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438"/>
        <w:gridCol w:w="6120"/>
      </w:tblGrid>
      <w:tr w:rsidR="00CF3EAC" w:rsidRPr="00A31A23" w:rsidTr="0022360E">
        <w:trPr>
          <w:tblHeader/>
        </w:trPr>
        <w:tc>
          <w:tcPr>
            <w:tcW w:w="9558" w:type="dxa"/>
            <w:gridSpan w:val="2"/>
          </w:tcPr>
          <w:p w:rsidR="00CF3EAC" w:rsidRPr="00A31A23" w:rsidRDefault="00CF3EAC" w:rsidP="0022360E">
            <w:pPr>
              <w:spacing w:line="276" w:lineRule="auto"/>
              <w:ind w:firstLine="0"/>
              <w:jc w:val="center"/>
              <w:rPr>
                <w:rFonts w:ascii="Times New Roman" w:hAnsi="Times New Roman"/>
                <w:b/>
              </w:rPr>
            </w:pPr>
            <w:r>
              <w:rPr>
                <w:rFonts w:ascii="Times New Roman" w:hAnsi="Times New Roman"/>
                <w:b/>
              </w:rPr>
              <w:t>Faculty of Computing and Informatics</w:t>
            </w:r>
          </w:p>
          <w:p w:rsidR="00CF3EAC" w:rsidRPr="00A31A23" w:rsidRDefault="00CF3EAC" w:rsidP="0022360E">
            <w:pPr>
              <w:spacing w:line="276" w:lineRule="auto"/>
              <w:ind w:firstLine="0"/>
              <w:jc w:val="center"/>
              <w:rPr>
                <w:rFonts w:ascii="Times New Roman" w:hAnsi="Times New Roman"/>
                <w:b/>
              </w:rPr>
            </w:pPr>
            <w:r w:rsidRPr="00A31A23">
              <w:rPr>
                <w:rFonts w:ascii="Times New Roman" w:hAnsi="Times New Roman"/>
                <w:b/>
              </w:rPr>
              <w:t>Department of Information Systems</w:t>
            </w:r>
          </w:p>
          <w:p w:rsidR="00CF3EAC" w:rsidRPr="00A31A23" w:rsidRDefault="00CF3EAC" w:rsidP="0022360E">
            <w:pPr>
              <w:spacing w:line="276" w:lineRule="auto"/>
              <w:ind w:firstLine="0"/>
              <w:jc w:val="center"/>
              <w:rPr>
                <w:rFonts w:ascii="Times New Roman" w:hAnsi="Times New Roman"/>
                <w:b/>
              </w:rPr>
            </w:pPr>
            <w:r w:rsidRPr="00A31A23">
              <w:rPr>
                <w:rFonts w:ascii="Times New Roman" w:hAnsi="Times New Roman"/>
                <w:b/>
              </w:rPr>
              <w:t>University of Gondar</w:t>
            </w:r>
          </w:p>
          <w:p w:rsidR="00CF3EAC" w:rsidRPr="00A31A23" w:rsidRDefault="00CF3EAC" w:rsidP="0022360E">
            <w:pPr>
              <w:spacing w:line="276" w:lineRule="auto"/>
              <w:ind w:firstLine="0"/>
              <w:rPr>
                <w:rFonts w:ascii="Times New Roman" w:hAnsi="Times New Roman"/>
              </w:rPr>
            </w:pPr>
          </w:p>
        </w:tc>
      </w:tr>
      <w:tr w:rsidR="00CF3EAC" w:rsidRPr="00A31A23" w:rsidTr="0022360E">
        <w:trPr>
          <w:tblHeader/>
        </w:trPr>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Course Code</w:t>
            </w:r>
          </w:p>
        </w:tc>
        <w:tc>
          <w:tcPr>
            <w:tcW w:w="6120" w:type="dxa"/>
          </w:tcPr>
          <w:p w:rsidR="00CF3EAC" w:rsidRPr="00A31A23" w:rsidRDefault="00CF3EAC" w:rsidP="0022360E">
            <w:pPr>
              <w:spacing w:line="276" w:lineRule="auto"/>
              <w:ind w:firstLine="0"/>
              <w:rPr>
                <w:rFonts w:ascii="Times New Roman" w:hAnsi="Times New Roman"/>
                <w:color w:val="FF0000"/>
                <w:sz w:val="20"/>
              </w:rPr>
            </w:pPr>
            <w:r w:rsidRPr="00A31A23">
              <w:rPr>
                <w:rFonts w:ascii="Times New Roman" w:hAnsi="Times New Roman"/>
                <w:b/>
                <w:sz w:val="20"/>
                <w:szCs w:val="24"/>
              </w:rPr>
              <w:t>MSIS 612</w:t>
            </w:r>
            <w:r>
              <w:rPr>
                <w:rFonts w:ascii="Times New Roman" w:hAnsi="Times New Roman"/>
                <w:b/>
                <w:sz w:val="20"/>
                <w:szCs w:val="24"/>
              </w:rPr>
              <w:t>1</w:t>
            </w:r>
          </w:p>
        </w:tc>
      </w:tr>
      <w:tr w:rsidR="00CF3EAC" w:rsidRPr="00A31A23" w:rsidTr="0022360E">
        <w:trPr>
          <w:trHeight w:val="278"/>
          <w:tblHeader/>
        </w:trPr>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Course Title</w:t>
            </w:r>
          </w:p>
        </w:tc>
        <w:tc>
          <w:tcPr>
            <w:tcW w:w="6120"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 xml:space="preserve">Data Mining </w:t>
            </w:r>
            <w:r>
              <w:rPr>
                <w:rFonts w:ascii="Times New Roman" w:hAnsi="Times New Roman"/>
              </w:rPr>
              <w:t xml:space="preserve"> and Business Intelligence </w:t>
            </w:r>
          </w:p>
        </w:tc>
      </w:tr>
      <w:tr w:rsidR="00CF3EAC" w:rsidRPr="00A31A23" w:rsidTr="0022360E">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Credit Hour</w:t>
            </w:r>
          </w:p>
        </w:tc>
        <w:tc>
          <w:tcPr>
            <w:tcW w:w="6120"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3</w:t>
            </w:r>
          </w:p>
        </w:tc>
      </w:tr>
      <w:tr w:rsidR="00CF3EAC" w:rsidRPr="00A31A23" w:rsidTr="0022360E">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sz w:val="24"/>
                <w:szCs w:val="24"/>
              </w:rPr>
              <w:t>ECTS Credits</w:t>
            </w:r>
          </w:p>
        </w:tc>
        <w:tc>
          <w:tcPr>
            <w:tcW w:w="6120"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7</w:t>
            </w:r>
          </w:p>
        </w:tc>
      </w:tr>
      <w:tr w:rsidR="00CF3EAC" w:rsidRPr="00A31A23" w:rsidTr="0022360E">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Contact Hours (per week)</w:t>
            </w:r>
          </w:p>
        </w:tc>
        <w:tc>
          <w:tcPr>
            <w:tcW w:w="6120"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 xml:space="preserve">Lecture – 2 Lab - 2 </w:t>
            </w:r>
          </w:p>
        </w:tc>
      </w:tr>
      <w:tr w:rsidR="00CF3EAC" w:rsidRPr="00A31A23" w:rsidTr="0022360E">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Pre-requisite</w:t>
            </w:r>
          </w:p>
        </w:tc>
        <w:tc>
          <w:tcPr>
            <w:tcW w:w="6120" w:type="dxa"/>
          </w:tcPr>
          <w:p w:rsidR="00CF3EAC" w:rsidRPr="00A31A23" w:rsidRDefault="00CF3EAC" w:rsidP="0022360E">
            <w:pPr>
              <w:spacing w:line="276" w:lineRule="auto"/>
              <w:ind w:firstLine="0"/>
              <w:jc w:val="both"/>
              <w:rPr>
                <w:rFonts w:ascii="Times New Roman" w:hAnsi="Times New Roman"/>
              </w:rPr>
            </w:pPr>
            <w:r w:rsidRPr="00A31A23">
              <w:rPr>
                <w:rFonts w:ascii="Times New Roman" w:hAnsi="Times New Roman"/>
              </w:rPr>
              <w:t>Students should have the background knowledge on Database Technology and Statistical methods.</w:t>
            </w:r>
          </w:p>
        </w:tc>
      </w:tr>
      <w:tr w:rsidR="00CF3EAC" w:rsidRPr="00A31A23" w:rsidTr="0022360E">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Year / Semester</w:t>
            </w:r>
          </w:p>
        </w:tc>
        <w:tc>
          <w:tcPr>
            <w:tcW w:w="6120" w:type="dxa"/>
          </w:tcPr>
          <w:p w:rsidR="00CF3EAC" w:rsidRPr="00A31A23" w:rsidRDefault="00CF3EAC" w:rsidP="0022360E">
            <w:pPr>
              <w:spacing w:line="276" w:lineRule="auto"/>
              <w:ind w:firstLine="0"/>
              <w:rPr>
                <w:rFonts w:ascii="Times New Roman" w:hAnsi="Times New Roman"/>
                <w:bCs/>
              </w:rPr>
            </w:pPr>
            <w:r w:rsidRPr="00A31A23">
              <w:rPr>
                <w:rFonts w:ascii="Times New Roman" w:hAnsi="Times New Roman"/>
                <w:bCs/>
              </w:rPr>
              <w:t>1/2</w:t>
            </w:r>
          </w:p>
        </w:tc>
      </w:tr>
      <w:tr w:rsidR="00CF3EAC" w:rsidRPr="00A31A23" w:rsidTr="0022360E">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Status of Course</w:t>
            </w:r>
          </w:p>
        </w:tc>
        <w:tc>
          <w:tcPr>
            <w:tcW w:w="6120" w:type="dxa"/>
          </w:tcPr>
          <w:p w:rsidR="00CF3EAC" w:rsidRPr="00A31A23" w:rsidRDefault="00CF3EAC" w:rsidP="0022360E">
            <w:pPr>
              <w:spacing w:line="276" w:lineRule="auto"/>
              <w:ind w:firstLine="0"/>
              <w:rPr>
                <w:rFonts w:ascii="Times New Roman" w:hAnsi="Times New Roman"/>
                <w:bCs/>
              </w:rPr>
            </w:pPr>
            <w:r w:rsidRPr="00A31A23">
              <w:rPr>
                <w:rFonts w:ascii="Times New Roman" w:hAnsi="Times New Roman"/>
                <w:bCs/>
              </w:rPr>
              <w:t>Supporting</w:t>
            </w:r>
          </w:p>
        </w:tc>
      </w:tr>
      <w:tr w:rsidR="00CF3EAC" w:rsidRPr="00A31A23" w:rsidTr="0022360E">
        <w:trPr>
          <w:trHeight w:val="1338"/>
        </w:trPr>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Course Objectives</w:t>
            </w:r>
          </w:p>
        </w:tc>
        <w:tc>
          <w:tcPr>
            <w:tcW w:w="6120"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 xml:space="preserve">The course aims to make the students: </w:t>
            </w:r>
          </w:p>
          <w:p w:rsidR="00CF3EAC" w:rsidRPr="00A31A23" w:rsidRDefault="00CF3EAC" w:rsidP="00CF3EAC">
            <w:pPr>
              <w:numPr>
                <w:ilvl w:val="0"/>
                <w:numId w:val="1"/>
              </w:numPr>
              <w:spacing w:line="276" w:lineRule="auto"/>
              <w:rPr>
                <w:rFonts w:ascii="Times New Roman" w:hAnsi="Times New Roman"/>
              </w:rPr>
            </w:pPr>
            <w:r w:rsidRPr="00A31A23">
              <w:rPr>
                <w:rFonts w:ascii="Times New Roman" w:hAnsi="Times New Roman"/>
              </w:rPr>
              <w:t>Learn the concepts of database technology evolutionary path which has led to the need for data mining and its applications.</w:t>
            </w:r>
          </w:p>
          <w:p w:rsidR="00CF3EAC" w:rsidRPr="00A31A23" w:rsidRDefault="00CF3EAC" w:rsidP="00CF3EAC">
            <w:pPr>
              <w:numPr>
                <w:ilvl w:val="0"/>
                <w:numId w:val="1"/>
              </w:numPr>
              <w:spacing w:line="276" w:lineRule="auto"/>
              <w:rPr>
                <w:rFonts w:ascii="Times New Roman" w:hAnsi="Times New Roman"/>
              </w:rPr>
            </w:pPr>
            <w:r w:rsidRPr="00A31A23">
              <w:rPr>
                <w:rFonts w:ascii="Times New Roman" w:hAnsi="Times New Roman"/>
              </w:rPr>
              <w:t>Examine the types of the data to be mined and present a general classification of tasks and primitives to integrate a data mining system.</w:t>
            </w:r>
          </w:p>
          <w:p w:rsidR="00CF3EAC" w:rsidRPr="00A31A23" w:rsidRDefault="00CF3EAC" w:rsidP="00CF3EAC">
            <w:pPr>
              <w:numPr>
                <w:ilvl w:val="0"/>
                <w:numId w:val="1"/>
              </w:numPr>
              <w:spacing w:line="276" w:lineRule="auto"/>
              <w:rPr>
                <w:rFonts w:ascii="Times New Roman" w:hAnsi="Times New Roman"/>
              </w:rPr>
            </w:pPr>
            <w:r w:rsidRPr="00A31A23">
              <w:rPr>
                <w:rFonts w:ascii="Times New Roman" w:hAnsi="Times New Roman"/>
              </w:rPr>
              <w:t>Apply preprocessing statistical methods for any given raw data.</w:t>
            </w:r>
          </w:p>
          <w:p w:rsidR="00CF3EAC" w:rsidRPr="00A31A23" w:rsidRDefault="00CF3EAC" w:rsidP="00CF3EAC">
            <w:pPr>
              <w:numPr>
                <w:ilvl w:val="0"/>
                <w:numId w:val="1"/>
              </w:numPr>
              <w:spacing w:line="276" w:lineRule="auto"/>
              <w:rPr>
                <w:rFonts w:ascii="Times New Roman" w:hAnsi="Times New Roman"/>
              </w:rPr>
            </w:pPr>
            <w:r w:rsidRPr="00B304BB">
              <w:rPr>
                <w:rFonts w:ascii="Times New Roman" w:hAnsi="Times New Roman"/>
              </w:rPr>
              <w:t>Students to achieve a profound understanding of Business Intelligence (BI) systems in terms of its tools, current practices and impacts. The students should acquire knowledge on how to design BI solutions for different BI targets and users.</w:t>
            </w:r>
          </w:p>
        </w:tc>
      </w:tr>
      <w:tr w:rsidR="00CF3EAC" w:rsidRPr="00A31A23" w:rsidTr="0022360E">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t>Course Contents</w:t>
            </w:r>
          </w:p>
        </w:tc>
        <w:tc>
          <w:tcPr>
            <w:tcW w:w="6120" w:type="dxa"/>
          </w:tcPr>
          <w:p w:rsidR="00CF3EAC" w:rsidRPr="00A31A23" w:rsidRDefault="00CF3EAC" w:rsidP="0022360E">
            <w:pPr>
              <w:spacing w:line="360" w:lineRule="auto"/>
              <w:rPr>
                <w:rFonts w:ascii="Times New Roman" w:hAnsi="Times New Roman"/>
              </w:rPr>
            </w:pPr>
            <w:r w:rsidRPr="00A31A23">
              <w:rPr>
                <w:rFonts w:ascii="Times New Roman" w:hAnsi="Times New Roman"/>
                <w:b/>
              </w:rPr>
              <w:t xml:space="preserve">Unit </w:t>
            </w:r>
            <w:r>
              <w:rPr>
                <w:rFonts w:ascii="Times New Roman" w:hAnsi="Times New Roman"/>
                <w:b/>
              </w:rPr>
              <w:t>1</w:t>
            </w:r>
            <w:r w:rsidRPr="00A31A23">
              <w:rPr>
                <w:rFonts w:ascii="Times New Roman" w:hAnsi="Times New Roman"/>
                <w:b/>
              </w:rPr>
              <w:t xml:space="preserve"> Data Mining Primitives, Languages, and System Architectures</w:t>
            </w:r>
            <w:r w:rsidRPr="00A31A23">
              <w:rPr>
                <w:rFonts w:ascii="Times New Roman" w:hAnsi="Times New Roman"/>
              </w:rPr>
              <w:t>: Data Mining Primitives, Data Mining Query Languages, Designing Graphical User Interfaces Based on a Data Mining Query Language Architectures of Data Mining Systems.</w:t>
            </w:r>
          </w:p>
          <w:p w:rsidR="00CF3EAC" w:rsidRPr="00A31A23" w:rsidRDefault="00CF3EAC" w:rsidP="0022360E">
            <w:pPr>
              <w:spacing w:line="360" w:lineRule="auto"/>
              <w:rPr>
                <w:rFonts w:ascii="Times New Roman" w:hAnsi="Times New Roman"/>
              </w:rPr>
            </w:pPr>
            <w:r w:rsidRPr="00A31A23">
              <w:rPr>
                <w:rFonts w:ascii="Times New Roman" w:hAnsi="Times New Roman"/>
                <w:b/>
              </w:rPr>
              <w:t xml:space="preserve">Unit </w:t>
            </w:r>
            <w:r>
              <w:rPr>
                <w:rFonts w:ascii="Times New Roman" w:hAnsi="Times New Roman"/>
                <w:b/>
              </w:rPr>
              <w:t>2</w:t>
            </w:r>
            <w:r w:rsidRPr="00A31A23">
              <w:rPr>
                <w:rFonts w:ascii="Times New Roman" w:hAnsi="Times New Roman"/>
                <w:b/>
              </w:rPr>
              <w:t xml:space="preserve"> Characterization and Comparison</w:t>
            </w:r>
            <w:r w:rsidRPr="00A31A23">
              <w:rPr>
                <w:rFonts w:ascii="Times New Roman" w:hAnsi="Times New Roman"/>
              </w:rPr>
              <w:t xml:space="preserve">: Data Generalization and Summarization-Based Characterization, Analytical Characterization: Analysis of Attribute Relevance, Mining Class Comparisons: Discriminating between Different Classes, Mining Descriptive Statistical Measures in Large Databases. </w:t>
            </w:r>
          </w:p>
          <w:p w:rsidR="00CF3EAC" w:rsidRPr="00A31A23" w:rsidRDefault="00CF3EAC" w:rsidP="0022360E">
            <w:pPr>
              <w:spacing w:line="360" w:lineRule="auto"/>
              <w:rPr>
                <w:rFonts w:ascii="Times New Roman" w:hAnsi="Times New Roman"/>
              </w:rPr>
            </w:pPr>
          </w:p>
          <w:p w:rsidR="00CF3EAC" w:rsidRPr="00A31A23" w:rsidRDefault="00CF3EAC" w:rsidP="0022360E">
            <w:pPr>
              <w:spacing w:line="360" w:lineRule="auto"/>
              <w:rPr>
                <w:rFonts w:ascii="Times New Roman" w:hAnsi="Times New Roman"/>
              </w:rPr>
            </w:pPr>
            <w:r>
              <w:rPr>
                <w:rFonts w:ascii="Times New Roman" w:hAnsi="Times New Roman"/>
                <w:b/>
              </w:rPr>
              <w:lastRenderedPageBreak/>
              <w:t>Unit 3</w:t>
            </w:r>
            <w:r w:rsidRPr="00A31A23">
              <w:rPr>
                <w:rFonts w:ascii="Times New Roman" w:hAnsi="Times New Roman"/>
                <w:b/>
              </w:rPr>
              <w:t xml:space="preserve"> Mining Association Rules in Large Databases:</w:t>
            </w:r>
            <w:r w:rsidRPr="00A31A23">
              <w:rPr>
                <w:rFonts w:ascii="Times New Roman" w:hAnsi="Times New Roman"/>
              </w:rPr>
              <w:t xml:space="preserve"> Association Rule Mining, Mining Single Dimensional Boolean Association Rules from Transactional Databases, Mining Multilevel Association Rules from Transaction Databases, Mining Multidimensional Association Rules from Relational Databases and Data Warehouses, From Association Mining to Correlation Analysis, Constraint-Based Association Mining. </w:t>
            </w:r>
          </w:p>
          <w:p w:rsidR="00CF3EAC" w:rsidRPr="00A31A23" w:rsidRDefault="00CF3EAC" w:rsidP="0022360E">
            <w:pPr>
              <w:spacing w:line="360" w:lineRule="auto"/>
              <w:rPr>
                <w:rFonts w:ascii="Times New Roman" w:hAnsi="Times New Roman"/>
              </w:rPr>
            </w:pPr>
            <w:r>
              <w:rPr>
                <w:rFonts w:ascii="Times New Roman" w:hAnsi="Times New Roman"/>
                <w:b/>
              </w:rPr>
              <w:t>Unit 4</w:t>
            </w:r>
            <w:r w:rsidRPr="00A31A23">
              <w:rPr>
                <w:rFonts w:ascii="Times New Roman" w:hAnsi="Times New Roman"/>
                <w:b/>
              </w:rPr>
              <w:t xml:space="preserve"> Classification and Prediction</w:t>
            </w:r>
            <w:r w:rsidRPr="00A31A23">
              <w:rPr>
                <w:rFonts w:ascii="Times New Roman" w:hAnsi="Times New Roman"/>
              </w:rPr>
              <w:t xml:space="preserve">: Issues Regarding Classification and Prediction, Classification by Decision Tree Induction, Bayesian Classification, Classification by Back propagation, Classification Based on Concepts from Association Rule Mining, Other Classification Methods, Prediction, Classifier Accuracy. </w:t>
            </w:r>
          </w:p>
          <w:p w:rsidR="00CF3EAC" w:rsidRDefault="00CF3EAC" w:rsidP="0022360E">
            <w:pPr>
              <w:spacing w:line="360" w:lineRule="auto"/>
              <w:rPr>
                <w:rFonts w:ascii="Times New Roman" w:hAnsi="Times New Roman"/>
              </w:rPr>
            </w:pPr>
            <w:r>
              <w:rPr>
                <w:rFonts w:ascii="Times New Roman" w:hAnsi="Times New Roman"/>
                <w:b/>
              </w:rPr>
              <w:t>Unit 5</w:t>
            </w:r>
            <w:r w:rsidRPr="00A31A23">
              <w:rPr>
                <w:rFonts w:ascii="Times New Roman" w:hAnsi="Times New Roman"/>
                <w:b/>
              </w:rPr>
              <w:t xml:space="preserve"> Cluster Analysis Introduction</w:t>
            </w:r>
            <w:r w:rsidRPr="00A31A23">
              <w:rPr>
                <w:rFonts w:ascii="Times New Roman" w:hAnsi="Times New Roman"/>
              </w:rPr>
              <w:t xml:space="preserve"> : Types of Data in Cluster Analysis, A Categorization of Major Clustering Methods, Partitioning Methods, Density-Based Methods, Grid-Based Methods, Model-Based Clustering Methods, Outlier Analysis. </w:t>
            </w:r>
          </w:p>
          <w:p w:rsidR="00CF3EAC" w:rsidRPr="00B304BB" w:rsidRDefault="00CF3EAC" w:rsidP="0022360E">
            <w:pPr>
              <w:ind w:firstLine="0"/>
              <w:jc w:val="both"/>
              <w:rPr>
                <w:rFonts w:ascii="Times New Roman" w:hAnsi="Times New Roman"/>
                <w:b/>
              </w:rPr>
            </w:pPr>
            <w:r>
              <w:rPr>
                <w:rFonts w:ascii="Times New Roman" w:hAnsi="Times New Roman"/>
                <w:b/>
              </w:rPr>
              <w:t>Unit 6</w:t>
            </w:r>
            <w:r w:rsidRPr="00B304BB">
              <w:rPr>
                <w:rFonts w:ascii="Times New Roman" w:hAnsi="Times New Roman"/>
                <w:b/>
              </w:rPr>
              <w:t xml:space="preserve">:Business Intelligence: </w:t>
            </w:r>
          </w:p>
          <w:p w:rsidR="00CF3EAC" w:rsidRPr="00B304BB" w:rsidRDefault="00CF3EAC" w:rsidP="0022360E">
            <w:pPr>
              <w:ind w:firstLine="0"/>
              <w:jc w:val="both"/>
              <w:rPr>
                <w:rFonts w:ascii="Times New Roman" w:hAnsi="Times New Roman"/>
              </w:rPr>
            </w:pPr>
            <w:r>
              <w:rPr>
                <w:rFonts w:ascii="Times New Roman" w:hAnsi="Times New Roman"/>
              </w:rPr>
              <w:t>6</w:t>
            </w:r>
            <w:r w:rsidRPr="00B304BB">
              <w:rPr>
                <w:rFonts w:ascii="Times New Roman" w:hAnsi="Times New Roman"/>
              </w:rPr>
              <w:t xml:space="preserve">.1.Definition,Concept </w:t>
            </w:r>
          </w:p>
          <w:p w:rsidR="00CF3EAC" w:rsidRPr="00B304BB" w:rsidRDefault="00CF3EAC" w:rsidP="0022360E">
            <w:pPr>
              <w:ind w:firstLine="0"/>
              <w:jc w:val="both"/>
              <w:rPr>
                <w:rFonts w:ascii="Times New Roman" w:hAnsi="Times New Roman"/>
              </w:rPr>
            </w:pPr>
            <w:r>
              <w:rPr>
                <w:rFonts w:ascii="Times New Roman" w:hAnsi="Times New Roman"/>
              </w:rPr>
              <w:t>6</w:t>
            </w:r>
            <w:r w:rsidRPr="00B304BB">
              <w:rPr>
                <w:rFonts w:ascii="Times New Roman" w:hAnsi="Times New Roman"/>
              </w:rPr>
              <w:t>.2.Need for  Business intelligence</w:t>
            </w:r>
          </w:p>
          <w:p w:rsidR="00CF3EAC" w:rsidRPr="00B304BB" w:rsidRDefault="00CF3EAC" w:rsidP="0022360E">
            <w:pPr>
              <w:ind w:firstLine="0"/>
              <w:jc w:val="both"/>
              <w:rPr>
                <w:rFonts w:ascii="Times New Roman" w:hAnsi="Times New Roman"/>
              </w:rPr>
            </w:pPr>
            <w:r>
              <w:rPr>
                <w:rFonts w:ascii="Times New Roman" w:hAnsi="Times New Roman"/>
              </w:rPr>
              <w:t>6</w:t>
            </w:r>
            <w:r w:rsidRPr="00B304BB">
              <w:rPr>
                <w:rFonts w:ascii="Times New Roman" w:hAnsi="Times New Roman"/>
              </w:rPr>
              <w:t>.3. Role of Mathematical Models</w:t>
            </w:r>
          </w:p>
          <w:p w:rsidR="00CF3EAC" w:rsidRPr="00B304BB" w:rsidRDefault="00CF3EAC" w:rsidP="0022360E">
            <w:pPr>
              <w:ind w:firstLine="0"/>
              <w:jc w:val="both"/>
              <w:rPr>
                <w:rFonts w:ascii="Times New Roman" w:hAnsi="Times New Roman"/>
                <w:b/>
              </w:rPr>
            </w:pPr>
            <w:r>
              <w:rPr>
                <w:rFonts w:ascii="Times New Roman" w:hAnsi="Times New Roman"/>
                <w:b/>
              </w:rPr>
              <w:t>Unit:7</w:t>
            </w:r>
            <w:r w:rsidRPr="00B304BB">
              <w:rPr>
                <w:rFonts w:ascii="Times New Roman" w:hAnsi="Times New Roman"/>
                <w:b/>
              </w:rPr>
              <w:t xml:space="preserve"> Business Analytics at the Strategic level</w:t>
            </w:r>
          </w:p>
          <w:p w:rsidR="00CF3EAC" w:rsidRPr="00B304BB" w:rsidRDefault="00CF3EAC" w:rsidP="0022360E">
            <w:pPr>
              <w:ind w:firstLine="0"/>
              <w:jc w:val="both"/>
              <w:rPr>
                <w:rFonts w:ascii="Times New Roman" w:hAnsi="Times New Roman"/>
              </w:rPr>
            </w:pPr>
            <w:r>
              <w:rPr>
                <w:rFonts w:ascii="Times New Roman" w:hAnsi="Times New Roman"/>
              </w:rPr>
              <w:t>7</w:t>
            </w:r>
            <w:r w:rsidRPr="00B304BB">
              <w:rPr>
                <w:rFonts w:ascii="Times New Roman" w:hAnsi="Times New Roman"/>
              </w:rPr>
              <w:t>.1. Strategy and BA</w:t>
            </w:r>
          </w:p>
          <w:p w:rsidR="00CF3EAC" w:rsidRPr="00B304BB" w:rsidRDefault="00CF3EAC" w:rsidP="0022360E">
            <w:pPr>
              <w:ind w:firstLine="0"/>
              <w:jc w:val="both"/>
              <w:rPr>
                <w:rFonts w:ascii="Times New Roman" w:hAnsi="Times New Roman"/>
              </w:rPr>
            </w:pPr>
            <w:r>
              <w:rPr>
                <w:rFonts w:ascii="Times New Roman" w:hAnsi="Times New Roman"/>
              </w:rPr>
              <w:t>7</w:t>
            </w:r>
            <w:r w:rsidRPr="00B304BB">
              <w:rPr>
                <w:rFonts w:ascii="Times New Roman" w:hAnsi="Times New Roman"/>
              </w:rPr>
              <w:t>.2. Link between strategy and Business Analytics</w:t>
            </w:r>
          </w:p>
          <w:p w:rsidR="00CF3EAC" w:rsidRPr="00B304BB" w:rsidRDefault="00CF3EAC" w:rsidP="0022360E">
            <w:pPr>
              <w:ind w:firstLine="0"/>
              <w:jc w:val="both"/>
              <w:rPr>
                <w:rFonts w:ascii="Times New Roman" w:hAnsi="Times New Roman"/>
              </w:rPr>
            </w:pPr>
            <w:r>
              <w:rPr>
                <w:rFonts w:ascii="Times New Roman" w:hAnsi="Times New Roman"/>
              </w:rPr>
              <w:t>7</w:t>
            </w:r>
            <w:r w:rsidRPr="00B304BB">
              <w:rPr>
                <w:rFonts w:ascii="Times New Roman" w:hAnsi="Times New Roman"/>
              </w:rPr>
              <w:t>.3. BA supporting strategy at functional level</w:t>
            </w:r>
          </w:p>
          <w:p w:rsidR="00CF3EAC" w:rsidRPr="00B304BB" w:rsidRDefault="00CF3EAC" w:rsidP="0022360E">
            <w:pPr>
              <w:ind w:firstLine="0"/>
              <w:jc w:val="both"/>
              <w:rPr>
                <w:rFonts w:ascii="Times New Roman" w:hAnsi="Times New Roman"/>
              </w:rPr>
            </w:pPr>
            <w:r>
              <w:rPr>
                <w:rFonts w:ascii="Times New Roman" w:hAnsi="Times New Roman"/>
              </w:rPr>
              <w:t>7</w:t>
            </w:r>
            <w:r w:rsidRPr="00B304BB">
              <w:rPr>
                <w:rFonts w:ascii="Times New Roman" w:hAnsi="Times New Roman"/>
              </w:rPr>
              <w:t>.4. Information at strategic resource</w:t>
            </w:r>
          </w:p>
          <w:p w:rsidR="00CF3EAC" w:rsidRPr="00B304BB" w:rsidRDefault="00CF3EAC" w:rsidP="0022360E">
            <w:pPr>
              <w:ind w:firstLine="0"/>
              <w:jc w:val="both"/>
              <w:rPr>
                <w:rFonts w:ascii="Times New Roman" w:hAnsi="Times New Roman"/>
              </w:rPr>
            </w:pPr>
            <w:r>
              <w:rPr>
                <w:rFonts w:ascii="Times New Roman" w:hAnsi="Times New Roman"/>
              </w:rPr>
              <w:t>7</w:t>
            </w:r>
            <w:r w:rsidRPr="00B304BB">
              <w:rPr>
                <w:rFonts w:ascii="Times New Roman" w:hAnsi="Times New Roman"/>
              </w:rPr>
              <w:t>.5.Business Analytics at Analytical Level</w:t>
            </w:r>
          </w:p>
          <w:p w:rsidR="00CF3EAC" w:rsidRPr="00B304BB" w:rsidRDefault="00CF3EAC" w:rsidP="0022360E">
            <w:pPr>
              <w:ind w:firstLine="0"/>
              <w:jc w:val="both"/>
              <w:rPr>
                <w:rFonts w:ascii="Times New Roman" w:hAnsi="Times New Roman"/>
                <w:b/>
              </w:rPr>
            </w:pPr>
            <w:r>
              <w:rPr>
                <w:rFonts w:ascii="Times New Roman" w:hAnsi="Times New Roman"/>
                <w:b/>
              </w:rPr>
              <w:t>Unit</w:t>
            </w:r>
            <w:r w:rsidRPr="00B304BB">
              <w:rPr>
                <w:rFonts w:ascii="Times New Roman" w:hAnsi="Times New Roman"/>
                <w:b/>
              </w:rPr>
              <w:t xml:space="preserve"> </w:t>
            </w:r>
            <w:r>
              <w:rPr>
                <w:rFonts w:ascii="Times New Roman" w:hAnsi="Times New Roman"/>
                <w:b/>
              </w:rPr>
              <w:t>8</w:t>
            </w:r>
            <w:r w:rsidRPr="00B304BB">
              <w:rPr>
                <w:rFonts w:ascii="Times New Roman" w:hAnsi="Times New Roman"/>
                <w:b/>
              </w:rPr>
              <w:t>: Business Intelligence Architectures:</w:t>
            </w:r>
          </w:p>
          <w:p w:rsidR="00CF3EAC" w:rsidRPr="00B304BB" w:rsidRDefault="00CF3EAC" w:rsidP="0022360E">
            <w:pPr>
              <w:jc w:val="both"/>
              <w:rPr>
                <w:rFonts w:ascii="Times New Roman" w:hAnsi="Times New Roman"/>
              </w:rPr>
            </w:pPr>
            <w:r>
              <w:rPr>
                <w:rFonts w:ascii="Times New Roman" w:hAnsi="Times New Roman"/>
              </w:rPr>
              <w:t>8.1.</w:t>
            </w:r>
            <w:r w:rsidRPr="00B304BB">
              <w:rPr>
                <w:rFonts w:ascii="Times New Roman" w:hAnsi="Times New Roman"/>
              </w:rPr>
              <w:t>Cycle of Business Intelligence  Analysis</w:t>
            </w:r>
          </w:p>
          <w:p w:rsidR="00CF3EAC" w:rsidRPr="00B304BB" w:rsidRDefault="00CF3EAC" w:rsidP="0022360E">
            <w:pPr>
              <w:jc w:val="both"/>
              <w:rPr>
                <w:rFonts w:ascii="Times New Roman" w:hAnsi="Times New Roman"/>
              </w:rPr>
            </w:pPr>
            <w:r>
              <w:rPr>
                <w:rFonts w:ascii="Times New Roman" w:hAnsi="Times New Roman"/>
              </w:rPr>
              <w:t>8.2.</w:t>
            </w:r>
            <w:r w:rsidRPr="00B304BB">
              <w:rPr>
                <w:rFonts w:ascii="Times New Roman" w:hAnsi="Times New Roman"/>
              </w:rPr>
              <w:t>Development of Business Intelligence System</w:t>
            </w:r>
          </w:p>
          <w:p w:rsidR="00CF3EAC" w:rsidRPr="00B304BB" w:rsidRDefault="00CF3EAC" w:rsidP="0022360E">
            <w:pPr>
              <w:jc w:val="both"/>
              <w:rPr>
                <w:rFonts w:ascii="Times New Roman" w:hAnsi="Times New Roman"/>
              </w:rPr>
            </w:pPr>
            <w:r>
              <w:rPr>
                <w:rFonts w:ascii="Times New Roman" w:hAnsi="Times New Roman"/>
              </w:rPr>
              <w:t>8.3.</w:t>
            </w:r>
            <w:r w:rsidRPr="00B304BB">
              <w:rPr>
                <w:rFonts w:ascii="Times New Roman" w:hAnsi="Times New Roman"/>
              </w:rPr>
              <w:t>Concept of Dashboard</w:t>
            </w:r>
          </w:p>
          <w:p w:rsidR="00CF3EAC" w:rsidRPr="00B304BB" w:rsidRDefault="00CF3EAC" w:rsidP="0022360E">
            <w:pPr>
              <w:jc w:val="both"/>
              <w:rPr>
                <w:rFonts w:ascii="Times New Roman" w:hAnsi="Times New Roman"/>
              </w:rPr>
            </w:pPr>
            <w:r>
              <w:rPr>
                <w:rFonts w:ascii="Times New Roman" w:hAnsi="Times New Roman"/>
              </w:rPr>
              <w:t>8.4.</w:t>
            </w:r>
            <w:r w:rsidRPr="00B304BB">
              <w:rPr>
                <w:rFonts w:ascii="Times New Roman" w:hAnsi="Times New Roman"/>
              </w:rPr>
              <w:t>OLAP,SOA, Decision Engineering</w:t>
            </w:r>
          </w:p>
          <w:p w:rsidR="00CF3EAC" w:rsidRPr="00B304BB" w:rsidRDefault="00CF3EAC" w:rsidP="0022360E">
            <w:pPr>
              <w:jc w:val="both"/>
              <w:rPr>
                <w:rFonts w:ascii="Times New Roman" w:hAnsi="Times New Roman"/>
              </w:rPr>
            </w:pPr>
            <w:r>
              <w:rPr>
                <w:rFonts w:ascii="Times New Roman" w:hAnsi="Times New Roman"/>
              </w:rPr>
              <w:t>8.5.</w:t>
            </w:r>
            <w:r w:rsidRPr="00B304BB">
              <w:rPr>
                <w:rFonts w:ascii="Times New Roman" w:hAnsi="Times New Roman"/>
              </w:rPr>
              <w:t xml:space="preserve">BI Tools  </w:t>
            </w:r>
          </w:p>
          <w:p w:rsidR="00CF3EAC" w:rsidRPr="00A31A23" w:rsidRDefault="00CF3EAC" w:rsidP="0022360E">
            <w:pPr>
              <w:ind w:firstLine="0"/>
              <w:jc w:val="both"/>
              <w:rPr>
                <w:rFonts w:ascii="Times New Roman" w:hAnsi="Times New Roman"/>
              </w:rPr>
            </w:pPr>
            <w:r w:rsidRPr="00B304BB">
              <w:rPr>
                <w:rFonts w:ascii="Times New Roman" w:hAnsi="Times New Roman"/>
                <w:b/>
              </w:rPr>
              <w:t xml:space="preserve"> </w:t>
            </w:r>
          </w:p>
        </w:tc>
      </w:tr>
      <w:tr w:rsidR="00CF3EAC" w:rsidRPr="00A31A23" w:rsidTr="0022360E">
        <w:tc>
          <w:tcPr>
            <w:tcW w:w="3438" w:type="dxa"/>
          </w:tcPr>
          <w:p w:rsidR="00CF3EAC" w:rsidRPr="00A31A23" w:rsidRDefault="00CF3EAC" w:rsidP="0022360E">
            <w:pPr>
              <w:spacing w:line="276" w:lineRule="auto"/>
              <w:ind w:firstLine="0"/>
              <w:rPr>
                <w:rFonts w:ascii="Times New Roman" w:hAnsi="Times New Roman"/>
              </w:rPr>
            </w:pPr>
            <w:r w:rsidRPr="00A31A23">
              <w:rPr>
                <w:rFonts w:ascii="Times New Roman" w:hAnsi="Times New Roman"/>
              </w:rPr>
              <w:lastRenderedPageBreak/>
              <w:t>Literature</w:t>
            </w:r>
          </w:p>
        </w:tc>
        <w:tc>
          <w:tcPr>
            <w:tcW w:w="6120" w:type="dxa"/>
          </w:tcPr>
          <w:p w:rsidR="00CF3EAC" w:rsidRPr="00A31A23" w:rsidRDefault="00CF3EAC" w:rsidP="0022360E">
            <w:pPr>
              <w:spacing w:line="276" w:lineRule="auto"/>
              <w:ind w:firstLine="0"/>
              <w:rPr>
                <w:rFonts w:ascii="Times New Roman" w:hAnsi="Times New Roman"/>
                <w:b/>
                <w:bCs/>
              </w:rPr>
            </w:pPr>
            <w:r w:rsidRPr="00A31A23">
              <w:rPr>
                <w:rFonts w:ascii="Times New Roman" w:hAnsi="Times New Roman"/>
                <w:b/>
                <w:bCs/>
              </w:rPr>
              <w:t xml:space="preserve">Textbook: </w:t>
            </w:r>
          </w:p>
          <w:p w:rsidR="00CF3EAC" w:rsidRPr="00A31A23" w:rsidRDefault="00CF3EAC" w:rsidP="0022360E">
            <w:pPr>
              <w:rPr>
                <w:rFonts w:ascii="Times New Roman" w:hAnsi="Times New Roman"/>
              </w:rPr>
            </w:pPr>
            <w:r w:rsidRPr="00A31A23">
              <w:rPr>
                <w:rFonts w:ascii="Times New Roman" w:hAnsi="Times New Roman"/>
              </w:rPr>
              <w:t xml:space="preserve">1. Data Mining – Concepts and Techniques - JIAWEI HAN &amp; MICHELINE KAMBER Harcourt India. </w:t>
            </w:r>
          </w:p>
          <w:p w:rsidR="00CF3EAC" w:rsidRPr="00A31A23" w:rsidRDefault="00CF3EAC" w:rsidP="0022360E">
            <w:pPr>
              <w:rPr>
                <w:rFonts w:ascii="Times New Roman" w:hAnsi="Times New Roman"/>
              </w:rPr>
            </w:pPr>
            <w:r w:rsidRPr="00A31A23">
              <w:rPr>
                <w:rFonts w:ascii="Times New Roman" w:hAnsi="Times New Roman"/>
              </w:rPr>
              <w:t xml:space="preserve">2. Data Warehousing in the Real World – SAM ANAHORY &amp; DENNIS MURRAY, Pearson Asia. </w:t>
            </w:r>
          </w:p>
          <w:p w:rsidR="00CF3EAC" w:rsidRPr="00A31A23" w:rsidRDefault="00CF3EAC" w:rsidP="0022360E">
            <w:pPr>
              <w:rPr>
                <w:rFonts w:ascii="Times New Roman" w:hAnsi="Times New Roman"/>
              </w:rPr>
            </w:pPr>
          </w:p>
          <w:p w:rsidR="00CF3EAC" w:rsidRPr="00A31A23" w:rsidRDefault="00CF3EAC" w:rsidP="0022360E">
            <w:pPr>
              <w:spacing w:line="276" w:lineRule="auto"/>
              <w:ind w:firstLine="0"/>
              <w:rPr>
                <w:rFonts w:ascii="Times New Roman" w:hAnsi="Times New Roman"/>
                <w:b/>
                <w:bCs/>
              </w:rPr>
            </w:pPr>
            <w:r w:rsidRPr="00A31A23">
              <w:rPr>
                <w:rFonts w:ascii="Times New Roman" w:hAnsi="Times New Roman"/>
                <w:b/>
                <w:bCs/>
              </w:rPr>
              <w:t xml:space="preserve">References: </w:t>
            </w:r>
          </w:p>
          <w:p w:rsidR="00CF3EAC" w:rsidRPr="00A31A23" w:rsidRDefault="00CF3EAC" w:rsidP="0022360E">
            <w:pPr>
              <w:rPr>
                <w:rFonts w:ascii="Times New Roman" w:hAnsi="Times New Roman"/>
              </w:rPr>
            </w:pPr>
            <w:r w:rsidRPr="00A31A23">
              <w:rPr>
                <w:rFonts w:ascii="Times New Roman" w:hAnsi="Times New Roman"/>
              </w:rPr>
              <w:t xml:space="preserve">1. Data Mining Introductory and advanced topics –MARGARET H DUNHAM, PEARSON EDUCATION </w:t>
            </w:r>
          </w:p>
          <w:p w:rsidR="00CF3EAC" w:rsidRDefault="00CF3EAC" w:rsidP="0022360E">
            <w:pPr>
              <w:rPr>
                <w:rFonts w:ascii="Times New Roman" w:hAnsi="Times New Roman"/>
              </w:rPr>
            </w:pPr>
            <w:r w:rsidRPr="00A31A23">
              <w:rPr>
                <w:rFonts w:ascii="Times New Roman" w:hAnsi="Times New Roman"/>
              </w:rPr>
              <w:t>2. Data Mining Techniques – ARUN K PUJARI, University Press.</w:t>
            </w:r>
          </w:p>
          <w:p w:rsidR="00CF3EAC" w:rsidRPr="00036766" w:rsidRDefault="00CF3EAC" w:rsidP="0022360E">
            <w:pPr>
              <w:rPr>
                <w:rFonts w:ascii="Times New Roman" w:hAnsi="Times New Roman"/>
              </w:rPr>
            </w:pPr>
            <w:proofErr w:type="gramStart"/>
            <w:r>
              <w:rPr>
                <w:rFonts w:ascii="Times New Roman" w:hAnsi="Times New Roman"/>
              </w:rPr>
              <w:t>3</w:t>
            </w:r>
            <w:r w:rsidRPr="00036766">
              <w:rPr>
                <w:rFonts w:ascii="Times New Roman" w:hAnsi="Times New Roman"/>
              </w:rPr>
              <w:t>.Decision</w:t>
            </w:r>
            <w:proofErr w:type="gramEnd"/>
            <w:r w:rsidRPr="00036766">
              <w:rPr>
                <w:rFonts w:ascii="Times New Roman" w:hAnsi="Times New Roman"/>
              </w:rPr>
              <w:t xml:space="preserve"> Support and Business Intelligence Systems, Turban, Sharda, </w:t>
            </w:r>
            <w:proofErr w:type="spellStart"/>
            <w:r w:rsidRPr="00036766">
              <w:rPr>
                <w:rFonts w:ascii="Times New Roman" w:hAnsi="Times New Roman"/>
              </w:rPr>
              <w:t>Delen</w:t>
            </w:r>
            <w:proofErr w:type="spellEnd"/>
            <w:r w:rsidRPr="00036766">
              <w:rPr>
                <w:rFonts w:ascii="Times New Roman" w:hAnsi="Times New Roman"/>
              </w:rPr>
              <w:t>, Pearson.</w:t>
            </w:r>
          </w:p>
          <w:p w:rsidR="00CF3EAC" w:rsidRPr="00036766" w:rsidRDefault="00CF3EAC" w:rsidP="0022360E">
            <w:pPr>
              <w:rPr>
                <w:rFonts w:ascii="Times New Roman" w:hAnsi="Times New Roman"/>
              </w:rPr>
            </w:pPr>
            <w:r>
              <w:rPr>
                <w:rFonts w:ascii="Times New Roman" w:hAnsi="Times New Roman"/>
              </w:rPr>
              <w:t>4</w:t>
            </w:r>
            <w:r w:rsidRPr="00036766">
              <w:rPr>
                <w:rFonts w:ascii="Times New Roman" w:hAnsi="Times New Roman"/>
              </w:rPr>
              <w:t xml:space="preserve">. Business Intelligence Success Factors Tools for aligning your business in the global economy of Olivia Parr </w:t>
            </w:r>
            <w:proofErr w:type="spellStart"/>
            <w:r w:rsidRPr="00036766">
              <w:rPr>
                <w:rFonts w:ascii="Times New Roman" w:hAnsi="Times New Roman"/>
              </w:rPr>
              <w:t>Rud</w:t>
            </w:r>
            <w:proofErr w:type="spellEnd"/>
            <w:r w:rsidRPr="00036766">
              <w:rPr>
                <w:rFonts w:ascii="Times New Roman" w:hAnsi="Times New Roman"/>
              </w:rPr>
              <w:t>, John Wiley and sonsm2009</w:t>
            </w:r>
          </w:p>
          <w:p w:rsidR="00CF3EAC" w:rsidRPr="00A31A23" w:rsidRDefault="00CF3EAC" w:rsidP="0022360E">
            <w:pPr>
              <w:rPr>
                <w:rFonts w:ascii="Times New Roman" w:hAnsi="Times New Roman"/>
              </w:rPr>
            </w:pPr>
            <w:r>
              <w:rPr>
                <w:rFonts w:ascii="Times New Roman" w:hAnsi="Times New Roman"/>
              </w:rPr>
              <w:t>5</w:t>
            </w:r>
            <w:r w:rsidRPr="00036766">
              <w:rPr>
                <w:rFonts w:ascii="Times New Roman" w:hAnsi="Times New Roman"/>
              </w:rPr>
              <w:t xml:space="preserve">. Business Intelligence: Practices, Technologies, and Management-Rajiv </w:t>
            </w:r>
            <w:proofErr w:type="spellStart"/>
            <w:r w:rsidRPr="00036766">
              <w:rPr>
                <w:rFonts w:ascii="Times New Roman" w:hAnsi="Times New Roman"/>
              </w:rPr>
              <w:t>Saherwalm</w:t>
            </w:r>
            <w:proofErr w:type="spellEnd"/>
            <w:r w:rsidRPr="00036766">
              <w:rPr>
                <w:rFonts w:ascii="Times New Roman" w:hAnsi="Times New Roman"/>
              </w:rPr>
              <w:t xml:space="preserve"> Irma Becerra-</w:t>
            </w:r>
            <w:proofErr w:type="spellStart"/>
            <w:r w:rsidRPr="00036766">
              <w:rPr>
                <w:rFonts w:ascii="Times New Roman" w:hAnsi="Times New Roman"/>
              </w:rPr>
              <w:t>Femandez</w:t>
            </w:r>
            <w:proofErr w:type="spellEnd"/>
          </w:p>
          <w:p w:rsidR="00CF3EAC" w:rsidRPr="00A31A23" w:rsidRDefault="00CF3EAC" w:rsidP="0022360E">
            <w:pPr>
              <w:rPr>
                <w:rFonts w:ascii="Times New Roman" w:hAnsi="Times New Roman"/>
                <w:color w:val="000000"/>
              </w:rPr>
            </w:pPr>
          </w:p>
        </w:tc>
      </w:tr>
    </w:tbl>
    <w:p w:rsidR="00152F0A" w:rsidRDefault="00152F0A">
      <w:bookmarkStart w:id="0" w:name="_GoBack"/>
      <w:bookmarkEnd w:id="0"/>
    </w:p>
    <w:sectPr w:rsidR="00152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F5BED"/>
    <w:multiLevelType w:val="hybridMultilevel"/>
    <w:tmpl w:val="C31A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AC"/>
    <w:rsid w:val="00152F0A"/>
    <w:rsid w:val="00CF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A191E-1A35-444F-97C1-5645FF4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AC"/>
    <w:pPr>
      <w:spacing w:after="0" w:line="240" w:lineRule="auto"/>
      <w:ind w:firstLine="360"/>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2020-04-26T17:37:00Z</dcterms:created>
  <dcterms:modified xsi:type="dcterms:W3CDTF">2020-04-26T17:39:00Z</dcterms:modified>
</cp:coreProperties>
</file>