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0A9" w:rsidRDefault="00F720A9" w:rsidP="00686A32">
      <w:pPr>
        <w:tabs>
          <w:tab w:val="left" w:pos="2430"/>
        </w:tabs>
        <w:jc w:val="center"/>
        <w:rPr>
          <w:rFonts w:ascii="Times New Roman" w:eastAsia="Calibri" w:hAnsi="Times New Roman" w:cs="Times New Roman"/>
          <w:b/>
          <w:sz w:val="40"/>
          <w:szCs w:val="40"/>
          <w:lang w:val="en-GB"/>
        </w:rPr>
      </w:pPr>
      <w:r>
        <w:rPr>
          <w:rFonts w:ascii="Times New Roman" w:eastAsia="Calibri" w:hAnsi="Times New Roman" w:cs="Times New Roman"/>
          <w:b/>
          <w:noProof/>
          <w:sz w:val="40"/>
          <w:szCs w:val="40"/>
        </w:rPr>
        <w:drawing>
          <wp:inline distT="0" distB="0" distL="0" distR="0">
            <wp:extent cx="1630907" cy="818866"/>
            <wp:effectExtent l="0" t="0" r="7620" b="635"/>
            <wp:docPr id="1" name="Picture 1" descr="C:\Users\Kebede\Desktop\db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bede\Desktop\dbu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1215" cy="819021"/>
                    </a:xfrm>
                    <a:prstGeom prst="rect">
                      <a:avLst/>
                    </a:prstGeom>
                    <a:noFill/>
                    <a:ln>
                      <a:noFill/>
                    </a:ln>
                  </pic:spPr>
                </pic:pic>
              </a:graphicData>
            </a:graphic>
          </wp:inline>
        </w:drawing>
      </w:r>
    </w:p>
    <w:p w:rsidR="00686A32" w:rsidRPr="00053505" w:rsidRDefault="00686A32" w:rsidP="00686A32">
      <w:pPr>
        <w:tabs>
          <w:tab w:val="left" w:pos="2430"/>
        </w:tabs>
        <w:jc w:val="center"/>
        <w:rPr>
          <w:rFonts w:ascii="Times New Roman" w:eastAsia="Calibri" w:hAnsi="Times New Roman" w:cs="Times New Roman"/>
          <w:b/>
          <w:sz w:val="40"/>
          <w:szCs w:val="40"/>
          <w:lang w:val="en-GB"/>
        </w:rPr>
      </w:pPr>
      <w:r w:rsidRPr="00053505">
        <w:rPr>
          <w:rFonts w:ascii="Times New Roman" w:eastAsia="Calibri" w:hAnsi="Times New Roman" w:cs="Times New Roman"/>
          <w:b/>
          <w:sz w:val="40"/>
          <w:szCs w:val="40"/>
          <w:lang w:val="en-GB"/>
        </w:rPr>
        <w:t>DEBRE BIRHAN UNIVERSITY</w:t>
      </w:r>
    </w:p>
    <w:p w:rsidR="00686A32" w:rsidRPr="00053505" w:rsidRDefault="00686A32" w:rsidP="00686A32">
      <w:pPr>
        <w:tabs>
          <w:tab w:val="left" w:pos="2430"/>
        </w:tabs>
        <w:jc w:val="center"/>
        <w:rPr>
          <w:rFonts w:ascii="Times New Roman" w:eastAsia="Calibri" w:hAnsi="Times New Roman" w:cs="Times New Roman"/>
          <w:b/>
          <w:sz w:val="40"/>
          <w:szCs w:val="40"/>
          <w:lang w:val="en-GB"/>
        </w:rPr>
      </w:pPr>
      <w:r w:rsidRPr="00053505">
        <w:rPr>
          <w:rFonts w:ascii="Times New Roman" w:eastAsia="Calibri" w:hAnsi="Times New Roman" w:cs="Times New Roman"/>
          <w:b/>
          <w:sz w:val="40"/>
          <w:szCs w:val="40"/>
          <w:lang w:val="en-GB"/>
        </w:rPr>
        <w:t xml:space="preserve">COLLEGE OF SOCIAL SCIENCE AND HUMANITIES </w:t>
      </w:r>
    </w:p>
    <w:p w:rsidR="00686A32" w:rsidRPr="00053505" w:rsidRDefault="00686A32" w:rsidP="00686A32">
      <w:pPr>
        <w:tabs>
          <w:tab w:val="left" w:pos="2430"/>
        </w:tabs>
        <w:jc w:val="center"/>
        <w:rPr>
          <w:rFonts w:ascii="Times New Roman" w:eastAsia="Calibri" w:hAnsi="Times New Roman" w:cs="Times New Roman"/>
          <w:b/>
          <w:sz w:val="40"/>
          <w:szCs w:val="40"/>
          <w:lang w:val="en-GB"/>
        </w:rPr>
      </w:pPr>
    </w:p>
    <w:p w:rsidR="00686A32" w:rsidRPr="00053505" w:rsidRDefault="00686A32" w:rsidP="00686A32">
      <w:pPr>
        <w:tabs>
          <w:tab w:val="left" w:pos="2430"/>
        </w:tabs>
        <w:jc w:val="center"/>
        <w:rPr>
          <w:rFonts w:ascii="Times New Roman" w:eastAsia="Calibri" w:hAnsi="Times New Roman" w:cs="Times New Roman"/>
          <w:b/>
          <w:sz w:val="40"/>
          <w:szCs w:val="40"/>
          <w:lang w:val="en-GB"/>
        </w:rPr>
      </w:pPr>
    </w:p>
    <w:p w:rsidR="00686A32" w:rsidRPr="00053505" w:rsidRDefault="00686A32" w:rsidP="00686A32">
      <w:pPr>
        <w:tabs>
          <w:tab w:val="left" w:pos="2430"/>
        </w:tabs>
        <w:jc w:val="center"/>
        <w:rPr>
          <w:rFonts w:ascii="Times New Roman" w:eastAsia="Calibri" w:hAnsi="Times New Roman" w:cs="Times New Roman"/>
          <w:b/>
          <w:sz w:val="40"/>
          <w:szCs w:val="40"/>
          <w:lang w:val="en-GB"/>
        </w:rPr>
      </w:pPr>
    </w:p>
    <w:p w:rsidR="00686A32" w:rsidRPr="00053505" w:rsidRDefault="00686A32" w:rsidP="00686A32">
      <w:pPr>
        <w:tabs>
          <w:tab w:val="left" w:pos="2430"/>
        </w:tabs>
        <w:jc w:val="center"/>
        <w:rPr>
          <w:rFonts w:ascii="Times New Roman" w:eastAsia="Calibri" w:hAnsi="Times New Roman" w:cs="Times New Roman"/>
          <w:b/>
          <w:sz w:val="40"/>
          <w:szCs w:val="40"/>
          <w:lang w:val="en-GB"/>
        </w:rPr>
      </w:pPr>
    </w:p>
    <w:p w:rsidR="00686A32" w:rsidRPr="00053505" w:rsidRDefault="00686A32" w:rsidP="00686A32">
      <w:pPr>
        <w:tabs>
          <w:tab w:val="left" w:pos="2430"/>
        </w:tabs>
        <w:jc w:val="center"/>
        <w:rPr>
          <w:rFonts w:ascii="Times New Roman" w:eastAsia="Calibri" w:hAnsi="Times New Roman" w:cs="Times New Roman"/>
          <w:b/>
          <w:sz w:val="32"/>
          <w:szCs w:val="32"/>
          <w:lang w:val="en-GB"/>
        </w:rPr>
      </w:pPr>
      <w:r w:rsidRPr="00053505">
        <w:rPr>
          <w:rFonts w:ascii="Times New Roman" w:eastAsia="Calibri" w:hAnsi="Times New Roman" w:cs="Times New Roman"/>
          <w:b/>
          <w:sz w:val="32"/>
          <w:szCs w:val="32"/>
          <w:lang w:val="en-GB"/>
        </w:rPr>
        <w:t>DEPARTMENT OF ETHIOPIAN LANGUAGES AND</w:t>
      </w:r>
      <w:r w:rsidRPr="00053505">
        <w:rPr>
          <w:rFonts w:ascii="Times New Roman" w:eastAsia="Calibri" w:hAnsi="Times New Roman" w:cs="Times New Roman"/>
          <w:b/>
          <w:sz w:val="40"/>
          <w:szCs w:val="40"/>
          <w:lang w:val="en-GB"/>
        </w:rPr>
        <w:t xml:space="preserve"> </w:t>
      </w:r>
      <w:r w:rsidRPr="00053505">
        <w:rPr>
          <w:rFonts w:ascii="Times New Roman" w:eastAsia="Calibri" w:hAnsi="Times New Roman" w:cs="Times New Roman"/>
          <w:b/>
          <w:sz w:val="32"/>
          <w:szCs w:val="32"/>
          <w:lang w:val="en-GB"/>
        </w:rPr>
        <w:t>LITERATURE (AMHARIC)</w:t>
      </w:r>
    </w:p>
    <w:p w:rsidR="00686A32" w:rsidRPr="00053505" w:rsidRDefault="00686A32" w:rsidP="00686A32">
      <w:pPr>
        <w:tabs>
          <w:tab w:val="left" w:pos="2430"/>
        </w:tabs>
        <w:jc w:val="center"/>
        <w:rPr>
          <w:rFonts w:ascii="Times New Roman" w:eastAsia="Calibri" w:hAnsi="Times New Roman" w:cs="Times New Roman"/>
          <w:b/>
          <w:sz w:val="40"/>
          <w:szCs w:val="40"/>
          <w:lang w:val="en-GB"/>
        </w:rPr>
      </w:pPr>
      <w:r w:rsidRPr="00053505">
        <w:rPr>
          <w:rFonts w:ascii="Times New Roman" w:eastAsia="Calibri" w:hAnsi="Times New Roman" w:cs="Times New Roman"/>
          <w:b/>
          <w:sz w:val="40"/>
          <w:szCs w:val="40"/>
          <w:lang w:val="en-GB"/>
        </w:rPr>
        <w:t xml:space="preserve"> </w:t>
      </w:r>
    </w:p>
    <w:p w:rsidR="00686A32" w:rsidRPr="00053505" w:rsidRDefault="00686A32" w:rsidP="00686A32">
      <w:pPr>
        <w:tabs>
          <w:tab w:val="left" w:pos="2430"/>
        </w:tabs>
        <w:jc w:val="center"/>
        <w:rPr>
          <w:rFonts w:ascii="Times New Roman" w:eastAsia="Calibri" w:hAnsi="Times New Roman" w:cs="Times New Roman"/>
          <w:b/>
          <w:sz w:val="40"/>
          <w:szCs w:val="40"/>
          <w:lang w:val="en-GB"/>
        </w:rPr>
      </w:pPr>
    </w:p>
    <w:p w:rsidR="00686A32" w:rsidRPr="00053505" w:rsidRDefault="00686A32" w:rsidP="00686A32">
      <w:pPr>
        <w:tabs>
          <w:tab w:val="left" w:pos="2430"/>
        </w:tabs>
        <w:jc w:val="center"/>
        <w:rPr>
          <w:rFonts w:ascii="Times New Roman" w:eastAsia="Calibri" w:hAnsi="Times New Roman" w:cs="Times New Roman"/>
          <w:b/>
          <w:sz w:val="40"/>
          <w:szCs w:val="40"/>
          <w:lang w:val="en-GB"/>
        </w:rPr>
      </w:pPr>
    </w:p>
    <w:p w:rsidR="00686A32" w:rsidRDefault="00686A32" w:rsidP="00F720A9">
      <w:pPr>
        <w:tabs>
          <w:tab w:val="left" w:pos="2430"/>
        </w:tabs>
        <w:jc w:val="center"/>
        <w:rPr>
          <w:rFonts w:ascii="Times New Roman" w:eastAsia="Calibri" w:hAnsi="Times New Roman" w:cs="Times New Roman"/>
          <w:b/>
          <w:sz w:val="32"/>
          <w:szCs w:val="40"/>
          <w:lang w:val="en-GB"/>
        </w:rPr>
      </w:pPr>
      <w:r w:rsidRPr="00053505">
        <w:rPr>
          <w:rFonts w:ascii="Times New Roman" w:eastAsia="Calibri" w:hAnsi="Times New Roman" w:cs="Times New Roman"/>
          <w:b/>
          <w:sz w:val="32"/>
          <w:szCs w:val="32"/>
          <w:lang w:val="en-GB"/>
        </w:rPr>
        <w:t>CURRICULUM FOR MA PROGRAMME IN TEACHING</w:t>
      </w:r>
      <w:r w:rsidRPr="00053505">
        <w:rPr>
          <w:rFonts w:ascii="Times New Roman" w:eastAsia="Calibri" w:hAnsi="Times New Roman" w:cs="Times New Roman"/>
          <w:b/>
          <w:sz w:val="40"/>
          <w:szCs w:val="40"/>
          <w:lang w:val="en-GB"/>
        </w:rPr>
        <w:t xml:space="preserve"> </w:t>
      </w:r>
      <w:r w:rsidRPr="00053505">
        <w:rPr>
          <w:rFonts w:ascii="Times New Roman" w:eastAsia="Calibri" w:hAnsi="Times New Roman" w:cs="Times New Roman"/>
          <w:b/>
          <w:sz w:val="32"/>
          <w:szCs w:val="40"/>
          <w:lang w:val="en-GB"/>
        </w:rPr>
        <w:t xml:space="preserve">AMHARIC     </w:t>
      </w:r>
    </w:p>
    <w:p w:rsidR="00686A32" w:rsidRPr="00053505" w:rsidRDefault="00686A32" w:rsidP="00686A32">
      <w:pPr>
        <w:tabs>
          <w:tab w:val="left" w:pos="2430"/>
        </w:tabs>
        <w:rPr>
          <w:rFonts w:ascii="Times New Roman" w:eastAsia="Calibri" w:hAnsi="Times New Roman" w:cs="Times New Roman"/>
          <w:b/>
          <w:sz w:val="24"/>
          <w:szCs w:val="24"/>
          <w:lang w:val="en-GB"/>
        </w:rPr>
      </w:pPr>
    </w:p>
    <w:p w:rsidR="00686A32" w:rsidRPr="00053505" w:rsidRDefault="00686A32" w:rsidP="00686A32">
      <w:pPr>
        <w:tabs>
          <w:tab w:val="left" w:pos="2430"/>
        </w:tabs>
        <w:jc w:val="right"/>
        <w:rPr>
          <w:rFonts w:ascii="Times New Roman" w:eastAsia="Calibri" w:hAnsi="Times New Roman" w:cs="Times New Roman"/>
          <w:b/>
          <w:sz w:val="32"/>
          <w:szCs w:val="32"/>
          <w:lang w:val="en-GB"/>
        </w:rPr>
      </w:pPr>
      <w:r w:rsidRPr="00053505">
        <w:rPr>
          <w:rFonts w:ascii="Times New Roman" w:eastAsia="Calibri" w:hAnsi="Times New Roman" w:cs="Times New Roman"/>
          <w:b/>
          <w:sz w:val="32"/>
          <w:szCs w:val="32"/>
          <w:lang w:val="en-GB"/>
        </w:rPr>
        <w:t>May 2007 E.C /2015 G.C</w:t>
      </w:r>
    </w:p>
    <w:p w:rsidR="00686A32" w:rsidRPr="00053505" w:rsidRDefault="00686A32" w:rsidP="00686A32">
      <w:pPr>
        <w:tabs>
          <w:tab w:val="left" w:pos="2430"/>
        </w:tabs>
        <w:jc w:val="right"/>
        <w:rPr>
          <w:rFonts w:ascii="Times New Roman" w:eastAsia="Calibri" w:hAnsi="Times New Roman" w:cs="Times New Roman"/>
          <w:b/>
          <w:sz w:val="32"/>
          <w:szCs w:val="32"/>
          <w:lang w:val="en-GB"/>
        </w:rPr>
      </w:pPr>
      <w:proofErr w:type="spellStart"/>
      <w:r w:rsidRPr="00053505">
        <w:rPr>
          <w:rFonts w:ascii="Times New Roman" w:eastAsia="Calibri" w:hAnsi="Times New Roman" w:cs="Times New Roman"/>
          <w:b/>
          <w:sz w:val="32"/>
          <w:szCs w:val="32"/>
          <w:lang w:val="en-GB"/>
        </w:rPr>
        <w:t>Debre</w:t>
      </w:r>
      <w:proofErr w:type="spellEnd"/>
      <w:r w:rsidRPr="00053505">
        <w:rPr>
          <w:rFonts w:ascii="Times New Roman" w:eastAsia="Calibri" w:hAnsi="Times New Roman" w:cs="Times New Roman"/>
          <w:b/>
          <w:sz w:val="32"/>
          <w:szCs w:val="32"/>
          <w:lang w:val="en-GB"/>
        </w:rPr>
        <w:t xml:space="preserve"> </w:t>
      </w:r>
      <w:proofErr w:type="spellStart"/>
      <w:r w:rsidRPr="00053505">
        <w:rPr>
          <w:rFonts w:ascii="Times New Roman" w:eastAsia="Calibri" w:hAnsi="Times New Roman" w:cs="Times New Roman"/>
          <w:b/>
          <w:sz w:val="32"/>
          <w:szCs w:val="32"/>
          <w:lang w:val="en-GB"/>
        </w:rPr>
        <w:t>Birhan</w:t>
      </w:r>
      <w:proofErr w:type="spellEnd"/>
      <w:r w:rsidRPr="00053505">
        <w:rPr>
          <w:rFonts w:ascii="Times New Roman" w:eastAsia="Calibri" w:hAnsi="Times New Roman" w:cs="Times New Roman"/>
          <w:b/>
          <w:sz w:val="32"/>
          <w:szCs w:val="32"/>
          <w:lang w:val="en-GB"/>
        </w:rPr>
        <w:t xml:space="preserve"> University</w:t>
      </w:r>
    </w:p>
    <w:p w:rsidR="00686A32" w:rsidRDefault="00686A32" w:rsidP="00686A32">
      <w:pPr>
        <w:tabs>
          <w:tab w:val="left" w:pos="2430"/>
        </w:tabs>
        <w:jc w:val="center"/>
        <w:rPr>
          <w:rFonts w:ascii="Times New Roman" w:eastAsia="Calibri" w:hAnsi="Times New Roman" w:cs="Times New Roman"/>
          <w:b/>
          <w:sz w:val="24"/>
          <w:szCs w:val="24"/>
          <w:lang w:val="en-GB"/>
        </w:rPr>
      </w:pPr>
      <w:r w:rsidRPr="00AD7F55">
        <w:rPr>
          <w:rFonts w:ascii="Times New Roman" w:eastAsia="Calibri" w:hAnsi="Times New Roman" w:cs="Times New Roman"/>
          <w:b/>
          <w:sz w:val="24"/>
          <w:szCs w:val="24"/>
          <w:lang w:val="en-GB"/>
        </w:rPr>
        <w:lastRenderedPageBreak/>
        <w:t>Table of Content</w:t>
      </w:r>
    </w:p>
    <w:p w:rsidR="00686A32" w:rsidRPr="00AD7F55" w:rsidRDefault="00686A32" w:rsidP="00686A32">
      <w:pPr>
        <w:tabs>
          <w:tab w:val="left" w:pos="2430"/>
        </w:tabs>
        <w:jc w:val="center"/>
        <w:rPr>
          <w:rFonts w:ascii="Times New Roman" w:eastAsia="Calibri" w:hAnsi="Times New Roman" w:cs="Times New Roman"/>
          <w:b/>
          <w:sz w:val="24"/>
          <w:szCs w:val="24"/>
          <w:lang w:val="en-GB"/>
        </w:rPr>
      </w:pPr>
    </w:p>
    <w:p w:rsidR="00686A32" w:rsidRPr="00AD7F55" w:rsidRDefault="00686A32" w:rsidP="00686A32">
      <w:pPr>
        <w:tabs>
          <w:tab w:val="left" w:pos="2430"/>
        </w:tabs>
        <w:jc w:val="right"/>
        <w:rPr>
          <w:rFonts w:ascii="Times New Roman" w:eastAsia="Calibri" w:hAnsi="Times New Roman" w:cs="Times New Roman"/>
          <w:b/>
          <w:sz w:val="24"/>
          <w:szCs w:val="24"/>
          <w:lang w:val="en-GB"/>
        </w:rPr>
      </w:pPr>
      <w:r w:rsidRPr="00AD7F55">
        <w:rPr>
          <w:rFonts w:ascii="Times New Roman" w:eastAsia="Calibri" w:hAnsi="Times New Roman" w:cs="Times New Roman"/>
          <w:b/>
          <w:sz w:val="24"/>
          <w:szCs w:val="24"/>
          <w:lang w:val="en-GB"/>
        </w:rPr>
        <w:t xml:space="preserve">Topic </w:t>
      </w:r>
      <w:r w:rsidRPr="00AD7F55">
        <w:rPr>
          <w:rFonts w:ascii="Times New Roman" w:eastAsia="Calibri" w:hAnsi="Times New Roman" w:cs="Times New Roman"/>
          <w:b/>
          <w:sz w:val="24"/>
          <w:szCs w:val="24"/>
          <w:lang w:val="en-GB"/>
        </w:rPr>
        <w:tab/>
      </w:r>
      <w:r w:rsidRPr="00AD7F55">
        <w:rPr>
          <w:rFonts w:ascii="Times New Roman" w:eastAsia="Calibri" w:hAnsi="Times New Roman" w:cs="Times New Roman"/>
          <w:b/>
          <w:sz w:val="24"/>
          <w:szCs w:val="24"/>
          <w:lang w:val="en-GB"/>
        </w:rPr>
        <w:tab/>
      </w:r>
      <w:r w:rsidRPr="00AD7F55">
        <w:rPr>
          <w:rFonts w:ascii="Times New Roman" w:eastAsia="Calibri" w:hAnsi="Times New Roman" w:cs="Times New Roman"/>
          <w:b/>
          <w:sz w:val="24"/>
          <w:szCs w:val="24"/>
          <w:lang w:val="en-GB"/>
        </w:rPr>
        <w:tab/>
      </w:r>
      <w:r w:rsidRPr="00AD7F55">
        <w:rPr>
          <w:rFonts w:ascii="Times New Roman" w:eastAsia="Calibri" w:hAnsi="Times New Roman" w:cs="Times New Roman"/>
          <w:b/>
          <w:sz w:val="24"/>
          <w:szCs w:val="24"/>
          <w:lang w:val="en-GB"/>
        </w:rPr>
        <w:tab/>
      </w:r>
      <w:r w:rsidRPr="00AD7F55">
        <w:rPr>
          <w:rFonts w:ascii="Times New Roman" w:eastAsia="Calibri" w:hAnsi="Times New Roman" w:cs="Times New Roman"/>
          <w:b/>
          <w:sz w:val="24"/>
          <w:szCs w:val="24"/>
          <w:lang w:val="en-GB"/>
        </w:rPr>
        <w:tab/>
      </w:r>
      <w:r w:rsidRPr="00AD7F55">
        <w:rPr>
          <w:rFonts w:ascii="Times New Roman" w:eastAsia="Calibri" w:hAnsi="Times New Roman" w:cs="Times New Roman"/>
          <w:b/>
          <w:sz w:val="24"/>
          <w:szCs w:val="24"/>
          <w:lang w:val="en-GB"/>
        </w:rPr>
        <w:tab/>
      </w:r>
      <w:r w:rsidRPr="00AD7F55">
        <w:rPr>
          <w:rFonts w:ascii="Times New Roman" w:eastAsia="Calibri" w:hAnsi="Times New Roman" w:cs="Times New Roman"/>
          <w:b/>
          <w:sz w:val="24"/>
          <w:szCs w:val="24"/>
          <w:lang w:val="en-GB"/>
        </w:rPr>
        <w:tab/>
      </w:r>
      <w:r w:rsidRPr="00AD7F55">
        <w:rPr>
          <w:rFonts w:ascii="Times New Roman" w:eastAsia="Calibri" w:hAnsi="Times New Roman" w:cs="Times New Roman"/>
          <w:b/>
          <w:sz w:val="24"/>
          <w:szCs w:val="24"/>
          <w:lang w:val="en-GB"/>
        </w:rPr>
        <w:tab/>
      </w:r>
      <w:r w:rsidRPr="00AD7F55">
        <w:rPr>
          <w:rFonts w:ascii="Times New Roman" w:eastAsia="Calibri" w:hAnsi="Times New Roman" w:cs="Times New Roman"/>
          <w:b/>
          <w:sz w:val="24"/>
          <w:szCs w:val="24"/>
          <w:lang w:val="en-GB"/>
        </w:rPr>
        <w:tab/>
        <w:t>Page</w:t>
      </w:r>
    </w:p>
    <w:p w:rsidR="00686A32" w:rsidRDefault="00686A32" w:rsidP="00686A32">
      <w:pPr>
        <w:tabs>
          <w:tab w:val="left" w:pos="2430"/>
        </w:tabs>
        <w:spacing w:line="360" w:lineRule="auto"/>
        <w:jc w:val="right"/>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Introduction ...............................................................................................................................1</w:t>
      </w:r>
    </w:p>
    <w:p w:rsidR="00686A32" w:rsidRDefault="00686A32" w:rsidP="00686A32">
      <w:pPr>
        <w:tabs>
          <w:tab w:val="left" w:pos="2430"/>
        </w:tabs>
        <w:spacing w:line="360" w:lineRule="auto"/>
        <w:jc w:val="right"/>
        <w:rPr>
          <w:rFonts w:ascii="Times New Roman" w:eastAsia="Calibri" w:hAnsi="Times New Roman" w:cs="Times New Roman"/>
          <w:sz w:val="24"/>
          <w:szCs w:val="24"/>
          <w:lang w:val="en-GB"/>
        </w:rPr>
      </w:pPr>
      <w:r w:rsidRPr="00B512BB">
        <w:rPr>
          <w:rFonts w:ascii="Times New Roman" w:eastAsia="Calibri" w:hAnsi="Times New Roman" w:cs="Times New Roman"/>
          <w:bCs/>
          <w:sz w:val="24"/>
          <w:szCs w:val="24"/>
        </w:rPr>
        <w:t>Background</w:t>
      </w:r>
      <w:r>
        <w:rPr>
          <w:rFonts w:ascii="Times New Roman" w:eastAsia="Calibri" w:hAnsi="Times New Roman" w:cs="Times New Roman"/>
          <w:sz w:val="24"/>
          <w:szCs w:val="24"/>
          <w:lang w:val="en-GB"/>
        </w:rPr>
        <w:t>................................................................................................................................1</w:t>
      </w:r>
      <w:r w:rsidRPr="00B512BB">
        <w:rPr>
          <w:rFonts w:ascii="Times New Roman" w:eastAsia="Calibri" w:hAnsi="Times New Roman" w:cs="Times New Roman"/>
          <w:sz w:val="24"/>
          <w:szCs w:val="24"/>
        </w:rPr>
        <w:t>Rationale</w:t>
      </w:r>
      <w:r>
        <w:rPr>
          <w:rFonts w:ascii="Times New Roman" w:eastAsia="Calibri" w:hAnsi="Times New Roman" w:cs="Times New Roman"/>
          <w:sz w:val="24"/>
          <w:szCs w:val="24"/>
          <w:lang w:val="en-GB"/>
        </w:rPr>
        <w:t>....................................................................................................................................2</w:t>
      </w:r>
      <w:r w:rsidRPr="00A14F29">
        <w:rPr>
          <w:rFonts w:ascii="Times New Roman" w:eastAsia="Times New Roman" w:hAnsi="Times New Roman" w:cs="Times New Roman"/>
          <w:bCs/>
          <w:sz w:val="24"/>
          <w:szCs w:val="24"/>
        </w:rPr>
        <w:t xml:space="preserve">Objectives of </w:t>
      </w:r>
      <w:r w:rsidRPr="00A14F29">
        <w:rPr>
          <w:rFonts w:ascii="Times New Roman" w:eastAsia="Calibri" w:hAnsi="Times New Roman" w:cs="Times New Roman"/>
          <w:bCs/>
          <w:sz w:val="24"/>
          <w:szCs w:val="24"/>
          <w:lang w:val="en-GB"/>
        </w:rPr>
        <w:t>MA program in Teaching Amharic</w:t>
      </w:r>
      <w:r>
        <w:rPr>
          <w:rFonts w:ascii="Times New Roman" w:eastAsia="Calibri" w:hAnsi="Times New Roman" w:cs="Times New Roman"/>
          <w:sz w:val="24"/>
          <w:szCs w:val="24"/>
          <w:lang w:val="en-GB"/>
        </w:rPr>
        <w:t>.....................................................................2</w:t>
      </w:r>
    </w:p>
    <w:p w:rsidR="00686A32" w:rsidRPr="00B512BB" w:rsidRDefault="00686A32" w:rsidP="00686A32">
      <w:pPr>
        <w:tabs>
          <w:tab w:val="left" w:pos="2430"/>
        </w:tabs>
        <w:spacing w:line="360" w:lineRule="auto"/>
        <w:jc w:val="right"/>
        <w:rPr>
          <w:rFonts w:ascii="Times New Roman" w:eastAsia="Calibri" w:hAnsi="Times New Roman" w:cs="Times New Roman"/>
          <w:bCs/>
          <w:sz w:val="24"/>
          <w:szCs w:val="24"/>
          <w:lang w:val="en-GB" w:eastAsia="en-GB"/>
        </w:rPr>
      </w:pPr>
      <w:r w:rsidRPr="00B512BB">
        <w:rPr>
          <w:rFonts w:ascii="Times New Roman" w:hAnsi="Times New Roman"/>
          <w:sz w:val="24"/>
          <w:szCs w:val="24"/>
        </w:rPr>
        <w:t xml:space="preserve">Resource Profile </w:t>
      </w:r>
      <w:r>
        <w:rPr>
          <w:rFonts w:ascii="Times New Roman" w:eastAsia="Calibri" w:hAnsi="Times New Roman" w:cs="Times New Roman"/>
          <w:sz w:val="24"/>
          <w:szCs w:val="24"/>
          <w:lang w:val="en-GB"/>
        </w:rPr>
        <w:t>..........................</w:t>
      </w:r>
      <w:r>
        <w:rPr>
          <w:rFonts w:ascii="Times New Roman" w:eastAsia="Calibri" w:hAnsi="Times New Roman"/>
        </w:rPr>
        <w:t>.........................</w:t>
      </w:r>
      <w:r>
        <w:rPr>
          <w:rFonts w:ascii="Times New Roman" w:eastAsia="Calibri" w:hAnsi="Times New Roman" w:cs="Times New Roman"/>
          <w:sz w:val="24"/>
          <w:szCs w:val="24"/>
          <w:lang w:val="en-GB"/>
        </w:rPr>
        <w:t>.......................................................................3</w:t>
      </w:r>
    </w:p>
    <w:p w:rsidR="00686A32" w:rsidRDefault="00686A32" w:rsidP="00686A32">
      <w:pPr>
        <w:autoSpaceDE w:val="0"/>
        <w:autoSpaceDN w:val="0"/>
        <w:adjustRightInd w:val="0"/>
        <w:spacing w:after="0" w:line="360" w:lineRule="auto"/>
        <w:jc w:val="right"/>
        <w:rPr>
          <w:rFonts w:ascii="Times New Roman" w:eastAsia="Calibri" w:hAnsi="Times New Roman" w:cs="Times New Roman"/>
          <w:bCs/>
          <w:sz w:val="24"/>
          <w:szCs w:val="24"/>
          <w:lang w:val="en-GB" w:eastAsia="en-GB"/>
        </w:rPr>
      </w:pPr>
      <w:r>
        <w:rPr>
          <w:rFonts w:ascii="Times New Roman" w:eastAsia="Calibri" w:hAnsi="Times New Roman" w:cs="Times New Roman"/>
          <w:bCs/>
          <w:sz w:val="24"/>
          <w:szCs w:val="24"/>
          <w:lang w:val="en-GB" w:eastAsia="en-GB"/>
        </w:rPr>
        <w:t>Graduate Profile</w:t>
      </w:r>
      <w:r>
        <w:rPr>
          <w:rFonts w:ascii="Times New Roman" w:eastAsia="Calibri" w:hAnsi="Times New Roman" w:cs="Times New Roman"/>
          <w:sz w:val="24"/>
          <w:szCs w:val="24"/>
          <w:lang w:val="en-GB"/>
        </w:rPr>
        <w:t>.........................................................................................................................4</w:t>
      </w:r>
    </w:p>
    <w:p w:rsidR="00686A32" w:rsidRPr="00B512BB" w:rsidRDefault="00686A32" w:rsidP="00686A32">
      <w:pPr>
        <w:autoSpaceDE w:val="0"/>
        <w:autoSpaceDN w:val="0"/>
        <w:adjustRightInd w:val="0"/>
        <w:spacing w:after="0" w:line="360" w:lineRule="auto"/>
        <w:jc w:val="right"/>
        <w:rPr>
          <w:rFonts w:ascii="Times New Roman" w:eastAsia="Calibri" w:hAnsi="Times New Roman" w:cs="Times New Roman"/>
          <w:bCs/>
          <w:sz w:val="24"/>
          <w:szCs w:val="24"/>
          <w:lang w:val="en-GB" w:eastAsia="en-GB"/>
        </w:rPr>
      </w:pPr>
      <w:r w:rsidRPr="00B512BB">
        <w:rPr>
          <w:rFonts w:ascii="Times New Roman" w:eastAsia="Calibri" w:hAnsi="Times New Roman" w:cs="Times New Roman"/>
          <w:bCs/>
          <w:sz w:val="24"/>
          <w:szCs w:val="24"/>
          <w:lang w:val="en-GB" w:eastAsia="en-GB"/>
        </w:rPr>
        <w:t>Admission Requirements</w:t>
      </w:r>
      <w:r>
        <w:rPr>
          <w:rFonts w:ascii="Times New Roman" w:eastAsia="Calibri" w:hAnsi="Times New Roman" w:cs="Times New Roman"/>
          <w:sz w:val="24"/>
          <w:szCs w:val="24"/>
          <w:lang w:val="en-GB"/>
        </w:rPr>
        <w:t>...........................................................................................................4</w:t>
      </w:r>
    </w:p>
    <w:p w:rsidR="00686A32" w:rsidRPr="00B512BB" w:rsidRDefault="00686A32" w:rsidP="00686A32">
      <w:pPr>
        <w:autoSpaceDE w:val="0"/>
        <w:autoSpaceDN w:val="0"/>
        <w:adjustRightInd w:val="0"/>
        <w:spacing w:after="0" w:line="360" w:lineRule="auto"/>
        <w:jc w:val="right"/>
        <w:rPr>
          <w:rFonts w:ascii="Times New Roman" w:eastAsia="Calibri" w:hAnsi="Times New Roman" w:cs="Times New Roman"/>
          <w:bCs/>
          <w:sz w:val="24"/>
          <w:szCs w:val="24"/>
          <w:lang w:val="en-GB" w:eastAsia="en-GB"/>
        </w:rPr>
      </w:pPr>
      <w:r w:rsidRPr="00B512BB">
        <w:rPr>
          <w:rFonts w:ascii="Times New Roman" w:eastAsia="Calibri" w:hAnsi="Times New Roman" w:cs="Times New Roman"/>
          <w:bCs/>
          <w:sz w:val="24"/>
          <w:szCs w:val="24"/>
          <w:lang w:val="en-GB" w:eastAsia="en-GB"/>
        </w:rPr>
        <w:t>Duration of Study</w:t>
      </w:r>
      <w:r>
        <w:rPr>
          <w:rFonts w:ascii="Times New Roman" w:eastAsia="Calibri" w:hAnsi="Times New Roman" w:cs="Times New Roman"/>
          <w:sz w:val="24"/>
          <w:szCs w:val="24"/>
          <w:lang w:val="en-GB"/>
        </w:rPr>
        <w:t>.......................................................................................................................5</w:t>
      </w:r>
    </w:p>
    <w:p w:rsidR="00686A32" w:rsidRPr="00B512BB" w:rsidRDefault="00686A32" w:rsidP="00686A32">
      <w:pPr>
        <w:keepNext/>
        <w:spacing w:after="0" w:line="360" w:lineRule="auto"/>
        <w:jc w:val="right"/>
        <w:outlineLvl w:val="0"/>
        <w:rPr>
          <w:rFonts w:ascii="Times New Roman" w:eastAsia="Times New Roman" w:hAnsi="Times New Roman" w:cs="Times New Roman"/>
          <w:bCs/>
          <w:sz w:val="24"/>
          <w:szCs w:val="24"/>
        </w:rPr>
      </w:pPr>
      <w:r w:rsidRPr="00B512BB">
        <w:rPr>
          <w:rFonts w:ascii="Times New Roman" w:eastAsia="Times New Roman" w:hAnsi="Times New Roman" w:cs="Times New Roman"/>
          <w:sz w:val="24"/>
          <w:szCs w:val="24"/>
        </w:rPr>
        <w:t>Assignment of Course Code</w:t>
      </w:r>
      <w:r>
        <w:rPr>
          <w:rFonts w:ascii="Times New Roman" w:eastAsia="Calibri" w:hAnsi="Times New Roman" w:cs="Times New Roman"/>
          <w:sz w:val="24"/>
          <w:szCs w:val="24"/>
          <w:lang w:val="en-GB"/>
        </w:rPr>
        <w:t>......................................................................................................6</w:t>
      </w:r>
    </w:p>
    <w:p w:rsidR="00686A32" w:rsidRPr="00B512BB" w:rsidRDefault="00686A32" w:rsidP="00686A32">
      <w:pPr>
        <w:keepNext/>
        <w:spacing w:after="0" w:line="360"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sz w:val="24"/>
          <w:szCs w:val="24"/>
        </w:rPr>
        <w:t>Job O</w:t>
      </w:r>
      <w:r w:rsidRPr="00B512BB">
        <w:rPr>
          <w:rFonts w:ascii="Times New Roman" w:eastAsia="Times New Roman" w:hAnsi="Times New Roman" w:cs="Times New Roman"/>
          <w:sz w:val="24"/>
          <w:szCs w:val="24"/>
        </w:rPr>
        <w:t>pportunities</w:t>
      </w:r>
      <w:r>
        <w:rPr>
          <w:rFonts w:ascii="Times New Roman" w:eastAsia="Calibri" w:hAnsi="Times New Roman" w:cs="Times New Roman"/>
          <w:sz w:val="24"/>
          <w:szCs w:val="24"/>
          <w:lang w:val="en-GB"/>
        </w:rPr>
        <w:t>.......................................................................................................................6</w:t>
      </w:r>
    </w:p>
    <w:p w:rsidR="00686A32" w:rsidRPr="00B512BB" w:rsidRDefault="00686A32" w:rsidP="00686A32">
      <w:pPr>
        <w:keepNext/>
        <w:spacing w:after="0" w:line="360" w:lineRule="auto"/>
        <w:jc w:val="right"/>
        <w:outlineLvl w:val="0"/>
        <w:rPr>
          <w:rFonts w:ascii="Times New Roman" w:eastAsia="Times New Roman" w:hAnsi="Times New Roman" w:cs="Times New Roman"/>
          <w:sz w:val="24"/>
          <w:szCs w:val="24"/>
        </w:rPr>
      </w:pPr>
      <w:r w:rsidRPr="00B512BB">
        <w:rPr>
          <w:rFonts w:ascii="Times New Roman" w:eastAsia="Times New Roman" w:hAnsi="Times New Roman" w:cs="Times New Roman"/>
          <w:sz w:val="24"/>
          <w:szCs w:val="24"/>
        </w:rPr>
        <w:t xml:space="preserve"> Degree Requirements</w:t>
      </w:r>
      <w:r>
        <w:rPr>
          <w:rFonts w:ascii="Times New Roman" w:eastAsia="Calibri" w:hAnsi="Times New Roman" w:cs="Times New Roman"/>
          <w:sz w:val="24"/>
          <w:szCs w:val="24"/>
          <w:lang w:val="en-GB"/>
        </w:rPr>
        <w:t>................................................................................................................6</w:t>
      </w:r>
    </w:p>
    <w:p w:rsidR="00686A32" w:rsidRDefault="00686A32" w:rsidP="00686A32">
      <w:pPr>
        <w:tabs>
          <w:tab w:val="left" w:pos="2430"/>
        </w:tabs>
        <w:spacing w:line="360" w:lineRule="auto"/>
        <w:jc w:val="right"/>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Graduate</w:t>
      </w:r>
      <w:r w:rsidRPr="00B512BB">
        <w:rPr>
          <w:rFonts w:ascii="Times New Roman" w:eastAsia="Calibri" w:hAnsi="Times New Roman" w:cs="Times New Roman"/>
          <w:sz w:val="24"/>
          <w:szCs w:val="24"/>
          <w:lang w:val="en-GB"/>
        </w:rPr>
        <w:t xml:space="preserve"> Requirements</w:t>
      </w:r>
      <w:r>
        <w:rPr>
          <w:rFonts w:ascii="Times New Roman" w:eastAsia="Calibri" w:hAnsi="Times New Roman" w:cs="Times New Roman"/>
          <w:sz w:val="24"/>
          <w:szCs w:val="24"/>
          <w:lang w:val="en-GB"/>
        </w:rPr>
        <w:t>..............................................................................................................7</w:t>
      </w:r>
    </w:p>
    <w:p w:rsidR="00686A32" w:rsidRDefault="00686A32" w:rsidP="00686A32">
      <w:pPr>
        <w:tabs>
          <w:tab w:val="left" w:pos="2430"/>
        </w:tabs>
        <w:spacing w:line="360" w:lineRule="auto"/>
        <w:jc w:val="right"/>
        <w:rPr>
          <w:rFonts w:ascii="Times New Roman" w:eastAsia="Calibri" w:hAnsi="Times New Roman" w:cs="Times New Roman"/>
          <w:sz w:val="24"/>
          <w:szCs w:val="24"/>
          <w:lang w:val="en-GB"/>
        </w:rPr>
      </w:pPr>
      <w:r w:rsidRPr="00B512BB">
        <w:rPr>
          <w:rFonts w:ascii="Times New Roman" w:eastAsia="Calibri" w:hAnsi="Times New Roman" w:cs="Times New Roman"/>
          <w:sz w:val="24"/>
          <w:szCs w:val="24"/>
          <w:lang w:val="en-GB"/>
        </w:rPr>
        <w:t>Grading system</w:t>
      </w:r>
      <w:r>
        <w:rPr>
          <w:rFonts w:ascii="Times New Roman" w:eastAsia="Calibri" w:hAnsi="Times New Roman" w:cs="Times New Roman"/>
          <w:sz w:val="24"/>
          <w:szCs w:val="24"/>
          <w:lang w:val="en-GB"/>
        </w:rPr>
        <w:t>...........................................................................................</w:t>
      </w:r>
      <w:r w:rsidR="006A3108">
        <w:rPr>
          <w:rFonts w:ascii="Times New Roman" w:eastAsia="Calibri" w:hAnsi="Times New Roman" w:cs="Times New Roman"/>
          <w:sz w:val="24"/>
          <w:szCs w:val="24"/>
          <w:lang w:val="en-GB"/>
        </w:rPr>
        <w:t>...............................7</w:t>
      </w:r>
    </w:p>
    <w:p w:rsidR="00686A32" w:rsidRDefault="00686A32" w:rsidP="00686A32">
      <w:pPr>
        <w:tabs>
          <w:tab w:val="left" w:pos="2430"/>
        </w:tabs>
        <w:spacing w:line="360" w:lineRule="auto"/>
        <w:jc w:val="right"/>
        <w:rPr>
          <w:rFonts w:ascii="Times New Roman" w:eastAsia="Calibri" w:hAnsi="Times New Roman" w:cs="Times New Roman"/>
          <w:sz w:val="24"/>
          <w:szCs w:val="24"/>
          <w:lang w:val="en-GB"/>
        </w:rPr>
      </w:pPr>
      <w:r w:rsidRPr="00B512BB">
        <w:rPr>
          <w:rFonts w:ascii="Times New Roman" w:eastAsia="Calibri" w:hAnsi="Times New Roman" w:cs="Times New Roman"/>
          <w:bCs/>
          <w:sz w:val="24"/>
          <w:szCs w:val="24"/>
          <w:lang w:val="en-GB" w:eastAsia="en-GB"/>
        </w:rPr>
        <w:t>Thesis Examination</w:t>
      </w:r>
      <w:r>
        <w:rPr>
          <w:rFonts w:ascii="Times New Roman" w:eastAsia="Calibri" w:hAnsi="Times New Roman" w:cs="Times New Roman"/>
          <w:sz w:val="24"/>
          <w:szCs w:val="24"/>
          <w:lang w:val="en-GB"/>
        </w:rPr>
        <w:t>....................................................................................................................8</w:t>
      </w:r>
    </w:p>
    <w:p w:rsidR="00686A32" w:rsidRPr="00B512BB" w:rsidRDefault="00686A32" w:rsidP="006A3108">
      <w:pPr>
        <w:tabs>
          <w:tab w:val="left" w:pos="2430"/>
        </w:tabs>
        <w:spacing w:line="360" w:lineRule="auto"/>
        <w:jc w:val="right"/>
        <w:rPr>
          <w:rFonts w:ascii="Times New Roman" w:eastAsia="Calibri" w:hAnsi="Times New Roman" w:cs="Times New Roman"/>
          <w:bCs/>
          <w:sz w:val="24"/>
          <w:szCs w:val="24"/>
          <w:lang w:val="en-GB" w:eastAsia="en-GB"/>
        </w:rPr>
      </w:pPr>
      <w:r w:rsidRPr="00B512BB">
        <w:rPr>
          <w:rFonts w:ascii="Times New Roman" w:eastAsia="Calibri" w:hAnsi="Times New Roman" w:cs="Times New Roman"/>
          <w:bCs/>
          <w:sz w:val="24"/>
          <w:szCs w:val="24"/>
          <w:lang w:val="en-GB" w:eastAsia="en-GB"/>
        </w:rPr>
        <w:t>Classification of t</w:t>
      </w:r>
      <w:r>
        <w:rPr>
          <w:rFonts w:ascii="Times New Roman" w:eastAsia="Calibri" w:hAnsi="Times New Roman" w:cs="Times New Roman"/>
          <w:bCs/>
          <w:sz w:val="24"/>
          <w:szCs w:val="24"/>
          <w:lang w:val="en-GB" w:eastAsia="en-GB"/>
        </w:rPr>
        <w:t>he Thesis</w:t>
      </w:r>
      <w:r>
        <w:rPr>
          <w:rFonts w:ascii="Times New Roman" w:eastAsia="Calibri" w:hAnsi="Times New Roman" w:cs="Times New Roman"/>
          <w:sz w:val="24"/>
          <w:szCs w:val="24"/>
          <w:lang w:val="en-GB"/>
        </w:rPr>
        <w:t>........................................................................................................8</w:t>
      </w:r>
      <w:r w:rsidR="006A3108" w:rsidRPr="006A3108">
        <w:rPr>
          <w:rFonts w:ascii="Times New Roman" w:eastAsia="Calibri" w:hAnsi="Times New Roman" w:cs="Times New Roman"/>
          <w:sz w:val="24"/>
          <w:szCs w:val="24"/>
          <w:lang w:val="en-GB"/>
        </w:rPr>
        <w:t xml:space="preserve"> </w:t>
      </w:r>
      <w:proofErr w:type="gramStart"/>
      <w:r w:rsidR="006A3108">
        <w:rPr>
          <w:rFonts w:ascii="Times New Roman" w:eastAsia="Calibri" w:hAnsi="Times New Roman" w:cs="Times New Roman"/>
          <w:sz w:val="24"/>
          <w:szCs w:val="24"/>
          <w:lang w:val="en-GB"/>
        </w:rPr>
        <w:t>Nomenclature</w:t>
      </w:r>
      <w:proofErr w:type="gramEnd"/>
      <w:r w:rsidR="006A3108">
        <w:rPr>
          <w:rFonts w:ascii="Times New Roman" w:eastAsia="Calibri" w:hAnsi="Times New Roman" w:cs="Times New Roman"/>
          <w:sz w:val="24"/>
          <w:szCs w:val="24"/>
          <w:lang w:val="en-GB"/>
        </w:rPr>
        <w:t xml:space="preserve"> ............................................................................................................................8</w:t>
      </w:r>
    </w:p>
    <w:p w:rsidR="00686A32" w:rsidRDefault="00686A32" w:rsidP="00686A32">
      <w:pPr>
        <w:spacing w:line="360" w:lineRule="auto"/>
        <w:jc w:val="right"/>
        <w:rPr>
          <w:rFonts w:ascii="Times New Roman" w:eastAsia="Calibri" w:hAnsi="Times New Roman" w:cs="Times New Roman"/>
          <w:bCs/>
          <w:sz w:val="24"/>
          <w:szCs w:val="24"/>
        </w:rPr>
      </w:pPr>
      <w:r w:rsidRPr="00B512BB">
        <w:rPr>
          <w:rFonts w:ascii="Times New Roman" w:eastAsia="Calibri" w:hAnsi="Times New Roman" w:cs="Times New Roman"/>
          <w:sz w:val="24"/>
          <w:szCs w:val="24"/>
        </w:rPr>
        <w:t>Course Offering Schedule</w:t>
      </w:r>
      <w:r>
        <w:rPr>
          <w:rFonts w:ascii="Times New Roman" w:eastAsia="Calibri" w:hAnsi="Times New Roman" w:cs="Times New Roman"/>
          <w:sz w:val="24"/>
          <w:szCs w:val="24"/>
          <w:lang w:val="en-GB"/>
        </w:rPr>
        <w:t>...........................................................................</w:t>
      </w:r>
      <w:r w:rsidR="006A3108">
        <w:rPr>
          <w:rFonts w:ascii="Times New Roman" w:eastAsia="Calibri" w:hAnsi="Times New Roman" w:cs="Times New Roman"/>
          <w:sz w:val="24"/>
          <w:szCs w:val="24"/>
          <w:lang w:val="en-GB"/>
        </w:rPr>
        <w:t>...............................9</w:t>
      </w:r>
    </w:p>
    <w:p w:rsidR="00686A32" w:rsidRDefault="00686A32" w:rsidP="00686A32">
      <w:pPr>
        <w:spacing w:line="360" w:lineRule="auto"/>
        <w:jc w:val="right"/>
        <w:rPr>
          <w:rFonts w:ascii="Times New Roman" w:eastAsia="Calibri" w:hAnsi="Times New Roman" w:cs="Times New Roman"/>
          <w:sz w:val="24"/>
          <w:szCs w:val="24"/>
          <w:lang w:val="en-GB"/>
        </w:rPr>
      </w:pPr>
      <w:r w:rsidRPr="00B512BB">
        <w:rPr>
          <w:rFonts w:ascii="Times New Roman" w:eastAsia="Calibri" w:hAnsi="Times New Roman" w:cs="Times New Roman"/>
          <w:bCs/>
          <w:sz w:val="24"/>
          <w:szCs w:val="24"/>
        </w:rPr>
        <w:t xml:space="preserve">MA </w:t>
      </w:r>
      <w:r w:rsidRPr="00B512BB">
        <w:rPr>
          <w:rFonts w:ascii="Times New Roman" w:eastAsia="Times New Roman" w:hAnsi="Times New Roman" w:cs="Times New Roman"/>
          <w:sz w:val="24"/>
          <w:szCs w:val="24"/>
        </w:rPr>
        <w:t>Program in Teaching Amharic: List of Courses</w:t>
      </w:r>
      <w:r>
        <w:rPr>
          <w:rFonts w:ascii="Times New Roman" w:eastAsia="Calibri" w:hAnsi="Times New Roman" w:cs="Times New Roman"/>
          <w:sz w:val="24"/>
          <w:szCs w:val="24"/>
          <w:lang w:val="en-GB"/>
        </w:rPr>
        <w:t>................................................................9</w:t>
      </w:r>
    </w:p>
    <w:p w:rsidR="00686A32" w:rsidRDefault="00686A32" w:rsidP="00686A32">
      <w:pPr>
        <w:spacing w:line="360" w:lineRule="auto"/>
        <w:jc w:val="right"/>
        <w:rPr>
          <w:rFonts w:ascii="Times New Roman" w:eastAsia="Calibri" w:hAnsi="Times New Roman" w:cs="Times New Roman"/>
          <w:sz w:val="24"/>
          <w:szCs w:val="24"/>
          <w:lang w:val="en-GB"/>
        </w:rPr>
      </w:pPr>
      <w:r w:rsidRPr="00B512BB">
        <w:rPr>
          <w:rFonts w:ascii="Times New Roman" w:eastAsia="Times New Roman" w:hAnsi="Times New Roman" w:cs="Times New Roman"/>
          <w:sz w:val="24"/>
          <w:szCs w:val="24"/>
        </w:rPr>
        <w:t>Course</w:t>
      </w:r>
      <w:r>
        <w:rPr>
          <w:rFonts w:ascii="Times New Roman" w:eastAsia="Times New Roman" w:hAnsi="Times New Roman" w:cs="Times New Roman"/>
          <w:sz w:val="24"/>
          <w:szCs w:val="24"/>
        </w:rPr>
        <w:t xml:space="preserve"> Registration </w:t>
      </w:r>
      <w:r w:rsidRPr="00B512BB">
        <w:rPr>
          <w:rFonts w:ascii="Times New Roman" w:eastAsia="Times New Roman" w:hAnsi="Times New Roman" w:cs="Times New Roman"/>
          <w:sz w:val="24"/>
          <w:szCs w:val="24"/>
        </w:rPr>
        <w:t>Schedule</w:t>
      </w:r>
      <w:r>
        <w:rPr>
          <w:rFonts w:ascii="Times New Roman" w:eastAsia="Calibri" w:hAnsi="Times New Roman" w:cs="Times New Roman"/>
          <w:sz w:val="24"/>
          <w:szCs w:val="24"/>
          <w:lang w:val="en-GB"/>
        </w:rPr>
        <w:t>....................................................................</w:t>
      </w:r>
      <w:r w:rsidR="006A3108">
        <w:rPr>
          <w:rFonts w:ascii="Times New Roman" w:eastAsia="Calibri" w:hAnsi="Times New Roman" w:cs="Times New Roman"/>
          <w:sz w:val="24"/>
          <w:szCs w:val="24"/>
          <w:lang w:val="en-GB"/>
        </w:rPr>
        <w:t>................................9</w:t>
      </w:r>
    </w:p>
    <w:p w:rsidR="00686A32" w:rsidRPr="00B512BB" w:rsidRDefault="00686A32" w:rsidP="00686A32">
      <w:pPr>
        <w:spacing w:line="360" w:lineRule="auto"/>
        <w:jc w:val="right"/>
        <w:rPr>
          <w:rFonts w:ascii="Times New Roman" w:eastAsia="Calibri" w:hAnsi="Times New Roman" w:cs="Times New Roman"/>
          <w:sz w:val="24"/>
          <w:szCs w:val="24"/>
        </w:rPr>
      </w:pPr>
      <w:r w:rsidRPr="00B512BB">
        <w:rPr>
          <w:rFonts w:ascii="Times New Roman" w:eastAsia="Calibri" w:hAnsi="Times New Roman" w:cs="Times New Roman"/>
          <w:sz w:val="24"/>
          <w:szCs w:val="24"/>
        </w:rPr>
        <w:t xml:space="preserve">Course Breakdown </w:t>
      </w:r>
      <w:r>
        <w:rPr>
          <w:rFonts w:ascii="Times New Roman" w:eastAsia="Calibri" w:hAnsi="Times New Roman" w:cs="Times New Roman"/>
          <w:sz w:val="24"/>
          <w:szCs w:val="24"/>
          <w:lang w:val="en-GB"/>
        </w:rPr>
        <w:t>.................................................................................................................11</w:t>
      </w:r>
    </w:p>
    <w:p w:rsidR="00686A32" w:rsidRPr="00B512BB" w:rsidRDefault="00686A32" w:rsidP="00686A32">
      <w:pPr>
        <w:rPr>
          <w:sz w:val="24"/>
          <w:szCs w:val="24"/>
        </w:rPr>
      </w:pPr>
    </w:p>
    <w:p w:rsidR="005A7A04" w:rsidRPr="00053505" w:rsidRDefault="005A7A04" w:rsidP="005A7A04">
      <w:pPr>
        <w:tabs>
          <w:tab w:val="left" w:pos="2430"/>
        </w:tabs>
        <w:jc w:val="center"/>
        <w:rPr>
          <w:rFonts w:ascii="Times New Roman" w:eastAsia="Calibri" w:hAnsi="Times New Roman" w:cs="Times New Roman"/>
          <w:b/>
          <w:sz w:val="28"/>
          <w:szCs w:val="28"/>
          <w:lang w:val="en-GB"/>
        </w:rPr>
      </w:pPr>
      <w:r w:rsidRPr="00053505">
        <w:rPr>
          <w:rFonts w:ascii="Times New Roman" w:eastAsia="Calibri" w:hAnsi="Times New Roman" w:cs="Times New Roman"/>
          <w:b/>
          <w:sz w:val="28"/>
          <w:szCs w:val="28"/>
          <w:lang w:val="en-GB"/>
        </w:rPr>
        <w:lastRenderedPageBreak/>
        <w:t>CURRICULUM FOR MA PROGRAMME IN</w:t>
      </w:r>
      <w:r w:rsidRPr="00053505">
        <w:rPr>
          <w:rFonts w:ascii="Times New Roman" w:eastAsia="Calibri" w:hAnsi="Times New Roman" w:cs="Times New Roman"/>
          <w:b/>
          <w:sz w:val="40"/>
          <w:szCs w:val="40"/>
          <w:lang w:val="en-GB"/>
        </w:rPr>
        <w:t xml:space="preserve"> </w:t>
      </w:r>
      <w:r w:rsidRPr="00053505">
        <w:rPr>
          <w:rFonts w:ascii="Times New Roman" w:eastAsia="Calibri" w:hAnsi="Times New Roman" w:cs="Times New Roman"/>
          <w:b/>
          <w:sz w:val="28"/>
          <w:szCs w:val="28"/>
          <w:lang w:val="en-GB"/>
        </w:rPr>
        <w:t xml:space="preserve">TEACHING AMHARIC     </w:t>
      </w:r>
    </w:p>
    <w:p w:rsidR="005A7A04" w:rsidRPr="00053505" w:rsidRDefault="005A7A04" w:rsidP="005A7A04">
      <w:pPr>
        <w:tabs>
          <w:tab w:val="left" w:pos="2430"/>
        </w:tabs>
        <w:rPr>
          <w:rFonts w:ascii="Times New Roman" w:eastAsia="Calibri" w:hAnsi="Times New Roman" w:cs="Times New Roman"/>
          <w:b/>
          <w:sz w:val="28"/>
          <w:szCs w:val="28"/>
          <w:lang w:val="en-GB"/>
        </w:rPr>
      </w:pPr>
      <w:r w:rsidRPr="00053505">
        <w:rPr>
          <w:rFonts w:ascii="Times New Roman" w:eastAsia="Calibri" w:hAnsi="Times New Roman" w:cs="Times New Roman"/>
          <w:b/>
          <w:sz w:val="28"/>
          <w:szCs w:val="28"/>
          <w:lang w:val="en-GB"/>
        </w:rPr>
        <w:t>Introduction</w:t>
      </w:r>
    </w:p>
    <w:p w:rsidR="001C39DA" w:rsidRPr="00053505" w:rsidRDefault="00BE203E" w:rsidP="0031348E">
      <w:pPr>
        <w:spacing w:after="120" w:line="360" w:lineRule="auto"/>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 xml:space="preserve">The expansion of education in general and higher education in particular, in Ethiopia is a matter of great urgency. As it has been the case over the past few years, the number of universities and the fields of studies are remarkably increasing in order to meet the growing need for trained </w:t>
      </w:r>
      <w:r w:rsidR="007B09D6" w:rsidRPr="00053505">
        <w:rPr>
          <w:rFonts w:ascii="Times New Roman" w:eastAsia="Calibri" w:hAnsi="Times New Roman" w:cs="Times New Roman"/>
          <w:sz w:val="24"/>
          <w:szCs w:val="24"/>
          <w:lang w:val="en-GB"/>
        </w:rPr>
        <w:t>manpower</w:t>
      </w:r>
      <w:r w:rsidRPr="00053505">
        <w:rPr>
          <w:rFonts w:ascii="Times New Roman" w:eastAsia="Calibri" w:hAnsi="Times New Roman" w:cs="Times New Roman"/>
          <w:sz w:val="24"/>
          <w:szCs w:val="24"/>
          <w:lang w:val="en-GB"/>
        </w:rPr>
        <w:t xml:space="preserve">. One of the areas where this is required is the Teaching of Amharic as a professional course. The fact that Amharic language is a medium of instruction at </w:t>
      </w:r>
      <w:r w:rsidR="001C39DA" w:rsidRPr="00053505">
        <w:rPr>
          <w:rFonts w:ascii="Times New Roman" w:eastAsia="Calibri" w:hAnsi="Times New Roman" w:cs="Times New Roman"/>
          <w:sz w:val="24"/>
          <w:szCs w:val="24"/>
          <w:lang w:val="en-GB"/>
        </w:rPr>
        <w:t>e</w:t>
      </w:r>
      <w:r w:rsidRPr="00053505">
        <w:rPr>
          <w:rFonts w:ascii="Times New Roman" w:eastAsia="Calibri" w:hAnsi="Times New Roman" w:cs="Times New Roman"/>
          <w:sz w:val="24"/>
          <w:szCs w:val="24"/>
          <w:lang w:val="en-GB"/>
        </w:rPr>
        <w:t xml:space="preserve">lementary school and </w:t>
      </w:r>
      <w:r w:rsidR="007B09D6" w:rsidRPr="00053505">
        <w:rPr>
          <w:rFonts w:ascii="Times New Roman" w:eastAsia="Calibri" w:hAnsi="Times New Roman" w:cs="Times New Roman"/>
          <w:sz w:val="24"/>
          <w:szCs w:val="24"/>
          <w:lang w:val="en-GB"/>
        </w:rPr>
        <w:t xml:space="preserve">teacher training </w:t>
      </w:r>
      <w:r w:rsidRPr="00053505">
        <w:rPr>
          <w:rFonts w:ascii="Times New Roman" w:eastAsia="Calibri" w:hAnsi="Times New Roman" w:cs="Times New Roman"/>
          <w:sz w:val="24"/>
          <w:szCs w:val="24"/>
          <w:lang w:val="en-GB"/>
        </w:rPr>
        <w:t xml:space="preserve">college, and </w:t>
      </w:r>
      <w:r w:rsidR="001C39DA" w:rsidRPr="00053505">
        <w:rPr>
          <w:rFonts w:ascii="Times New Roman" w:eastAsia="Calibri" w:hAnsi="Times New Roman" w:cs="Times New Roman"/>
          <w:sz w:val="24"/>
          <w:szCs w:val="24"/>
          <w:lang w:val="en-GB"/>
        </w:rPr>
        <w:t xml:space="preserve">also offered </w:t>
      </w:r>
      <w:r w:rsidRPr="00053505">
        <w:rPr>
          <w:rFonts w:ascii="Times New Roman" w:eastAsia="Calibri" w:hAnsi="Times New Roman" w:cs="Times New Roman"/>
          <w:sz w:val="24"/>
          <w:szCs w:val="24"/>
          <w:lang w:val="en-GB"/>
        </w:rPr>
        <w:t xml:space="preserve">as a course </w:t>
      </w:r>
      <w:r w:rsidR="001C39DA" w:rsidRPr="00053505">
        <w:rPr>
          <w:rFonts w:ascii="Times New Roman" w:eastAsia="Calibri" w:hAnsi="Times New Roman" w:cs="Times New Roman"/>
          <w:sz w:val="24"/>
          <w:szCs w:val="24"/>
          <w:lang w:val="en-GB"/>
        </w:rPr>
        <w:t xml:space="preserve">in </w:t>
      </w:r>
      <w:r w:rsidRPr="00053505">
        <w:rPr>
          <w:rFonts w:ascii="Times New Roman" w:eastAsia="Calibri" w:hAnsi="Times New Roman" w:cs="Times New Roman"/>
          <w:sz w:val="24"/>
          <w:szCs w:val="24"/>
          <w:lang w:val="en-GB"/>
        </w:rPr>
        <w:t>secondary and tertiary levels</w:t>
      </w:r>
      <w:r w:rsidR="001C39DA" w:rsidRPr="00053505">
        <w:rPr>
          <w:rFonts w:ascii="Times New Roman" w:eastAsia="Calibri" w:hAnsi="Times New Roman" w:cs="Times New Roman"/>
          <w:sz w:val="24"/>
          <w:szCs w:val="24"/>
          <w:lang w:val="en-GB"/>
        </w:rPr>
        <w:t>,</w:t>
      </w:r>
      <w:r w:rsidRPr="00053505">
        <w:rPr>
          <w:rFonts w:ascii="Times New Roman" w:eastAsia="Calibri" w:hAnsi="Times New Roman" w:cs="Times New Roman"/>
          <w:sz w:val="24"/>
          <w:szCs w:val="24"/>
          <w:lang w:val="en-GB"/>
        </w:rPr>
        <w:t xml:space="preserve"> and used as a </w:t>
      </w:r>
      <w:r w:rsidR="001C39DA" w:rsidRPr="00053505">
        <w:rPr>
          <w:rFonts w:ascii="Times New Roman" w:eastAsia="Calibri" w:hAnsi="Times New Roman" w:cs="Times New Roman"/>
          <w:sz w:val="24"/>
          <w:szCs w:val="24"/>
          <w:lang w:val="en-GB"/>
        </w:rPr>
        <w:t>working language in Federal government of Ethiopi</w:t>
      </w:r>
      <w:r w:rsidR="009D2601" w:rsidRPr="00053505">
        <w:rPr>
          <w:rFonts w:ascii="Times New Roman" w:eastAsia="Calibri" w:hAnsi="Times New Roman" w:cs="Times New Roman"/>
          <w:sz w:val="24"/>
          <w:szCs w:val="24"/>
          <w:lang w:val="en-GB"/>
        </w:rPr>
        <w:t>a and different regional states</w:t>
      </w:r>
      <w:r w:rsidR="001C39DA" w:rsidRPr="00053505">
        <w:rPr>
          <w:rFonts w:ascii="Times New Roman" w:eastAsia="Calibri" w:hAnsi="Times New Roman" w:cs="Times New Roman"/>
          <w:sz w:val="24"/>
          <w:szCs w:val="24"/>
          <w:lang w:val="en-GB"/>
        </w:rPr>
        <w:t xml:space="preserve"> </w:t>
      </w:r>
      <w:r w:rsidR="009D2601" w:rsidRPr="00053505">
        <w:rPr>
          <w:rFonts w:ascii="Times New Roman" w:eastAsia="Calibri" w:hAnsi="Times New Roman" w:cs="Times New Roman"/>
          <w:sz w:val="24"/>
          <w:szCs w:val="24"/>
          <w:lang w:val="en-GB"/>
        </w:rPr>
        <w:t xml:space="preserve">shows the greater concern </w:t>
      </w:r>
      <w:r w:rsidR="0042331B" w:rsidRPr="00053505">
        <w:rPr>
          <w:rFonts w:ascii="Times New Roman" w:eastAsia="Calibri" w:hAnsi="Times New Roman" w:cs="Times New Roman"/>
          <w:sz w:val="24"/>
          <w:szCs w:val="24"/>
          <w:lang w:val="en-GB"/>
        </w:rPr>
        <w:t xml:space="preserve">is </w:t>
      </w:r>
      <w:r w:rsidR="009D2601" w:rsidRPr="00053505">
        <w:rPr>
          <w:rFonts w:ascii="Times New Roman" w:eastAsia="Calibri" w:hAnsi="Times New Roman" w:cs="Times New Roman"/>
          <w:sz w:val="24"/>
          <w:szCs w:val="24"/>
          <w:lang w:val="en-GB"/>
        </w:rPr>
        <w:t xml:space="preserve">given to the language. </w:t>
      </w:r>
      <w:r w:rsidR="001C39DA" w:rsidRPr="00053505">
        <w:rPr>
          <w:rFonts w:ascii="Times New Roman" w:eastAsia="Calibri" w:hAnsi="Times New Roman" w:cs="Times New Roman"/>
          <w:sz w:val="24"/>
          <w:szCs w:val="24"/>
          <w:lang w:val="en-GB"/>
        </w:rPr>
        <w:t xml:space="preserve">Moreover, </w:t>
      </w:r>
      <w:r w:rsidR="0042331B" w:rsidRPr="00053505">
        <w:rPr>
          <w:rFonts w:ascii="Times New Roman" w:eastAsia="Calibri" w:hAnsi="Times New Roman" w:cs="Times New Roman"/>
          <w:sz w:val="24"/>
          <w:szCs w:val="24"/>
          <w:lang w:val="en-GB"/>
        </w:rPr>
        <w:t>Amharic</w:t>
      </w:r>
      <w:r w:rsidR="001C39DA" w:rsidRPr="00053505">
        <w:rPr>
          <w:rFonts w:ascii="Times New Roman" w:eastAsia="Calibri" w:hAnsi="Times New Roman" w:cs="Times New Roman"/>
          <w:sz w:val="24"/>
          <w:szCs w:val="24"/>
          <w:lang w:val="en-GB"/>
        </w:rPr>
        <w:t xml:space="preserve"> serves </w:t>
      </w:r>
      <w:r w:rsidR="00CA2C34" w:rsidRPr="00053505">
        <w:rPr>
          <w:rFonts w:ascii="Times New Roman" w:eastAsia="Calibri" w:hAnsi="Times New Roman" w:cs="Times New Roman"/>
          <w:sz w:val="24"/>
          <w:szCs w:val="24"/>
          <w:lang w:val="en-GB"/>
        </w:rPr>
        <w:t>for wider</w:t>
      </w:r>
      <w:r w:rsidR="001C39DA" w:rsidRPr="00053505">
        <w:rPr>
          <w:rFonts w:ascii="Times New Roman" w:eastAsia="Calibri" w:hAnsi="Times New Roman" w:cs="Times New Roman"/>
          <w:sz w:val="24"/>
          <w:szCs w:val="24"/>
          <w:lang w:val="en-GB"/>
        </w:rPr>
        <w:t xml:space="preserve"> communication in </w:t>
      </w:r>
      <w:r w:rsidR="00CA2C34" w:rsidRPr="00053505">
        <w:rPr>
          <w:rFonts w:ascii="Times New Roman" w:eastAsia="Calibri" w:hAnsi="Times New Roman" w:cs="Times New Roman"/>
          <w:sz w:val="24"/>
          <w:szCs w:val="24"/>
          <w:lang w:val="en-GB"/>
        </w:rPr>
        <w:t>Federal government of Ethiopia</w:t>
      </w:r>
      <w:r w:rsidR="001C39DA" w:rsidRPr="00053505">
        <w:rPr>
          <w:rFonts w:ascii="Times New Roman" w:eastAsia="Calibri" w:hAnsi="Times New Roman" w:cs="Times New Roman"/>
          <w:sz w:val="24"/>
          <w:szCs w:val="24"/>
          <w:lang w:val="en-GB"/>
        </w:rPr>
        <w:t>.</w:t>
      </w:r>
    </w:p>
    <w:p w:rsidR="0031348E" w:rsidRPr="00053505" w:rsidRDefault="0031348E" w:rsidP="0031348E">
      <w:pPr>
        <w:spacing w:after="120" w:line="360" w:lineRule="auto"/>
        <w:jc w:val="both"/>
        <w:rPr>
          <w:rFonts w:ascii="Times New Roman" w:eastAsia="Calibri" w:hAnsi="Times New Roman" w:cs="Times New Roman"/>
          <w:bCs/>
          <w:sz w:val="24"/>
          <w:szCs w:val="24"/>
        </w:rPr>
      </w:pPr>
      <w:r w:rsidRPr="00053505">
        <w:rPr>
          <w:rFonts w:ascii="Times New Roman" w:eastAsia="Calibri" w:hAnsi="Times New Roman" w:cs="Times New Roman"/>
          <w:bCs/>
          <w:sz w:val="24"/>
          <w:szCs w:val="24"/>
        </w:rPr>
        <w:t xml:space="preserve">Currently, </w:t>
      </w:r>
      <w:r w:rsidR="00CA2C34" w:rsidRPr="00053505">
        <w:rPr>
          <w:rFonts w:ascii="Times New Roman" w:eastAsia="Calibri" w:hAnsi="Times New Roman" w:cs="Times New Roman"/>
          <w:bCs/>
          <w:sz w:val="24"/>
          <w:szCs w:val="24"/>
        </w:rPr>
        <w:t xml:space="preserve">in </w:t>
      </w:r>
      <w:proofErr w:type="spellStart"/>
      <w:r w:rsidR="00CA2C34" w:rsidRPr="00053505">
        <w:rPr>
          <w:rFonts w:ascii="Times New Roman" w:eastAsia="Calibri" w:hAnsi="Times New Roman" w:cs="Times New Roman"/>
          <w:bCs/>
          <w:sz w:val="24"/>
          <w:szCs w:val="24"/>
        </w:rPr>
        <w:t>Debre</w:t>
      </w:r>
      <w:proofErr w:type="spellEnd"/>
      <w:r w:rsidR="00CA2C34" w:rsidRPr="00053505">
        <w:rPr>
          <w:rFonts w:ascii="Times New Roman" w:eastAsia="Calibri" w:hAnsi="Times New Roman" w:cs="Times New Roman"/>
          <w:bCs/>
          <w:sz w:val="24"/>
          <w:szCs w:val="24"/>
        </w:rPr>
        <w:t xml:space="preserve"> </w:t>
      </w:r>
      <w:proofErr w:type="spellStart"/>
      <w:r w:rsidR="00CA2C34" w:rsidRPr="00053505">
        <w:rPr>
          <w:rFonts w:ascii="Times New Roman" w:eastAsia="Calibri" w:hAnsi="Times New Roman" w:cs="Times New Roman"/>
          <w:bCs/>
          <w:sz w:val="24"/>
          <w:szCs w:val="24"/>
        </w:rPr>
        <w:t>Birhan</w:t>
      </w:r>
      <w:proofErr w:type="spellEnd"/>
      <w:r w:rsidR="00CA2C34" w:rsidRPr="00053505">
        <w:rPr>
          <w:rFonts w:ascii="Times New Roman" w:eastAsia="Calibri" w:hAnsi="Times New Roman" w:cs="Times New Roman"/>
          <w:bCs/>
          <w:sz w:val="24"/>
          <w:szCs w:val="24"/>
        </w:rPr>
        <w:t xml:space="preserve"> University </w:t>
      </w:r>
      <w:r w:rsidRPr="00053505">
        <w:rPr>
          <w:rFonts w:ascii="Times New Roman" w:eastAsia="Calibri" w:hAnsi="Times New Roman" w:cs="Times New Roman"/>
          <w:bCs/>
          <w:sz w:val="24"/>
          <w:szCs w:val="24"/>
        </w:rPr>
        <w:t>the department of Amharic Language</w:t>
      </w:r>
      <w:r w:rsidR="00CA2C34" w:rsidRPr="00053505">
        <w:rPr>
          <w:rFonts w:ascii="Times New Roman" w:eastAsia="Calibri" w:hAnsi="Times New Roman" w:cs="Times New Roman"/>
          <w:bCs/>
          <w:sz w:val="24"/>
          <w:szCs w:val="24"/>
        </w:rPr>
        <w:t xml:space="preserve"> and </w:t>
      </w:r>
      <w:r w:rsidR="00853225" w:rsidRPr="00053505">
        <w:rPr>
          <w:rFonts w:ascii="Times New Roman" w:eastAsia="Calibri" w:hAnsi="Times New Roman" w:cs="Times New Roman"/>
          <w:bCs/>
          <w:sz w:val="24"/>
          <w:szCs w:val="24"/>
        </w:rPr>
        <w:t>Literature</w:t>
      </w:r>
      <w:r w:rsidR="00CA2C34" w:rsidRPr="00053505">
        <w:rPr>
          <w:rFonts w:ascii="Times New Roman" w:eastAsia="Calibri" w:hAnsi="Times New Roman" w:cs="Times New Roman"/>
          <w:bCs/>
          <w:sz w:val="24"/>
          <w:szCs w:val="24"/>
        </w:rPr>
        <w:t xml:space="preserve"> is</w:t>
      </w:r>
      <w:r w:rsidRPr="00053505">
        <w:rPr>
          <w:rFonts w:ascii="Times New Roman" w:eastAsia="Calibri" w:hAnsi="Times New Roman" w:cs="Times New Roman"/>
          <w:bCs/>
          <w:sz w:val="24"/>
          <w:szCs w:val="24"/>
        </w:rPr>
        <w:t xml:space="preserve"> offering Amharic in the regular and summer </w:t>
      </w:r>
      <w:r w:rsidR="00524454" w:rsidRPr="00053505">
        <w:rPr>
          <w:rFonts w:ascii="Times New Roman" w:eastAsia="Calibri" w:hAnsi="Times New Roman" w:cs="Times New Roman"/>
          <w:bCs/>
          <w:sz w:val="24"/>
          <w:szCs w:val="24"/>
        </w:rPr>
        <w:t>degree programs</w:t>
      </w:r>
      <w:r w:rsidRPr="00053505">
        <w:rPr>
          <w:rFonts w:ascii="Times New Roman" w:eastAsia="Calibri" w:hAnsi="Times New Roman" w:cs="Times New Roman"/>
          <w:bCs/>
          <w:sz w:val="24"/>
          <w:szCs w:val="24"/>
        </w:rPr>
        <w:t xml:space="preserve">. </w:t>
      </w:r>
      <w:r w:rsidR="00524454" w:rsidRPr="00053505">
        <w:rPr>
          <w:rFonts w:ascii="Times New Roman" w:eastAsia="Calibri" w:hAnsi="Times New Roman" w:cs="Times New Roman"/>
          <w:bCs/>
          <w:sz w:val="24"/>
          <w:szCs w:val="24"/>
        </w:rPr>
        <w:t xml:space="preserve">Starting from </w:t>
      </w:r>
      <w:r w:rsidRPr="00053505">
        <w:rPr>
          <w:rFonts w:ascii="Times New Roman" w:eastAsia="Calibri" w:hAnsi="Times New Roman" w:cs="Times New Roman"/>
          <w:bCs/>
          <w:sz w:val="24"/>
          <w:szCs w:val="24"/>
        </w:rPr>
        <w:t xml:space="preserve">2015 </w:t>
      </w:r>
      <w:r w:rsidR="00524454" w:rsidRPr="00053505">
        <w:rPr>
          <w:rFonts w:ascii="Times New Roman" w:eastAsia="Calibri" w:hAnsi="Times New Roman" w:cs="Times New Roman"/>
          <w:bCs/>
          <w:sz w:val="24"/>
          <w:szCs w:val="24"/>
        </w:rPr>
        <w:t xml:space="preserve">academic year </w:t>
      </w:r>
      <w:r w:rsidRPr="00053505">
        <w:rPr>
          <w:rFonts w:ascii="Times New Roman" w:eastAsia="Calibri" w:hAnsi="Times New Roman" w:cs="Times New Roman"/>
          <w:bCs/>
          <w:sz w:val="24"/>
          <w:szCs w:val="24"/>
        </w:rPr>
        <w:t>the department developed this curriculum to launch post g</w:t>
      </w:r>
      <w:r w:rsidR="00524454" w:rsidRPr="00053505">
        <w:rPr>
          <w:rFonts w:ascii="Times New Roman" w:eastAsia="Calibri" w:hAnsi="Times New Roman" w:cs="Times New Roman"/>
          <w:bCs/>
          <w:sz w:val="24"/>
          <w:szCs w:val="24"/>
        </w:rPr>
        <w:t xml:space="preserve">raduate </w:t>
      </w:r>
      <w:r w:rsidR="00946498" w:rsidRPr="00053505">
        <w:rPr>
          <w:rFonts w:ascii="Times New Roman" w:eastAsia="Calibri" w:hAnsi="Times New Roman" w:cs="Times New Roman"/>
          <w:bCs/>
          <w:sz w:val="24"/>
          <w:szCs w:val="24"/>
        </w:rPr>
        <w:t>degree</w:t>
      </w:r>
      <w:r w:rsidR="00524454" w:rsidRPr="00053505">
        <w:rPr>
          <w:rFonts w:ascii="Times New Roman" w:eastAsia="Calibri" w:hAnsi="Times New Roman" w:cs="Times New Roman"/>
          <w:bCs/>
          <w:sz w:val="24"/>
          <w:szCs w:val="24"/>
        </w:rPr>
        <w:t xml:space="preserve">, MA in Amharic </w:t>
      </w:r>
      <w:r w:rsidR="00946498" w:rsidRPr="00053505">
        <w:rPr>
          <w:rFonts w:ascii="Times New Roman" w:eastAsia="Calibri" w:hAnsi="Times New Roman" w:cs="Times New Roman"/>
          <w:bCs/>
          <w:sz w:val="24"/>
          <w:szCs w:val="24"/>
        </w:rPr>
        <w:t>T</w:t>
      </w:r>
      <w:r w:rsidRPr="00053505">
        <w:rPr>
          <w:rFonts w:ascii="Times New Roman" w:eastAsia="Calibri" w:hAnsi="Times New Roman" w:cs="Times New Roman"/>
          <w:bCs/>
          <w:sz w:val="24"/>
          <w:szCs w:val="24"/>
        </w:rPr>
        <w:t>eaching.</w:t>
      </w:r>
    </w:p>
    <w:p w:rsidR="0031348E" w:rsidRPr="00053505" w:rsidRDefault="0031348E" w:rsidP="0031348E">
      <w:pPr>
        <w:spacing w:after="120" w:line="360" w:lineRule="auto"/>
        <w:jc w:val="both"/>
        <w:rPr>
          <w:rFonts w:ascii="Times New Roman" w:eastAsia="Calibri" w:hAnsi="Times New Roman" w:cs="Times New Roman"/>
          <w:bCs/>
          <w:sz w:val="24"/>
          <w:szCs w:val="24"/>
        </w:rPr>
      </w:pPr>
      <w:r w:rsidRPr="00053505">
        <w:rPr>
          <w:rFonts w:ascii="Times New Roman" w:eastAsia="Calibri" w:hAnsi="Times New Roman" w:cs="Times New Roman"/>
          <w:bCs/>
          <w:sz w:val="24"/>
          <w:szCs w:val="24"/>
        </w:rPr>
        <w:t xml:space="preserve">This MA program is developed based on the directives </w:t>
      </w:r>
      <w:r w:rsidR="00B66420" w:rsidRPr="00053505">
        <w:rPr>
          <w:rFonts w:ascii="Times New Roman" w:eastAsia="Calibri" w:hAnsi="Times New Roman" w:cs="Times New Roman"/>
          <w:bCs/>
          <w:sz w:val="24"/>
          <w:szCs w:val="24"/>
        </w:rPr>
        <w:t>that the</w:t>
      </w:r>
      <w:r w:rsidRPr="00053505">
        <w:rPr>
          <w:rFonts w:ascii="Times New Roman" w:eastAsia="Calibri" w:hAnsi="Times New Roman" w:cs="Times New Roman"/>
          <w:bCs/>
          <w:sz w:val="24"/>
          <w:szCs w:val="24"/>
        </w:rPr>
        <w:t xml:space="preserve"> Ministry of Education requests the university to expand its programs to catch up with the societal demands and new developmental strategies.</w:t>
      </w:r>
    </w:p>
    <w:p w:rsidR="0031348E" w:rsidRPr="00053505" w:rsidRDefault="008E223C" w:rsidP="0031348E">
      <w:pPr>
        <w:spacing w:after="120" w:line="360" w:lineRule="auto"/>
        <w:jc w:val="both"/>
        <w:rPr>
          <w:rFonts w:ascii="Times New Roman" w:eastAsia="Calibri" w:hAnsi="Times New Roman" w:cs="Times New Roman"/>
          <w:bCs/>
          <w:sz w:val="24"/>
          <w:szCs w:val="24"/>
        </w:rPr>
      </w:pPr>
      <w:r w:rsidRPr="00053505">
        <w:rPr>
          <w:rFonts w:ascii="Times New Roman" w:eastAsia="Calibri" w:hAnsi="Times New Roman" w:cs="Times New Roman"/>
          <w:bCs/>
          <w:sz w:val="24"/>
          <w:szCs w:val="24"/>
        </w:rPr>
        <w:t>In order to satisfy</w:t>
      </w:r>
      <w:r w:rsidR="0031348E" w:rsidRPr="00053505">
        <w:rPr>
          <w:rFonts w:ascii="Times New Roman" w:eastAsia="Calibri" w:hAnsi="Times New Roman" w:cs="Times New Roman"/>
          <w:bCs/>
          <w:sz w:val="24"/>
          <w:szCs w:val="24"/>
        </w:rPr>
        <w:t xml:space="preserve"> </w:t>
      </w:r>
      <w:r w:rsidRPr="00053505">
        <w:rPr>
          <w:rFonts w:ascii="Times New Roman" w:eastAsia="Calibri" w:hAnsi="Times New Roman" w:cs="Times New Roman"/>
          <w:bCs/>
          <w:sz w:val="24"/>
          <w:szCs w:val="24"/>
        </w:rPr>
        <w:t xml:space="preserve">the </w:t>
      </w:r>
      <w:r w:rsidR="00C91BCB" w:rsidRPr="00053505">
        <w:rPr>
          <w:rFonts w:ascii="Times New Roman" w:eastAsia="Calibri" w:hAnsi="Times New Roman" w:cs="Times New Roman"/>
          <w:bCs/>
          <w:sz w:val="24"/>
          <w:szCs w:val="24"/>
        </w:rPr>
        <w:t xml:space="preserve">demand of graduate </w:t>
      </w:r>
      <w:r w:rsidRPr="00053505">
        <w:rPr>
          <w:rFonts w:ascii="Times New Roman" w:eastAsia="Calibri" w:hAnsi="Times New Roman" w:cs="Times New Roman"/>
          <w:bCs/>
          <w:sz w:val="24"/>
          <w:szCs w:val="24"/>
        </w:rPr>
        <w:t>skilled manpower</w:t>
      </w:r>
      <w:r w:rsidR="0031348E" w:rsidRPr="00053505">
        <w:rPr>
          <w:rFonts w:ascii="Times New Roman" w:eastAsia="Calibri" w:hAnsi="Times New Roman" w:cs="Times New Roman"/>
          <w:bCs/>
          <w:sz w:val="24"/>
          <w:szCs w:val="24"/>
        </w:rPr>
        <w:t xml:space="preserve"> </w:t>
      </w:r>
      <w:r w:rsidR="00C91BCB" w:rsidRPr="00053505">
        <w:rPr>
          <w:rFonts w:ascii="Times New Roman" w:eastAsia="Calibri" w:hAnsi="Times New Roman" w:cs="Times New Roman"/>
          <w:bCs/>
          <w:sz w:val="24"/>
          <w:szCs w:val="24"/>
        </w:rPr>
        <w:t>wh</w:t>
      </w:r>
      <w:r w:rsidR="0031348E" w:rsidRPr="00053505">
        <w:rPr>
          <w:rFonts w:ascii="Times New Roman" w:eastAsia="Calibri" w:hAnsi="Times New Roman" w:cs="Times New Roman"/>
          <w:bCs/>
          <w:sz w:val="24"/>
          <w:szCs w:val="24"/>
        </w:rPr>
        <w:t>o</w:t>
      </w:r>
      <w:r w:rsidRPr="00053505">
        <w:rPr>
          <w:rFonts w:ascii="Times New Roman" w:eastAsia="Calibri" w:hAnsi="Times New Roman" w:cs="Times New Roman"/>
          <w:bCs/>
          <w:sz w:val="24"/>
          <w:szCs w:val="24"/>
        </w:rPr>
        <w:t xml:space="preserve"> can serve as language teachers,</w:t>
      </w:r>
      <w:r w:rsidR="0031348E" w:rsidRPr="00053505">
        <w:rPr>
          <w:rFonts w:ascii="Times New Roman" w:eastAsia="Calibri" w:hAnsi="Times New Roman" w:cs="Times New Roman"/>
          <w:bCs/>
          <w:sz w:val="24"/>
          <w:szCs w:val="24"/>
        </w:rPr>
        <w:t xml:space="preserve"> researchers, </w:t>
      </w:r>
      <w:r w:rsidRPr="00053505">
        <w:rPr>
          <w:rFonts w:ascii="Times New Roman" w:eastAsia="Calibri" w:hAnsi="Times New Roman" w:cs="Times New Roman"/>
          <w:bCs/>
          <w:sz w:val="24"/>
          <w:szCs w:val="24"/>
        </w:rPr>
        <w:t>policy designers, curriculum and</w:t>
      </w:r>
      <w:r w:rsidR="0031348E" w:rsidRPr="00053505">
        <w:rPr>
          <w:rFonts w:ascii="Times New Roman" w:eastAsia="Calibri" w:hAnsi="Times New Roman" w:cs="Times New Roman"/>
          <w:bCs/>
          <w:sz w:val="24"/>
          <w:szCs w:val="24"/>
        </w:rPr>
        <w:t xml:space="preserve"> material developers, </w:t>
      </w:r>
      <w:r w:rsidR="00185187" w:rsidRPr="00053505">
        <w:rPr>
          <w:rFonts w:ascii="Times New Roman" w:eastAsia="Calibri" w:hAnsi="Times New Roman" w:cs="Times New Roman"/>
          <w:bCs/>
          <w:sz w:val="24"/>
          <w:szCs w:val="24"/>
        </w:rPr>
        <w:t>the department of Amharic L</w:t>
      </w:r>
      <w:r w:rsidRPr="00053505">
        <w:rPr>
          <w:rFonts w:ascii="Times New Roman" w:eastAsia="Calibri" w:hAnsi="Times New Roman" w:cs="Times New Roman"/>
          <w:bCs/>
          <w:sz w:val="24"/>
          <w:szCs w:val="24"/>
        </w:rPr>
        <w:t>anguage and Literature designed this</w:t>
      </w:r>
      <w:r w:rsidR="0031348E" w:rsidRPr="00053505">
        <w:rPr>
          <w:rFonts w:ascii="Times New Roman" w:eastAsia="Calibri" w:hAnsi="Times New Roman" w:cs="Times New Roman"/>
          <w:bCs/>
          <w:sz w:val="24"/>
          <w:szCs w:val="24"/>
        </w:rPr>
        <w:t xml:space="preserve"> curriculum. </w:t>
      </w:r>
    </w:p>
    <w:p w:rsidR="00B66420" w:rsidRPr="00053505" w:rsidRDefault="00B66420" w:rsidP="0031348E">
      <w:pPr>
        <w:spacing w:after="120" w:line="360" w:lineRule="auto"/>
        <w:jc w:val="both"/>
        <w:rPr>
          <w:rFonts w:ascii="Times New Roman" w:eastAsia="Calibri" w:hAnsi="Times New Roman" w:cs="Times New Roman"/>
          <w:bCs/>
          <w:sz w:val="24"/>
          <w:szCs w:val="24"/>
        </w:rPr>
      </w:pPr>
    </w:p>
    <w:p w:rsidR="00F26362" w:rsidRPr="00053505" w:rsidRDefault="00B66420" w:rsidP="00F26362">
      <w:pPr>
        <w:autoSpaceDE w:val="0"/>
        <w:autoSpaceDN w:val="0"/>
        <w:adjustRightInd w:val="0"/>
        <w:spacing w:after="0" w:line="240" w:lineRule="auto"/>
        <w:rPr>
          <w:rFonts w:ascii="Times New Roman" w:eastAsia="Calibri" w:hAnsi="Times New Roman" w:cs="Times New Roman"/>
          <w:b/>
          <w:bCs/>
          <w:sz w:val="24"/>
          <w:szCs w:val="24"/>
        </w:rPr>
      </w:pPr>
      <w:r w:rsidRPr="00053505">
        <w:rPr>
          <w:rFonts w:ascii="Times New Roman" w:eastAsia="Calibri" w:hAnsi="Times New Roman" w:cs="Times New Roman"/>
          <w:b/>
          <w:bCs/>
          <w:sz w:val="24"/>
          <w:szCs w:val="24"/>
        </w:rPr>
        <w:t>Background</w:t>
      </w:r>
    </w:p>
    <w:p w:rsidR="00F26362" w:rsidRPr="00053505" w:rsidRDefault="00F26362" w:rsidP="00F26362">
      <w:pPr>
        <w:autoSpaceDE w:val="0"/>
        <w:autoSpaceDN w:val="0"/>
        <w:adjustRightInd w:val="0"/>
        <w:spacing w:after="0" w:line="240" w:lineRule="auto"/>
        <w:ind w:left="360"/>
        <w:rPr>
          <w:rFonts w:ascii="Times New Roman" w:eastAsia="Calibri" w:hAnsi="Times New Roman" w:cs="Times New Roman"/>
          <w:b/>
          <w:bCs/>
          <w:sz w:val="24"/>
          <w:szCs w:val="24"/>
        </w:rPr>
      </w:pPr>
    </w:p>
    <w:p w:rsidR="00F26362" w:rsidRPr="00053505" w:rsidRDefault="00F26362" w:rsidP="00F26362">
      <w:pPr>
        <w:autoSpaceDE w:val="0"/>
        <w:autoSpaceDN w:val="0"/>
        <w:adjustRightInd w:val="0"/>
        <w:spacing w:after="0" w:line="360" w:lineRule="auto"/>
        <w:jc w:val="both"/>
        <w:rPr>
          <w:rFonts w:ascii="Times New Roman" w:eastAsia="Calibri" w:hAnsi="Times New Roman" w:cs="Times New Roman"/>
          <w:sz w:val="24"/>
          <w:szCs w:val="24"/>
        </w:rPr>
      </w:pPr>
      <w:r w:rsidRPr="00053505">
        <w:rPr>
          <w:rFonts w:ascii="Times New Roman" w:eastAsia="Calibri" w:hAnsi="Times New Roman" w:cs="Times New Roman"/>
          <w:bCs/>
          <w:sz w:val="24"/>
          <w:szCs w:val="24"/>
        </w:rPr>
        <w:t>The d</w:t>
      </w:r>
      <w:r w:rsidRPr="00053505">
        <w:rPr>
          <w:rFonts w:ascii="Times New Roman" w:eastAsia="Calibri" w:hAnsi="Times New Roman" w:cs="Times New Roman"/>
          <w:sz w:val="24"/>
          <w:szCs w:val="24"/>
        </w:rPr>
        <w:t>epartment of Ethiopian languages and Literature –Amharic was established in 2000 E</w:t>
      </w:r>
      <w:r w:rsidR="00B66420" w:rsidRPr="00053505">
        <w:rPr>
          <w:rFonts w:ascii="Times New Roman" w:eastAsia="Calibri" w:hAnsi="Times New Roman" w:cs="Times New Roman"/>
          <w:sz w:val="24"/>
          <w:szCs w:val="24"/>
        </w:rPr>
        <w:t>/C</w:t>
      </w:r>
      <w:r w:rsidRPr="00053505">
        <w:rPr>
          <w:rFonts w:ascii="Times New Roman" w:eastAsia="Calibri" w:hAnsi="Times New Roman" w:cs="Times New Roman"/>
          <w:sz w:val="24"/>
          <w:szCs w:val="24"/>
        </w:rPr>
        <w:t xml:space="preserve"> to offer undergraduate programs. Now, the department is offering degree </w:t>
      </w:r>
      <w:r w:rsidR="000C78AB" w:rsidRPr="00053505">
        <w:rPr>
          <w:rFonts w:ascii="Times New Roman" w:eastAsia="Calibri" w:hAnsi="Times New Roman" w:cs="Times New Roman"/>
          <w:sz w:val="24"/>
          <w:szCs w:val="24"/>
        </w:rPr>
        <w:t xml:space="preserve">in both regular and summer </w:t>
      </w:r>
      <w:r w:rsidRPr="00053505">
        <w:rPr>
          <w:rFonts w:ascii="Times New Roman" w:eastAsia="Calibri" w:hAnsi="Times New Roman" w:cs="Times New Roman"/>
          <w:sz w:val="24"/>
          <w:szCs w:val="24"/>
        </w:rPr>
        <w:t xml:space="preserve">programs. And </w:t>
      </w:r>
      <w:r w:rsidR="000C78AB" w:rsidRPr="00053505">
        <w:rPr>
          <w:rFonts w:ascii="Times New Roman" w:eastAsia="Calibri" w:hAnsi="Times New Roman" w:cs="Times New Roman"/>
          <w:sz w:val="24"/>
          <w:szCs w:val="24"/>
        </w:rPr>
        <w:t>also</w:t>
      </w:r>
      <w:r w:rsidRPr="00053505">
        <w:rPr>
          <w:rFonts w:ascii="Times New Roman" w:eastAsia="Calibri" w:hAnsi="Times New Roman" w:cs="Times New Roman"/>
          <w:sz w:val="24"/>
          <w:szCs w:val="24"/>
        </w:rPr>
        <w:t xml:space="preserve"> the department is heading to launch a </w:t>
      </w:r>
      <w:r w:rsidR="009F76AB" w:rsidRPr="00053505">
        <w:rPr>
          <w:rFonts w:ascii="Times New Roman" w:eastAsia="Calibri" w:hAnsi="Times New Roman" w:cs="Times New Roman"/>
          <w:sz w:val="24"/>
          <w:szCs w:val="24"/>
        </w:rPr>
        <w:t>MA</w:t>
      </w:r>
      <w:r w:rsidRPr="00053505">
        <w:rPr>
          <w:rFonts w:ascii="Times New Roman" w:eastAsia="Calibri" w:hAnsi="Times New Roman" w:cs="Times New Roman"/>
          <w:sz w:val="24"/>
          <w:szCs w:val="24"/>
        </w:rPr>
        <w:t xml:space="preserve"> program in Teaching Amh</w:t>
      </w:r>
      <w:r w:rsidR="000C78AB" w:rsidRPr="00053505">
        <w:rPr>
          <w:rFonts w:ascii="Times New Roman" w:eastAsia="Calibri" w:hAnsi="Times New Roman" w:cs="Times New Roman"/>
          <w:sz w:val="24"/>
          <w:szCs w:val="24"/>
        </w:rPr>
        <w:t>aric star</w:t>
      </w:r>
      <w:r w:rsidR="00B66420" w:rsidRPr="00053505">
        <w:rPr>
          <w:rFonts w:ascii="Times New Roman" w:eastAsia="Calibri" w:hAnsi="Times New Roman" w:cs="Times New Roman"/>
          <w:sz w:val="24"/>
          <w:szCs w:val="24"/>
        </w:rPr>
        <w:t>ting from the year 2015 (2007 E/</w:t>
      </w:r>
      <w:r w:rsidR="000C78AB" w:rsidRPr="00053505">
        <w:rPr>
          <w:rFonts w:ascii="Times New Roman" w:eastAsia="Calibri" w:hAnsi="Times New Roman" w:cs="Times New Roman"/>
          <w:sz w:val="24"/>
          <w:szCs w:val="24"/>
        </w:rPr>
        <w:t>C</w:t>
      </w:r>
      <w:r w:rsidRPr="00053505">
        <w:rPr>
          <w:rFonts w:ascii="Times New Roman" w:eastAsia="Calibri" w:hAnsi="Times New Roman" w:cs="Times New Roman"/>
          <w:sz w:val="24"/>
          <w:szCs w:val="24"/>
        </w:rPr>
        <w:t>) summer</w:t>
      </w:r>
      <w:r w:rsidR="00B66420" w:rsidRPr="00053505">
        <w:rPr>
          <w:rFonts w:ascii="Times New Roman" w:eastAsia="Calibri" w:hAnsi="Times New Roman" w:cs="Times New Roman"/>
          <w:sz w:val="24"/>
          <w:szCs w:val="24"/>
        </w:rPr>
        <w:t xml:space="preserve"> program</w:t>
      </w:r>
      <w:r w:rsidRPr="00053505">
        <w:rPr>
          <w:rFonts w:ascii="Times New Roman" w:eastAsia="Calibri" w:hAnsi="Times New Roman" w:cs="Times New Roman"/>
          <w:sz w:val="24"/>
          <w:szCs w:val="24"/>
        </w:rPr>
        <w:t>.</w:t>
      </w:r>
    </w:p>
    <w:p w:rsidR="005F678C" w:rsidRPr="00053505" w:rsidRDefault="005F678C" w:rsidP="00F26362">
      <w:pPr>
        <w:autoSpaceDE w:val="0"/>
        <w:autoSpaceDN w:val="0"/>
        <w:adjustRightInd w:val="0"/>
        <w:spacing w:after="0" w:line="360" w:lineRule="auto"/>
        <w:jc w:val="both"/>
        <w:rPr>
          <w:rFonts w:ascii="Times New Roman" w:eastAsia="Calibri" w:hAnsi="Times New Roman" w:cs="Times New Roman"/>
          <w:sz w:val="24"/>
          <w:szCs w:val="24"/>
        </w:rPr>
      </w:pPr>
    </w:p>
    <w:p w:rsidR="00F26362" w:rsidRPr="00053505" w:rsidRDefault="005E1EFF" w:rsidP="00F26362">
      <w:pPr>
        <w:autoSpaceDE w:val="0"/>
        <w:autoSpaceDN w:val="0"/>
        <w:adjustRightInd w:val="0"/>
        <w:spacing w:after="0" w:line="360" w:lineRule="auto"/>
        <w:jc w:val="both"/>
        <w:rPr>
          <w:rFonts w:ascii="Times New Roman" w:eastAsia="Calibri" w:hAnsi="Times New Roman" w:cs="Times New Roman"/>
          <w:sz w:val="24"/>
          <w:szCs w:val="24"/>
        </w:rPr>
      </w:pPr>
      <w:r w:rsidRPr="00053505">
        <w:rPr>
          <w:rFonts w:ascii="Times New Roman" w:eastAsia="Calibri" w:hAnsi="Times New Roman" w:cs="Times New Roman"/>
          <w:b/>
          <w:sz w:val="24"/>
          <w:szCs w:val="24"/>
        </w:rPr>
        <w:lastRenderedPageBreak/>
        <w:t>Rationale</w:t>
      </w:r>
    </w:p>
    <w:p w:rsidR="00454B22" w:rsidRPr="00053505" w:rsidRDefault="005E1EFF" w:rsidP="005E1EFF">
      <w:pPr>
        <w:pStyle w:val="BodyText2"/>
      </w:pPr>
      <w:r w:rsidRPr="00053505">
        <w:t xml:space="preserve">The </w:t>
      </w:r>
      <w:r w:rsidR="008361B1" w:rsidRPr="00053505">
        <w:t>government</w:t>
      </w:r>
      <w:r w:rsidR="00B46D4D" w:rsidRPr="00053505">
        <w:t xml:space="preserve"> of</w:t>
      </w:r>
      <w:r w:rsidRPr="00053505">
        <w:t xml:space="preserve"> Ethiopia has been giving due attention to higher education.  As</w:t>
      </w:r>
      <w:r w:rsidR="00B46D4D" w:rsidRPr="00053505">
        <w:t xml:space="preserve"> a</w:t>
      </w:r>
      <w:r w:rsidRPr="00053505">
        <w:t xml:space="preserve"> result, the number of universities is increasing rapidly</w:t>
      </w:r>
      <w:r w:rsidR="00B46D4D" w:rsidRPr="00053505">
        <w:t xml:space="preserve"> in the country</w:t>
      </w:r>
      <w:r w:rsidR="006A0B6F" w:rsidRPr="00053505">
        <w:t xml:space="preserve">. This </w:t>
      </w:r>
      <w:r w:rsidR="008C7AAF" w:rsidRPr="00053505">
        <w:t>instance</w:t>
      </w:r>
      <w:r w:rsidR="006A0B6F" w:rsidRPr="00053505">
        <w:t xml:space="preserve"> also </w:t>
      </w:r>
      <w:r w:rsidR="005D38DF" w:rsidRPr="00053505">
        <w:t>has</w:t>
      </w:r>
      <w:r w:rsidR="006A0B6F" w:rsidRPr="00053505">
        <w:t xml:space="preserve"> increased the</w:t>
      </w:r>
      <w:r w:rsidR="005D38DF" w:rsidRPr="00053505">
        <w:t xml:space="preserve"> number of students</w:t>
      </w:r>
      <w:r w:rsidR="006A0B6F" w:rsidRPr="00053505">
        <w:t xml:space="preserve"> </w:t>
      </w:r>
      <w:r w:rsidRPr="00053505">
        <w:t>enrolled at</w:t>
      </w:r>
      <w:r w:rsidR="006A0B6F" w:rsidRPr="00053505">
        <w:t xml:space="preserve"> </w:t>
      </w:r>
      <w:r w:rsidRPr="00053505">
        <w:t>under graduate and graduate level</w:t>
      </w:r>
      <w:r w:rsidR="006A0B6F" w:rsidRPr="00053505">
        <w:t>s.</w:t>
      </w:r>
      <w:r w:rsidRPr="00053505">
        <w:t xml:space="preserve"> This development</w:t>
      </w:r>
      <w:r w:rsidR="00454B22" w:rsidRPr="00053505">
        <w:t xml:space="preserve"> </w:t>
      </w:r>
      <w:r w:rsidRPr="00053505">
        <w:t xml:space="preserve">has become a good opportunity for the </w:t>
      </w:r>
      <w:r w:rsidR="008361B1" w:rsidRPr="00053505">
        <w:t>expansion</w:t>
      </w:r>
      <w:r w:rsidRPr="00053505">
        <w:t xml:space="preserve"> of Amharic language teaching.  </w:t>
      </w:r>
    </w:p>
    <w:p w:rsidR="00A85CC5" w:rsidRPr="00053505" w:rsidRDefault="00A85CC5" w:rsidP="005E1EFF">
      <w:pPr>
        <w:pStyle w:val="BodyText2"/>
        <w:rPr>
          <w:rFonts w:eastAsia="Calibri"/>
          <w:bCs w:val="0"/>
          <w:lang w:val="en-GB"/>
        </w:rPr>
      </w:pPr>
    </w:p>
    <w:p w:rsidR="00454B22" w:rsidRPr="00053505" w:rsidRDefault="002033B2" w:rsidP="00454B22">
      <w:pPr>
        <w:pStyle w:val="BodyText2"/>
      </w:pPr>
      <w:r w:rsidRPr="00053505">
        <w:rPr>
          <w:rFonts w:eastAsia="Calibri"/>
          <w:bCs w:val="0"/>
          <w:lang w:val="en-GB"/>
        </w:rPr>
        <w:t>Current</w:t>
      </w:r>
      <w:r w:rsidR="008C7AAF" w:rsidRPr="00053505">
        <w:rPr>
          <w:rFonts w:eastAsia="Calibri"/>
          <w:bCs w:val="0"/>
          <w:lang w:val="en-GB"/>
        </w:rPr>
        <w:t>ly, there are some universities</w:t>
      </w:r>
      <w:r w:rsidRPr="00053505">
        <w:rPr>
          <w:rFonts w:eastAsia="Calibri"/>
          <w:bCs w:val="0"/>
          <w:lang w:val="en-GB"/>
        </w:rPr>
        <w:t xml:space="preserve"> such as Addis Ababa, Bahir Dar, </w:t>
      </w:r>
      <w:proofErr w:type="spellStart"/>
      <w:r w:rsidR="00A85CC5" w:rsidRPr="00053505">
        <w:rPr>
          <w:rFonts w:eastAsia="Calibri"/>
          <w:bCs w:val="0"/>
          <w:lang w:val="en-GB"/>
        </w:rPr>
        <w:t>Debr</w:t>
      </w:r>
      <w:r w:rsidR="00C54A92" w:rsidRPr="00053505">
        <w:rPr>
          <w:rFonts w:eastAsia="Calibri"/>
          <w:bCs w:val="0"/>
          <w:lang w:val="en-GB"/>
        </w:rPr>
        <w:t>e</w:t>
      </w:r>
      <w:proofErr w:type="spellEnd"/>
      <w:r w:rsidR="00A85CC5" w:rsidRPr="00053505">
        <w:rPr>
          <w:rFonts w:eastAsia="Calibri"/>
          <w:bCs w:val="0"/>
          <w:lang w:val="en-GB"/>
        </w:rPr>
        <w:t xml:space="preserve"> Markos,</w:t>
      </w:r>
      <w:r w:rsidRPr="00053505">
        <w:rPr>
          <w:rFonts w:eastAsia="Calibri"/>
          <w:bCs w:val="0"/>
          <w:lang w:val="en-GB"/>
        </w:rPr>
        <w:t xml:space="preserve"> Gondar, and Axum that are offering post graduate studies in Amharic Language Teaching. However, the number of trained Amharic teachers produced from these universities is not </w:t>
      </w:r>
      <w:r w:rsidR="008C7AAF" w:rsidRPr="00053505">
        <w:rPr>
          <w:rFonts w:eastAsia="Calibri"/>
          <w:bCs w:val="0"/>
          <w:lang w:val="en-GB"/>
        </w:rPr>
        <w:t>sufficient</w:t>
      </w:r>
      <w:r w:rsidRPr="00053505">
        <w:rPr>
          <w:rFonts w:eastAsia="Calibri"/>
          <w:bCs w:val="0"/>
          <w:lang w:val="en-GB"/>
        </w:rPr>
        <w:t xml:space="preserve"> to meet the high demand of the country in the area.</w:t>
      </w:r>
      <w:r w:rsidR="00454B22" w:rsidRPr="00053505">
        <w:t xml:space="preserve"> </w:t>
      </w:r>
    </w:p>
    <w:p w:rsidR="00454B22" w:rsidRPr="00053505" w:rsidRDefault="00454B22" w:rsidP="00454B22">
      <w:pPr>
        <w:pStyle w:val="BodyText2"/>
      </w:pPr>
    </w:p>
    <w:p w:rsidR="00454B22" w:rsidRPr="00053505" w:rsidRDefault="0095129A" w:rsidP="00454B22">
      <w:pPr>
        <w:pStyle w:val="BodyText2"/>
        <w:rPr>
          <w:rFonts w:eastAsia="Calibri"/>
          <w:bCs w:val="0"/>
          <w:lang w:val="en-GB"/>
        </w:rPr>
      </w:pPr>
      <w:r w:rsidRPr="00053505">
        <w:rPr>
          <w:rFonts w:eastAsia="Calibri"/>
          <w:bCs w:val="0"/>
          <w:lang w:val="en-GB"/>
        </w:rPr>
        <w:t xml:space="preserve">From our experience and observation, there is a strong need from the nearby general secondary and preparatory schools Amharic language teachers to open up a graduate programme in Teaching Amharic. </w:t>
      </w:r>
      <w:r w:rsidR="00454B22" w:rsidRPr="00053505">
        <w:t>In addition, because of the development of teaching staff at PhD level</w:t>
      </w:r>
      <w:r w:rsidRPr="00053505">
        <w:t>,</w:t>
      </w:r>
      <w:r w:rsidR="00454B22" w:rsidRPr="00053505">
        <w:t xml:space="preserve"> the department of Ethiopian Languages and Literature- Amharic has taken the initiation to launch </w:t>
      </w:r>
      <w:r w:rsidRPr="00053505">
        <w:t xml:space="preserve">the </w:t>
      </w:r>
      <w:r w:rsidR="00454B22" w:rsidRPr="00053505">
        <w:t xml:space="preserve">program. This will help to satisfy the needs of many students who are eager to join graduate program at </w:t>
      </w:r>
      <w:proofErr w:type="spellStart"/>
      <w:r w:rsidR="00454B22" w:rsidRPr="00053505">
        <w:t>Debre</w:t>
      </w:r>
      <w:proofErr w:type="spellEnd"/>
      <w:r w:rsidR="00454B22" w:rsidRPr="00053505">
        <w:t xml:space="preserve"> </w:t>
      </w:r>
      <w:proofErr w:type="spellStart"/>
      <w:r w:rsidR="00454B22" w:rsidRPr="00053505">
        <w:t>Birhan</w:t>
      </w:r>
      <w:proofErr w:type="spellEnd"/>
      <w:r w:rsidR="00454B22" w:rsidRPr="00053505">
        <w:t xml:space="preserve"> University. Esp</w:t>
      </w:r>
      <w:r w:rsidR="00C54A92" w:rsidRPr="00053505">
        <w:t>ecially, high school teachers, s</w:t>
      </w:r>
      <w:r w:rsidR="00454B22" w:rsidRPr="00053505">
        <w:t>upervisors, curriculum designers and language experts as a whole will benefit a lot from the program.</w:t>
      </w:r>
      <w:r w:rsidR="00454B22" w:rsidRPr="00053505">
        <w:rPr>
          <w:rFonts w:eastAsia="Calibri"/>
          <w:bCs w:val="0"/>
          <w:lang w:val="en-GB"/>
        </w:rPr>
        <w:t xml:space="preserve"> </w:t>
      </w:r>
    </w:p>
    <w:p w:rsidR="00A85CC5" w:rsidRPr="00053505" w:rsidRDefault="00A85CC5" w:rsidP="005E1EFF">
      <w:pPr>
        <w:pStyle w:val="BodyText2"/>
        <w:rPr>
          <w:rFonts w:eastAsia="Calibri"/>
          <w:bCs w:val="0"/>
          <w:lang w:val="en-GB"/>
        </w:rPr>
      </w:pPr>
    </w:p>
    <w:p w:rsidR="005B10FC" w:rsidRDefault="00A85CC5" w:rsidP="005B10FC">
      <w:pPr>
        <w:pStyle w:val="BodyText2"/>
        <w:rPr>
          <w:rFonts w:eastAsia="Calibri"/>
          <w:bCs w:val="0"/>
          <w:lang w:val="en-GB"/>
        </w:rPr>
      </w:pPr>
      <w:r w:rsidRPr="00053505">
        <w:rPr>
          <w:rFonts w:eastAsia="Calibri"/>
          <w:bCs w:val="0"/>
          <w:lang w:val="en-GB"/>
        </w:rPr>
        <w:t xml:space="preserve">The opening of the post graduate program in Teaching English as a Foreign Language at </w:t>
      </w:r>
      <w:proofErr w:type="spellStart"/>
      <w:r w:rsidRPr="00053505">
        <w:rPr>
          <w:rFonts w:eastAsia="Calibri"/>
          <w:bCs w:val="0"/>
          <w:lang w:val="en-GB"/>
        </w:rPr>
        <w:t>Debre</w:t>
      </w:r>
      <w:proofErr w:type="spellEnd"/>
      <w:r w:rsidRPr="00053505">
        <w:rPr>
          <w:rFonts w:eastAsia="Calibri"/>
          <w:bCs w:val="0"/>
          <w:lang w:val="en-GB"/>
        </w:rPr>
        <w:t xml:space="preserve"> </w:t>
      </w:r>
      <w:proofErr w:type="spellStart"/>
      <w:r w:rsidRPr="00053505">
        <w:rPr>
          <w:rFonts w:eastAsia="Calibri"/>
          <w:bCs w:val="0"/>
          <w:lang w:val="en-GB"/>
        </w:rPr>
        <w:t>Birhan</w:t>
      </w:r>
      <w:proofErr w:type="spellEnd"/>
      <w:r w:rsidRPr="00053505">
        <w:rPr>
          <w:rFonts w:eastAsia="Calibri"/>
          <w:bCs w:val="0"/>
          <w:lang w:val="en-GB"/>
        </w:rPr>
        <w:t xml:space="preserve"> University will have a great support for this newly opened program. The manpower and material resources available can be taken as a good opportunity.</w:t>
      </w:r>
      <w:bookmarkStart w:id="0" w:name="_Toc342375244"/>
    </w:p>
    <w:p w:rsidR="005B10FC" w:rsidRDefault="005B10FC" w:rsidP="005B10FC">
      <w:pPr>
        <w:pStyle w:val="BodyText2"/>
        <w:rPr>
          <w:rFonts w:eastAsia="Calibri"/>
          <w:bCs w:val="0"/>
          <w:lang w:val="en-GB"/>
        </w:rPr>
      </w:pPr>
    </w:p>
    <w:p w:rsidR="005B10FC" w:rsidRDefault="00432D8C" w:rsidP="005B10FC">
      <w:pPr>
        <w:pStyle w:val="BodyText2"/>
        <w:rPr>
          <w:rFonts w:eastAsia="Calibri"/>
          <w:b/>
          <w:lang w:val="en-GB"/>
        </w:rPr>
      </w:pPr>
      <w:r w:rsidRPr="00432D8C">
        <w:rPr>
          <w:b/>
          <w:sz w:val="28"/>
        </w:rPr>
        <w:t>Objective</w:t>
      </w:r>
      <w:bookmarkEnd w:id="0"/>
      <w:r w:rsidRPr="00432D8C">
        <w:rPr>
          <w:b/>
          <w:sz w:val="28"/>
        </w:rPr>
        <w:t xml:space="preserve">s </w:t>
      </w:r>
      <w:r>
        <w:rPr>
          <w:b/>
          <w:sz w:val="28"/>
        </w:rPr>
        <w:t xml:space="preserve">of </w:t>
      </w:r>
      <w:r w:rsidRPr="00432D8C">
        <w:rPr>
          <w:rFonts w:eastAsia="Calibri"/>
          <w:b/>
          <w:lang w:val="en-GB"/>
        </w:rPr>
        <w:t>MA</w:t>
      </w:r>
      <w:r>
        <w:rPr>
          <w:rFonts w:eastAsia="Calibri"/>
          <w:b/>
          <w:lang w:val="en-GB"/>
        </w:rPr>
        <w:t xml:space="preserve"> program</w:t>
      </w:r>
      <w:r w:rsidRPr="00432D8C">
        <w:rPr>
          <w:rFonts w:eastAsia="Calibri"/>
          <w:b/>
          <w:lang w:val="en-GB"/>
        </w:rPr>
        <w:t xml:space="preserve"> in Teaching Amharic</w:t>
      </w:r>
    </w:p>
    <w:p w:rsidR="00730B32" w:rsidRDefault="009F6F06" w:rsidP="005B10FC">
      <w:pPr>
        <w:pStyle w:val="BodyText2"/>
        <w:rPr>
          <w:rFonts w:eastAsia="Calibri"/>
          <w:lang w:val="en-GB"/>
        </w:rPr>
      </w:pPr>
      <w:r w:rsidRPr="005B10FC">
        <w:t>General Objective</w:t>
      </w:r>
      <w:r w:rsidR="00432D8C">
        <w:rPr>
          <w:sz w:val="28"/>
        </w:rPr>
        <w:t xml:space="preserve">: </w:t>
      </w:r>
      <w:r w:rsidR="00730B32" w:rsidRPr="00053505">
        <w:rPr>
          <w:rFonts w:eastAsia="Calibri"/>
          <w:lang w:val="en-GB"/>
        </w:rPr>
        <w:t xml:space="preserve">The main purpose of </w:t>
      </w:r>
      <w:r w:rsidR="005A2E4C" w:rsidRPr="00053505">
        <w:rPr>
          <w:rFonts w:eastAsia="Calibri"/>
          <w:lang w:val="en-GB"/>
        </w:rPr>
        <w:t>MA in Amharic t</w:t>
      </w:r>
      <w:r w:rsidR="00730B32" w:rsidRPr="00053505">
        <w:rPr>
          <w:rFonts w:eastAsia="Calibri"/>
          <w:lang w:val="en-GB"/>
        </w:rPr>
        <w:t>eaching programme is to produce well-qualified experts in Amharic language teaching.</w:t>
      </w:r>
    </w:p>
    <w:p w:rsidR="005B10FC" w:rsidRDefault="005B10FC" w:rsidP="00432D8C">
      <w:pPr>
        <w:tabs>
          <w:tab w:val="left" w:pos="2430"/>
        </w:tabs>
        <w:contextualSpacing/>
        <w:jc w:val="both"/>
        <w:rPr>
          <w:rFonts w:ascii="Times New Roman" w:eastAsia="Calibri" w:hAnsi="Times New Roman" w:cs="Times New Roman"/>
          <w:sz w:val="24"/>
          <w:szCs w:val="24"/>
          <w:lang w:val="en-GB"/>
        </w:rPr>
      </w:pPr>
    </w:p>
    <w:p w:rsidR="00730B32" w:rsidRPr="00053505" w:rsidRDefault="00432D8C" w:rsidP="00432D8C">
      <w:pPr>
        <w:tabs>
          <w:tab w:val="left" w:pos="2430"/>
        </w:tabs>
        <w:contextualSpacing/>
        <w:jc w:val="both"/>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 xml:space="preserve">Specific Objectives: </w:t>
      </w:r>
      <w:r w:rsidR="00730B32" w:rsidRPr="00053505">
        <w:rPr>
          <w:rFonts w:ascii="Times New Roman" w:eastAsia="Calibri" w:hAnsi="Times New Roman" w:cs="Times New Roman"/>
          <w:sz w:val="24"/>
          <w:szCs w:val="24"/>
          <w:lang w:val="en-GB"/>
        </w:rPr>
        <w:t>The MA in T</w:t>
      </w:r>
      <w:r w:rsidR="00155356" w:rsidRPr="00053505">
        <w:rPr>
          <w:rFonts w:ascii="Times New Roman" w:eastAsia="Calibri" w:hAnsi="Times New Roman" w:cs="Times New Roman"/>
          <w:sz w:val="24"/>
          <w:szCs w:val="24"/>
          <w:lang w:val="en-GB"/>
        </w:rPr>
        <w:t xml:space="preserve">eaching Amharic </w:t>
      </w:r>
      <w:r w:rsidR="00E60E2B" w:rsidRPr="00053505">
        <w:rPr>
          <w:rFonts w:ascii="Times New Roman" w:eastAsia="Calibri" w:hAnsi="Times New Roman" w:cs="Times New Roman"/>
          <w:sz w:val="24"/>
          <w:szCs w:val="24"/>
          <w:lang w:val="en-GB"/>
        </w:rPr>
        <w:t>program</w:t>
      </w:r>
      <w:r w:rsidR="00730B32" w:rsidRPr="00053505">
        <w:rPr>
          <w:rFonts w:ascii="Times New Roman" w:eastAsia="Calibri" w:hAnsi="Times New Roman" w:cs="Times New Roman"/>
          <w:sz w:val="24"/>
          <w:szCs w:val="24"/>
          <w:lang w:val="en-GB"/>
        </w:rPr>
        <w:t xml:space="preserve"> has the following specific objectives of producing well-qualified:</w:t>
      </w:r>
    </w:p>
    <w:p w:rsidR="00730B32" w:rsidRPr="00053505" w:rsidRDefault="00155356" w:rsidP="00730B32">
      <w:pPr>
        <w:numPr>
          <w:ilvl w:val="0"/>
          <w:numId w:val="2"/>
        </w:numPr>
        <w:tabs>
          <w:tab w:val="left" w:pos="2430"/>
        </w:tabs>
        <w:contextualSpacing/>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lastRenderedPageBreak/>
        <w:t>Amharic</w:t>
      </w:r>
      <w:r w:rsidR="00730B32" w:rsidRPr="00053505">
        <w:rPr>
          <w:rFonts w:ascii="Times New Roman" w:eastAsia="Calibri" w:hAnsi="Times New Roman" w:cs="Times New Roman"/>
          <w:sz w:val="24"/>
          <w:szCs w:val="24"/>
          <w:lang w:val="en-GB"/>
        </w:rPr>
        <w:t xml:space="preserve"> language teachers for general secondary and preparatory schools</w:t>
      </w:r>
      <w:r w:rsidRPr="00053505">
        <w:rPr>
          <w:rFonts w:ascii="Times New Roman" w:eastAsia="Calibri" w:hAnsi="Times New Roman" w:cs="Times New Roman"/>
          <w:sz w:val="24"/>
          <w:szCs w:val="24"/>
          <w:lang w:val="en-GB"/>
        </w:rPr>
        <w:t>.</w:t>
      </w:r>
    </w:p>
    <w:p w:rsidR="00730B32" w:rsidRPr="00053505" w:rsidRDefault="0080324F" w:rsidP="0080324F">
      <w:pPr>
        <w:numPr>
          <w:ilvl w:val="0"/>
          <w:numId w:val="2"/>
        </w:numPr>
        <w:tabs>
          <w:tab w:val="left" w:pos="2430"/>
        </w:tabs>
        <w:contextualSpacing/>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Amharic language t</w:t>
      </w:r>
      <w:r w:rsidR="00730B32" w:rsidRPr="00053505">
        <w:rPr>
          <w:rFonts w:ascii="Times New Roman" w:eastAsia="Calibri" w:hAnsi="Times New Roman" w:cs="Times New Roman"/>
          <w:sz w:val="24"/>
          <w:szCs w:val="24"/>
          <w:lang w:val="en-GB"/>
        </w:rPr>
        <w:t>eacher trainers</w:t>
      </w:r>
      <w:r w:rsidR="00155356" w:rsidRPr="00053505">
        <w:rPr>
          <w:rFonts w:ascii="Times New Roman" w:eastAsia="Calibri" w:hAnsi="Times New Roman" w:cs="Times New Roman"/>
          <w:sz w:val="24"/>
          <w:szCs w:val="24"/>
          <w:lang w:val="en-GB"/>
        </w:rPr>
        <w:t xml:space="preserve"> for </w:t>
      </w:r>
      <w:r w:rsidRPr="00053505">
        <w:rPr>
          <w:rFonts w:ascii="Times New Roman" w:eastAsia="Calibri" w:hAnsi="Times New Roman" w:cs="Times New Roman"/>
          <w:sz w:val="24"/>
          <w:szCs w:val="24"/>
          <w:lang w:val="en-GB"/>
        </w:rPr>
        <w:t>elementary and secondary schools.</w:t>
      </w:r>
    </w:p>
    <w:p w:rsidR="00FC611E" w:rsidRPr="00053505" w:rsidRDefault="00D839B2" w:rsidP="0080324F">
      <w:pPr>
        <w:numPr>
          <w:ilvl w:val="0"/>
          <w:numId w:val="2"/>
        </w:numPr>
        <w:tabs>
          <w:tab w:val="left" w:pos="2430"/>
        </w:tabs>
        <w:contextualSpacing/>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Amharic language Syllabus designers and evaluators</w:t>
      </w:r>
      <w:r w:rsidR="0080324F" w:rsidRPr="00053505">
        <w:rPr>
          <w:rFonts w:ascii="Times New Roman" w:eastAsia="Calibri" w:hAnsi="Times New Roman" w:cs="Times New Roman"/>
          <w:sz w:val="24"/>
          <w:szCs w:val="24"/>
          <w:lang w:val="en-GB"/>
        </w:rPr>
        <w:t xml:space="preserve"> for elementary, secondary and preparatory schools.</w:t>
      </w:r>
    </w:p>
    <w:p w:rsidR="00E60E2B" w:rsidRPr="00053505" w:rsidRDefault="00F90C51" w:rsidP="00E60E2B">
      <w:pPr>
        <w:numPr>
          <w:ilvl w:val="0"/>
          <w:numId w:val="2"/>
        </w:numPr>
        <w:tabs>
          <w:tab w:val="left" w:pos="2430"/>
        </w:tabs>
        <w:spacing w:after="0" w:line="360" w:lineRule="auto"/>
        <w:contextualSpacing/>
        <w:jc w:val="both"/>
        <w:rPr>
          <w:rFonts w:ascii="Times New Roman" w:eastAsia="Times New Roman" w:hAnsi="Times New Roman" w:cs="Times New Roman"/>
          <w:sz w:val="24"/>
          <w:szCs w:val="24"/>
        </w:rPr>
      </w:pPr>
      <w:proofErr w:type="gramStart"/>
      <w:r w:rsidRPr="00053505">
        <w:rPr>
          <w:rFonts w:ascii="Times New Roman" w:eastAsia="Times New Roman" w:hAnsi="Times New Roman" w:cs="Times New Roman"/>
          <w:sz w:val="24"/>
          <w:szCs w:val="24"/>
        </w:rPr>
        <w:t>experts</w:t>
      </w:r>
      <w:proofErr w:type="gramEnd"/>
      <w:r w:rsidR="00C15102" w:rsidRPr="00053505">
        <w:rPr>
          <w:rFonts w:ascii="Times New Roman" w:eastAsia="Times New Roman" w:hAnsi="Times New Roman" w:cs="Times New Roman"/>
          <w:sz w:val="24"/>
          <w:szCs w:val="24"/>
        </w:rPr>
        <w:t xml:space="preserve"> who</w:t>
      </w:r>
      <w:r w:rsidR="0080324F" w:rsidRPr="00053505">
        <w:rPr>
          <w:rFonts w:ascii="Times New Roman" w:eastAsia="Times New Roman" w:hAnsi="Times New Roman" w:cs="Times New Roman"/>
          <w:sz w:val="24"/>
          <w:szCs w:val="24"/>
        </w:rPr>
        <w:t xml:space="preserve"> can</w:t>
      </w:r>
      <w:r w:rsidR="00E60E2B" w:rsidRPr="00053505">
        <w:rPr>
          <w:rFonts w:ascii="Times New Roman" w:eastAsia="Times New Roman" w:hAnsi="Times New Roman" w:cs="Times New Roman"/>
          <w:sz w:val="24"/>
          <w:szCs w:val="24"/>
        </w:rPr>
        <w:t xml:space="preserve"> </w:t>
      </w:r>
      <w:r w:rsidR="00D839B2" w:rsidRPr="00053505">
        <w:rPr>
          <w:rFonts w:ascii="Times New Roman" w:eastAsia="Times New Roman" w:hAnsi="Times New Roman" w:cs="Times New Roman"/>
          <w:sz w:val="24"/>
          <w:szCs w:val="24"/>
        </w:rPr>
        <w:t>design,</w:t>
      </w:r>
      <w:r w:rsidR="00E60E2B" w:rsidRPr="00053505">
        <w:rPr>
          <w:rFonts w:ascii="Times New Roman" w:eastAsia="Times New Roman" w:hAnsi="Times New Roman" w:cs="Times New Roman"/>
          <w:sz w:val="24"/>
          <w:szCs w:val="24"/>
        </w:rPr>
        <w:t xml:space="preserve"> implement </w:t>
      </w:r>
      <w:r w:rsidR="00D839B2" w:rsidRPr="00053505">
        <w:rPr>
          <w:rFonts w:ascii="Times New Roman" w:eastAsia="Times New Roman" w:hAnsi="Times New Roman" w:cs="Times New Roman"/>
          <w:sz w:val="24"/>
          <w:szCs w:val="24"/>
        </w:rPr>
        <w:t>and evaluat</w:t>
      </w:r>
      <w:r w:rsidR="0080324F" w:rsidRPr="00053505">
        <w:rPr>
          <w:rFonts w:ascii="Times New Roman" w:eastAsia="Times New Roman" w:hAnsi="Times New Roman" w:cs="Times New Roman"/>
          <w:sz w:val="24"/>
          <w:szCs w:val="24"/>
        </w:rPr>
        <w:t>e</w:t>
      </w:r>
      <w:r w:rsidR="00D839B2" w:rsidRPr="00053505">
        <w:rPr>
          <w:rFonts w:ascii="Times New Roman" w:eastAsia="Times New Roman" w:hAnsi="Times New Roman" w:cs="Times New Roman"/>
          <w:sz w:val="24"/>
          <w:szCs w:val="24"/>
        </w:rPr>
        <w:t xml:space="preserve"> </w:t>
      </w:r>
      <w:r w:rsidR="0080324F" w:rsidRPr="00053505">
        <w:rPr>
          <w:rFonts w:ascii="Times New Roman" w:eastAsia="Times New Roman" w:hAnsi="Times New Roman" w:cs="Times New Roman"/>
          <w:sz w:val="24"/>
          <w:szCs w:val="24"/>
        </w:rPr>
        <w:t xml:space="preserve">Amharic </w:t>
      </w:r>
      <w:r w:rsidR="00E60E2B" w:rsidRPr="00053505">
        <w:rPr>
          <w:rFonts w:ascii="Times New Roman" w:eastAsia="Times New Roman" w:hAnsi="Times New Roman" w:cs="Times New Roman"/>
          <w:sz w:val="24"/>
          <w:szCs w:val="24"/>
        </w:rPr>
        <w:t>language courses</w:t>
      </w:r>
      <w:r w:rsidR="00D839B2" w:rsidRPr="00053505">
        <w:rPr>
          <w:rFonts w:ascii="Times New Roman" w:eastAsia="Times New Roman" w:hAnsi="Times New Roman" w:cs="Times New Roman"/>
          <w:sz w:val="24"/>
          <w:szCs w:val="24"/>
        </w:rPr>
        <w:t>.</w:t>
      </w:r>
    </w:p>
    <w:p w:rsidR="00730B32" w:rsidRPr="00053505" w:rsidRDefault="00155356" w:rsidP="00730B32">
      <w:pPr>
        <w:numPr>
          <w:ilvl w:val="0"/>
          <w:numId w:val="2"/>
        </w:numPr>
        <w:tabs>
          <w:tab w:val="left" w:pos="2430"/>
        </w:tabs>
        <w:contextualSpacing/>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Amharic</w:t>
      </w:r>
      <w:r w:rsidR="00730B32" w:rsidRPr="00053505">
        <w:rPr>
          <w:rFonts w:ascii="Times New Roman" w:eastAsia="Calibri" w:hAnsi="Times New Roman" w:cs="Times New Roman"/>
          <w:sz w:val="24"/>
          <w:szCs w:val="24"/>
          <w:lang w:val="en-GB"/>
        </w:rPr>
        <w:t xml:space="preserve"> language teaching material developers</w:t>
      </w:r>
      <w:r w:rsidRPr="00053505">
        <w:rPr>
          <w:rFonts w:ascii="Times New Roman" w:eastAsia="Calibri" w:hAnsi="Times New Roman" w:cs="Times New Roman"/>
          <w:sz w:val="24"/>
          <w:szCs w:val="24"/>
          <w:lang w:val="en-GB"/>
        </w:rPr>
        <w:t xml:space="preserve"> and </w:t>
      </w:r>
      <w:r w:rsidR="00E60E2B" w:rsidRPr="00053505">
        <w:rPr>
          <w:rFonts w:ascii="Times New Roman" w:eastAsia="Calibri" w:hAnsi="Times New Roman" w:cs="Times New Roman"/>
          <w:sz w:val="24"/>
          <w:szCs w:val="24"/>
          <w:lang w:val="en-GB"/>
        </w:rPr>
        <w:t>evaluators</w:t>
      </w:r>
      <w:r w:rsidR="00730B32" w:rsidRPr="00053505">
        <w:rPr>
          <w:rFonts w:ascii="Times New Roman" w:eastAsia="Calibri" w:hAnsi="Times New Roman" w:cs="Times New Roman"/>
          <w:sz w:val="24"/>
          <w:szCs w:val="24"/>
          <w:lang w:val="en-GB"/>
        </w:rPr>
        <w:t xml:space="preserve"> for general secondary and preparatory schools.</w:t>
      </w:r>
    </w:p>
    <w:p w:rsidR="00730B32" w:rsidRPr="00053505" w:rsidRDefault="00155356" w:rsidP="00730B32">
      <w:pPr>
        <w:numPr>
          <w:ilvl w:val="0"/>
          <w:numId w:val="2"/>
        </w:numPr>
        <w:tabs>
          <w:tab w:val="left" w:pos="2430"/>
        </w:tabs>
        <w:contextualSpacing/>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Amharic</w:t>
      </w:r>
      <w:r w:rsidR="00730B32" w:rsidRPr="00053505">
        <w:rPr>
          <w:rFonts w:ascii="Times New Roman" w:eastAsia="Calibri" w:hAnsi="Times New Roman" w:cs="Times New Roman"/>
          <w:sz w:val="24"/>
          <w:szCs w:val="24"/>
          <w:lang w:val="en-GB"/>
        </w:rPr>
        <w:t xml:space="preserve"> language test designers and evaluators.</w:t>
      </w:r>
    </w:p>
    <w:p w:rsidR="00AE5CC0" w:rsidRPr="00053505" w:rsidRDefault="00F90C51" w:rsidP="00AE5CC0">
      <w:pPr>
        <w:numPr>
          <w:ilvl w:val="0"/>
          <w:numId w:val="2"/>
        </w:numPr>
        <w:tabs>
          <w:tab w:val="left" w:pos="2430"/>
        </w:tabs>
        <w:spacing w:after="0" w:line="360" w:lineRule="auto"/>
        <w:contextualSpacing/>
        <w:jc w:val="both"/>
        <w:rPr>
          <w:rFonts w:ascii="Times New Roman" w:eastAsia="Times New Roman" w:hAnsi="Times New Roman" w:cs="Times New Roman"/>
          <w:sz w:val="24"/>
          <w:szCs w:val="24"/>
        </w:rPr>
      </w:pPr>
      <w:proofErr w:type="gramStart"/>
      <w:r w:rsidRPr="00053505">
        <w:rPr>
          <w:rFonts w:ascii="Times New Roman" w:eastAsia="Calibri" w:hAnsi="Times New Roman" w:cs="Times New Roman"/>
          <w:sz w:val="24"/>
          <w:szCs w:val="24"/>
          <w:lang w:val="en-GB"/>
        </w:rPr>
        <w:t>professionals</w:t>
      </w:r>
      <w:proofErr w:type="gramEnd"/>
      <w:r w:rsidR="00730B32" w:rsidRPr="00053505">
        <w:rPr>
          <w:rFonts w:ascii="Times New Roman" w:eastAsia="Calibri" w:hAnsi="Times New Roman" w:cs="Times New Roman"/>
          <w:sz w:val="24"/>
          <w:szCs w:val="24"/>
          <w:lang w:val="en-GB"/>
        </w:rPr>
        <w:t xml:space="preserve"> who can conduct</w:t>
      </w:r>
      <w:r w:rsidR="00155356" w:rsidRPr="00053505">
        <w:rPr>
          <w:rFonts w:ascii="Times New Roman" w:eastAsia="Calibri" w:hAnsi="Times New Roman" w:cs="Times New Roman"/>
          <w:sz w:val="24"/>
          <w:szCs w:val="24"/>
          <w:lang w:val="en-GB"/>
        </w:rPr>
        <w:t xml:space="preserve"> research in the area of Amharic</w:t>
      </w:r>
      <w:r w:rsidR="00730B32" w:rsidRPr="00053505">
        <w:rPr>
          <w:rFonts w:ascii="Times New Roman" w:eastAsia="Calibri" w:hAnsi="Times New Roman" w:cs="Times New Roman"/>
          <w:sz w:val="24"/>
          <w:szCs w:val="24"/>
          <w:lang w:val="en-GB"/>
        </w:rPr>
        <w:t xml:space="preserve"> language teaching and learning.</w:t>
      </w:r>
      <w:r w:rsidR="00AE5CC0" w:rsidRPr="00053505">
        <w:rPr>
          <w:rFonts w:ascii="Times New Roman" w:eastAsia="Times New Roman" w:hAnsi="Times New Roman" w:cs="Times New Roman"/>
          <w:sz w:val="24"/>
          <w:szCs w:val="24"/>
        </w:rPr>
        <w:t xml:space="preserve"> </w:t>
      </w:r>
    </w:p>
    <w:p w:rsidR="00AE5CC0" w:rsidRDefault="00F90C51" w:rsidP="00AE5CC0">
      <w:pPr>
        <w:numPr>
          <w:ilvl w:val="0"/>
          <w:numId w:val="2"/>
        </w:numPr>
        <w:tabs>
          <w:tab w:val="left" w:pos="2430"/>
        </w:tabs>
        <w:spacing w:after="0" w:line="360" w:lineRule="auto"/>
        <w:contextualSpacing/>
        <w:jc w:val="both"/>
        <w:rPr>
          <w:rFonts w:ascii="Times New Roman" w:eastAsia="Times New Roman" w:hAnsi="Times New Roman" w:cs="Times New Roman"/>
          <w:sz w:val="24"/>
          <w:szCs w:val="24"/>
        </w:rPr>
      </w:pPr>
      <w:proofErr w:type="gramStart"/>
      <w:r w:rsidRPr="00053505">
        <w:rPr>
          <w:rFonts w:ascii="Times New Roman" w:eastAsia="Times New Roman" w:hAnsi="Times New Roman" w:cs="Times New Roman"/>
          <w:sz w:val="24"/>
          <w:szCs w:val="24"/>
        </w:rPr>
        <w:t>experts</w:t>
      </w:r>
      <w:proofErr w:type="gramEnd"/>
      <w:r w:rsidR="00AE5CC0" w:rsidRPr="00053505">
        <w:rPr>
          <w:rFonts w:ascii="Times New Roman" w:eastAsia="Times New Roman" w:hAnsi="Times New Roman" w:cs="Times New Roman"/>
          <w:sz w:val="24"/>
          <w:szCs w:val="24"/>
        </w:rPr>
        <w:t xml:space="preserve"> who can design language policy and give </w:t>
      </w:r>
      <w:r w:rsidR="00D063AF" w:rsidRPr="00053505">
        <w:rPr>
          <w:rFonts w:ascii="Times New Roman" w:eastAsia="Times New Roman" w:hAnsi="Times New Roman" w:cs="Times New Roman"/>
          <w:sz w:val="24"/>
          <w:szCs w:val="24"/>
        </w:rPr>
        <w:t>consultancy</w:t>
      </w:r>
      <w:r w:rsidR="00AE5CC0" w:rsidRPr="00053505">
        <w:rPr>
          <w:rFonts w:ascii="Times New Roman" w:eastAsia="Times New Roman" w:hAnsi="Times New Roman" w:cs="Times New Roman"/>
          <w:sz w:val="24"/>
          <w:szCs w:val="24"/>
        </w:rPr>
        <w:t xml:space="preserve"> service</w:t>
      </w:r>
      <w:r w:rsidR="00D063AF" w:rsidRPr="00053505">
        <w:rPr>
          <w:rFonts w:ascii="Times New Roman" w:eastAsia="Times New Roman" w:hAnsi="Times New Roman" w:cs="Times New Roman"/>
          <w:sz w:val="24"/>
          <w:szCs w:val="24"/>
        </w:rPr>
        <w:t xml:space="preserve"> in language teaching issue</w:t>
      </w:r>
      <w:r w:rsidR="00AE5CC0" w:rsidRPr="00053505">
        <w:rPr>
          <w:rFonts w:ascii="Times New Roman" w:eastAsia="Times New Roman" w:hAnsi="Times New Roman" w:cs="Times New Roman"/>
          <w:sz w:val="24"/>
          <w:szCs w:val="24"/>
        </w:rPr>
        <w:t>.</w:t>
      </w:r>
    </w:p>
    <w:p w:rsidR="005B10FC" w:rsidRPr="00053505" w:rsidRDefault="005B10FC" w:rsidP="005B10FC">
      <w:pPr>
        <w:tabs>
          <w:tab w:val="left" w:pos="2430"/>
        </w:tabs>
        <w:spacing w:after="0" w:line="360" w:lineRule="auto"/>
        <w:ind w:left="720"/>
        <w:contextualSpacing/>
        <w:jc w:val="both"/>
        <w:rPr>
          <w:rFonts w:ascii="Times New Roman" w:eastAsia="Times New Roman" w:hAnsi="Times New Roman" w:cs="Times New Roman"/>
          <w:sz w:val="24"/>
          <w:szCs w:val="24"/>
        </w:rPr>
      </w:pPr>
    </w:p>
    <w:p w:rsidR="00100AED" w:rsidRPr="00053505" w:rsidRDefault="00C92662" w:rsidP="00100AED">
      <w:pPr>
        <w:pStyle w:val="Normalnotdark"/>
        <w:spacing w:line="360" w:lineRule="auto"/>
        <w:jc w:val="both"/>
        <w:rPr>
          <w:rFonts w:ascii="Times New Roman" w:hAnsi="Times New Roman"/>
          <w:b/>
          <w:color w:val="auto"/>
          <w:sz w:val="28"/>
        </w:rPr>
      </w:pPr>
      <w:r w:rsidRPr="00053505">
        <w:rPr>
          <w:rFonts w:ascii="Times New Roman" w:hAnsi="Times New Roman"/>
          <w:b/>
          <w:color w:val="auto"/>
          <w:sz w:val="28"/>
        </w:rPr>
        <w:t xml:space="preserve">Resource Profile </w:t>
      </w:r>
    </w:p>
    <w:p w:rsidR="00100AED" w:rsidRPr="00053505" w:rsidRDefault="00C92662" w:rsidP="005B10FC">
      <w:pPr>
        <w:spacing w:after="0" w:line="360" w:lineRule="auto"/>
        <w:jc w:val="both"/>
        <w:rPr>
          <w:rFonts w:ascii="Times New Roman" w:eastAsia="Calibri" w:hAnsi="Times New Roman" w:cs="Times New Roman"/>
          <w:i/>
          <w:sz w:val="24"/>
          <w:szCs w:val="24"/>
        </w:rPr>
      </w:pPr>
      <w:r w:rsidRPr="005B10FC">
        <w:rPr>
          <w:rFonts w:ascii="Times New Roman" w:eastAsia="Times New Roman" w:hAnsi="Times New Roman" w:cs="Times New Roman"/>
          <w:sz w:val="24"/>
          <w:szCs w:val="24"/>
          <w:lang w:val="en-GB" w:eastAsia="en-GB"/>
        </w:rPr>
        <w:t>Manpower Profiles</w:t>
      </w:r>
      <w:r w:rsidR="005B10FC">
        <w:rPr>
          <w:rFonts w:ascii="Times New Roman" w:eastAsia="Times New Roman" w:hAnsi="Times New Roman" w:cs="Times New Roman"/>
          <w:b/>
          <w:sz w:val="28"/>
          <w:szCs w:val="24"/>
          <w:lang w:val="en-GB" w:eastAsia="en-GB"/>
        </w:rPr>
        <w:t xml:space="preserve">: </w:t>
      </w:r>
      <w:r w:rsidR="00100AED" w:rsidRPr="00053505">
        <w:rPr>
          <w:rFonts w:ascii="Times New Roman" w:eastAsia="Calibri" w:hAnsi="Times New Roman" w:cs="Times New Roman"/>
          <w:sz w:val="24"/>
          <w:szCs w:val="24"/>
        </w:rPr>
        <w:t xml:space="preserve">The table below shows the total number of academic staff of the department along with their academic qualification and field of studies.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3240"/>
        <w:gridCol w:w="2250"/>
        <w:gridCol w:w="3420"/>
      </w:tblGrid>
      <w:tr w:rsidR="00100AED" w:rsidRPr="00053505" w:rsidTr="00C962AA">
        <w:tc>
          <w:tcPr>
            <w:tcW w:w="738" w:type="dxa"/>
          </w:tcPr>
          <w:p w:rsidR="00100AED" w:rsidRPr="00053505" w:rsidRDefault="00C962AA" w:rsidP="005E474F">
            <w:pPr>
              <w:autoSpaceDE w:val="0"/>
              <w:autoSpaceDN w:val="0"/>
              <w:adjustRightInd w:val="0"/>
              <w:spacing w:after="0" w:line="240" w:lineRule="auto"/>
              <w:jc w:val="both"/>
              <w:rPr>
                <w:rFonts w:ascii="Times New Roman" w:eastAsia="Calibri" w:hAnsi="Times New Roman" w:cs="Times New Roman"/>
                <w:b/>
                <w:bCs/>
                <w:sz w:val="24"/>
                <w:szCs w:val="24"/>
                <w:lang w:val="en-GB" w:eastAsia="en-GB"/>
              </w:rPr>
            </w:pPr>
            <w:r w:rsidRPr="00053505">
              <w:rPr>
                <w:rFonts w:ascii="Times New Roman" w:eastAsia="Calibri" w:hAnsi="Times New Roman" w:cs="Times New Roman"/>
                <w:b/>
                <w:bCs/>
                <w:sz w:val="24"/>
                <w:szCs w:val="24"/>
                <w:lang w:val="en-GB" w:eastAsia="en-GB"/>
              </w:rPr>
              <w:t>S/N</w:t>
            </w:r>
          </w:p>
        </w:tc>
        <w:tc>
          <w:tcPr>
            <w:tcW w:w="3240" w:type="dxa"/>
          </w:tcPr>
          <w:p w:rsidR="00100AED" w:rsidRPr="00053505" w:rsidRDefault="00C92662" w:rsidP="005E474F">
            <w:pPr>
              <w:autoSpaceDE w:val="0"/>
              <w:autoSpaceDN w:val="0"/>
              <w:adjustRightInd w:val="0"/>
              <w:spacing w:after="0" w:line="240" w:lineRule="auto"/>
              <w:jc w:val="both"/>
              <w:rPr>
                <w:rFonts w:ascii="Times New Roman" w:eastAsia="Calibri" w:hAnsi="Times New Roman" w:cs="Times New Roman"/>
                <w:b/>
                <w:bCs/>
                <w:sz w:val="24"/>
                <w:szCs w:val="24"/>
                <w:lang w:val="en-GB" w:eastAsia="en-GB"/>
              </w:rPr>
            </w:pPr>
            <w:r w:rsidRPr="00053505">
              <w:rPr>
                <w:rFonts w:ascii="Times New Roman" w:eastAsia="Calibri" w:hAnsi="Times New Roman" w:cs="Times New Roman"/>
                <w:b/>
                <w:bCs/>
                <w:sz w:val="24"/>
                <w:szCs w:val="24"/>
                <w:lang w:val="en-GB" w:eastAsia="en-GB"/>
              </w:rPr>
              <w:t xml:space="preserve">         </w:t>
            </w:r>
            <w:r w:rsidR="00100AED" w:rsidRPr="00053505">
              <w:rPr>
                <w:rFonts w:ascii="Times New Roman" w:eastAsia="Calibri" w:hAnsi="Times New Roman" w:cs="Times New Roman"/>
                <w:b/>
                <w:bCs/>
                <w:sz w:val="24"/>
                <w:szCs w:val="24"/>
                <w:lang w:val="en-GB" w:eastAsia="en-GB"/>
              </w:rPr>
              <w:t>Name</w:t>
            </w:r>
          </w:p>
        </w:tc>
        <w:tc>
          <w:tcPr>
            <w:tcW w:w="2250" w:type="dxa"/>
          </w:tcPr>
          <w:p w:rsidR="00100AED" w:rsidRPr="00053505" w:rsidRDefault="00C92662" w:rsidP="005E474F">
            <w:pPr>
              <w:autoSpaceDE w:val="0"/>
              <w:autoSpaceDN w:val="0"/>
              <w:adjustRightInd w:val="0"/>
              <w:spacing w:after="0" w:line="240" w:lineRule="auto"/>
              <w:jc w:val="both"/>
              <w:rPr>
                <w:rFonts w:ascii="Times New Roman" w:eastAsia="Calibri" w:hAnsi="Times New Roman" w:cs="Times New Roman"/>
                <w:b/>
                <w:bCs/>
                <w:sz w:val="24"/>
                <w:szCs w:val="24"/>
                <w:lang w:val="en-GB" w:eastAsia="en-GB"/>
              </w:rPr>
            </w:pPr>
            <w:r w:rsidRPr="00053505">
              <w:rPr>
                <w:rFonts w:ascii="Times New Roman" w:eastAsia="Calibri" w:hAnsi="Times New Roman" w:cs="Times New Roman"/>
                <w:b/>
                <w:bCs/>
                <w:sz w:val="24"/>
                <w:szCs w:val="24"/>
                <w:lang w:val="en-GB" w:eastAsia="en-GB"/>
              </w:rPr>
              <w:t xml:space="preserve">   </w:t>
            </w:r>
            <w:r w:rsidR="00100AED" w:rsidRPr="00053505">
              <w:rPr>
                <w:rFonts w:ascii="Times New Roman" w:eastAsia="Calibri" w:hAnsi="Times New Roman" w:cs="Times New Roman"/>
                <w:b/>
                <w:bCs/>
                <w:sz w:val="24"/>
                <w:szCs w:val="24"/>
                <w:lang w:val="en-GB" w:eastAsia="en-GB"/>
              </w:rPr>
              <w:t>Qualification</w:t>
            </w:r>
          </w:p>
        </w:tc>
        <w:tc>
          <w:tcPr>
            <w:tcW w:w="3420" w:type="dxa"/>
          </w:tcPr>
          <w:p w:rsidR="00100AED" w:rsidRPr="00053505" w:rsidRDefault="00C92662" w:rsidP="005E474F">
            <w:pPr>
              <w:autoSpaceDE w:val="0"/>
              <w:autoSpaceDN w:val="0"/>
              <w:adjustRightInd w:val="0"/>
              <w:spacing w:after="0" w:line="240" w:lineRule="auto"/>
              <w:jc w:val="both"/>
              <w:rPr>
                <w:rFonts w:ascii="Times New Roman" w:eastAsia="Calibri" w:hAnsi="Times New Roman" w:cs="Times New Roman"/>
                <w:b/>
                <w:bCs/>
                <w:sz w:val="24"/>
                <w:szCs w:val="24"/>
                <w:lang w:val="en-GB" w:eastAsia="en-GB"/>
              </w:rPr>
            </w:pPr>
            <w:r w:rsidRPr="00053505">
              <w:rPr>
                <w:rFonts w:ascii="Times New Roman" w:eastAsia="Calibri" w:hAnsi="Times New Roman" w:cs="Times New Roman"/>
                <w:b/>
                <w:bCs/>
                <w:sz w:val="24"/>
                <w:szCs w:val="24"/>
                <w:lang w:val="en-GB" w:eastAsia="en-GB"/>
              </w:rPr>
              <w:t xml:space="preserve">       </w:t>
            </w:r>
            <w:r w:rsidR="00100AED" w:rsidRPr="00053505">
              <w:rPr>
                <w:rFonts w:ascii="Times New Roman" w:eastAsia="Calibri" w:hAnsi="Times New Roman" w:cs="Times New Roman"/>
                <w:b/>
                <w:bCs/>
                <w:sz w:val="24"/>
                <w:szCs w:val="24"/>
                <w:lang w:val="en-GB" w:eastAsia="en-GB"/>
              </w:rPr>
              <w:t>Field of study</w:t>
            </w:r>
          </w:p>
        </w:tc>
      </w:tr>
      <w:tr w:rsidR="00100AED" w:rsidRPr="00053505" w:rsidTr="00C962AA">
        <w:tc>
          <w:tcPr>
            <w:tcW w:w="738"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1</w:t>
            </w:r>
          </w:p>
        </w:tc>
        <w:tc>
          <w:tcPr>
            <w:tcW w:w="324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proofErr w:type="spellStart"/>
            <w:r w:rsidRPr="00053505">
              <w:rPr>
                <w:rFonts w:ascii="Times New Roman" w:eastAsia="Calibri" w:hAnsi="Times New Roman" w:cs="Times New Roman"/>
                <w:bCs/>
                <w:sz w:val="24"/>
                <w:szCs w:val="24"/>
                <w:lang w:val="en-GB" w:eastAsia="en-GB"/>
              </w:rPr>
              <w:t>Ato</w:t>
            </w:r>
            <w:proofErr w:type="spellEnd"/>
            <w:r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Kibebe</w:t>
            </w:r>
            <w:proofErr w:type="spellEnd"/>
            <w:r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Tsehay</w:t>
            </w:r>
            <w:proofErr w:type="spellEnd"/>
            <w:r w:rsidR="0085799C" w:rsidRPr="00053505">
              <w:rPr>
                <w:rStyle w:val="FootnoteReference"/>
                <w:rFonts w:ascii="Times New Roman" w:eastAsia="Calibri" w:hAnsi="Times New Roman" w:cs="Times New Roman"/>
                <w:bCs/>
                <w:sz w:val="24"/>
                <w:szCs w:val="24"/>
                <w:lang w:val="en-GB" w:eastAsia="en-GB"/>
              </w:rPr>
              <w:footnoteReference w:id="1"/>
            </w:r>
          </w:p>
        </w:tc>
        <w:tc>
          <w:tcPr>
            <w:tcW w:w="225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PhD candidate</w:t>
            </w:r>
          </w:p>
        </w:tc>
        <w:tc>
          <w:tcPr>
            <w:tcW w:w="342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Documentary Linguistics</w:t>
            </w:r>
          </w:p>
        </w:tc>
      </w:tr>
      <w:tr w:rsidR="00100AED" w:rsidRPr="00053505" w:rsidTr="00C962AA">
        <w:tc>
          <w:tcPr>
            <w:tcW w:w="738"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2</w:t>
            </w:r>
          </w:p>
        </w:tc>
        <w:tc>
          <w:tcPr>
            <w:tcW w:w="324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proofErr w:type="spellStart"/>
            <w:r w:rsidRPr="00053505">
              <w:rPr>
                <w:rFonts w:ascii="Times New Roman" w:eastAsia="Calibri" w:hAnsi="Times New Roman" w:cs="Times New Roman"/>
                <w:bCs/>
                <w:sz w:val="24"/>
                <w:szCs w:val="24"/>
                <w:lang w:val="en-GB" w:eastAsia="en-GB"/>
              </w:rPr>
              <w:t>Ato</w:t>
            </w:r>
            <w:proofErr w:type="spellEnd"/>
            <w:r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Kebede</w:t>
            </w:r>
            <w:proofErr w:type="spellEnd"/>
            <w:r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Yimer</w:t>
            </w:r>
            <w:proofErr w:type="spellEnd"/>
            <w:r w:rsidRPr="00053505">
              <w:rPr>
                <w:rFonts w:ascii="Times New Roman" w:eastAsia="Calibri" w:hAnsi="Times New Roman" w:cs="Times New Roman"/>
                <w:bCs/>
                <w:sz w:val="24"/>
                <w:szCs w:val="24"/>
                <w:lang w:val="en-GB" w:eastAsia="en-GB"/>
              </w:rPr>
              <w:t xml:space="preserve"> </w:t>
            </w:r>
          </w:p>
        </w:tc>
        <w:tc>
          <w:tcPr>
            <w:tcW w:w="225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PhD candidate</w:t>
            </w:r>
          </w:p>
        </w:tc>
        <w:tc>
          <w:tcPr>
            <w:tcW w:w="342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 xml:space="preserve"> Applied Linguistics  </w:t>
            </w:r>
            <w:r w:rsidR="00B151BD" w:rsidRPr="00053505">
              <w:rPr>
                <w:rFonts w:ascii="Times New Roman" w:eastAsia="Calibri" w:hAnsi="Times New Roman" w:cs="Times New Roman"/>
                <w:bCs/>
                <w:sz w:val="24"/>
                <w:szCs w:val="24"/>
                <w:lang w:val="en-GB" w:eastAsia="en-GB"/>
              </w:rPr>
              <w:t>in Ethiopian Languages T</w:t>
            </w:r>
            <w:r w:rsidRPr="00053505">
              <w:rPr>
                <w:rFonts w:ascii="Times New Roman" w:eastAsia="Calibri" w:hAnsi="Times New Roman" w:cs="Times New Roman"/>
                <w:bCs/>
                <w:sz w:val="24"/>
                <w:szCs w:val="24"/>
                <w:lang w:val="en-GB" w:eastAsia="en-GB"/>
              </w:rPr>
              <w:t>eaching</w:t>
            </w:r>
          </w:p>
        </w:tc>
      </w:tr>
      <w:tr w:rsidR="00444A4F" w:rsidRPr="00053505" w:rsidTr="00C962AA">
        <w:tc>
          <w:tcPr>
            <w:tcW w:w="738" w:type="dxa"/>
          </w:tcPr>
          <w:p w:rsidR="00444A4F" w:rsidRPr="00053505" w:rsidRDefault="00444A4F"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3</w:t>
            </w:r>
          </w:p>
        </w:tc>
        <w:tc>
          <w:tcPr>
            <w:tcW w:w="3240" w:type="dxa"/>
          </w:tcPr>
          <w:p w:rsidR="00444A4F" w:rsidRPr="00053505" w:rsidRDefault="00444A4F"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proofErr w:type="spellStart"/>
            <w:r w:rsidRPr="00053505">
              <w:rPr>
                <w:rFonts w:ascii="Times New Roman" w:eastAsia="Calibri" w:hAnsi="Times New Roman" w:cs="Times New Roman"/>
                <w:bCs/>
                <w:sz w:val="24"/>
                <w:szCs w:val="24"/>
                <w:lang w:val="en-GB" w:eastAsia="en-GB"/>
              </w:rPr>
              <w:t>Ato</w:t>
            </w:r>
            <w:proofErr w:type="spellEnd"/>
            <w:r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Mengistu</w:t>
            </w:r>
            <w:proofErr w:type="spellEnd"/>
            <w:r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Tadesse</w:t>
            </w:r>
            <w:proofErr w:type="spellEnd"/>
            <w:r w:rsidR="0085799C" w:rsidRPr="00053505">
              <w:rPr>
                <w:rStyle w:val="FootnoteReference"/>
                <w:rFonts w:ascii="Times New Roman" w:eastAsia="Calibri" w:hAnsi="Times New Roman" w:cs="Times New Roman"/>
                <w:bCs/>
                <w:sz w:val="24"/>
                <w:szCs w:val="24"/>
                <w:lang w:val="en-GB" w:eastAsia="en-GB"/>
              </w:rPr>
              <w:footnoteReference w:id="2"/>
            </w:r>
          </w:p>
        </w:tc>
        <w:tc>
          <w:tcPr>
            <w:tcW w:w="2250" w:type="dxa"/>
          </w:tcPr>
          <w:p w:rsidR="00444A4F" w:rsidRPr="00053505" w:rsidRDefault="00444A4F"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PhD candidate</w:t>
            </w:r>
          </w:p>
        </w:tc>
        <w:tc>
          <w:tcPr>
            <w:tcW w:w="3420" w:type="dxa"/>
          </w:tcPr>
          <w:p w:rsidR="00444A4F" w:rsidRPr="00053505" w:rsidRDefault="00444A4F"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Documentary Linguistics</w:t>
            </w:r>
          </w:p>
        </w:tc>
      </w:tr>
      <w:tr w:rsidR="00100AED" w:rsidRPr="00053505" w:rsidTr="00C962AA">
        <w:tc>
          <w:tcPr>
            <w:tcW w:w="738" w:type="dxa"/>
          </w:tcPr>
          <w:p w:rsidR="00100AED" w:rsidRPr="00053505" w:rsidRDefault="00444A4F"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4</w:t>
            </w:r>
          </w:p>
        </w:tc>
        <w:tc>
          <w:tcPr>
            <w:tcW w:w="3240" w:type="dxa"/>
          </w:tcPr>
          <w:p w:rsidR="00100AED" w:rsidRPr="00053505" w:rsidRDefault="00C92662" w:rsidP="00C962AA">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W/</w:t>
            </w:r>
            <w:proofErr w:type="spellStart"/>
            <w:r w:rsidRPr="00053505">
              <w:rPr>
                <w:rFonts w:ascii="Times New Roman" w:eastAsia="Calibri" w:hAnsi="Times New Roman" w:cs="Times New Roman"/>
                <w:bCs/>
                <w:sz w:val="24"/>
                <w:szCs w:val="24"/>
                <w:lang w:val="en-GB" w:eastAsia="en-GB"/>
              </w:rPr>
              <w:t>ro</w:t>
            </w:r>
            <w:proofErr w:type="spellEnd"/>
            <w:r w:rsidR="00142587" w:rsidRPr="00053505">
              <w:rPr>
                <w:rFonts w:ascii="Times New Roman" w:eastAsia="Calibri" w:hAnsi="Times New Roman" w:cs="Times New Roman"/>
                <w:bCs/>
                <w:sz w:val="24"/>
                <w:szCs w:val="24"/>
                <w:lang w:val="en-GB" w:eastAsia="en-GB"/>
              </w:rPr>
              <w:t xml:space="preserve"> </w:t>
            </w:r>
            <w:proofErr w:type="spellStart"/>
            <w:r w:rsidR="00100AED" w:rsidRPr="00053505">
              <w:rPr>
                <w:rFonts w:ascii="Times New Roman" w:eastAsia="Calibri" w:hAnsi="Times New Roman" w:cs="Times New Roman"/>
                <w:bCs/>
                <w:sz w:val="24"/>
                <w:szCs w:val="24"/>
                <w:lang w:val="en-GB" w:eastAsia="en-GB"/>
              </w:rPr>
              <w:t>Serkalem</w:t>
            </w:r>
            <w:proofErr w:type="spellEnd"/>
            <w:r w:rsidR="00100AED" w:rsidRPr="00053505">
              <w:rPr>
                <w:rFonts w:ascii="Times New Roman" w:eastAsia="Calibri" w:hAnsi="Times New Roman" w:cs="Times New Roman"/>
                <w:bCs/>
                <w:sz w:val="24"/>
                <w:szCs w:val="24"/>
                <w:lang w:val="en-GB" w:eastAsia="en-GB"/>
              </w:rPr>
              <w:t xml:space="preserve"> </w:t>
            </w:r>
            <w:proofErr w:type="spellStart"/>
            <w:r w:rsidR="00C962AA" w:rsidRPr="00053505">
              <w:rPr>
                <w:rFonts w:ascii="Times New Roman" w:eastAsia="Calibri" w:hAnsi="Times New Roman" w:cs="Times New Roman"/>
                <w:bCs/>
                <w:sz w:val="24"/>
                <w:szCs w:val="24"/>
                <w:lang w:val="en-GB" w:eastAsia="en-GB"/>
              </w:rPr>
              <w:t>Yigeremu</w:t>
            </w:r>
            <w:proofErr w:type="spellEnd"/>
          </w:p>
        </w:tc>
        <w:tc>
          <w:tcPr>
            <w:tcW w:w="225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PhD candidate</w:t>
            </w:r>
          </w:p>
        </w:tc>
        <w:tc>
          <w:tcPr>
            <w:tcW w:w="342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 xml:space="preserve">Applied Linguistics  </w:t>
            </w:r>
            <w:r w:rsidR="00B151BD" w:rsidRPr="00053505">
              <w:rPr>
                <w:rFonts w:ascii="Times New Roman" w:eastAsia="Calibri" w:hAnsi="Times New Roman" w:cs="Times New Roman"/>
                <w:bCs/>
                <w:sz w:val="24"/>
                <w:szCs w:val="24"/>
                <w:lang w:val="en-GB" w:eastAsia="en-GB"/>
              </w:rPr>
              <w:t>in Ethiopian Languages T</w:t>
            </w:r>
            <w:r w:rsidRPr="00053505">
              <w:rPr>
                <w:rFonts w:ascii="Times New Roman" w:eastAsia="Calibri" w:hAnsi="Times New Roman" w:cs="Times New Roman"/>
                <w:bCs/>
                <w:sz w:val="24"/>
                <w:szCs w:val="24"/>
                <w:lang w:val="en-GB" w:eastAsia="en-GB"/>
              </w:rPr>
              <w:t xml:space="preserve">eaching </w:t>
            </w:r>
          </w:p>
        </w:tc>
      </w:tr>
      <w:tr w:rsidR="00100AED" w:rsidRPr="00053505" w:rsidTr="00C962AA">
        <w:trPr>
          <w:trHeight w:val="440"/>
        </w:trPr>
        <w:tc>
          <w:tcPr>
            <w:tcW w:w="738" w:type="dxa"/>
          </w:tcPr>
          <w:p w:rsidR="00100AED" w:rsidRPr="00053505" w:rsidRDefault="00444A4F"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5</w:t>
            </w:r>
          </w:p>
        </w:tc>
        <w:tc>
          <w:tcPr>
            <w:tcW w:w="3240" w:type="dxa"/>
          </w:tcPr>
          <w:p w:rsidR="00100AED" w:rsidRPr="00053505" w:rsidRDefault="00100AED" w:rsidP="00C962AA">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W/</w:t>
            </w:r>
            <w:proofErr w:type="spellStart"/>
            <w:r w:rsidRPr="00053505">
              <w:rPr>
                <w:rFonts w:ascii="Times New Roman" w:eastAsia="Calibri" w:hAnsi="Times New Roman" w:cs="Times New Roman"/>
                <w:bCs/>
                <w:sz w:val="24"/>
                <w:szCs w:val="24"/>
                <w:lang w:val="en-GB" w:eastAsia="en-GB"/>
              </w:rPr>
              <w:t>ro</w:t>
            </w:r>
            <w:proofErr w:type="spellEnd"/>
            <w:r w:rsidR="00C962AA"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Yeshareg</w:t>
            </w:r>
            <w:proofErr w:type="spellEnd"/>
            <w:r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Getaneh</w:t>
            </w:r>
            <w:proofErr w:type="spellEnd"/>
          </w:p>
        </w:tc>
        <w:tc>
          <w:tcPr>
            <w:tcW w:w="225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 xml:space="preserve"> </w:t>
            </w:r>
            <w:r w:rsidR="00444A4F" w:rsidRPr="00053505">
              <w:rPr>
                <w:rFonts w:ascii="Times New Roman" w:eastAsia="Calibri" w:hAnsi="Times New Roman" w:cs="Times New Roman"/>
                <w:bCs/>
                <w:sz w:val="24"/>
                <w:szCs w:val="24"/>
                <w:lang w:val="en-GB" w:eastAsia="en-GB"/>
              </w:rPr>
              <w:t>PhD candidate</w:t>
            </w:r>
          </w:p>
        </w:tc>
        <w:tc>
          <w:tcPr>
            <w:tcW w:w="342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 xml:space="preserve">Applied Linguistics  </w:t>
            </w:r>
            <w:r w:rsidR="00B151BD" w:rsidRPr="00053505">
              <w:rPr>
                <w:rFonts w:ascii="Times New Roman" w:eastAsia="Calibri" w:hAnsi="Times New Roman" w:cs="Times New Roman"/>
                <w:bCs/>
                <w:sz w:val="24"/>
                <w:szCs w:val="24"/>
                <w:lang w:val="en-GB" w:eastAsia="en-GB"/>
              </w:rPr>
              <w:t>in Ethiopian Languages T</w:t>
            </w:r>
            <w:r w:rsidRPr="00053505">
              <w:rPr>
                <w:rFonts w:ascii="Times New Roman" w:eastAsia="Calibri" w:hAnsi="Times New Roman" w:cs="Times New Roman"/>
                <w:bCs/>
                <w:sz w:val="24"/>
                <w:szCs w:val="24"/>
                <w:lang w:val="en-GB" w:eastAsia="en-GB"/>
              </w:rPr>
              <w:t>eaching</w:t>
            </w:r>
          </w:p>
        </w:tc>
      </w:tr>
      <w:tr w:rsidR="00100AED" w:rsidRPr="00053505" w:rsidTr="00C962AA">
        <w:tc>
          <w:tcPr>
            <w:tcW w:w="738" w:type="dxa"/>
          </w:tcPr>
          <w:p w:rsidR="00100AED" w:rsidRPr="00053505" w:rsidRDefault="00444A4F"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6</w:t>
            </w:r>
          </w:p>
        </w:tc>
        <w:tc>
          <w:tcPr>
            <w:tcW w:w="324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proofErr w:type="spellStart"/>
            <w:r w:rsidRPr="00053505">
              <w:rPr>
                <w:rFonts w:ascii="Times New Roman" w:eastAsia="Calibri" w:hAnsi="Times New Roman" w:cs="Times New Roman"/>
                <w:bCs/>
                <w:sz w:val="24"/>
                <w:szCs w:val="24"/>
                <w:lang w:val="en-GB" w:eastAsia="en-GB"/>
              </w:rPr>
              <w:t>Ato</w:t>
            </w:r>
            <w:proofErr w:type="spellEnd"/>
            <w:r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Zewdu</w:t>
            </w:r>
            <w:proofErr w:type="spellEnd"/>
            <w:r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Nahusenay</w:t>
            </w:r>
            <w:proofErr w:type="spellEnd"/>
          </w:p>
        </w:tc>
        <w:tc>
          <w:tcPr>
            <w:tcW w:w="2250" w:type="dxa"/>
          </w:tcPr>
          <w:p w:rsidR="00100AED" w:rsidRPr="00053505" w:rsidRDefault="00444A4F"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PhD candidate</w:t>
            </w:r>
          </w:p>
        </w:tc>
        <w:tc>
          <w:tcPr>
            <w:tcW w:w="342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sz w:val="24"/>
                <w:szCs w:val="24"/>
              </w:rPr>
            </w:pPr>
            <w:r w:rsidRPr="00053505">
              <w:rPr>
                <w:rFonts w:ascii="Times New Roman" w:eastAsia="Calibri" w:hAnsi="Times New Roman" w:cs="Times New Roman"/>
                <w:bCs/>
                <w:sz w:val="24"/>
                <w:szCs w:val="24"/>
                <w:lang w:val="en-GB" w:eastAsia="en-GB"/>
              </w:rPr>
              <w:t xml:space="preserve">Applied Linguistics  </w:t>
            </w:r>
            <w:r w:rsidR="00B151BD" w:rsidRPr="00053505">
              <w:rPr>
                <w:rFonts w:ascii="Times New Roman" w:eastAsia="Calibri" w:hAnsi="Times New Roman" w:cs="Times New Roman"/>
                <w:bCs/>
                <w:sz w:val="24"/>
                <w:szCs w:val="24"/>
                <w:lang w:val="en-GB" w:eastAsia="en-GB"/>
              </w:rPr>
              <w:t>in Ethiopian Languages T</w:t>
            </w:r>
            <w:r w:rsidRPr="00053505">
              <w:rPr>
                <w:rFonts w:ascii="Times New Roman" w:eastAsia="Calibri" w:hAnsi="Times New Roman" w:cs="Times New Roman"/>
                <w:bCs/>
                <w:sz w:val="24"/>
                <w:szCs w:val="24"/>
                <w:lang w:val="en-GB" w:eastAsia="en-GB"/>
              </w:rPr>
              <w:t>eaching</w:t>
            </w:r>
            <w:r w:rsidRPr="00053505">
              <w:rPr>
                <w:rFonts w:ascii="Times New Roman" w:eastAsia="Calibri" w:hAnsi="Times New Roman" w:cs="Times New Roman"/>
                <w:sz w:val="24"/>
                <w:szCs w:val="24"/>
              </w:rPr>
              <w:t xml:space="preserve"> </w:t>
            </w:r>
          </w:p>
        </w:tc>
      </w:tr>
      <w:tr w:rsidR="00100AED" w:rsidRPr="00053505" w:rsidTr="00C962AA">
        <w:tc>
          <w:tcPr>
            <w:tcW w:w="738" w:type="dxa"/>
          </w:tcPr>
          <w:p w:rsidR="00100AED" w:rsidRPr="00053505" w:rsidRDefault="00444A4F"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7</w:t>
            </w:r>
          </w:p>
        </w:tc>
        <w:tc>
          <w:tcPr>
            <w:tcW w:w="3240" w:type="dxa"/>
          </w:tcPr>
          <w:p w:rsidR="00100AED" w:rsidRPr="00053505" w:rsidRDefault="00100AED"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proofErr w:type="spellStart"/>
            <w:r w:rsidRPr="00053505">
              <w:rPr>
                <w:rFonts w:ascii="Times New Roman" w:eastAsia="Calibri" w:hAnsi="Times New Roman" w:cs="Times New Roman"/>
                <w:bCs/>
                <w:sz w:val="24"/>
                <w:szCs w:val="24"/>
                <w:lang w:val="en-GB" w:eastAsia="en-GB"/>
              </w:rPr>
              <w:t>Ato</w:t>
            </w:r>
            <w:proofErr w:type="spellEnd"/>
            <w:r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Gedefawe</w:t>
            </w:r>
            <w:proofErr w:type="spellEnd"/>
            <w:r w:rsidRPr="00053505">
              <w:rPr>
                <w:rFonts w:ascii="Times New Roman" w:eastAsia="Calibri" w:hAnsi="Times New Roman" w:cs="Times New Roman"/>
                <w:bCs/>
                <w:sz w:val="24"/>
                <w:szCs w:val="24"/>
                <w:lang w:val="en-GB" w:eastAsia="en-GB"/>
              </w:rPr>
              <w:t xml:space="preserve"> </w:t>
            </w:r>
            <w:proofErr w:type="spellStart"/>
            <w:r w:rsidRPr="00053505">
              <w:rPr>
                <w:rFonts w:ascii="Times New Roman" w:eastAsia="Calibri" w:hAnsi="Times New Roman" w:cs="Times New Roman"/>
                <w:bCs/>
                <w:sz w:val="24"/>
                <w:szCs w:val="24"/>
                <w:lang w:val="en-GB" w:eastAsia="en-GB"/>
              </w:rPr>
              <w:t>Alelign</w:t>
            </w:r>
            <w:proofErr w:type="spellEnd"/>
          </w:p>
        </w:tc>
        <w:tc>
          <w:tcPr>
            <w:tcW w:w="2250" w:type="dxa"/>
          </w:tcPr>
          <w:p w:rsidR="00100AED" w:rsidRPr="00053505" w:rsidRDefault="00444A4F" w:rsidP="005E474F">
            <w:pPr>
              <w:autoSpaceDE w:val="0"/>
              <w:autoSpaceDN w:val="0"/>
              <w:adjustRightInd w:val="0"/>
              <w:spacing w:after="0" w:line="24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PhD candidate</w:t>
            </w:r>
          </w:p>
        </w:tc>
        <w:tc>
          <w:tcPr>
            <w:tcW w:w="3420" w:type="dxa"/>
          </w:tcPr>
          <w:p w:rsidR="00100AED" w:rsidRPr="00053505" w:rsidRDefault="00444A4F" w:rsidP="005E474F">
            <w:pPr>
              <w:autoSpaceDE w:val="0"/>
              <w:autoSpaceDN w:val="0"/>
              <w:adjustRightInd w:val="0"/>
              <w:spacing w:after="0" w:line="240" w:lineRule="auto"/>
              <w:jc w:val="both"/>
              <w:rPr>
                <w:rFonts w:ascii="Times New Roman" w:eastAsia="Calibri" w:hAnsi="Times New Roman" w:cs="Times New Roman"/>
                <w:sz w:val="24"/>
                <w:szCs w:val="24"/>
              </w:rPr>
            </w:pPr>
            <w:r w:rsidRPr="00053505">
              <w:rPr>
                <w:rFonts w:ascii="Times New Roman" w:eastAsia="Calibri" w:hAnsi="Times New Roman" w:cs="Times New Roman"/>
                <w:bCs/>
                <w:sz w:val="24"/>
                <w:szCs w:val="24"/>
                <w:lang w:val="en-GB" w:eastAsia="en-GB"/>
              </w:rPr>
              <w:t xml:space="preserve">Applied Linguistics  </w:t>
            </w:r>
            <w:r w:rsidR="00B151BD" w:rsidRPr="00053505">
              <w:rPr>
                <w:rFonts w:ascii="Times New Roman" w:eastAsia="Calibri" w:hAnsi="Times New Roman" w:cs="Times New Roman"/>
                <w:bCs/>
                <w:sz w:val="24"/>
                <w:szCs w:val="24"/>
                <w:lang w:val="en-GB" w:eastAsia="en-GB"/>
              </w:rPr>
              <w:t>in Ethiopian Languages T</w:t>
            </w:r>
            <w:r w:rsidRPr="00053505">
              <w:rPr>
                <w:rFonts w:ascii="Times New Roman" w:eastAsia="Calibri" w:hAnsi="Times New Roman" w:cs="Times New Roman"/>
                <w:bCs/>
                <w:sz w:val="24"/>
                <w:szCs w:val="24"/>
                <w:lang w:val="en-GB" w:eastAsia="en-GB"/>
              </w:rPr>
              <w:t>eaching</w:t>
            </w:r>
          </w:p>
        </w:tc>
      </w:tr>
    </w:tbl>
    <w:p w:rsidR="00113D6C" w:rsidRPr="00053505" w:rsidRDefault="00113D6C" w:rsidP="00113D6C">
      <w:pPr>
        <w:tabs>
          <w:tab w:val="left" w:pos="2430"/>
        </w:tabs>
        <w:jc w:val="both"/>
        <w:rPr>
          <w:rFonts w:ascii="Times New Roman" w:eastAsia="Calibri" w:hAnsi="Times New Roman" w:cs="Times New Roman"/>
          <w:sz w:val="24"/>
          <w:szCs w:val="24"/>
          <w:lang w:val="en-GB"/>
        </w:rPr>
      </w:pPr>
    </w:p>
    <w:p w:rsidR="00113D6C" w:rsidRPr="00053505" w:rsidRDefault="00113D6C" w:rsidP="00113D6C">
      <w:pPr>
        <w:tabs>
          <w:tab w:val="left" w:pos="2430"/>
        </w:tabs>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Therefore, as mentioned abov</w:t>
      </w:r>
      <w:r w:rsidR="005F678C" w:rsidRPr="00053505">
        <w:rPr>
          <w:rFonts w:ascii="Times New Roman" w:eastAsia="Calibri" w:hAnsi="Times New Roman" w:cs="Times New Roman"/>
          <w:sz w:val="24"/>
          <w:szCs w:val="24"/>
          <w:lang w:val="en-GB"/>
        </w:rPr>
        <w:t>e, the department has seven (7)</w:t>
      </w:r>
      <w:r w:rsidRPr="00053505">
        <w:rPr>
          <w:rFonts w:ascii="Times New Roman" w:eastAsia="Calibri" w:hAnsi="Times New Roman" w:cs="Times New Roman"/>
          <w:sz w:val="24"/>
          <w:szCs w:val="24"/>
          <w:lang w:val="en-GB"/>
        </w:rPr>
        <w:t xml:space="preserve"> PhD candidate members, who will be involved in this graduate programme. </w:t>
      </w:r>
      <w:r w:rsidR="00053505" w:rsidRPr="00053505">
        <w:rPr>
          <w:rFonts w:ascii="Times New Roman" w:eastAsia="Calibri" w:hAnsi="Times New Roman" w:cs="Times New Roman"/>
          <w:sz w:val="24"/>
          <w:szCs w:val="24"/>
          <w:lang w:val="en-GB"/>
        </w:rPr>
        <w:t xml:space="preserve">Most of these candidates have finished their course work and can teach at any time they are assigned. </w:t>
      </w:r>
      <w:r w:rsidRPr="00053505">
        <w:rPr>
          <w:rFonts w:ascii="Times New Roman" w:eastAsia="Calibri" w:hAnsi="Times New Roman" w:cs="Times New Roman"/>
          <w:sz w:val="24"/>
          <w:szCs w:val="24"/>
          <w:lang w:val="en-GB"/>
        </w:rPr>
        <w:t xml:space="preserve">Other guest lecturers </w:t>
      </w:r>
      <w:r w:rsidR="005F678C" w:rsidRPr="00053505">
        <w:rPr>
          <w:rFonts w:ascii="Times New Roman" w:eastAsia="Calibri" w:hAnsi="Times New Roman" w:cs="Times New Roman"/>
          <w:sz w:val="24"/>
          <w:szCs w:val="24"/>
          <w:lang w:val="en-GB"/>
        </w:rPr>
        <w:t xml:space="preserve">also </w:t>
      </w:r>
      <w:r w:rsidRPr="00053505">
        <w:rPr>
          <w:rFonts w:ascii="Times New Roman" w:eastAsia="Calibri" w:hAnsi="Times New Roman" w:cs="Times New Roman"/>
          <w:sz w:val="24"/>
          <w:szCs w:val="24"/>
          <w:lang w:val="en-GB"/>
        </w:rPr>
        <w:t xml:space="preserve">will be invited from TEFL Program </w:t>
      </w:r>
      <w:r w:rsidR="005F678C" w:rsidRPr="00053505">
        <w:rPr>
          <w:rFonts w:ascii="Times New Roman" w:eastAsia="Calibri" w:hAnsi="Times New Roman" w:cs="Times New Roman"/>
          <w:sz w:val="24"/>
          <w:szCs w:val="24"/>
          <w:lang w:val="en-GB"/>
        </w:rPr>
        <w:t>(</w:t>
      </w:r>
      <w:r w:rsidR="00053505" w:rsidRPr="00053505">
        <w:rPr>
          <w:rFonts w:ascii="Times New Roman" w:eastAsia="Calibri" w:hAnsi="Times New Roman" w:cs="Times New Roman"/>
          <w:sz w:val="24"/>
          <w:szCs w:val="24"/>
          <w:lang w:val="en-GB"/>
        </w:rPr>
        <w:t>at</w:t>
      </w:r>
      <w:r w:rsidRPr="00053505">
        <w:rPr>
          <w:rFonts w:ascii="Times New Roman" w:eastAsia="Calibri" w:hAnsi="Times New Roman" w:cs="Times New Roman"/>
          <w:sz w:val="24"/>
          <w:szCs w:val="24"/>
          <w:lang w:val="en-GB"/>
        </w:rPr>
        <w:t xml:space="preserve"> </w:t>
      </w:r>
      <w:proofErr w:type="spellStart"/>
      <w:r w:rsidRPr="00053505">
        <w:rPr>
          <w:rFonts w:ascii="Times New Roman" w:eastAsia="Calibri" w:hAnsi="Times New Roman" w:cs="Times New Roman"/>
          <w:sz w:val="24"/>
          <w:szCs w:val="24"/>
          <w:lang w:val="en-GB"/>
        </w:rPr>
        <w:t>Debre</w:t>
      </w:r>
      <w:proofErr w:type="spellEnd"/>
      <w:r w:rsidRPr="00053505">
        <w:rPr>
          <w:rFonts w:ascii="Times New Roman" w:eastAsia="Calibri" w:hAnsi="Times New Roman" w:cs="Times New Roman"/>
          <w:sz w:val="24"/>
          <w:szCs w:val="24"/>
          <w:lang w:val="en-GB"/>
        </w:rPr>
        <w:t xml:space="preserve"> </w:t>
      </w:r>
      <w:proofErr w:type="spellStart"/>
      <w:r w:rsidRPr="00053505">
        <w:rPr>
          <w:rFonts w:ascii="Times New Roman" w:eastAsia="Calibri" w:hAnsi="Times New Roman" w:cs="Times New Roman"/>
          <w:sz w:val="24"/>
          <w:szCs w:val="24"/>
          <w:lang w:val="en-GB"/>
        </w:rPr>
        <w:t>Birhan</w:t>
      </w:r>
      <w:proofErr w:type="spellEnd"/>
      <w:r w:rsidRPr="00053505">
        <w:rPr>
          <w:rFonts w:ascii="Times New Roman" w:eastAsia="Calibri" w:hAnsi="Times New Roman" w:cs="Times New Roman"/>
          <w:sz w:val="24"/>
          <w:szCs w:val="24"/>
          <w:lang w:val="en-GB"/>
        </w:rPr>
        <w:t xml:space="preserve"> University</w:t>
      </w:r>
      <w:r w:rsidR="005F678C" w:rsidRPr="00053505">
        <w:rPr>
          <w:rFonts w:ascii="Times New Roman" w:eastAsia="Calibri" w:hAnsi="Times New Roman" w:cs="Times New Roman"/>
          <w:sz w:val="24"/>
          <w:szCs w:val="24"/>
          <w:lang w:val="en-GB"/>
        </w:rPr>
        <w:t>)</w:t>
      </w:r>
      <w:r w:rsidR="00053505" w:rsidRPr="00053505">
        <w:rPr>
          <w:rFonts w:ascii="Times New Roman" w:eastAsia="Calibri" w:hAnsi="Times New Roman" w:cs="Times New Roman"/>
          <w:sz w:val="24"/>
          <w:szCs w:val="24"/>
          <w:lang w:val="en-GB"/>
        </w:rPr>
        <w:t xml:space="preserve"> as well</w:t>
      </w:r>
      <w:r w:rsidRPr="00053505">
        <w:rPr>
          <w:rFonts w:ascii="Times New Roman" w:eastAsia="Calibri" w:hAnsi="Times New Roman" w:cs="Times New Roman"/>
          <w:sz w:val="24"/>
          <w:szCs w:val="24"/>
          <w:lang w:val="en-GB"/>
        </w:rPr>
        <w:t xml:space="preserve">. </w:t>
      </w:r>
    </w:p>
    <w:p w:rsidR="00100AED" w:rsidRPr="00053505" w:rsidRDefault="005B10FC" w:rsidP="005B10FC">
      <w:p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lang w:val="en-GB" w:eastAsia="en-GB"/>
        </w:rPr>
        <w:lastRenderedPageBreak/>
        <w:t xml:space="preserve"> Facilities: </w:t>
      </w:r>
      <w:r w:rsidR="00053505">
        <w:rPr>
          <w:rFonts w:ascii="Times New Roman" w:eastAsia="Calibri" w:hAnsi="Times New Roman" w:cs="Times New Roman"/>
          <w:sz w:val="24"/>
          <w:szCs w:val="24"/>
        </w:rPr>
        <w:t>The d</w:t>
      </w:r>
      <w:r w:rsidR="00100AED" w:rsidRPr="00053505">
        <w:rPr>
          <w:rFonts w:ascii="Times New Roman" w:eastAsia="Calibri" w:hAnsi="Times New Roman" w:cs="Times New Roman"/>
          <w:sz w:val="24"/>
          <w:szCs w:val="24"/>
        </w:rPr>
        <w:t xml:space="preserve">epartment </w:t>
      </w:r>
      <w:r w:rsidR="00053505">
        <w:rPr>
          <w:rFonts w:ascii="Times New Roman" w:eastAsia="Calibri" w:hAnsi="Times New Roman" w:cs="Times New Roman"/>
          <w:sz w:val="24"/>
          <w:szCs w:val="24"/>
        </w:rPr>
        <w:t>can share most of the facilities</w:t>
      </w:r>
      <w:r w:rsidR="00100AED" w:rsidRPr="00053505">
        <w:rPr>
          <w:rFonts w:ascii="Times New Roman" w:eastAsia="Calibri" w:hAnsi="Times New Roman" w:cs="Times New Roman"/>
          <w:sz w:val="24"/>
          <w:szCs w:val="24"/>
        </w:rPr>
        <w:t xml:space="preserve"> including buildin</w:t>
      </w:r>
      <w:r w:rsidR="00053505">
        <w:rPr>
          <w:rFonts w:ascii="Times New Roman" w:eastAsia="Calibri" w:hAnsi="Times New Roman" w:cs="Times New Roman"/>
          <w:sz w:val="24"/>
          <w:szCs w:val="24"/>
        </w:rPr>
        <w:t>gs, the classrooms, libraries, l</w:t>
      </w:r>
      <w:r w:rsidR="00100AED" w:rsidRPr="00053505">
        <w:rPr>
          <w:rFonts w:ascii="Times New Roman" w:eastAsia="Calibri" w:hAnsi="Times New Roman" w:cs="Times New Roman"/>
          <w:sz w:val="24"/>
          <w:szCs w:val="24"/>
        </w:rPr>
        <w:t>anguage laboratory, offices</w:t>
      </w:r>
      <w:r w:rsidR="0030420E" w:rsidRPr="00053505">
        <w:rPr>
          <w:rFonts w:ascii="Times New Roman" w:eastAsia="Calibri" w:hAnsi="Times New Roman" w:cs="Times New Roman"/>
          <w:sz w:val="24"/>
          <w:szCs w:val="24"/>
        </w:rPr>
        <w:t>,</w:t>
      </w:r>
      <w:r w:rsidR="00100AED" w:rsidRPr="00053505">
        <w:rPr>
          <w:rFonts w:ascii="Times New Roman" w:eastAsia="Calibri" w:hAnsi="Times New Roman" w:cs="Times New Roman"/>
          <w:sz w:val="24"/>
          <w:szCs w:val="24"/>
        </w:rPr>
        <w:t xml:space="preserve"> etc. with the other departments within the faculty. In addition, it possesses hard and soft copies of current books.</w:t>
      </w:r>
      <w:r w:rsidR="00CC689F">
        <w:rPr>
          <w:rFonts w:ascii="Times New Roman" w:eastAsia="Calibri" w:hAnsi="Times New Roman" w:cs="Times New Roman"/>
          <w:sz w:val="24"/>
          <w:szCs w:val="24"/>
        </w:rPr>
        <w:t xml:space="preserve"> In addition, facilities which available at TEFL program also can be used. </w:t>
      </w:r>
    </w:p>
    <w:p w:rsidR="00100AED" w:rsidRPr="00053505" w:rsidRDefault="005B10FC" w:rsidP="005F678C">
      <w:pPr>
        <w:autoSpaceDE w:val="0"/>
        <w:autoSpaceDN w:val="0"/>
        <w:adjustRightInd w:val="0"/>
        <w:spacing w:after="0" w:line="360" w:lineRule="auto"/>
        <w:jc w:val="both"/>
        <w:rPr>
          <w:rFonts w:ascii="Times New Roman" w:eastAsia="Calibri" w:hAnsi="Times New Roman" w:cs="Times New Roman"/>
          <w:b/>
          <w:bCs/>
          <w:sz w:val="24"/>
          <w:szCs w:val="24"/>
          <w:lang w:val="en-GB" w:eastAsia="en-GB"/>
        </w:rPr>
      </w:pPr>
      <w:r>
        <w:rPr>
          <w:rFonts w:ascii="Times New Roman" w:eastAsia="Calibri" w:hAnsi="Times New Roman" w:cs="Times New Roman"/>
          <w:b/>
          <w:bCs/>
          <w:sz w:val="24"/>
          <w:szCs w:val="24"/>
          <w:lang w:val="en-GB" w:eastAsia="en-GB"/>
        </w:rPr>
        <w:t>Graduate Profile</w:t>
      </w:r>
    </w:p>
    <w:p w:rsidR="00100AED" w:rsidRPr="00053505" w:rsidRDefault="00100AED" w:rsidP="00CB0AC9">
      <w:pPr>
        <w:autoSpaceDE w:val="0"/>
        <w:autoSpaceDN w:val="0"/>
        <w:adjustRightInd w:val="0"/>
        <w:spacing w:after="0" w:line="360" w:lineRule="auto"/>
        <w:jc w:val="both"/>
        <w:rPr>
          <w:rFonts w:ascii="Times New Roman" w:eastAsia="Calibri" w:hAnsi="Times New Roman" w:cs="Times New Roman"/>
          <w:sz w:val="24"/>
          <w:szCs w:val="24"/>
          <w:lang w:val="en-GB" w:eastAsia="en-GB"/>
        </w:rPr>
      </w:pPr>
      <w:r w:rsidRPr="00053505">
        <w:rPr>
          <w:rFonts w:ascii="Times New Roman" w:eastAsia="Calibri" w:hAnsi="Times New Roman" w:cs="Times New Roman"/>
          <w:sz w:val="24"/>
          <w:szCs w:val="24"/>
          <w:lang w:val="en-GB" w:eastAsia="en-GB"/>
        </w:rPr>
        <w:t>On the completion of this progr</w:t>
      </w:r>
      <w:r w:rsidR="008D0D15">
        <w:rPr>
          <w:rFonts w:ascii="Times New Roman" w:eastAsia="Calibri" w:hAnsi="Times New Roman" w:cs="Times New Roman"/>
          <w:sz w:val="24"/>
          <w:szCs w:val="24"/>
          <w:lang w:val="en-GB" w:eastAsia="en-GB"/>
        </w:rPr>
        <w:t>am participants will be able to</w:t>
      </w:r>
    </w:p>
    <w:p w:rsidR="0054491E" w:rsidRPr="00053505" w:rsidRDefault="008D0D15" w:rsidP="000B786B">
      <w:pPr>
        <w:pStyle w:val="ListParagraph"/>
        <w:numPr>
          <w:ilvl w:val="0"/>
          <w:numId w:val="3"/>
        </w:numPr>
        <w:tabs>
          <w:tab w:val="left" w:pos="2430"/>
        </w:tabs>
        <w:jc w:val="both"/>
        <w:rPr>
          <w:rFonts w:ascii="Times New Roman" w:hAnsi="Times New Roman" w:cs="Times New Roman"/>
          <w:sz w:val="24"/>
          <w:szCs w:val="24"/>
        </w:rPr>
      </w:pPr>
      <w:proofErr w:type="gramStart"/>
      <w:r>
        <w:rPr>
          <w:rFonts w:ascii="Times New Roman" w:hAnsi="Times New Roman" w:cs="Times New Roman"/>
          <w:sz w:val="24"/>
          <w:szCs w:val="24"/>
        </w:rPr>
        <w:t>t</w:t>
      </w:r>
      <w:r w:rsidR="0054491E" w:rsidRPr="00053505">
        <w:rPr>
          <w:rFonts w:ascii="Times New Roman" w:hAnsi="Times New Roman" w:cs="Times New Roman"/>
          <w:sz w:val="24"/>
          <w:szCs w:val="24"/>
        </w:rPr>
        <w:t>each</w:t>
      </w:r>
      <w:proofErr w:type="gramEnd"/>
      <w:r w:rsidR="0054491E" w:rsidRPr="00053505">
        <w:rPr>
          <w:rFonts w:ascii="Times New Roman" w:hAnsi="Times New Roman" w:cs="Times New Roman"/>
          <w:sz w:val="24"/>
          <w:szCs w:val="24"/>
        </w:rPr>
        <w:t xml:space="preserve"> Amharic at general secondary and preparatory schools as well as college and university levels.</w:t>
      </w:r>
    </w:p>
    <w:p w:rsidR="0030420E" w:rsidRPr="00053505" w:rsidRDefault="008D0D15" w:rsidP="000B786B">
      <w:pPr>
        <w:pStyle w:val="ListParagraph"/>
        <w:numPr>
          <w:ilvl w:val="0"/>
          <w:numId w:val="3"/>
        </w:numPr>
        <w:tabs>
          <w:tab w:val="left" w:pos="2430"/>
        </w:tabs>
        <w:jc w:val="both"/>
        <w:rPr>
          <w:rFonts w:ascii="Times New Roman" w:hAnsi="Times New Roman" w:cs="Times New Roman"/>
          <w:sz w:val="24"/>
          <w:szCs w:val="24"/>
        </w:rPr>
      </w:pPr>
      <w:proofErr w:type="gramStart"/>
      <w:r>
        <w:rPr>
          <w:rFonts w:ascii="Times New Roman" w:hAnsi="Times New Roman" w:cs="Times New Roman"/>
          <w:sz w:val="24"/>
          <w:szCs w:val="24"/>
        </w:rPr>
        <w:t>s</w:t>
      </w:r>
      <w:r w:rsidR="0054491E" w:rsidRPr="00053505">
        <w:rPr>
          <w:rFonts w:ascii="Times New Roman" w:hAnsi="Times New Roman" w:cs="Times New Roman"/>
          <w:sz w:val="24"/>
          <w:szCs w:val="24"/>
        </w:rPr>
        <w:t>erve</w:t>
      </w:r>
      <w:proofErr w:type="gramEnd"/>
      <w:r w:rsidR="0054491E" w:rsidRPr="00053505">
        <w:rPr>
          <w:rFonts w:ascii="Times New Roman" w:hAnsi="Times New Roman" w:cs="Times New Roman"/>
          <w:sz w:val="24"/>
          <w:szCs w:val="24"/>
        </w:rPr>
        <w:t xml:space="preserve"> as teacher trainers in teacher training colleges.</w:t>
      </w:r>
    </w:p>
    <w:p w:rsidR="0030420E" w:rsidRPr="00053505" w:rsidRDefault="008D0D15" w:rsidP="000B786B">
      <w:pPr>
        <w:pStyle w:val="ListParagraph"/>
        <w:numPr>
          <w:ilvl w:val="0"/>
          <w:numId w:val="3"/>
        </w:numPr>
        <w:tabs>
          <w:tab w:val="left" w:pos="2430"/>
        </w:tabs>
        <w:spacing w:after="0" w:line="360" w:lineRule="auto"/>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c</w:t>
      </w:r>
      <w:r w:rsidR="0054491E" w:rsidRPr="00053505">
        <w:rPr>
          <w:rFonts w:ascii="Times New Roman" w:hAnsi="Times New Roman" w:cs="Times New Roman"/>
          <w:sz w:val="24"/>
          <w:szCs w:val="24"/>
        </w:rPr>
        <w:t>onduct</w:t>
      </w:r>
      <w:proofErr w:type="gramEnd"/>
      <w:r w:rsidR="0054491E" w:rsidRPr="00053505">
        <w:rPr>
          <w:rFonts w:ascii="Times New Roman" w:hAnsi="Times New Roman" w:cs="Times New Roman"/>
          <w:sz w:val="24"/>
          <w:szCs w:val="24"/>
        </w:rPr>
        <w:t xml:space="preserve"> research in the areas of English language teaching and learning.</w:t>
      </w:r>
    </w:p>
    <w:p w:rsidR="00100AED" w:rsidRPr="00053505" w:rsidRDefault="008D0D15" w:rsidP="000B786B">
      <w:pPr>
        <w:pStyle w:val="ListParagraph"/>
        <w:numPr>
          <w:ilvl w:val="0"/>
          <w:numId w:val="3"/>
        </w:numPr>
        <w:tabs>
          <w:tab w:val="left" w:pos="243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00AED" w:rsidRPr="00053505">
        <w:rPr>
          <w:rFonts w:ascii="Times New Roman" w:eastAsia="Times New Roman" w:hAnsi="Times New Roman" w:cs="Times New Roman"/>
          <w:sz w:val="24"/>
          <w:szCs w:val="24"/>
        </w:rPr>
        <w:t>each Amharic as a second language in areas where Amharic is  not the language of the region</w:t>
      </w:r>
    </w:p>
    <w:p w:rsidR="00100AED" w:rsidRPr="00053505" w:rsidRDefault="008D0D15" w:rsidP="000B786B">
      <w:pPr>
        <w:numPr>
          <w:ilvl w:val="0"/>
          <w:numId w:val="3"/>
        </w:numPr>
        <w:autoSpaceDE w:val="0"/>
        <w:autoSpaceDN w:val="0"/>
        <w:adjustRightInd w:val="0"/>
        <w:spacing w:after="0" w:line="360" w:lineRule="auto"/>
        <w:jc w:val="both"/>
        <w:rPr>
          <w:rFonts w:ascii="Times New Roman" w:eastAsia="Calibri" w:hAnsi="Times New Roman" w:cs="Times New Roman"/>
          <w:sz w:val="24"/>
          <w:szCs w:val="24"/>
          <w:lang w:val="en-GB" w:eastAsia="en-GB"/>
        </w:rPr>
      </w:pPr>
      <w:proofErr w:type="gramStart"/>
      <w:r>
        <w:rPr>
          <w:rFonts w:ascii="Times New Roman" w:eastAsia="Calibri" w:hAnsi="Times New Roman" w:cs="Times New Roman"/>
          <w:sz w:val="24"/>
          <w:szCs w:val="24"/>
          <w:lang w:val="en-GB" w:eastAsia="en-GB"/>
        </w:rPr>
        <w:t>a</w:t>
      </w:r>
      <w:r w:rsidR="00100AED" w:rsidRPr="00053505">
        <w:rPr>
          <w:rFonts w:ascii="Times New Roman" w:eastAsia="Calibri" w:hAnsi="Times New Roman" w:cs="Times New Roman"/>
          <w:sz w:val="24"/>
          <w:szCs w:val="24"/>
          <w:lang w:val="en-GB" w:eastAsia="en-GB"/>
        </w:rPr>
        <w:t>nalyse</w:t>
      </w:r>
      <w:proofErr w:type="gramEnd"/>
      <w:r w:rsidR="00100AED" w:rsidRPr="00053505">
        <w:rPr>
          <w:rFonts w:ascii="Times New Roman" w:eastAsia="Calibri" w:hAnsi="Times New Roman" w:cs="Times New Roman"/>
          <w:sz w:val="24"/>
          <w:szCs w:val="24"/>
          <w:lang w:val="en-GB" w:eastAsia="en-GB"/>
        </w:rPr>
        <w:t xml:space="preserve"> and evaluate the factors that affect the Amharic language teaching -learning process.</w:t>
      </w:r>
    </w:p>
    <w:p w:rsidR="00100AED" w:rsidRPr="00053505" w:rsidRDefault="008D0D15" w:rsidP="000B786B">
      <w:pPr>
        <w:numPr>
          <w:ilvl w:val="0"/>
          <w:numId w:val="3"/>
        </w:numPr>
        <w:autoSpaceDE w:val="0"/>
        <w:autoSpaceDN w:val="0"/>
        <w:adjustRightInd w:val="0"/>
        <w:spacing w:after="0" w:line="360" w:lineRule="auto"/>
        <w:jc w:val="both"/>
        <w:rPr>
          <w:rFonts w:ascii="Times New Roman" w:eastAsia="Calibri" w:hAnsi="Times New Roman" w:cs="Times New Roman"/>
          <w:sz w:val="24"/>
          <w:szCs w:val="24"/>
          <w:lang w:val="en-GB" w:eastAsia="en-GB"/>
        </w:rPr>
      </w:pPr>
      <w:proofErr w:type="gramStart"/>
      <w:r>
        <w:rPr>
          <w:rFonts w:ascii="Times New Roman" w:eastAsia="Calibri" w:hAnsi="Times New Roman" w:cs="Times New Roman"/>
          <w:sz w:val="24"/>
          <w:szCs w:val="24"/>
          <w:lang w:val="en-GB" w:eastAsia="en-GB"/>
        </w:rPr>
        <w:t>a</w:t>
      </w:r>
      <w:r w:rsidR="00100AED" w:rsidRPr="00053505">
        <w:rPr>
          <w:rFonts w:ascii="Times New Roman" w:eastAsia="Calibri" w:hAnsi="Times New Roman" w:cs="Times New Roman"/>
          <w:sz w:val="24"/>
          <w:szCs w:val="24"/>
          <w:lang w:val="en-GB" w:eastAsia="en-GB"/>
        </w:rPr>
        <w:t>nalyse</w:t>
      </w:r>
      <w:proofErr w:type="gramEnd"/>
      <w:r w:rsidR="00100AED" w:rsidRPr="00053505">
        <w:rPr>
          <w:rFonts w:ascii="Times New Roman" w:eastAsia="Calibri" w:hAnsi="Times New Roman" w:cs="Times New Roman"/>
          <w:sz w:val="24"/>
          <w:szCs w:val="24"/>
          <w:lang w:val="en-GB" w:eastAsia="en-GB"/>
        </w:rPr>
        <w:t xml:space="preserve"> and evaluate approaches and techniques used by Amharic language teachers.</w:t>
      </w:r>
    </w:p>
    <w:p w:rsidR="00100AED" w:rsidRPr="00053505" w:rsidRDefault="008D0D15" w:rsidP="000B786B">
      <w:pPr>
        <w:numPr>
          <w:ilvl w:val="0"/>
          <w:numId w:val="3"/>
        </w:numPr>
        <w:autoSpaceDE w:val="0"/>
        <w:autoSpaceDN w:val="0"/>
        <w:adjustRightInd w:val="0"/>
        <w:spacing w:after="0" w:line="360" w:lineRule="auto"/>
        <w:jc w:val="both"/>
        <w:rPr>
          <w:rFonts w:ascii="Times New Roman" w:eastAsia="Calibri" w:hAnsi="Times New Roman" w:cs="Times New Roman"/>
          <w:sz w:val="24"/>
          <w:szCs w:val="24"/>
          <w:lang w:val="en-GB" w:eastAsia="en-GB"/>
        </w:rPr>
      </w:pPr>
      <w:proofErr w:type="gramStart"/>
      <w:r>
        <w:rPr>
          <w:rFonts w:ascii="Times New Roman" w:eastAsia="Calibri" w:hAnsi="Times New Roman" w:cs="Times New Roman"/>
          <w:sz w:val="24"/>
          <w:szCs w:val="24"/>
          <w:lang w:val="en-GB" w:eastAsia="en-GB"/>
        </w:rPr>
        <w:t>a</w:t>
      </w:r>
      <w:r w:rsidR="00100AED" w:rsidRPr="00053505">
        <w:rPr>
          <w:rFonts w:ascii="Times New Roman" w:eastAsia="Calibri" w:hAnsi="Times New Roman" w:cs="Times New Roman"/>
          <w:sz w:val="24"/>
          <w:szCs w:val="24"/>
          <w:lang w:val="en-GB" w:eastAsia="en-GB"/>
        </w:rPr>
        <w:t>nalyse</w:t>
      </w:r>
      <w:proofErr w:type="gramEnd"/>
      <w:r w:rsidR="00100AED" w:rsidRPr="00053505">
        <w:rPr>
          <w:rFonts w:ascii="Times New Roman" w:eastAsia="Calibri" w:hAnsi="Times New Roman" w:cs="Times New Roman"/>
          <w:sz w:val="24"/>
          <w:szCs w:val="24"/>
          <w:lang w:val="en-GB" w:eastAsia="en-GB"/>
        </w:rPr>
        <w:t xml:space="preserve"> and respond to student needs in planning and assessing language courses.</w:t>
      </w:r>
    </w:p>
    <w:p w:rsidR="00100AED" w:rsidRPr="00053505" w:rsidRDefault="008D0D15" w:rsidP="000B786B">
      <w:pPr>
        <w:numPr>
          <w:ilvl w:val="0"/>
          <w:numId w:val="3"/>
        </w:numPr>
        <w:autoSpaceDE w:val="0"/>
        <w:autoSpaceDN w:val="0"/>
        <w:adjustRightInd w:val="0"/>
        <w:spacing w:after="0" w:line="360" w:lineRule="auto"/>
        <w:jc w:val="both"/>
        <w:rPr>
          <w:rFonts w:ascii="Times New Roman" w:eastAsia="Calibri" w:hAnsi="Times New Roman" w:cs="Times New Roman"/>
          <w:sz w:val="24"/>
          <w:szCs w:val="24"/>
          <w:lang w:val="en-GB" w:eastAsia="en-GB"/>
        </w:rPr>
      </w:pPr>
      <w:proofErr w:type="gramStart"/>
      <w:r>
        <w:rPr>
          <w:rFonts w:ascii="Times New Roman" w:eastAsia="Calibri" w:hAnsi="Times New Roman" w:cs="Times New Roman"/>
          <w:sz w:val="24"/>
          <w:szCs w:val="24"/>
          <w:lang w:val="en-GB" w:eastAsia="en-GB"/>
        </w:rPr>
        <w:t>e</w:t>
      </w:r>
      <w:r w:rsidR="00100AED" w:rsidRPr="00053505">
        <w:rPr>
          <w:rFonts w:ascii="Times New Roman" w:eastAsia="Calibri" w:hAnsi="Times New Roman" w:cs="Times New Roman"/>
          <w:sz w:val="24"/>
          <w:szCs w:val="24"/>
          <w:lang w:val="en-GB" w:eastAsia="en-GB"/>
        </w:rPr>
        <w:t>valuate</w:t>
      </w:r>
      <w:proofErr w:type="gramEnd"/>
      <w:r w:rsidR="00100AED" w:rsidRPr="00053505">
        <w:rPr>
          <w:rFonts w:ascii="Times New Roman" w:eastAsia="Calibri" w:hAnsi="Times New Roman" w:cs="Times New Roman"/>
          <w:sz w:val="24"/>
          <w:szCs w:val="24"/>
          <w:lang w:val="en-GB" w:eastAsia="en-GB"/>
        </w:rPr>
        <w:t xml:space="preserve"> teaching issues, learning needs and culture content in particular Amharic language learning environment.</w:t>
      </w:r>
    </w:p>
    <w:p w:rsidR="00100AED" w:rsidRPr="00053505" w:rsidRDefault="008D0D15" w:rsidP="000B786B">
      <w:pPr>
        <w:numPr>
          <w:ilvl w:val="0"/>
          <w:numId w:val="3"/>
        </w:numPr>
        <w:autoSpaceDE w:val="0"/>
        <w:autoSpaceDN w:val="0"/>
        <w:adjustRightInd w:val="0"/>
        <w:spacing w:after="0" w:line="360" w:lineRule="auto"/>
        <w:jc w:val="both"/>
        <w:rPr>
          <w:rFonts w:ascii="Times New Roman" w:eastAsia="Calibri" w:hAnsi="Times New Roman" w:cs="Times New Roman"/>
          <w:sz w:val="24"/>
          <w:szCs w:val="24"/>
          <w:lang w:val="en-GB" w:eastAsia="en-GB"/>
        </w:rPr>
      </w:pPr>
      <w:proofErr w:type="gramStart"/>
      <w:r>
        <w:rPr>
          <w:rFonts w:ascii="Times New Roman" w:eastAsia="Calibri" w:hAnsi="Times New Roman" w:cs="Times New Roman"/>
          <w:sz w:val="24"/>
          <w:szCs w:val="24"/>
          <w:lang w:val="en-GB" w:eastAsia="en-GB"/>
        </w:rPr>
        <w:t>d</w:t>
      </w:r>
      <w:r w:rsidR="00100AED" w:rsidRPr="00053505">
        <w:rPr>
          <w:rFonts w:ascii="Times New Roman" w:eastAsia="Calibri" w:hAnsi="Times New Roman" w:cs="Times New Roman"/>
          <w:sz w:val="24"/>
          <w:szCs w:val="24"/>
          <w:lang w:val="en-GB" w:eastAsia="en-GB"/>
        </w:rPr>
        <w:t>esign</w:t>
      </w:r>
      <w:proofErr w:type="gramEnd"/>
      <w:r w:rsidR="00100AED" w:rsidRPr="00053505">
        <w:rPr>
          <w:rFonts w:ascii="Times New Roman" w:eastAsia="Calibri" w:hAnsi="Times New Roman" w:cs="Times New Roman"/>
          <w:sz w:val="24"/>
          <w:szCs w:val="24"/>
          <w:lang w:val="en-GB" w:eastAsia="en-GB"/>
        </w:rPr>
        <w:t xml:space="preserve"> and evaluate relevant syllabus to Amharic Language curriculum at all educational levels.</w:t>
      </w:r>
    </w:p>
    <w:p w:rsidR="00100AED" w:rsidRPr="00053505" w:rsidRDefault="008D0D15" w:rsidP="000B786B">
      <w:pPr>
        <w:numPr>
          <w:ilvl w:val="0"/>
          <w:numId w:val="3"/>
        </w:numPr>
        <w:autoSpaceDE w:val="0"/>
        <w:autoSpaceDN w:val="0"/>
        <w:adjustRightInd w:val="0"/>
        <w:spacing w:after="0" w:line="360" w:lineRule="auto"/>
        <w:jc w:val="both"/>
        <w:rPr>
          <w:rFonts w:ascii="Times New Roman" w:eastAsia="Calibri" w:hAnsi="Times New Roman" w:cs="Times New Roman"/>
          <w:sz w:val="24"/>
          <w:szCs w:val="24"/>
          <w:lang w:val="en-GB" w:eastAsia="en-GB"/>
        </w:rPr>
      </w:pPr>
      <w:proofErr w:type="gramStart"/>
      <w:r>
        <w:rPr>
          <w:rFonts w:ascii="Times New Roman" w:eastAsia="Calibri" w:hAnsi="Times New Roman" w:cs="Times New Roman"/>
          <w:sz w:val="24"/>
          <w:szCs w:val="24"/>
          <w:lang w:val="en-GB" w:eastAsia="en-GB"/>
        </w:rPr>
        <w:t>p</w:t>
      </w:r>
      <w:r w:rsidR="00100AED" w:rsidRPr="00053505">
        <w:rPr>
          <w:rFonts w:ascii="Times New Roman" w:eastAsia="Calibri" w:hAnsi="Times New Roman" w:cs="Times New Roman"/>
          <w:sz w:val="24"/>
          <w:szCs w:val="24"/>
          <w:lang w:val="en-GB" w:eastAsia="en-GB"/>
        </w:rPr>
        <w:t>roduce</w:t>
      </w:r>
      <w:proofErr w:type="gramEnd"/>
      <w:r w:rsidR="00100AED" w:rsidRPr="00053505">
        <w:rPr>
          <w:rFonts w:ascii="Times New Roman" w:eastAsia="Calibri" w:hAnsi="Times New Roman" w:cs="Times New Roman"/>
          <w:sz w:val="24"/>
          <w:szCs w:val="24"/>
          <w:lang w:val="en-GB" w:eastAsia="en-GB"/>
        </w:rPr>
        <w:t xml:space="preserve"> </w:t>
      </w:r>
      <w:r w:rsidR="0054491E" w:rsidRPr="00053505">
        <w:rPr>
          <w:rFonts w:ascii="Times New Roman" w:eastAsia="Calibri" w:hAnsi="Times New Roman" w:cs="Times New Roman"/>
          <w:sz w:val="24"/>
          <w:szCs w:val="24"/>
          <w:lang w:val="en-GB" w:eastAsia="en-GB"/>
        </w:rPr>
        <w:t xml:space="preserve">and evaluate </w:t>
      </w:r>
      <w:r w:rsidR="00100AED" w:rsidRPr="00053505">
        <w:rPr>
          <w:rFonts w:ascii="Times New Roman" w:eastAsia="Calibri" w:hAnsi="Times New Roman" w:cs="Times New Roman"/>
          <w:sz w:val="24"/>
          <w:szCs w:val="24"/>
          <w:lang w:val="en-GB" w:eastAsia="en-GB"/>
        </w:rPr>
        <w:t>relevant teaching materials for Amharic Language Teaching.</w:t>
      </w:r>
    </w:p>
    <w:p w:rsidR="00100AED" w:rsidRPr="00053505" w:rsidRDefault="008D0D15" w:rsidP="000B786B">
      <w:pPr>
        <w:numPr>
          <w:ilvl w:val="0"/>
          <w:numId w:val="3"/>
        </w:numPr>
        <w:autoSpaceDE w:val="0"/>
        <w:autoSpaceDN w:val="0"/>
        <w:adjustRightInd w:val="0"/>
        <w:spacing w:after="0" w:line="360" w:lineRule="auto"/>
        <w:jc w:val="both"/>
        <w:rPr>
          <w:rFonts w:ascii="Times New Roman" w:eastAsia="Calibri" w:hAnsi="Times New Roman" w:cs="Times New Roman"/>
          <w:sz w:val="24"/>
          <w:szCs w:val="24"/>
          <w:lang w:val="en-GB" w:eastAsia="en-GB"/>
        </w:rPr>
      </w:pPr>
      <w:proofErr w:type="gramStart"/>
      <w:r>
        <w:rPr>
          <w:rFonts w:ascii="Times New Roman" w:eastAsia="Calibri" w:hAnsi="Times New Roman" w:cs="Times New Roman"/>
          <w:sz w:val="24"/>
          <w:szCs w:val="24"/>
          <w:lang w:val="en-GB" w:eastAsia="en-GB"/>
        </w:rPr>
        <w:t>d</w:t>
      </w:r>
      <w:r w:rsidR="00555B04">
        <w:rPr>
          <w:rFonts w:ascii="Times New Roman" w:eastAsia="Calibri" w:hAnsi="Times New Roman" w:cs="Times New Roman"/>
          <w:sz w:val="24"/>
          <w:szCs w:val="24"/>
          <w:lang w:val="en-GB" w:eastAsia="en-GB"/>
        </w:rPr>
        <w:t>esign</w:t>
      </w:r>
      <w:proofErr w:type="gramEnd"/>
      <w:r w:rsidR="00555B04">
        <w:rPr>
          <w:rFonts w:ascii="Times New Roman" w:eastAsia="Calibri" w:hAnsi="Times New Roman" w:cs="Times New Roman"/>
          <w:sz w:val="24"/>
          <w:szCs w:val="24"/>
          <w:lang w:val="en-GB" w:eastAsia="en-GB"/>
        </w:rPr>
        <w:t xml:space="preserve"> and evaluate Amharic l</w:t>
      </w:r>
      <w:r w:rsidR="00100AED" w:rsidRPr="00053505">
        <w:rPr>
          <w:rFonts w:ascii="Times New Roman" w:eastAsia="Calibri" w:hAnsi="Times New Roman" w:cs="Times New Roman"/>
          <w:sz w:val="24"/>
          <w:szCs w:val="24"/>
          <w:lang w:val="en-GB" w:eastAsia="en-GB"/>
        </w:rPr>
        <w:t>anguage tests.</w:t>
      </w:r>
    </w:p>
    <w:p w:rsidR="00555B04" w:rsidRPr="00555B04" w:rsidRDefault="008D0D15" w:rsidP="00555B04">
      <w:pPr>
        <w:keepNext/>
        <w:numPr>
          <w:ilvl w:val="0"/>
          <w:numId w:val="3"/>
        </w:numPr>
        <w:autoSpaceDE w:val="0"/>
        <w:autoSpaceDN w:val="0"/>
        <w:adjustRightInd w:val="0"/>
        <w:spacing w:after="0" w:line="360" w:lineRule="auto"/>
        <w:jc w:val="both"/>
        <w:outlineLvl w:val="0"/>
        <w:rPr>
          <w:rFonts w:ascii="Times New Roman" w:eastAsia="Times New Roman" w:hAnsi="Times New Roman" w:cs="Times New Roman"/>
          <w:sz w:val="24"/>
          <w:szCs w:val="24"/>
        </w:rPr>
      </w:pPr>
      <w:proofErr w:type="gramStart"/>
      <w:r w:rsidRPr="00555B04">
        <w:rPr>
          <w:rFonts w:ascii="Times New Roman" w:eastAsia="Calibri" w:hAnsi="Times New Roman" w:cs="Times New Roman"/>
          <w:sz w:val="24"/>
          <w:szCs w:val="24"/>
          <w:lang w:val="en-GB" w:eastAsia="en-GB"/>
        </w:rPr>
        <w:t>p</w:t>
      </w:r>
      <w:r w:rsidR="00555B04" w:rsidRPr="00555B04">
        <w:rPr>
          <w:rFonts w:ascii="Times New Roman" w:eastAsia="Calibri" w:hAnsi="Times New Roman" w:cs="Times New Roman"/>
          <w:sz w:val="24"/>
          <w:szCs w:val="24"/>
          <w:lang w:val="en-GB" w:eastAsia="en-GB"/>
        </w:rPr>
        <w:t>ractic</w:t>
      </w:r>
      <w:r w:rsidR="00100AED" w:rsidRPr="00555B04">
        <w:rPr>
          <w:rFonts w:ascii="Times New Roman" w:eastAsia="Calibri" w:hAnsi="Times New Roman" w:cs="Times New Roman"/>
          <w:sz w:val="24"/>
          <w:szCs w:val="24"/>
          <w:lang w:val="en-GB" w:eastAsia="en-GB"/>
        </w:rPr>
        <w:t>e</w:t>
      </w:r>
      <w:proofErr w:type="gramEnd"/>
      <w:r w:rsidR="00100AED" w:rsidRPr="00555B04">
        <w:rPr>
          <w:rFonts w:ascii="Times New Roman" w:eastAsia="Calibri" w:hAnsi="Times New Roman" w:cs="Times New Roman"/>
          <w:sz w:val="24"/>
          <w:szCs w:val="24"/>
          <w:lang w:val="en-GB" w:eastAsia="en-GB"/>
        </w:rPr>
        <w:t xml:space="preserve"> and reflect on classroom teaching</w:t>
      </w:r>
      <w:r w:rsidR="00555B04" w:rsidRPr="00555B04">
        <w:rPr>
          <w:rFonts w:ascii="Times New Roman" w:eastAsia="Calibri" w:hAnsi="Times New Roman" w:cs="Times New Roman"/>
          <w:sz w:val="24"/>
          <w:szCs w:val="24"/>
          <w:lang w:val="en-GB" w:eastAsia="en-GB"/>
        </w:rPr>
        <w:t>.</w:t>
      </w:r>
    </w:p>
    <w:p w:rsidR="00555B04" w:rsidRPr="00555B04" w:rsidRDefault="008D0D15" w:rsidP="00555B04">
      <w:pPr>
        <w:keepNext/>
        <w:numPr>
          <w:ilvl w:val="0"/>
          <w:numId w:val="3"/>
        </w:numPr>
        <w:autoSpaceDE w:val="0"/>
        <w:autoSpaceDN w:val="0"/>
        <w:adjustRightInd w:val="0"/>
        <w:spacing w:after="0" w:line="360" w:lineRule="auto"/>
        <w:jc w:val="both"/>
        <w:outlineLvl w:val="0"/>
        <w:rPr>
          <w:rFonts w:ascii="Times New Roman" w:eastAsia="Times New Roman" w:hAnsi="Times New Roman" w:cs="Times New Roman"/>
          <w:sz w:val="24"/>
          <w:szCs w:val="24"/>
        </w:rPr>
      </w:pPr>
      <w:proofErr w:type="gramStart"/>
      <w:r w:rsidRPr="00555B04">
        <w:rPr>
          <w:rFonts w:ascii="Times New Roman" w:eastAsia="Calibri" w:hAnsi="Times New Roman" w:cs="Times New Roman"/>
          <w:sz w:val="24"/>
          <w:szCs w:val="24"/>
          <w:lang w:val="en-GB" w:eastAsia="en-GB"/>
        </w:rPr>
        <w:t>c</w:t>
      </w:r>
      <w:r w:rsidR="00100AED" w:rsidRPr="00555B04">
        <w:rPr>
          <w:rFonts w:ascii="Times New Roman" w:eastAsia="Calibri" w:hAnsi="Times New Roman" w:cs="Times New Roman"/>
          <w:sz w:val="24"/>
          <w:szCs w:val="24"/>
          <w:lang w:val="en-GB" w:eastAsia="en-GB"/>
        </w:rPr>
        <w:t>onduct</w:t>
      </w:r>
      <w:proofErr w:type="gramEnd"/>
      <w:r w:rsidR="00100AED" w:rsidRPr="00555B04">
        <w:rPr>
          <w:rFonts w:ascii="Times New Roman" w:eastAsia="Calibri" w:hAnsi="Times New Roman" w:cs="Times New Roman"/>
          <w:sz w:val="24"/>
          <w:szCs w:val="24"/>
          <w:lang w:val="en-GB" w:eastAsia="en-GB"/>
        </w:rPr>
        <w:t xml:space="preserve"> research in the area of Amharic language teaching and learning.</w:t>
      </w:r>
    </w:p>
    <w:p w:rsidR="00555B04" w:rsidRDefault="008D0D15" w:rsidP="00555B04">
      <w:pPr>
        <w:keepNext/>
        <w:numPr>
          <w:ilvl w:val="0"/>
          <w:numId w:val="3"/>
        </w:numPr>
        <w:autoSpaceDE w:val="0"/>
        <w:autoSpaceDN w:val="0"/>
        <w:adjustRightInd w:val="0"/>
        <w:spacing w:after="0" w:line="360" w:lineRule="auto"/>
        <w:jc w:val="both"/>
        <w:outlineLvl w:val="0"/>
        <w:rPr>
          <w:rFonts w:ascii="Times New Roman" w:eastAsia="Times New Roman" w:hAnsi="Times New Roman" w:cs="Times New Roman"/>
          <w:sz w:val="24"/>
          <w:szCs w:val="24"/>
        </w:rPr>
      </w:pPr>
      <w:proofErr w:type="gramStart"/>
      <w:r w:rsidRPr="00555B04">
        <w:rPr>
          <w:rFonts w:ascii="Times New Roman" w:eastAsia="Times New Roman" w:hAnsi="Times New Roman" w:cs="Times New Roman"/>
          <w:sz w:val="24"/>
          <w:szCs w:val="24"/>
        </w:rPr>
        <w:t>g</w:t>
      </w:r>
      <w:r w:rsidR="00100AED" w:rsidRPr="00555B04">
        <w:rPr>
          <w:rFonts w:ascii="Times New Roman" w:eastAsia="Times New Roman" w:hAnsi="Times New Roman" w:cs="Times New Roman"/>
          <w:sz w:val="24"/>
          <w:szCs w:val="24"/>
        </w:rPr>
        <w:t>ive</w:t>
      </w:r>
      <w:proofErr w:type="gramEnd"/>
      <w:r w:rsidR="00100AED" w:rsidRPr="00555B04">
        <w:rPr>
          <w:rFonts w:ascii="Times New Roman" w:eastAsia="Times New Roman" w:hAnsi="Times New Roman" w:cs="Times New Roman"/>
          <w:sz w:val="24"/>
          <w:szCs w:val="24"/>
        </w:rPr>
        <w:t xml:space="preserve"> consultancy services to educational institutions in</w:t>
      </w:r>
      <w:r w:rsidR="00555B04" w:rsidRPr="00555B04">
        <w:rPr>
          <w:rFonts w:ascii="Times New Roman" w:eastAsia="Times New Roman" w:hAnsi="Times New Roman" w:cs="Times New Roman"/>
          <w:sz w:val="24"/>
          <w:szCs w:val="24"/>
        </w:rPr>
        <w:t xml:space="preserve"> their</w:t>
      </w:r>
      <w:r w:rsidR="00100AED" w:rsidRPr="00555B04">
        <w:rPr>
          <w:rFonts w:ascii="Times New Roman" w:eastAsia="Times New Roman" w:hAnsi="Times New Roman" w:cs="Times New Roman"/>
          <w:sz w:val="24"/>
          <w:szCs w:val="24"/>
        </w:rPr>
        <w:t xml:space="preserve"> field of specialization</w:t>
      </w:r>
      <w:r w:rsidR="00555B04" w:rsidRPr="00555B04">
        <w:rPr>
          <w:rFonts w:ascii="Times New Roman" w:eastAsia="Times New Roman" w:hAnsi="Times New Roman" w:cs="Times New Roman"/>
          <w:sz w:val="24"/>
          <w:szCs w:val="24"/>
        </w:rPr>
        <w:t>.</w:t>
      </w:r>
    </w:p>
    <w:p w:rsidR="005B10FC" w:rsidRPr="00555B04" w:rsidRDefault="005B10FC" w:rsidP="005B10FC">
      <w:pPr>
        <w:keepNext/>
        <w:autoSpaceDE w:val="0"/>
        <w:autoSpaceDN w:val="0"/>
        <w:adjustRightInd w:val="0"/>
        <w:spacing w:after="0" w:line="360" w:lineRule="auto"/>
        <w:ind w:left="720"/>
        <w:jc w:val="both"/>
        <w:outlineLvl w:val="0"/>
        <w:rPr>
          <w:rFonts w:ascii="Times New Roman" w:eastAsia="Times New Roman" w:hAnsi="Times New Roman" w:cs="Times New Roman"/>
          <w:sz w:val="24"/>
          <w:szCs w:val="24"/>
        </w:rPr>
      </w:pPr>
    </w:p>
    <w:p w:rsidR="00555B04" w:rsidRDefault="00555B04" w:rsidP="005B10FC">
      <w:pPr>
        <w:autoSpaceDE w:val="0"/>
        <w:autoSpaceDN w:val="0"/>
        <w:adjustRightInd w:val="0"/>
        <w:spacing w:after="0" w:line="360" w:lineRule="auto"/>
        <w:jc w:val="both"/>
        <w:rPr>
          <w:rFonts w:ascii="Times New Roman" w:eastAsia="Calibri" w:hAnsi="Times New Roman" w:cs="Times New Roman"/>
          <w:b/>
          <w:bCs/>
          <w:sz w:val="24"/>
          <w:szCs w:val="24"/>
          <w:lang w:val="en-GB" w:eastAsia="en-GB"/>
        </w:rPr>
      </w:pPr>
      <w:r w:rsidRPr="00053505">
        <w:rPr>
          <w:rFonts w:ascii="Times New Roman" w:eastAsia="Calibri" w:hAnsi="Times New Roman" w:cs="Times New Roman"/>
          <w:b/>
          <w:bCs/>
          <w:sz w:val="24"/>
          <w:szCs w:val="24"/>
          <w:lang w:val="en-GB" w:eastAsia="en-GB"/>
        </w:rPr>
        <w:t>Admission Requirements</w:t>
      </w:r>
    </w:p>
    <w:p w:rsidR="0049462F" w:rsidRPr="00053505" w:rsidRDefault="005A5CE3" w:rsidP="00555B0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9462F" w:rsidRPr="00053505">
        <w:rPr>
          <w:rFonts w:ascii="Times New Roman" w:hAnsi="Times New Roman" w:cs="Times New Roman"/>
          <w:sz w:val="24"/>
          <w:szCs w:val="24"/>
        </w:rPr>
        <w:t>admi</w:t>
      </w:r>
      <w:r w:rsidR="00A01B7A">
        <w:rPr>
          <w:rFonts w:ascii="Times New Roman" w:hAnsi="Times New Roman" w:cs="Times New Roman"/>
          <w:sz w:val="24"/>
          <w:szCs w:val="24"/>
        </w:rPr>
        <w:t>ssions to the graduate p</w:t>
      </w:r>
      <w:r w:rsidR="00555B04">
        <w:rPr>
          <w:rFonts w:ascii="Times New Roman" w:hAnsi="Times New Roman" w:cs="Times New Roman"/>
          <w:sz w:val="24"/>
          <w:szCs w:val="24"/>
        </w:rPr>
        <w:t>rogram</w:t>
      </w:r>
      <w:r>
        <w:rPr>
          <w:rFonts w:ascii="Times New Roman" w:hAnsi="Times New Roman" w:cs="Times New Roman"/>
          <w:sz w:val="24"/>
          <w:szCs w:val="24"/>
        </w:rPr>
        <w:t xml:space="preserve"> of the d</w:t>
      </w:r>
      <w:r w:rsidR="0049462F" w:rsidRPr="00053505">
        <w:rPr>
          <w:rFonts w:ascii="Times New Roman" w:hAnsi="Times New Roman" w:cs="Times New Roman"/>
          <w:sz w:val="24"/>
          <w:szCs w:val="24"/>
        </w:rPr>
        <w:t>epartment are</w:t>
      </w:r>
      <w:r>
        <w:rPr>
          <w:rFonts w:ascii="Times New Roman" w:hAnsi="Times New Roman" w:cs="Times New Roman"/>
          <w:sz w:val="24"/>
          <w:szCs w:val="24"/>
        </w:rPr>
        <w:t xml:space="preserve"> based</w:t>
      </w:r>
      <w:r w:rsidR="0049462F" w:rsidRPr="00053505">
        <w:rPr>
          <w:rFonts w:ascii="Times New Roman" w:hAnsi="Times New Roman" w:cs="Times New Roman"/>
          <w:sz w:val="24"/>
          <w:szCs w:val="24"/>
        </w:rPr>
        <w:t xml:space="preserve"> the requirements</w:t>
      </w:r>
      <w:r>
        <w:rPr>
          <w:rFonts w:ascii="Times New Roman" w:hAnsi="Times New Roman" w:cs="Times New Roman"/>
          <w:sz w:val="24"/>
          <w:szCs w:val="24"/>
        </w:rPr>
        <w:t xml:space="preserve"> which</w:t>
      </w:r>
      <w:r w:rsidR="0049462F" w:rsidRPr="00053505">
        <w:rPr>
          <w:rFonts w:ascii="Times New Roman" w:hAnsi="Times New Roman" w:cs="Times New Roman"/>
          <w:sz w:val="24"/>
          <w:szCs w:val="24"/>
        </w:rPr>
        <w:t xml:space="preserve"> issued by the School of Graduate Studies of </w:t>
      </w:r>
      <w:proofErr w:type="spellStart"/>
      <w:r w:rsidR="0049462F" w:rsidRPr="00053505">
        <w:rPr>
          <w:rFonts w:ascii="Times New Roman" w:hAnsi="Times New Roman" w:cs="Times New Roman"/>
          <w:sz w:val="24"/>
          <w:szCs w:val="24"/>
        </w:rPr>
        <w:t>Debre</w:t>
      </w:r>
      <w:proofErr w:type="spellEnd"/>
      <w:r w:rsidR="0049462F" w:rsidRPr="00053505">
        <w:rPr>
          <w:rFonts w:ascii="Times New Roman" w:hAnsi="Times New Roman" w:cs="Times New Roman"/>
          <w:sz w:val="24"/>
          <w:szCs w:val="24"/>
        </w:rPr>
        <w:t xml:space="preserve"> </w:t>
      </w:r>
      <w:proofErr w:type="spellStart"/>
      <w:r w:rsidR="0049462F" w:rsidRPr="00053505">
        <w:rPr>
          <w:rFonts w:ascii="Times New Roman" w:hAnsi="Times New Roman" w:cs="Times New Roman"/>
          <w:sz w:val="24"/>
          <w:szCs w:val="24"/>
        </w:rPr>
        <w:t>Birhan</w:t>
      </w:r>
      <w:proofErr w:type="spellEnd"/>
      <w:r w:rsidR="0049462F" w:rsidRPr="00053505">
        <w:rPr>
          <w:rFonts w:ascii="Times New Roman" w:hAnsi="Times New Roman" w:cs="Times New Roman"/>
          <w:sz w:val="24"/>
          <w:szCs w:val="24"/>
        </w:rPr>
        <w:t xml:space="preserve"> University</w:t>
      </w:r>
      <w:r>
        <w:rPr>
          <w:rFonts w:ascii="Times New Roman" w:hAnsi="Times New Roman" w:cs="Times New Roman"/>
          <w:sz w:val="24"/>
          <w:szCs w:val="24"/>
        </w:rPr>
        <w:t xml:space="preserve">. Specifically, </w:t>
      </w:r>
      <w:r w:rsidR="0049462F" w:rsidRPr="00053505">
        <w:rPr>
          <w:rFonts w:ascii="Times New Roman" w:hAnsi="Times New Roman" w:cs="Times New Roman"/>
          <w:sz w:val="24"/>
          <w:szCs w:val="24"/>
        </w:rPr>
        <w:t>applicants for Master of Arts in Teaching Amharic Language are supposed to fulfil the following criteria.</w:t>
      </w:r>
    </w:p>
    <w:p w:rsidR="00393E67" w:rsidRPr="00053505" w:rsidRDefault="0049462F" w:rsidP="000B786B">
      <w:pPr>
        <w:numPr>
          <w:ilvl w:val="0"/>
          <w:numId w:val="4"/>
        </w:numPr>
        <w:autoSpaceDE w:val="0"/>
        <w:autoSpaceDN w:val="0"/>
        <w:adjustRightInd w:val="0"/>
        <w:spacing w:after="0" w:line="360" w:lineRule="auto"/>
        <w:jc w:val="both"/>
        <w:rPr>
          <w:rFonts w:ascii="Times New Roman" w:eastAsia="Calibri" w:hAnsi="Times New Roman" w:cs="Times New Roman"/>
          <w:sz w:val="24"/>
          <w:szCs w:val="24"/>
          <w:lang w:val="en-GB" w:eastAsia="en-GB"/>
        </w:rPr>
      </w:pPr>
      <w:r w:rsidRPr="00053505">
        <w:rPr>
          <w:rFonts w:ascii="Times New Roman" w:hAnsi="Times New Roman" w:cs="Times New Roman"/>
          <w:sz w:val="24"/>
          <w:szCs w:val="24"/>
        </w:rPr>
        <w:lastRenderedPageBreak/>
        <w:t xml:space="preserve">Need to have completed the academic requirements for BA </w:t>
      </w:r>
      <w:r w:rsidR="00660039" w:rsidRPr="00053505">
        <w:rPr>
          <w:rFonts w:ascii="Times New Roman" w:eastAsia="Calibri" w:hAnsi="Times New Roman" w:cs="Times New Roman"/>
          <w:sz w:val="24"/>
          <w:szCs w:val="24"/>
          <w:lang w:val="en-GB" w:eastAsia="en-GB"/>
        </w:rPr>
        <w:t xml:space="preserve">or </w:t>
      </w:r>
      <w:proofErr w:type="spellStart"/>
      <w:r w:rsidR="00660039" w:rsidRPr="00053505">
        <w:rPr>
          <w:rFonts w:ascii="Times New Roman" w:eastAsia="Calibri" w:hAnsi="Times New Roman" w:cs="Times New Roman"/>
          <w:sz w:val="24"/>
          <w:szCs w:val="24"/>
          <w:lang w:val="en-GB" w:eastAsia="en-GB"/>
        </w:rPr>
        <w:t>BEd</w:t>
      </w:r>
      <w:proofErr w:type="spellEnd"/>
      <w:r w:rsidR="00660039" w:rsidRPr="00053505">
        <w:rPr>
          <w:rFonts w:ascii="Times New Roman" w:eastAsia="Calibri" w:hAnsi="Times New Roman" w:cs="Times New Roman"/>
          <w:sz w:val="24"/>
          <w:szCs w:val="24"/>
          <w:lang w:val="en-GB" w:eastAsia="en-GB"/>
        </w:rPr>
        <w:t xml:space="preserve"> degree in Amharic, Ethiopian Languages and Literature, English major and Amharic Minor, or Pedagogical Science Composite Amharic (Pedagogical Science-Amharic). </w:t>
      </w:r>
    </w:p>
    <w:p w:rsidR="00660039" w:rsidRPr="00053505" w:rsidRDefault="00660039" w:rsidP="000B786B">
      <w:pPr>
        <w:numPr>
          <w:ilvl w:val="0"/>
          <w:numId w:val="4"/>
        </w:numPr>
        <w:autoSpaceDE w:val="0"/>
        <w:autoSpaceDN w:val="0"/>
        <w:adjustRightInd w:val="0"/>
        <w:spacing w:after="0" w:line="360" w:lineRule="auto"/>
        <w:jc w:val="both"/>
        <w:rPr>
          <w:rFonts w:ascii="Times New Roman" w:eastAsia="Calibri" w:hAnsi="Times New Roman" w:cs="Times New Roman"/>
          <w:sz w:val="24"/>
          <w:szCs w:val="24"/>
          <w:lang w:val="en-GB" w:eastAsia="en-GB"/>
        </w:rPr>
      </w:pPr>
      <w:r w:rsidRPr="00053505">
        <w:rPr>
          <w:rFonts w:ascii="Times New Roman" w:eastAsia="Calibri" w:hAnsi="Times New Roman" w:cs="Times New Roman"/>
          <w:sz w:val="24"/>
          <w:szCs w:val="24"/>
          <w:lang w:val="en-GB" w:eastAsia="en-GB"/>
        </w:rPr>
        <w:t xml:space="preserve">A pass score on the entrance examination administered as part of the applicant screening process. </w:t>
      </w:r>
    </w:p>
    <w:p w:rsidR="00393E67" w:rsidRPr="00053505" w:rsidRDefault="0049462F" w:rsidP="000B786B">
      <w:pPr>
        <w:numPr>
          <w:ilvl w:val="0"/>
          <w:numId w:val="4"/>
        </w:numPr>
        <w:autoSpaceDE w:val="0"/>
        <w:autoSpaceDN w:val="0"/>
        <w:adjustRightInd w:val="0"/>
        <w:spacing w:after="0" w:line="360" w:lineRule="auto"/>
        <w:jc w:val="both"/>
        <w:rPr>
          <w:rFonts w:ascii="Times New Roman" w:hAnsi="Times New Roman" w:cs="Times New Roman"/>
          <w:sz w:val="24"/>
          <w:szCs w:val="24"/>
        </w:rPr>
      </w:pPr>
      <w:r w:rsidRPr="00053505">
        <w:rPr>
          <w:rFonts w:ascii="Times New Roman" w:hAnsi="Times New Roman" w:cs="Times New Roman"/>
          <w:sz w:val="24"/>
          <w:szCs w:val="24"/>
        </w:rPr>
        <w:t xml:space="preserve">Should </w:t>
      </w:r>
      <w:r w:rsidR="00393E67" w:rsidRPr="00053505">
        <w:rPr>
          <w:rFonts w:ascii="Times New Roman" w:hAnsi="Times New Roman" w:cs="Times New Roman"/>
          <w:sz w:val="24"/>
          <w:szCs w:val="24"/>
        </w:rPr>
        <w:t>have</w:t>
      </w:r>
      <w:r w:rsidRPr="00053505">
        <w:rPr>
          <w:rFonts w:ascii="Times New Roman" w:hAnsi="Times New Roman" w:cs="Times New Roman"/>
          <w:sz w:val="24"/>
          <w:szCs w:val="24"/>
        </w:rPr>
        <w:t xml:space="preserve"> a grade point</w:t>
      </w:r>
      <w:r w:rsidRPr="00053505">
        <w:rPr>
          <w:rFonts w:ascii="Times New Roman" w:eastAsia="Calibri" w:hAnsi="Times New Roman" w:cs="Times New Roman"/>
          <w:sz w:val="24"/>
          <w:szCs w:val="24"/>
          <w:lang w:val="en-GB" w:eastAsia="en-GB"/>
        </w:rPr>
        <w:t xml:space="preserve"> </w:t>
      </w:r>
      <w:r w:rsidR="00393E67" w:rsidRPr="00053505">
        <w:rPr>
          <w:rFonts w:ascii="Times New Roman" w:eastAsia="Calibri" w:hAnsi="Times New Roman" w:cs="Times New Roman"/>
          <w:sz w:val="24"/>
          <w:szCs w:val="24"/>
          <w:lang w:val="en-GB" w:eastAsia="en-GB"/>
        </w:rPr>
        <w:t>m</w:t>
      </w:r>
      <w:r w:rsidR="00660039" w:rsidRPr="00053505">
        <w:rPr>
          <w:rFonts w:ascii="Times New Roman" w:eastAsia="Calibri" w:hAnsi="Times New Roman" w:cs="Times New Roman"/>
          <w:sz w:val="24"/>
          <w:szCs w:val="24"/>
          <w:lang w:val="en-GB" w:eastAsia="en-GB"/>
        </w:rPr>
        <w:t xml:space="preserve">inimum </w:t>
      </w:r>
      <w:r w:rsidRPr="00053505">
        <w:rPr>
          <w:rFonts w:ascii="Times New Roman" w:eastAsia="Calibri" w:hAnsi="Times New Roman" w:cs="Times New Roman"/>
          <w:sz w:val="24"/>
          <w:szCs w:val="24"/>
          <w:lang w:val="en-GB" w:eastAsia="en-GB"/>
        </w:rPr>
        <w:t xml:space="preserve">of </w:t>
      </w:r>
      <w:r w:rsidR="00660039" w:rsidRPr="00053505">
        <w:rPr>
          <w:rFonts w:ascii="Times New Roman" w:eastAsia="Calibri" w:hAnsi="Times New Roman" w:cs="Times New Roman"/>
          <w:sz w:val="24"/>
          <w:szCs w:val="24"/>
          <w:lang w:val="en-GB" w:eastAsia="en-GB"/>
        </w:rPr>
        <w:t>CGPA 2.00 and with no F grade.</w:t>
      </w:r>
    </w:p>
    <w:p w:rsidR="0049462F" w:rsidRPr="00053505" w:rsidRDefault="0049462F" w:rsidP="000B786B">
      <w:pPr>
        <w:numPr>
          <w:ilvl w:val="0"/>
          <w:numId w:val="4"/>
        </w:numPr>
        <w:autoSpaceDE w:val="0"/>
        <w:autoSpaceDN w:val="0"/>
        <w:adjustRightInd w:val="0"/>
        <w:spacing w:after="0" w:line="360" w:lineRule="auto"/>
        <w:jc w:val="both"/>
        <w:rPr>
          <w:rFonts w:ascii="Times New Roman" w:hAnsi="Times New Roman" w:cs="Times New Roman"/>
          <w:sz w:val="24"/>
          <w:szCs w:val="24"/>
        </w:rPr>
      </w:pPr>
      <w:r w:rsidRPr="00053505">
        <w:rPr>
          <w:rFonts w:ascii="Times New Roman" w:hAnsi="Times New Roman" w:cs="Times New Roman"/>
          <w:sz w:val="24"/>
          <w:szCs w:val="24"/>
        </w:rPr>
        <w:t xml:space="preserve">Applicants would be admitted based on approval of the Department Graduate Committee (DGC), Academic Commission (AC) and the University legislation. </w:t>
      </w:r>
    </w:p>
    <w:p w:rsidR="0049462F" w:rsidRPr="00053505" w:rsidRDefault="0049462F" w:rsidP="000B786B">
      <w:pPr>
        <w:numPr>
          <w:ilvl w:val="0"/>
          <w:numId w:val="4"/>
        </w:numPr>
        <w:jc w:val="both"/>
        <w:rPr>
          <w:rFonts w:ascii="Times New Roman" w:hAnsi="Times New Roman" w:cs="Times New Roman"/>
          <w:sz w:val="24"/>
          <w:szCs w:val="24"/>
        </w:rPr>
      </w:pPr>
      <w:r w:rsidRPr="00053505">
        <w:rPr>
          <w:rFonts w:ascii="Times New Roman" w:hAnsi="Times New Roman" w:cs="Times New Roman"/>
          <w:sz w:val="24"/>
          <w:szCs w:val="24"/>
        </w:rPr>
        <w:t>Must submit acceptable official transcripts from the college or university wh</w:t>
      </w:r>
      <w:r w:rsidR="00C503D5">
        <w:rPr>
          <w:rFonts w:ascii="Times New Roman" w:hAnsi="Times New Roman" w:cs="Times New Roman"/>
          <w:sz w:val="24"/>
          <w:szCs w:val="24"/>
        </w:rPr>
        <w:t>ere they obtained their BA or B</w:t>
      </w:r>
      <w:r w:rsidRPr="00053505">
        <w:rPr>
          <w:rFonts w:ascii="Times New Roman" w:hAnsi="Times New Roman" w:cs="Times New Roman"/>
          <w:sz w:val="24"/>
          <w:szCs w:val="24"/>
        </w:rPr>
        <w:t xml:space="preserve"> Ed degree.</w:t>
      </w:r>
    </w:p>
    <w:p w:rsidR="0049462F" w:rsidRPr="00053505" w:rsidRDefault="0049462F" w:rsidP="000B786B">
      <w:pPr>
        <w:numPr>
          <w:ilvl w:val="0"/>
          <w:numId w:val="4"/>
        </w:numPr>
        <w:jc w:val="both"/>
        <w:rPr>
          <w:rFonts w:ascii="Times New Roman" w:hAnsi="Times New Roman" w:cs="Times New Roman"/>
          <w:sz w:val="24"/>
          <w:szCs w:val="24"/>
        </w:rPr>
      </w:pPr>
      <w:r w:rsidRPr="00053505">
        <w:rPr>
          <w:rFonts w:ascii="Times New Roman" w:hAnsi="Times New Roman" w:cs="Times New Roman"/>
          <w:sz w:val="24"/>
          <w:szCs w:val="24"/>
        </w:rPr>
        <w:t>Must achieve satisfactory performance in an entrance examination administered as part of the applicants' screening process as determined by DGC.</w:t>
      </w:r>
    </w:p>
    <w:p w:rsidR="0049462F" w:rsidRPr="00053505" w:rsidRDefault="0049462F" w:rsidP="000B786B">
      <w:pPr>
        <w:numPr>
          <w:ilvl w:val="0"/>
          <w:numId w:val="4"/>
        </w:numPr>
        <w:jc w:val="both"/>
        <w:rPr>
          <w:rFonts w:ascii="Times New Roman" w:hAnsi="Times New Roman" w:cs="Times New Roman"/>
          <w:sz w:val="24"/>
          <w:szCs w:val="24"/>
        </w:rPr>
      </w:pPr>
      <w:r w:rsidRPr="00053505">
        <w:rPr>
          <w:rFonts w:ascii="Times New Roman" w:hAnsi="Times New Roman" w:cs="Times New Roman"/>
          <w:sz w:val="24"/>
          <w:szCs w:val="24"/>
        </w:rPr>
        <w:t>Must fulfil other requirement set by the university.</w:t>
      </w:r>
    </w:p>
    <w:p w:rsidR="0049462F" w:rsidRDefault="0049462F" w:rsidP="0049462F">
      <w:pPr>
        <w:tabs>
          <w:tab w:val="left" w:pos="2430"/>
        </w:tabs>
        <w:jc w:val="both"/>
        <w:rPr>
          <w:rFonts w:ascii="Times New Roman" w:hAnsi="Times New Roman" w:cs="Times New Roman"/>
          <w:sz w:val="24"/>
          <w:szCs w:val="24"/>
        </w:rPr>
      </w:pPr>
      <w:r w:rsidRPr="00053505">
        <w:rPr>
          <w:rFonts w:ascii="Times New Roman" w:hAnsi="Times New Roman" w:cs="Times New Roman"/>
          <w:sz w:val="24"/>
          <w:szCs w:val="24"/>
        </w:rPr>
        <w:t>Applicants may be organization/government-sponsored or self-sponsored. Both organization and self-sponsored applicants will pay fee for education and research based on the University (DBU) laws. However, actual selection will be dependent on availability of staff, advisor, number of applicants, etc. In situations when available space is less than</w:t>
      </w:r>
      <w:r w:rsidR="00C503D5">
        <w:rPr>
          <w:rFonts w:ascii="Times New Roman" w:hAnsi="Times New Roman" w:cs="Times New Roman"/>
          <w:sz w:val="24"/>
          <w:szCs w:val="24"/>
        </w:rPr>
        <w:t xml:space="preserve"> the number of applicants, the d</w:t>
      </w:r>
      <w:r w:rsidRPr="00053505">
        <w:rPr>
          <w:rFonts w:ascii="Times New Roman" w:hAnsi="Times New Roman" w:cs="Times New Roman"/>
          <w:sz w:val="24"/>
          <w:szCs w:val="24"/>
        </w:rPr>
        <w:t xml:space="preserve">epartment will set its own additional screening criteria. </w:t>
      </w:r>
    </w:p>
    <w:p w:rsidR="005B10FC" w:rsidRPr="00053505" w:rsidRDefault="005B10FC" w:rsidP="0049462F">
      <w:pPr>
        <w:tabs>
          <w:tab w:val="left" w:pos="2430"/>
        </w:tabs>
        <w:jc w:val="both"/>
        <w:rPr>
          <w:rFonts w:ascii="Times New Roman" w:hAnsi="Times New Roman" w:cs="Times New Roman"/>
          <w:sz w:val="24"/>
          <w:szCs w:val="24"/>
        </w:rPr>
      </w:pPr>
    </w:p>
    <w:p w:rsidR="00660039" w:rsidRPr="00053505" w:rsidRDefault="00701E0B" w:rsidP="005F678C">
      <w:pPr>
        <w:autoSpaceDE w:val="0"/>
        <w:autoSpaceDN w:val="0"/>
        <w:adjustRightInd w:val="0"/>
        <w:spacing w:after="0" w:line="360" w:lineRule="auto"/>
        <w:jc w:val="both"/>
        <w:rPr>
          <w:rFonts w:ascii="Times New Roman" w:eastAsia="Calibri" w:hAnsi="Times New Roman" w:cs="Times New Roman"/>
          <w:b/>
          <w:bCs/>
          <w:sz w:val="24"/>
          <w:szCs w:val="24"/>
          <w:lang w:val="en-GB" w:eastAsia="en-GB"/>
        </w:rPr>
      </w:pPr>
      <w:r>
        <w:rPr>
          <w:rFonts w:ascii="Times New Roman" w:eastAsia="Calibri" w:hAnsi="Times New Roman" w:cs="Times New Roman"/>
          <w:b/>
          <w:bCs/>
          <w:sz w:val="24"/>
          <w:szCs w:val="24"/>
          <w:lang w:val="en-GB" w:eastAsia="en-GB"/>
        </w:rPr>
        <w:t>Duration of Study</w:t>
      </w:r>
    </w:p>
    <w:p w:rsidR="00660039" w:rsidRPr="00053505" w:rsidRDefault="00660039" w:rsidP="00660039">
      <w:pPr>
        <w:autoSpaceDE w:val="0"/>
        <w:autoSpaceDN w:val="0"/>
        <w:adjustRightInd w:val="0"/>
        <w:spacing w:after="0" w:line="360" w:lineRule="auto"/>
        <w:jc w:val="both"/>
        <w:rPr>
          <w:rFonts w:ascii="Times New Roman" w:eastAsia="Calibri" w:hAnsi="Times New Roman" w:cs="Times New Roman"/>
          <w:bCs/>
          <w:sz w:val="24"/>
          <w:szCs w:val="24"/>
          <w:lang w:val="en-GB" w:eastAsia="en-GB"/>
        </w:rPr>
      </w:pPr>
      <w:r w:rsidRPr="00053505">
        <w:rPr>
          <w:rFonts w:ascii="Times New Roman" w:eastAsia="Calibri" w:hAnsi="Times New Roman" w:cs="Times New Roman"/>
          <w:bCs/>
          <w:sz w:val="24"/>
          <w:szCs w:val="24"/>
          <w:lang w:val="en-GB" w:eastAsia="en-GB"/>
        </w:rPr>
        <w:t xml:space="preserve">The curriculum is developed for </w:t>
      </w:r>
      <w:r w:rsidR="00701E0B" w:rsidRPr="00053505">
        <w:rPr>
          <w:rFonts w:ascii="Times New Roman" w:eastAsia="Calibri" w:hAnsi="Times New Roman" w:cs="Times New Roman"/>
          <w:bCs/>
          <w:sz w:val="24"/>
          <w:szCs w:val="24"/>
          <w:lang w:val="en-GB" w:eastAsia="en-GB"/>
        </w:rPr>
        <w:t>summer</w:t>
      </w:r>
      <w:r w:rsidRPr="00053505">
        <w:rPr>
          <w:rFonts w:ascii="Times New Roman" w:eastAsia="Calibri" w:hAnsi="Times New Roman" w:cs="Times New Roman"/>
          <w:bCs/>
          <w:sz w:val="24"/>
          <w:szCs w:val="24"/>
          <w:lang w:val="en-GB" w:eastAsia="en-GB"/>
        </w:rPr>
        <w:t xml:space="preserve"> program. </w:t>
      </w:r>
      <w:r w:rsidRPr="00053505">
        <w:rPr>
          <w:rFonts w:ascii="Times New Roman" w:eastAsia="Calibri" w:hAnsi="Times New Roman" w:cs="Times New Roman"/>
          <w:sz w:val="24"/>
          <w:szCs w:val="24"/>
          <w:lang w:val="en-GB" w:eastAsia="en-GB"/>
        </w:rPr>
        <w:t>The candidates for the summer program shall cover th</w:t>
      </w:r>
      <w:r w:rsidR="00393E67" w:rsidRPr="00053505">
        <w:rPr>
          <w:rFonts w:ascii="Times New Roman" w:eastAsia="Calibri" w:hAnsi="Times New Roman" w:cs="Times New Roman"/>
          <w:sz w:val="24"/>
          <w:szCs w:val="24"/>
          <w:lang w:val="en-GB" w:eastAsia="en-GB"/>
        </w:rPr>
        <w:t>e courses in face to face mode and</w:t>
      </w:r>
      <w:r w:rsidRPr="00053505">
        <w:rPr>
          <w:rFonts w:ascii="Times New Roman" w:eastAsia="Calibri" w:hAnsi="Times New Roman" w:cs="Times New Roman"/>
          <w:sz w:val="24"/>
          <w:szCs w:val="24"/>
          <w:lang w:val="en-GB" w:eastAsia="en-GB"/>
        </w:rPr>
        <w:t xml:space="preserve"> complete all the requirements within four years. The duration of the program will be four consecutive summers or four academic years. Under exceptional circumstances and with the recommendation of the chair of the graduate program committee, a student who did not complete the degree requirements within the maximum time, and who was thus required to withdraw, may be readmitted once to complete those requirements. Final approval for readmission is by the dean of graduate studies.</w:t>
      </w:r>
    </w:p>
    <w:p w:rsidR="00660039" w:rsidRPr="00053505" w:rsidRDefault="00660039" w:rsidP="00660039">
      <w:pPr>
        <w:autoSpaceDE w:val="0"/>
        <w:autoSpaceDN w:val="0"/>
        <w:adjustRightInd w:val="0"/>
        <w:spacing w:after="0" w:line="360" w:lineRule="auto"/>
        <w:jc w:val="both"/>
        <w:rPr>
          <w:rFonts w:ascii="Times New Roman" w:eastAsia="Calibri" w:hAnsi="Times New Roman" w:cs="Times New Roman"/>
          <w:b/>
          <w:bCs/>
          <w:sz w:val="24"/>
          <w:szCs w:val="24"/>
          <w:lang w:val="en-GB" w:eastAsia="en-GB"/>
        </w:rPr>
      </w:pPr>
    </w:p>
    <w:p w:rsidR="003D10C4" w:rsidRPr="00701E0B" w:rsidRDefault="00701E0B" w:rsidP="00C962AA">
      <w:pPr>
        <w:keepNext/>
        <w:spacing w:after="0" w:line="360" w:lineRule="auto"/>
        <w:jc w:val="both"/>
        <w:outlineLvl w:val="0"/>
        <w:rPr>
          <w:rFonts w:ascii="Times New Roman" w:eastAsia="Times New Roman" w:hAnsi="Times New Roman" w:cs="Times New Roman"/>
          <w:b/>
          <w:bCs/>
          <w:sz w:val="28"/>
          <w:szCs w:val="28"/>
        </w:rPr>
      </w:pPr>
      <w:bookmarkStart w:id="1" w:name="_Toc342375249"/>
      <w:r w:rsidRPr="00701E0B">
        <w:rPr>
          <w:rFonts w:ascii="Times New Roman" w:eastAsia="Times New Roman" w:hAnsi="Times New Roman" w:cs="Times New Roman"/>
          <w:b/>
          <w:sz w:val="28"/>
          <w:szCs w:val="24"/>
        </w:rPr>
        <w:lastRenderedPageBreak/>
        <w:t>Assignment of Course Code</w:t>
      </w:r>
      <w:bookmarkEnd w:id="1"/>
    </w:p>
    <w:p w:rsidR="003D10C4" w:rsidRPr="00053505" w:rsidRDefault="003D10C4" w:rsidP="003D10C4">
      <w:pPr>
        <w:spacing w:after="0" w:line="360" w:lineRule="auto"/>
        <w:jc w:val="both"/>
        <w:rPr>
          <w:rFonts w:ascii="Times New Roman" w:eastAsia="Times New Roman" w:hAnsi="Times New Roman" w:cs="Times New Roman"/>
          <w:bCs/>
          <w:sz w:val="24"/>
          <w:szCs w:val="24"/>
        </w:rPr>
      </w:pPr>
      <w:r w:rsidRPr="00053505">
        <w:rPr>
          <w:rFonts w:ascii="Times New Roman" w:eastAsia="Times New Roman" w:hAnsi="Times New Roman" w:cs="Times New Roman"/>
          <w:bCs/>
          <w:sz w:val="24"/>
          <w:szCs w:val="24"/>
        </w:rPr>
        <w:t xml:space="preserve">All courses required for master of </w:t>
      </w:r>
      <w:r w:rsidR="00701E0B">
        <w:rPr>
          <w:rFonts w:ascii="Times New Roman" w:eastAsia="Times New Roman" w:hAnsi="Times New Roman" w:cs="Times New Roman"/>
          <w:bCs/>
          <w:sz w:val="24"/>
          <w:szCs w:val="24"/>
        </w:rPr>
        <w:t xml:space="preserve">Art </w:t>
      </w:r>
      <w:r w:rsidRPr="00053505">
        <w:rPr>
          <w:rFonts w:ascii="Times New Roman" w:eastAsia="Times New Roman" w:hAnsi="Times New Roman" w:cs="Times New Roman"/>
          <w:bCs/>
          <w:sz w:val="24"/>
          <w:szCs w:val="24"/>
        </w:rPr>
        <w:t xml:space="preserve">in Amharic </w:t>
      </w:r>
      <w:r w:rsidR="00701E0B">
        <w:rPr>
          <w:rFonts w:ascii="Times New Roman" w:eastAsia="Times New Roman" w:hAnsi="Times New Roman" w:cs="Times New Roman"/>
          <w:bCs/>
          <w:sz w:val="24"/>
          <w:szCs w:val="24"/>
        </w:rPr>
        <w:t xml:space="preserve">Teaching </w:t>
      </w:r>
      <w:r w:rsidRPr="00053505">
        <w:rPr>
          <w:rFonts w:ascii="Times New Roman" w:eastAsia="Times New Roman" w:hAnsi="Times New Roman" w:cs="Times New Roman"/>
          <w:bCs/>
          <w:sz w:val="24"/>
          <w:szCs w:val="24"/>
        </w:rPr>
        <w:t>are coded as ‘</w:t>
      </w: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bCs/>
          <w:sz w:val="24"/>
          <w:szCs w:val="24"/>
        </w:rPr>
        <w:t xml:space="preserve">’ followed by three digits. </w:t>
      </w: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bCs/>
          <w:sz w:val="24"/>
          <w:szCs w:val="24"/>
        </w:rPr>
        <w:t xml:space="preserve">, which refers to field of study, is the acronym of teaching Amharic. Among the three digits the first digit stands for year, the second digit stands for course type and the last number stands for semester. Therefore from the first two digits 6 and 7 stands for courses to be taken in the first year and in the second year of the program respectively. And from the middle digits 0 stands for language teaching methods, approaches and related courses; 2 stands for applied linguistics and related courses; 1 stands for applied literature course; 3 stands for Amharic Language curriculum and related courses; and 4 stands for research and related courses. All odd and even numbers from the last digits stands for courses to be taken during semester one and two respectively. </w:t>
      </w:r>
    </w:p>
    <w:p w:rsidR="003D10C4" w:rsidRPr="00053505" w:rsidRDefault="003D10C4" w:rsidP="003D10C4">
      <w:pPr>
        <w:spacing w:after="0" w:line="360" w:lineRule="auto"/>
        <w:jc w:val="both"/>
        <w:rPr>
          <w:rFonts w:ascii="Times New Roman" w:eastAsia="Times New Roman" w:hAnsi="Times New Roman" w:cs="Times New Roman"/>
          <w:bCs/>
          <w:sz w:val="24"/>
          <w:szCs w:val="24"/>
        </w:rPr>
      </w:pPr>
    </w:p>
    <w:p w:rsidR="003D10C4" w:rsidRPr="00701E0B" w:rsidRDefault="00701E0B" w:rsidP="00701E0B">
      <w:pPr>
        <w:keepNext/>
        <w:spacing w:after="0" w:line="360" w:lineRule="auto"/>
        <w:jc w:val="both"/>
        <w:outlineLvl w:val="0"/>
        <w:rPr>
          <w:rFonts w:ascii="Times New Roman" w:eastAsia="Times New Roman" w:hAnsi="Times New Roman" w:cs="Times New Roman"/>
          <w:b/>
          <w:bCs/>
          <w:sz w:val="24"/>
          <w:szCs w:val="24"/>
        </w:rPr>
      </w:pPr>
      <w:bookmarkStart w:id="2" w:name="_Toc342375250"/>
      <w:r w:rsidRPr="00701E0B">
        <w:rPr>
          <w:rFonts w:ascii="Times New Roman" w:eastAsia="Times New Roman" w:hAnsi="Times New Roman" w:cs="Times New Roman"/>
          <w:b/>
          <w:sz w:val="28"/>
          <w:szCs w:val="24"/>
        </w:rPr>
        <w:t>Job Opportunities</w:t>
      </w:r>
      <w:bookmarkEnd w:id="2"/>
    </w:p>
    <w:p w:rsidR="003D10C4" w:rsidRPr="00053505" w:rsidRDefault="003D10C4" w:rsidP="003D10C4">
      <w:pPr>
        <w:spacing w:after="0" w:line="36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The graduate program provides employment opportunities in Amharic language teaching at all educational levels, including universities, colleges and other language teaching institutions. The program allows graduates to access to more senior positions in language teaching institutions. In addition, some of our Masters graduates will have a chance to engage in research and language curriculum projects in tertiary</w:t>
      </w:r>
      <w:r w:rsidR="00701E0B">
        <w:rPr>
          <w:rFonts w:ascii="Times New Roman" w:eastAsia="Times New Roman" w:hAnsi="Times New Roman" w:cs="Times New Roman"/>
          <w:sz w:val="24"/>
          <w:szCs w:val="24"/>
        </w:rPr>
        <w:t xml:space="preserve"> levels</w:t>
      </w:r>
      <w:r w:rsidRPr="00053505">
        <w:rPr>
          <w:rFonts w:ascii="Times New Roman" w:eastAsia="Times New Roman" w:hAnsi="Times New Roman" w:cs="Times New Roman"/>
          <w:sz w:val="24"/>
          <w:szCs w:val="24"/>
        </w:rPr>
        <w:t xml:space="preserve"> and other related institutions.</w:t>
      </w:r>
    </w:p>
    <w:p w:rsidR="003D10C4" w:rsidRPr="00053505" w:rsidRDefault="003D10C4" w:rsidP="003D10C4">
      <w:pPr>
        <w:spacing w:after="0" w:line="360" w:lineRule="auto"/>
        <w:rPr>
          <w:rFonts w:ascii="Times New Roman" w:eastAsia="Times New Roman" w:hAnsi="Times New Roman" w:cs="Times New Roman"/>
          <w:b/>
          <w:bCs/>
          <w:sz w:val="24"/>
          <w:szCs w:val="24"/>
        </w:rPr>
      </w:pPr>
    </w:p>
    <w:p w:rsidR="003D10C4" w:rsidRPr="00E76A2C" w:rsidRDefault="00701E0B" w:rsidP="00C962AA">
      <w:pPr>
        <w:keepNext/>
        <w:spacing w:after="0" w:line="360" w:lineRule="auto"/>
        <w:jc w:val="both"/>
        <w:outlineLvl w:val="0"/>
        <w:rPr>
          <w:rFonts w:ascii="Times New Roman" w:eastAsia="Times New Roman" w:hAnsi="Times New Roman" w:cs="Times New Roman"/>
          <w:b/>
          <w:sz w:val="24"/>
          <w:szCs w:val="24"/>
        </w:rPr>
      </w:pPr>
      <w:r w:rsidRPr="00E76A2C">
        <w:rPr>
          <w:rFonts w:ascii="Times New Roman" w:eastAsia="Times New Roman" w:hAnsi="Times New Roman" w:cs="Times New Roman"/>
          <w:b/>
          <w:sz w:val="28"/>
          <w:szCs w:val="24"/>
        </w:rPr>
        <w:t xml:space="preserve"> </w:t>
      </w:r>
      <w:bookmarkStart w:id="3" w:name="_Toc342375251"/>
      <w:r w:rsidRPr="00E76A2C">
        <w:rPr>
          <w:rFonts w:ascii="Times New Roman" w:eastAsia="Times New Roman" w:hAnsi="Times New Roman" w:cs="Times New Roman"/>
          <w:b/>
          <w:sz w:val="28"/>
          <w:szCs w:val="24"/>
        </w:rPr>
        <w:t>Degree Requirements</w:t>
      </w:r>
      <w:bookmarkEnd w:id="3"/>
    </w:p>
    <w:p w:rsidR="003D10C4" w:rsidRPr="00053505" w:rsidRDefault="003D10C4" w:rsidP="003D10C4">
      <w:pPr>
        <w:spacing w:after="0" w:line="36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1. Satisfactory completion of the 26 credit hours of course works.</w:t>
      </w:r>
    </w:p>
    <w:p w:rsidR="003D10C4" w:rsidRPr="00053505" w:rsidRDefault="003D10C4" w:rsidP="003D10C4">
      <w:pPr>
        <w:spacing w:after="0" w:line="360" w:lineRule="auto"/>
        <w:ind w:left="284" w:hanging="284"/>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2. A thesis with four credit hours approved by internal and/ or external examiners with a minimum evaluation of Satisfactory.</w:t>
      </w:r>
    </w:p>
    <w:p w:rsidR="003D10C4" w:rsidRPr="00053505" w:rsidRDefault="003D10C4" w:rsidP="003D10C4">
      <w:pPr>
        <w:spacing w:after="0" w:line="360" w:lineRule="auto"/>
        <w:ind w:left="284" w:hanging="284"/>
        <w:rPr>
          <w:rFonts w:ascii="Times New Roman" w:eastAsia="Times New Roman" w:hAnsi="Times New Roman" w:cs="Times New Roman"/>
          <w:b/>
          <w:sz w:val="24"/>
          <w:szCs w:val="24"/>
        </w:rPr>
      </w:pPr>
    </w:p>
    <w:p w:rsidR="003D10C4" w:rsidRPr="00053505" w:rsidRDefault="003D10C4" w:rsidP="003D10C4">
      <w:pPr>
        <w:spacing w:after="0" w:line="36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Each instructor will describe criteria for satisfactory completion of courses at the beginning of each semester. Criteria for successfully completing thesis are presented by the graduate committee of the department. To a considerable extent, instruction is individualized and many opportunities are provided during the program to allow students to improve work, which does not meet the criteria. Failure in one course or failure to complete the program in </w:t>
      </w:r>
      <w:r w:rsidRPr="00053505">
        <w:rPr>
          <w:rFonts w:ascii="Times New Roman" w:eastAsia="Times New Roman" w:hAnsi="Times New Roman" w:cs="Times New Roman"/>
          <w:sz w:val="24"/>
          <w:szCs w:val="24"/>
        </w:rPr>
        <w:lastRenderedPageBreak/>
        <w:t>the allotted time, however, will result in no degree being granted. A grade point average of 3.00 must be maintained to graduate.</w:t>
      </w:r>
    </w:p>
    <w:p w:rsidR="00361BDC" w:rsidRDefault="00361BDC" w:rsidP="00113D6C">
      <w:pPr>
        <w:tabs>
          <w:tab w:val="left" w:pos="2430"/>
        </w:tabs>
        <w:jc w:val="both"/>
        <w:rPr>
          <w:rFonts w:ascii="Times New Roman" w:eastAsia="Calibri" w:hAnsi="Times New Roman" w:cs="Times New Roman"/>
          <w:b/>
          <w:sz w:val="24"/>
          <w:szCs w:val="24"/>
          <w:lang w:val="en-GB"/>
        </w:rPr>
      </w:pPr>
    </w:p>
    <w:p w:rsidR="00113D6C" w:rsidRPr="00053505" w:rsidRDefault="005B10FC" w:rsidP="00113D6C">
      <w:pPr>
        <w:tabs>
          <w:tab w:val="left" w:pos="2430"/>
        </w:tabs>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Graduate</w:t>
      </w:r>
      <w:r w:rsidR="00113D6C" w:rsidRPr="00053505">
        <w:rPr>
          <w:rFonts w:ascii="Times New Roman" w:eastAsia="Calibri" w:hAnsi="Times New Roman" w:cs="Times New Roman"/>
          <w:b/>
          <w:sz w:val="24"/>
          <w:szCs w:val="24"/>
          <w:lang w:val="en-GB"/>
        </w:rPr>
        <w:t xml:space="preserve"> Requirements</w:t>
      </w:r>
    </w:p>
    <w:p w:rsidR="00113D6C" w:rsidRPr="00053505" w:rsidRDefault="00113D6C" w:rsidP="00113D6C">
      <w:pPr>
        <w:tabs>
          <w:tab w:val="left" w:pos="2430"/>
        </w:tabs>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For the MA in Teaching Amharic, candidates are required to get a minimum of cumulative grade point average (CGPA) 3 (</w:t>
      </w:r>
      <w:proofErr w:type="spellStart"/>
      <w:r w:rsidRPr="00053505">
        <w:rPr>
          <w:rFonts w:ascii="Times New Roman" w:eastAsia="Calibri" w:hAnsi="Times New Roman" w:cs="Times New Roman"/>
          <w:sz w:val="24"/>
          <w:szCs w:val="24"/>
          <w:lang w:val="en-GB"/>
        </w:rPr>
        <w:t>Bs</w:t>
      </w:r>
      <w:proofErr w:type="spellEnd"/>
      <w:r w:rsidRPr="00053505">
        <w:rPr>
          <w:rFonts w:ascii="Times New Roman" w:eastAsia="Calibri" w:hAnsi="Times New Roman" w:cs="Times New Roman"/>
          <w:sz w:val="24"/>
          <w:szCs w:val="24"/>
          <w:lang w:val="en-GB"/>
        </w:rPr>
        <w:t xml:space="preserve"> in all courses taken). Furthermore, the candidates are expected to do a research work as partial fulfilment of the requirements for graduation. They are required to get a PASS grade in their MA thesis. </w:t>
      </w:r>
    </w:p>
    <w:p w:rsidR="00113D6C" w:rsidRPr="00053505" w:rsidRDefault="00113D6C" w:rsidP="00113D6C">
      <w:pPr>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In other words, the MA in T</w:t>
      </w:r>
      <w:r w:rsidR="00DA17EB" w:rsidRPr="00053505">
        <w:rPr>
          <w:rFonts w:ascii="Times New Roman" w:eastAsia="Calibri" w:hAnsi="Times New Roman" w:cs="Times New Roman"/>
          <w:sz w:val="24"/>
          <w:szCs w:val="24"/>
          <w:lang w:val="en-GB"/>
        </w:rPr>
        <w:t>eaching Amharic</w:t>
      </w:r>
      <w:r w:rsidR="00DD2EC9">
        <w:rPr>
          <w:rFonts w:ascii="Times New Roman" w:eastAsia="Calibri" w:hAnsi="Times New Roman" w:cs="Times New Roman"/>
          <w:sz w:val="24"/>
          <w:szCs w:val="24"/>
          <w:lang w:val="en-GB"/>
        </w:rPr>
        <w:t xml:space="preserve"> is awarded on the basis of</w:t>
      </w:r>
    </w:p>
    <w:p w:rsidR="00113D6C" w:rsidRPr="00053505" w:rsidRDefault="00DA17EB" w:rsidP="000B786B">
      <w:pPr>
        <w:numPr>
          <w:ilvl w:val="0"/>
          <w:numId w:val="5"/>
        </w:numPr>
        <w:jc w:val="both"/>
        <w:rPr>
          <w:rFonts w:ascii="Times New Roman" w:eastAsia="Calibri" w:hAnsi="Times New Roman" w:cs="Times New Roman"/>
          <w:sz w:val="24"/>
          <w:szCs w:val="24"/>
          <w:lang w:val="en-GB"/>
        </w:rPr>
      </w:pPr>
      <w:proofErr w:type="gramStart"/>
      <w:r w:rsidRPr="00053505">
        <w:rPr>
          <w:rFonts w:ascii="Times New Roman" w:eastAsia="Calibri" w:hAnsi="Times New Roman" w:cs="Times New Roman"/>
          <w:sz w:val="24"/>
          <w:szCs w:val="24"/>
          <w:lang w:val="en-GB"/>
        </w:rPr>
        <w:t>successful</w:t>
      </w:r>
      <w:proofErr w:type="gramEnd"/>
      <w:r w:rsidRPr="00053505">
        <w:rPr>
          <w:rFonts w:ascii="Times New Roman" w:eastAsia="Calibri" w:hAnsi="Times New Roman" w:cs="Times New Roman"/>
          <w:sz w:val="24"/>
          <w:szCs w:val="24"/>
          <w:lang w:val="en-GB"/>
        </w:rPr>
        <w:t xml:space="preserve"> completion of all </w:t>
      </w:r>
      <w:r w:rsidR="0030420E" w:rsidRPr="00053505">
        <w:rPr>
          <w:rFonts w:ascii="Times New Roman" w:eastAsia="Calibri" w:hAnsi="Times New Roman" w:cs="Times New Roman"/>
          <w:sz w:val="24"/>
          <w:szCs w:val="24"/>
          <w:lang w:val="en-GB"/>
        </w:rPr>
        <w:t>intended</w:t>
      </w:r>
      <w:r w:rsidR="00DD2EC9">
        <w:rPr>
          <w:rFonts w:ascii="Times New Roman" w:eastAsia="Calibri" w:hAnsi="Times New Roman" w:cs="Times New Roman"/>
          <w:sz w:val="24"/>
          <w:szCs w:val="24"/>
          <w:lang w:val="en-GB"/>
        </w:rPr>
        <w:t xml:space="preserve"> credit units of work and a thesis.</w:t>
      </w:r>
    </w:p>
    <w:p w:rsidR="00113D6C" w:rsidRPr="00053505" w:rsidRDefault="00113D6C" w:rsidP="000B786B">
      <w:pPr>
        <w:numPr>
          <w:ilvl w:val="0"/>
          <w:numId w:val="5"/>
        </w:numPr>
        <w:jc w:val="both"/>
        <w:rPr>
          <w:rFonts w:ascii="Times New Roman" w:eastAsia="Calibri" w:hAnsi="Times New Roman" w:cs="Times New Roman"/>
          <w:sz w:val="24"/>
          <w:szCs w:val="24"/>
          <w:lang w:val="en-GB"/>
        </w:rPr>
      </w:pPr>
      <w:proofErr w:type="gramStart"/>
      <w:r w:rsidRPr="00053505">
        <w:rPr>
          <w:rFonts w:ascii="Times New Roman" w:eastAsia="Calibri" w:hAnsi="Times New Roman" w:cs="Times New Roman"/>
          <w:sz w:val="24"/>
          <w:szCs w:val="24"/>
          <w:lang w:val="en-GB"/>
        </w:rPr>
        <w:t>a</w:t>
      </w:r>
      <w:proofErr w:type="gramEnd"/>
      <w:r w:rsidRPr="00053505">
        <w:rPr>
          <w:rFonts w:ascii="Times New Roman" w:eastAsia="Calibri" w:hAnsi="Times New Roman" w:cs="Times New Roman"/>
          <w:sz w:val="24"/>
          <w:szCs w:val="24"/>
          <w:lang w:val="en-GB"/>
        </w:rPr>
        <w:t xml:space="preserve"> thesis approved by examiners (internal and external) with a satisfactory grade</w:t>
      </w:r>
      <w:r w:rsidR="00DD2EC9">
        <w:rPr>
          <w:rFonts w:ascii="Times New Roman" w:eastAsia="Calibri" w:hAnsi="Times New Roman" w:cs="Times New Roman"/>
          <w:sz w:val="24"/>
          <w:szCs w:val="24"/>
          <w:lang w:val="en-GB"/>
        </w:rPr>
        <w:t>.</w:t>
      </w:r>
      <w:r w:rsidRPr="00053505">
        <w:rPr>
          <w:rFonts w:ascii="Times New Roman" w:eastAsia="Calibri" w:hAnsi="Times New Roman" w:cs="Times New Roman"/>
          <w:sz w:val="24"/>
          <w:szCs w:val="24"/>
          <w:lang w:val="en-GB"/>
        </w:rPr>
        <w:t xml:space="preserve"> </w:t>
      </w:r>
    </w:p>
    <w:p w:rsidR="00113D6C" w:rsidRPr="00053505" w:rsidRDefault="00113D6C" w:rsidP="000B786B">
      <w:pPr>
        <w:numPr>
          <w:ilvl w:val="0"/>
          <w:numId w:val="5"/>
        </w:numPr>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completion of required course of study with a minimum grade point average of 3.00; and</w:t>
      </w:r>
    </w:p>
    <w:p w:rsidR="00113D6C" w:rsidRPr="00053505" w:rsidRDefault="00DD2EC9" w:rsidP="00113D6C">
      <w:pPr>
        <w:ind w:left="360"/>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Grading system</w:t>
      </w:r>
    </w:p>
    <w:p w:rsidR="00113D6C" w:rsidRPr="00053505" w:rsidRDefault="00113D6C" w:rsidP="00113D6C">
      <w:pPr>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Academic achievement in th</w:t>
      </w:r>
      <w:r w:rsidR="005F3380" w:rsidRPr="00053505">
        <w:rPr>
          <w:rFonts w:ascii="Times New Roman" w:eastAsia="Calibri" w:hAnsi="Times New Roman" w:cs="Times New Roman"/>
          <w:sz w:val="24"/>
          <w:szCs w:val="24"/>
          <w:lang w:val="en-GB"/>
        </w:rPr>
        <w:t xml:space="preserve">e programme is determined based </w:t>
      </w:r>
      <w:r w:rsidR="00DD2EC9">
        <w:rPr>
          <w:rFonts w:ascii="Times New Roman" w:eastAsia="Calibri" w:hAnsi="Times New Roman" w:cs="Times New Roman"/>
          <w:sz w:val="24"/>
          <w:szCs w:val="24"/>
          <w:lang w:val="en-GB"/>
        </w:rPr>
        <w:t xml:space="preserve">on </w:t>
      </w:r>
      <w:proofErr w:type="spellStart"/>
      <w:r w:rsidR="005F3380" w:rsidRPr="00053505">
        <w:rPr>
          <w:rFonts w:ascii="Times New Roman" w:eastAsia="Calibri" w:hAnsi="Times New Roman" w:cs="Times New Roman"/>
          <w:sz w:val="24"/>
          <w:szCs w:val="24"/>
          <w:lang w:val="en-GB"/>
        </w:rPr>
        <w:t>Debre</w:t>
      </w:r>
      <w:proofErr w:type="spellEnd"/>
      <w:r w:rsidR="005F3380" w:rsidRPr="00053505">
        <w:rPr>
          <w:rFonts w:ascii="Times New Roman" w:eastAsia="Calibri" w:hAnsi="Times New Roman" w:cs="Times New Roman"/>
          <w:sz w:val="24"/>
          <w:szCs w:val="24"/>
          <w:lang w:val="en-GB"/>
        </w:rPr>
        <w:t xml:space="preserve"> </w:t>
      </w:r>
      <w:proofErr w:type="spellStart"/>
      <w:r w:rsidR="005F3380" w:rsidRPr="00053505">
        <w:rPr>
          <w:rFonts w:ascii="Times New Roman" w:eastAsia="Calibri" w:hAnsi="Times New Roman" w:cs="Times New Roman"/>
          <w:sz w:val="24"/>
          <w:szCs w:val="24"/>
          <w:lang w:val="en-GB"/>
        </w:rPr>
        <w:t>Birhan</w:t>
      </w:r>
      <w:proofErr w:type="spellEnd"/>
      <w:r w:rsidR="005F3380" w:rsidRPr="00053505">
        <w:rPr>
          <w:rFonts w:ascii="Times New Roman" w:eastAsia="Calibri" w:hAnsi="Times New Roman" w:cs="Times New Roman"/>
          <w:sz w:val="24"/>
          <w:szCs w:val="24"/>
          <w:lang w:val="en-GB"/>
        </w:rPr>
        <w:t xml:space="preserve"> </w:t>
      </w:r>
      <w:proofErr w:type="spellStart"/>
      <w:r w:rsidR="005F3380" w:rsidRPr="00053505">
        <w:rPr>
          <w:rFonts w:ascii="Times New Roman" w:eastAsia="Calibri" w:hAnsi="Times New Roman" w:cs="Times New Roman"/>
          <w:sz w:val="24"/>
          <w:szCs w:val="24"/>
          <w:lang w:val="en-GB"/>
        </w:rPr>
        <w:t>Universit</w:t>
      </w:r>
      <w:r w:rsidRPr="00053505">
        <w:rPr>
          <w:rFonts w:ascii="Times New Roman" w:eastAsia="Calibri" w:hAnsi="Times New Roman" w:cs="Times New Roman"/>
          <w:sz w:val="24"/>
          <w:szCs w:val="24"/>
          <w:lang w:val="en-GB"/>
        </w:rPr>
        <w:t>on</w:t>
      </w:r>
      <w:proofErr w:type="spellEnd"/>
      <w:r w:rsidRPr="00053505">
        <w:rPr>
          <w:rFonts w:ascii="Times New Roman" w:eastAsia="Calibri" w:hAnsi="Times New Roman" w:cs="Times New Roman"/>
          <w:sz w:val="24"/>
          <w:szCs w:val="24"/>
          <w:lang w:val="en-GB"/>
        </w:rPr>
        <w:t xml:space="preserve"> </w:t>
      </w:r>
      <w:r w:rsidR="005F3380" w:rsidRPr="00053505">
        <w:rPr>
          <w:rFonts w:ascii="Times New Roman" w:eastAsia="Calibri" w:hAnsi="Times New Roman" w:cs="Times New Roman"/>
          <w:sz w:val="24"/>
          <w:szCs w:val="24"/>
          <w:lang w:val="en-GB"/>
        </w:rPr>
        <w:t xml:space="preserve">legislation. The grading system is indorsed in the following table that the </w:t>
      </w:r>
      <w:r w:rsidRPr="00053505">
        <w:rPr>
          <w:rFonts w:ascii="Times New Roman" w:eastAsia="Calibri" w:hAnsi="Times New Roman" w:cs="Times New Roman"/>
          <w:sz w:val="24"/>
          <w:szCs w:val="24"/>
          <w:lang w:val="en-GB"/>
        </w:rPr>
        <w:t>letter grading system with the</w:t>
      </w:r>
      <w:r w:rsidR="00C723B7">
        <w:rPr>
          <w:rFonts w:ascii="Times New Roman" w:eastAsia="Calibri" w:hAnsi="Times New Roman" w:cs="Times New Roman"/>
          <w:sz w:val="24"/>
          <w:szCs w:val="24"/>
          <w:lang w:val="en-GB"/>
        </w:rPr>
        <w:t>ir</w:t>
      </w:r>
      <w:r w:rsidRPr="00053505">
        <w:rPr>
          <w:rFonts w:ascii="Times New Roman" w:eastAsia="Calibri" w:hAnsi="Times New Roman" w:cs="Times New Roman"/>
          <w:sz w:val="24"/>
          <w:szCs w:val="24"/>
          <w:lang w:val="en-GB"/>
        </w:rPr>
        <w:t xml:space="preserve"> corresponding grade points</w:t>
      </w:r>
      <w:r w:rsidR="00BE68F9">
        <w:rPr>
          <w:rFonts w:ascii="Times New Roman" w:eastAsia="Calibri" w:hAnsi="Times New Roman" w:cs="Times New Roman"/>
          <w:sz w:val="24"/>
          <w:szCs w:val="24"/>
          <w:lang w:val="en-GB"/>
        </w:rPr>
        <w:t xml:space="preserve"> and </w:t>
      </w:r>
      <w:r w:rsidR="00C723B7">
        <w:rPr>
          <w:rFonts w:ascii="Times New Roman" w:eastAsia="Calibri" w:hAnsi="Times New Roman" w:cs="Times New Roman"/>
          <w:sz w:val="24"/>
          <w:szCs w:val="24"/>
          <w:lang w:val="en-GB"/>
        </w:rPr>
        <w:t>descriptions</w:t>
      </w:r>
      <w:r w:rsidRPr="00053505">
        <w:rPr>
          <w:rFonts w:ascii="Times New Roman" w:eastAsia="Calibri" w:hAnsi="Times New Roman" w:cs="Times New Roman"/>
          <w:sz w:val="24"/>
          <w:szCs w:val="24"/>
          <w:lang w:val="en-GB"/>
        </w:rPr>
        <w:t>.</w:t>
      </w:r>
    </w:p>
    <w:p w:rsidR="00113D6C" w:rsidRPr="00053505" w:rsidRDefault="00113D6C" w:rsidP="00113D6C">
      <w:pPr>
        <w:rPr>
          <w:rFonts w:ascii="Times New Roman" w:eastAsia="Calibri" w:hAnsi="Times New Roman" w:cs="Times New Roman"/>
          <w:sz w:val="24"/>
          <w:szCs w:val="24"/>
          <w:lang w:val="en-GB"/>
        </w:rPr>
      </w:pPr>
    </w:p>
    <w:tbl>
      <w:tblPr>
        <w:tblStyle w:val="TableGrid"/>
        <w:tblW w:w="0" w:type="auto"/>
        <w:tblInd w:w="250" w:type="dxa"/>
        <w:tblLook w:val="04A0" w:firstRow="1" w:lastRow="0" w:firstColumn="1" w:lastColumn="0" w:noHBand="0" w:noVBand="1"/>
      </w:tblPr>
      <w:tblGrid>
        <w:gridCol w:w="2552"/>
        <w:gridCol w:w="1829"/>
        <w:gridCol w:w="1998"/>
        <w:gridCol w:w="1998"/>
      </w:tblGrid>
      <w:tr w:rsidR="004F4BBE" w:rsidRPr="00053505" w:rsidTr="004D3DBD">
        <w:tc>
          <w:tcPr>
            <w:tcW w:w="2552" w:type="dxa"/>
          </w:tcPr>
          <w:p w:rsidR="004F4BBE" w:rsidRPr="00053505" w:rsidRDefault="004F4BBE" w:rsidP="00113D6C">
            <w:pPr>
              <w:rPr>
                <w:rFonts w:ascii="Times New Roman" w:eastAsia="Calibri" w:hAnsi="Times New Roman" w:cs="Times New Roman"/>
                <w:b/>
                <w:sz w:val="24"/>
                <w:szCs w:val="24"/>
              </w:rPr>
            </w:pPr>
            <w:r w:rsidRPr="00053505">
              <w:rPr>
                <w:rFonts w:ascii="Times New Roman" w:eastAsia="Calibri" w:hAnsi="Times New Roman" w:cs="Times New Roman"/>
                <w:b/>
                <w:sz w:val="24"/>
                <w:szCs w:val="24"/>
              </w:rPr>
              <w:t>Raw Mark Interval</w:t>
            </w:r>
          </w:p>
        </w:tc>
        <w:tc>
          <w:tcPr>
            <w:tcW w:w="1829" w:type="dxa"/>
          </w:tcPr>
          <w:p w:rsidR="004F4BBE" w:rsidRPr="00053505" w:rsidRDefault="004F4BBE" w:rsidP="00113D6C">
            <w:pPr>
              <w:rPr>
                <w:rFonts w:ascii="Times New Roman" w:eastAsia="Calibri" w:hAnsi="Times New Roman" w:cs="Times New Roman"/>
                <w:b/>
                <w:sz w:val="24"/>
                <w:szCs w:val="24"/>
              </w:rPr>
            </w:pPr>
            <w:r w:rsidRPr="00053505">
              <w:rPr>
                <w:rFonts w:ascii="Times New Roman" w:eastAsia="Calibri" w:hAnsi="Times New Roman" w:cs="Times New Roman"/>
                <w:b/>
                <w:sz w:val="24"/>
                <w:szCs w:val="24"/>
              </w:rPr>
              <w:t>Letter Grade</w:t>
            </w:r>
          </w:p>
        </w:tc>
        <w:tc>
          <w:tcPr>
            <w:tcW w:w="1998" w:type="dxa"/>
          </w:tcPr>
          <w:p w:rsidR="004F4BBE" w:rsidRPr="00053505" w:rsidRDefault="004F4BBE" w:rsidP="00113D6C">
            <w:pPr>
              <w:rPr>
                <w:rFonts w:ascii="Times New Roman" w:eastAsia="Calibri" w:hAnsi="Times New Roman" w:cs="Times New Roman"/>
                <w:b/>
                <w:sz w:val="24"/>
                <w:szCs w:val="24"/>
              </w:rPr>
            </w:pPr>
            <w:r w:rsidRPr="00053505">
              <w:rPr>
                <w:rFonts w:ascii="Times New Roman" w:eastAsia="Calibri" w:hAnsi="Times New Roman" w:cs="Times New Roman"/>
                <w:b/>
                <w:sz w:val="24"/>
                <w:szCs w:val="24"/>
              </w:rPr>
              <w:t>Grade Points</w:t>
            </w:r>
          </w:p>
        </w:tc>
        <w:tc>
          <w:tcPr>
            <w:tcW w:w="1998" w:type="dxa"/>
          </w:tcPr>
          <w:p w:rsidR="004F4BBE" w:rsidRPr="00053505" w:rsidRDefault="004F4BBE" w:rsidP="00113D6C">
            <w:pPr>
              <w:rPr>
                <w:rFonts w:ascii="Times New Roman" w:eastAsia="Calibri" w:hAnsi="Times New Roman" w:cs="Times New Roman"/>
                <w:b/>
                <w:sz w:val="24"/>
                <w:szCs w:val="24"/>
              </w:rPr>
            </w:pPr>
            <w:r w:rsidRPr="00053505">
              <w:rPr>
                <w:rFonts w:ascii="Times New Roman" w:eastAsia="Calibri" w:hAnsi="Times New Roman" w:cs="Times New Roman"/>
                <w:b/>
                <w:sz w:val="24"/>
                <w:szCs w:val="24"/>
              </w:rPr>
              <w:t>Description</w:t>
            </w:r>
          </w:p>
          <w:p w:rsidR="004F4BBE" w:rsidRPr="00053505" w:rsidRDefault="004F4BBE" w:rsidP="00113D6C">
            <w:pPr>
              <w:rPr>
                <w:rFonts w:ascii="Times New Roman" w:eastAsia="Calibri" w:hAnsi="Times New Roman" w:cs="Times New Roman"/>
                <w:b/>
                <w:sz w:val="24"/>
                <w:szCs w:val="24"/>
              </w:rPr>
            </w:pPr>
          </w:p>
        </w:tc>
      </w:tr>
      <w:tr w:rsidR="004F4BBE" w:rsidRPr="00053505" w:rsidTr="004D3DBD">
        <w:tc>
          <w:tcPr>
            <w:tcW w:w="2552" w:type="dxa"/>
          </w:tcPr>
          <w:p w:rsidR="004F4BBE" w:rsidRPr="00053505" w:rsidRDefault="00B44901"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w:t>
            </w:r>
            <w:r w:rsidR="00DE421C" w:rsidRPr="00053505">
              <w:rPr>
                <w:rFonts w:ascii="Times New Roman" w:eastAsia="Calibri" w:hAnsi="Times New Roman" w:cs="Times New Roman"/>
                <w:sz w:val="24"/>
                <w:szCs w:val="24"/>
              </w:rPr>
              <w:t xml:space="preserve">95 ≥ </w:t>
            </w:r>
            <w:r w:rsidRPr="00053505">
              <w:rPr>
                <w:rFonts w:ascii="Times New Roman" w:eastAsia="Calibri" w:hAnsi="Times New Roman" w:cs="Times New Roman"/>
                <w:sz w:val="24"/>
                <w:szCs w:val="24"/>
              </w:rPr>
              <w:t>100</w:t>
            </w:r>
          </w:p>
        </w:tc>
        <w:tc>
          <w:tcPr>
            <w:tcW w:w="1829"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A+</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4.00</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Excellent</w:t>
            </w:r>
          </w:p>
        </w:tc>
      </w:tr>
      <w:tr w:rsidR="004F4BBE" w:rsidRPr="00053505" w:rsidTr="004D3DBD">
        <w:tc>
          <w:tcPr>
            <w:tcW w:w="2552" w:type="dxa"/>
          </w:tcPr>
          <w:p w:rsidR="004F4BBE" w:rsidRPr="00053505" w:rsidRDefault="00B44901" w:rsidP="00B44901">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w:t>
            </w:r>
            <w:r w:rsidR="00DE421C" w:rsidRPr="00053505">
              <w:rPr>
                <w:rFonts w:ascii="Times New Roman" w:eastAsia="Calibri" w:hAnsi="Times New Roman" w:cs="Times New Roman"/>
                <w:sz w:val="24"/>
                <w:szCs w:val="24"/>
              </w:rPr>
              <w:t xml:space="preserve">90 ≥ </w:t>
            </w:r>
            <w:r w:rsidR="004F4BBE" w:rsidRPr="00053505">
              <w:rPr>
                <w:rFonts w:ascii="Times New Roman" w:eastAsia="Calibri" w:hAnsi="Times New Roman" w:cs="Times New Roman"/>
                <w:sz w:val="24"/>
                <w:szCs w:val="24"/>
              </w:rPr>
              <w:t>95</w:t>
            </w:r>
          </w:p>
        </w:tc>
        <w:tc>
          <w:tcPr>
            <w:tcW w:w="1829"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A</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4.00</w:t>
            </w:r>
          </w:p>
        </w:tc>
        <w:tc>
          <w:tcPr>
            <w:tcW w:w="1998" w:type="dxa"/>
          </w:tcPr>
          <w:p w:rsidR="004F4BBE" w:rsidRPr="00053505" w:rsidRDefault="004F4BBE" w:rsidP="00113D6C">
            <w:pPr>
              <w:rPr>
                <w:rFonts w:ascii="Times New Roman" w:eastAsia="Calibri" w:hAnsi="Times New Roman" w:cs="Times New Roman"/>
                <w:sz w:val="24"/>
                <w:szCs w:val="24"/>
              </w:rPr>
            </w:pPr>
          </w:p>
        </w:tc>
      </w:tr>
      <w:tr w:rsidR="004F4BBE" w:rsidRPr="00053505" w:rsidTr="004D3DBD">
        <w:tc>
          <w:tcPr>
            <w:tcW w:w="2552" w:type="dxa"/>
          </w:tcPr>
          <w:p w:rsidR="004F4BBE" w:rsidRPr="00053505" w:rsidRDefault="00DE421C" w:rsidP="00B44901">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85 ≥ </w:t>
            </w:r>
            <w:r w:rsidR="004F4BBE" w:rsidRPr="00053505">
              <w:rPr>
                <w:rFonts w:ascii="Times New Roman" w:eastAsia="Calibri" w:hAnsi="Times New Roman" w:cs="Times New Roman"/>
                <w:sz w:val="24"/>
                <w:szCs w:val="24"/>
              </w:rPr>
              <w:t>90</w:t>
            </w:r>
          </w:p>
        </w:tc>
        <w:tc>
          <w:tcPr>
            <w:tcW w:w="1829"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A-</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3.75 </w:t>
            </w:r>
          </w:p>
        </w:tc>
        <w:tc>
          <w:tcPr>
            <w:tcW w:w="1998" w:type="dxa"/>
          </w:tcPr>
          <w:p w:rsidR="004F4BBE" w:rsidRPr="00053505" w:rsidRDefault="004F4BBE" w:rsidP="00113D6C">
            <w:pPr>
              <w:rPr>
                <w:rFonts w:ascii="Times New Roman" w:eastAsia="Calibri" w:hAnsi="Times New Roman" w:cs="Times New Roman"/>
                <w:sz w:val="24"/>
                <w:szCs w:val="24"/>
              </w:rPr>
            </w:pPr>
          </w:p>
        </w:tc>
      </w:tr>
      <w:tr w:rsidR="004F4BBE" w:rsidRPr="00053505" w:rsidTr="004D3DBD">
        <w:tc>
          <w:tcPr>
            <w:tcW w:w="2552" w:type="dxa"/>
          </w:tcPr>
          <w:p w:rsidR="004F4BBE" w:rsidRPr="00053505" w:rsidRDefault="00B44901"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w:t>
            </w:r>
            <w:r w:rsidR="00DE421C" w:rsidRPr="00053505">
              <w:rPr>
                <w:rFonts w:ascii="Times New Roman" w:eastAsia="Calibri" w:hAnsi="Times New Roman" w:cs="Times New Roman"/>
                <w:sz w:val="24"/>
                <w:szCs w:val="24"/>
              </w:rPr>
              <w:t xml:space="preserve">80 ≥ </w:t>
            </w:r>
            <w:r w:rsidRPr="00053505">
              <w:rPr>
                <w:rFonts w:ascii="Times New Roman" w:eastAsia="Calibri" w:hAnsi="Times New Roman" w:cs="Times New Roman"/>
                <w:sz w:val="24"/>
                <w:szCs w:val="24"/>
              </w:rPr>
              <w:t>85</w:t>
            </w:r>
          </w:p>
        </w:tc>
        <w:tc>
          <w:tcPr>
            <w:tcW w:w="1829"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B+</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3.50</w:t>
            </w:r>
          </w:p>
        </w:tc>
        <w:tc>
          <w:tcPr>
            <w:tcW w:w="1998" w:type="dxa"/>
          </w:tcPr>
          <w:p w:rsidR="004F4BBE" w:rsidRPr="00053505" w:rsidRDefault="00BE68F9" w:rsidP="00113D6C">
            <w:pPr>
              <w:rPr>
                <w:rFonts w:ascii="Times New Roman" w:eastAsia="Calibri" w:hAnsi="Times New Roman" w:cs="Times New Roman"/>
                <w:sz w:val="24"/>
                <w:szCs w:val="24"/>
              </w:rPr>
            </w:pPr>
            <w:r>
              <w:rPr>
                <w:rFonts w:ascii="Times New Roman" w:eastAsia="Calibri" w:hAnsi="Times New Roman" w:cs="Times New Roman"/>
                <w:sz w:val="24"/>
                <w:szCs w:val="24"/>
              </w:rPr>
              <w:t xml:space="preserve">Very </w:t>
            </w:r>
            <w:r w:rsidR="00DD2EC9" w:rsidRPr="00053505">
              <w:rPr>
                <w:rFonts w:ascii="Times New Roman" w:eastAsia="Calibri" w:hAnsi="Times New Roman" w:cs="Times New Roman"/>
                <w:sz w:val="24"/>
                <w:szCs w:val="24"/>
              </w:rPr>
              <w:t>Good</w:t>
            </w:r>
          </w:p>
        </w:tc>
      </w:tr>
      <w:tr w:rsidR="004F4BBE" w:rsidRPr="00053505" w:rsidTr="004D3DBD">
        <w:tc>
          <w:tcPr>
            <w:tcW w:w="2552" w:type="dxa"/>
          </w:tcPr>
          <w:p w:rsidR="004F4BBE" w:rsidRPr="00053505" w:rsidRDefault="00DE421C" w:rsidP="00B44901">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75 ≥ </w:t>
            </w:r>
            <w:r w:rsidR="004F4BBE" w:rsidRPr="00053505">
              <w:rPr>
                <w:rFonts w:ascii="Times New Roman" w:eastAsia="Calibri" w:hAnsi="Times New Roman" w:cs="Times New Roman"/>
                <w:sz w:val="24"/>
                <w:szCs w:val="24"/>
              </w:rPr>
              <w:t>80</w:t>
            </w:r>
          </w:p>
        </w:tc>
        <w:tc>
          <w:tcPr>
            <w:tcW w:w="1829"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B</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3.00</w:t>
            </w:r>
          </w:p>
        </w:tc>
        <w:tc>
          <w:tcPr>
            <w:tcW w:w="1998" w:type="dxa"/>
          </w:tcPr>
          <w:p w:rsidR="004F4BBE" w:rsidRPr="00053505" w:rsidRDefault="00BE68F9" w:rsidP="00BE68F9">
            <w:pPr>
              <w:rPr>
                <w:rFonts w:ascii="Times New Roman" w:eastAsia="Calibri" w:hAnsi="Times New Roman" w:cs="Times New Roman"/>
                <w:sz w:val="24"/>
                <w:szCs w:val="24"/>
              </w:rPr>
            </w:pPr>
            <w:r>
              <w:rPr>
                <w:rFonts w:ascii="Times New Roman" w:eastAsia="Calibri" w:hAnsi="Times New Roman" w:cs="Times New Roman"/>
                <w:sz w:val="24"/>
                <w:szCs w:val="24"/>
              </w:rPr>
              <w:t xml:space="preserve">Good </w:t>
            </w:r>
          </w:p>
        </w:tc>
      </w:tr>
      <w:tr w:rsidR="004F4BBE" w:rsidRPr="00053505" w:rsidTr="004D3DBD">
        <w:tc>
          <w:tcPr>
            <w:tcW w:w="2552" w:type="dxa"/>
          </w:tcPr>
          <w:p w:rsidR="004F4BBE" w:rsidRPr="00053505" w:rsidRDefault="00B44901" w:rsidP="00B44901">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w:t>
            </w:r>
            <w:r w:rsidR="00DE421C" w:rsidRPr="00053505">
              <w:rPr>
                <w:rFonts w:ascii="Times New Roman" w:eastAsia="Calibri" w:hAnsi="Times New Roman" w:cs="Times New Roman"/>
                <w:sz w:val="24"/>
                <w:szCs w:val="24"/>
              </w:rPr>
              <w:t>70 ≥ 7</w:t>
            </w:r>
            <w:r w:rsidR="004F4BBE" w:rsidRPr="00053505">
              <w:rPr>
                <w:rFonts w:ascii="Times New Roman" w:eastAsia="Calibri" w:hAnsi="Times New Roman" w:cs="Times New Roman"/>
                <w:sz w:val="24"/>
                <w:szCs w:val="24"/>
              </w:rPr>
              <w:t>5</w:t>
            </w:r>
          </w:p>
        </w:tc>
        <w:tc>
          <w:tcPr>
            <w:tcW w:w="1829"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B-</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2.75</w:t>
            </w:r>
          </w:p>
        </w:tc>
        <w:tc>
          <w:tcPr>
            <w:tcW w:w="1998" w:type="dxa"/>
          </w:tcPr>
          <w:p w:rsidR="004F4BBE" w:rsidRPr="00053505" w:rsidRDefault="00BE68F9" w:rsidP="00BE68F9">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D2EC9">
              <w:rPr>
                <w:rFonts w:ascii="Times New Roman" w:eastAsia="Calibri" w:hAnsi="Times New Roman" w:cs="Times New Roman"/>
                <w:sz w:val="24"/>
                <w:szCs w:val="24"/>
              </w:rPr>
              <w:t xml:space="preserve"> </w:t>
            </w:r>
          </w:p>
        </w:tc>
      </w:tr>
      <w:tr w:rsidR="004F4BBE" w:rsidRPr="00053505" w:rsidTr="004D3DBD">
        <w:trPr>
          <w:trHeight w:val="407"/>
        </w:trPr>
        <w:tc>
          <w:tcPr>
            <w:tcW w:w="2552" w:type="dxa"/>
          </w:tcPr>
          <w:p w:rsidR="004F4BBE" w:rsidRPr="00053505" w:rsidRDefault="004F4BBE" w:rsidP="00B44901">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65</w:t>
            </w:r>
            <w:r w:rsidR="00DE421C" w:rsidRPr="00053505">
              <w:rPr>
                <w:rFonts w:ascii="Times New Roman" w:eastAsia="Calibri" w:hAnsi="Times New Roman" w:cs="Times New Roman"/>
                <w:sz w:val="24"/>
                <w:szCs w:val="24"/>
              </w:rPr>
              <w:t xml:space="preserve"> ≥ </w:t>
            </w:r>
            <w:r w:rsidRPr="00053505">
              <w:rPr>
                <w:rFonts w:ascii="Times New Roman" w:eastAsia="Calibri" w:hAnsi="Times New Roman" w:cs="Times New Roman"/>
                <w:sz w:val="24"/>
                <w:szCs w:val="24"/>
              </w:rPr>
              <w:t>70</w:t>
            </w:r>
          </w:p>
        </w:tc>
        <w:tc>
          <w:tcPr>
            <w:tcW w:w="1829"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C+</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2.50</w:t>
            </w:r>
          </w:p>
        </w:tc>
        <w:tc>
          <w:tcPr>
            <w:tcW w:w="1998" w:type="dxa"/>
          </w:tcPr>
          <w:p w:rsidR="004F4BBE" w:rsidRPr="00053505" w:rsidRDefault="00BE68F9" w:rsidP="00113D6C">
            <w:pPr>
              <w:rPr>
                <w:rFonts w:ascii="Times New Roman" w:eastAsia="Calibri" w:hAnsi="Times New Roman" w:cs="Times New Roman"/>
                <w:sz w:val="24"/>
                <w:szCs w:val="24"/>
              </w:rPr>
            </w:pPr>
            <w:r>
              <w:rPr>
                <w:rFonts w:ascii="Times New Roman" w:eastAsia="Calibri" w:hAnsi="Times New Roman" w:cs="Times New Roman"/>
                <w:sz w:val="24"/>
                <w:szCs w:val="24"/>
              </w:rPr>
              <w:t>Satisfactory</w:t>
            </w:r>
          </w:p>
        </w:tc>
      </w:tr>
      <w:tr w:rsidR="004F4BBE" w:rsidRPr="00053505" w:rsidTr="004D3DBD">
        <w:trPr>
          <w:trHeight w:val="375"/>
        </w:trPr>
        <w:tc>
          <w:tcPr>
            <w:tcW w:w="2552" w:type="dxa"/>
          </w:tcPr>
          <w:p w:rsidR="004F4BBE" w:rsidRPr="00053505" w:rsidRDefault="00B44901" w:rsidP="00B44901">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w:t>
            </w:r>
            <w:r w:rsidR="00DE421C" w:rsidRPr="00053505">
              <w:rPr>
                <w:rFonts w:ascii="Times New Roman" w:eastAsia="Calibri" w:hAnsi="Times New Roman" w:cs="Times New Roman"/>
                <w:sz w:val="24"/>
                <w:szCs w:val="24"/>
              </w:rPr>
              <w:t xml:space="preserve">58 ≥ </w:t>
            </w:r>
            <w:r w:rsidR="004F4BBE" w:rsidRPr="00053505">
              <w:rPr>
                <w:rFonts w:ascii="Times New Roman" w:eastAsia="Calibri" w:hAnsi="Times New Roman" w:cs="Times New Roman"/>
                <w:sz w:val="24"/>
                <w:szCs w:val="24"/>
              </w:rPr>
              <w:t>65</w:t>
            </w:r>
          </w:p>
        </w:tc>
        <w:tc>
          <w:tcPr>
            <w:tcW w:w="1829"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C</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2.00</w:t>
            </w:r>
          </w:p>
        </w:tc>
        <w:tc>
          <w:tcPr>
            <w:tcW w:w="1998" w:type="dxa"/>
          </w:tcPr>
          <w:p w:rsidR="004F4BBE" w:rsidRPr="00053505" w:rsidRDefault="00BE68F9" w:rsidP="00113D6C">
            <w:pPr>
              <w:rPr>
                <w:rFonts w:ascii="Times New Roman" w:eastAsia="Calibri" w:hAnsi="Times New Roman" w:cs="Times New Roman"/>
                <w:sz w:val="24"/>
                <w:szCs w:val="24"/>
              </w:rPr>
            </w:pPr>
            <w:r>
              <w:rPr>
                <w:rFonts w:ascii="Times New Roman" w:eastAsia="Calibri" w:hAnsi="Times New Roman" w:cs="Times New Roman"/>
                <w:sz w:val="24"/>
                <w:szCs w:val="24"/>
              </w:rPr>
              <w:t xml:space="preserve">Unsatisfactory </w:t>
            </w:r>
          </w:p>
        </w:tc>
      </w:tr>
      <w:tr w:rsidR="004F4BBE" w:rsidRPr="00053505" w:rsidTr="004D3DBD">
        <w:trPr>
          <w:trHeight w:val="300"/>
        </w:trPr>
        <w:tc>
          <w:tcPr>
            <w:tcW w:w="2552" w:type="dxa"/>
          </w:tcPr>
          <w:p w:rsidR="004F4BBE" w:rsidRPr="00053505" w:rsidRDefault="00DE421C" w:rsidP="00B44901">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50 ≥ 5</w:t>
            </w:r>
            <w:r w:rsidR="004F4BBE" w:rsidRPr="00053505">
              <w:rPr>
                <w:rFonts w:ascii="Times New Roman" w:eastAsia="Calibri" w:hAnsi="Times New Roman" w:cs="Times New Roman"/>
                <w:sz w:val="24"/>
                <w:szCs w:val="24"/>
              </w:rPr>
              <w:t>8</w:t>
            </w:r>
          </w:p>
        </w:tc>
        <w:tc>
          <w:tcPr>
            <w:tcW w:w="1829"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C-</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1.75</w:t>
            </w:r>
          </w:p>
        </w:tc>
        <w:tc>
          <w:tcPr>
            <w:tcW w:w="1998" w:type="dxa"/>
          </w:tcPr>
          <w:p w:rsidR="004F4BBE" w:rsidRPr="00053505" w:rsidRDefault="004F4BBE" w:rsidP="00113D6C">
            <w:pPr>
              <w:rPr>
                <w:rFonts w:ascii="Times New Roman" w:eastAsia="Calibri" w:hAnsi="Times New Roman" w:cs="Times New Roman"/>
                <w:sz w:val="24"/>
                <w:szCs w:val="24"/>
              </w:rPr>
            </w:pPr>
          </w:p>
        </w:tc>
      </w:tr>
      <w:tr w:rsidR="004F4BBE" w:rsidRPr="00053505" w:rsidTr="004D3DBD">
        <w:trPr>
          <w:trHeight w:val="210"/>
        </w:trPr>
        <w:tc>
          <w:tcPr>
            <w:tcW w:w="2552" w:type="dxa"/>
          </w:tcPr>
          <w:p w:rsidR="004F4BBE" w:rsidRPr="00053505" w:rsidRDefault="00B44901" w:rsidP="00B44901">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w:t>
            </w:r>
            <w:r w:rsidR="00DE421C" w:rsidRPr="00053505">
              <w:rPr>
                <w:rFonts w:ascii="Times New Roman" w:eastAsia="Calibri" w:hAnsi="Times New Roman" w:cs="Times New Roman"/>
                <w:sz w:val="24"/>
                <w:szCs w:val="24"/>
              </w:rPr>
              <w:t>40 ≥ 5</w:t>
            </w:r>
            <w:r w:rsidR="004F4BBE" w:rsidRPr="00053505">
              <w:rPr>
                <w:rFonts w:ascii="Times New Roman" w:eastAsia="Calibri" w:hAnsi="Times New Roman" w:cs="Times New Roman"/>
                <w:sz w:val="24"/>
                <w:szCs w:val="24"/>
              </w:rPr>
              <w:t>0</w:t>
            </w:r>
          </w:p>
        </w:tc>
        <w:tc>
          <w:tcPr>
            <w:tcW w:w="1829"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D</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1.00</w:t>
            </w:r>
          </w:p>
        </w:tc>
        <w:tc>
          <w:tcPr>
            <w:tcW w:w="1998" w:type="dxa"/>
          </w:tcPr>
          <w:p w:rsidR="004F4BBE" w:rsidRPr="00053505" w:rsidRDefault="00BE68F9" w:rsidP="00113D6C">
            <w:pPr>
              <w:rPr>
                <w:rFonts w:ascii="Times New Roman" w:eastAsia="Calibri" w:hAnsi="Times New Roman" w:cs="Times New Roman"/>
                <w:sz w:val="24"/>
                <w:szCs w:val="24"/>
              </w:rPr>
            </w:pPr>
            <w:r>
              <w:rPr>
                <w:rFonts w:ascii="Times New Roman" w:eastAsia="Calibri" w:hAnsi="Times New Roman" w:cs="Times New Roman"/>
                <w:sz w:val="24"/>
                <w:szCs w:val="24"/>
              </w:rPr>
              <w:t>Unsatisfactory</w:t>
            </w:r>
          </w:p>
        </w:tc>
      </w:tr>
      <w:tr w:rsidR="004F4BBE" w:rsidRPr="00053505" w:rsidTr="004D3DBD">
        <w:trPr>
          <w:trHeight w:val="243"/>
        </w:trPr>
        <w:tc>
          <w:tcPr>
            <w:tcW w:w="2552"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&lt;40</w:t>
            </w:r>
          </w:p>
        </w:tc>
        <w:tc>
          <w:tcPr>
            <w:tcW w:w="1829"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F</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  0.00</w:t>
            </w:r>
          </w:p>
        </w:tc>
        <w:tc>
          <w:tcPr>
            <w:tcW w:w="1998" w:type="dxa"/>
          </w:tcPr>
          <w:p w:rsidR="004F4BBE" w:rsidRPr="00053505" w:rsidRDefault="004F4BBE" w:rsidP="00113D6C">
            <w:pPr>
              <w:rPr>
                <w:rFonts w:ascii="Times New Roman" w:eastAsia="Calibri" w:hAnsi="Times New Roman" w:cs="Times New Roman"/>
                <w:sz w:val="24"/>
                <w:szCs w:val="24"/>
              </w:rPr>
            </w:pPr>
            <w:r w:rsidRPr="00053505">
              <w:rPr>
                <w:rFonts w:ascii="Times New Roman" w:eastAsia="Calibri" w:hAnsi="Times New Roman" w:cs="Times New Roman"/>
                <w:sz w:val="24"/>
                <w:szCs w:val="24"/>
              </w:rPr>
              <w:t>Fail</w:t>
            </w:r>
          </w:p>
        </w:tc>
      </w:tr>
    </w:tbl>
    <w:p w:rsidR="00113D6C" w:rsidRPr="00053505" w:rsidRDefault="00113D6C" w:rsidP="00113D6C">
      <w:pPr>
        <w:rPr>
          <w:rFonts w:ascii="Times New Roman" w:eastAsia="Calibri" w:hAnsi="Times New Roman" w:cs="Times New Roman"/>
          <w:sz w:val="24"/>
          <w:szCs w:val="24"/>
          <w:lang w:val="en-GB"/>
        </w:rPr>
      </w:pPr>
    </w:p>
    <w:p w:rsidR="007D3E3B" w:rsidRDefault="007D3E3B" w:rsidP="007D3E3B">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As</w:t>
      </w:r>
      <w:r w:rsidR="006C6436">
        <w:rPr>
          <w:rFonts w:ascii="Times New Roman" w:eastAsia="Calibri" w:hAnsi="Times New Roman" w:cs="Times New Roman"/>
          <w:sz w:val="24"/>
          <w:szCs w:val="24"/>
          <w:lang w:val="en-GB"/>
        </w:rPr>
        <w:t xml:space="preserve"> the above table</w:t>
      </w:r>
      <w:r>
        <w:rPr>
          <w:rFonts w:ascii="Times New Roman" w:eastAsia="Calibri" w:hAnsi="Times New Roman" w:cs="Times New Roman"/>
          <w:sz w:val="24"/>
          <w:szCs w:val="24"/>
          <w:lang w:val="en-GB"/>
        </w:rPr>
        <w:t xml:space="preserve"> shows</w:t>
      </w:r>
      <w:r w:rsidR="006C6436">
        <w:rPr>
          <w:rFonts w:ascii="Times New Roman" w:eastAsia="Calibri" w:hAnsi="Times New Roman" w:cs="Times New Roman"/>
          <w:sz w:val="24"/>
          <w:szCs w:val="24"/>
          <w:lang w:val="en-GB"/>
        </w:rPr>
        <w:t>, to graduate</w:t>
      </w:r>
      <w:r w:rsidR="00113D6C" w:rsidRPr="00053505">
        <w:rPr>
          <w:rFonts w:ascii="Times New Roman" w:eastAsia="Calibri" w:hAnsi="Times New Roman" w:cs="Times New Roman"/>
          <w:sz w:val="24"/>
          <w:szCs w:val="24"/>
          <w:lang w:val="en-GB"/>
        </w:rPr>
        <w:t xml:space="preserve"> in a </w:t>
      </w:r>
      <w:r>
        <w:rPr>
          <w:rFonts w:ascii="Times New Roman" w:eastAsia="Calibri" w:hAnsi="Times New Roman" w:cs="Times New Roman"/>
          <w:sz w:val="24"/>
          <w:szCs w:val="24"/>
          <w:lang w:val="en-GB"/>
        </w:rPr>
        <w:t xml:space="preserve">Master </w:t>
      </w:r>
      <w:r w:rsidR="00113D6C" w:rsidRPr="00053505">
        <w:rPr>
          <w:rFonts w:ascii="Times New Roman" w:eastAsia="Calibri" w:hAnsi="Times New Roman" w:cs="Times New Roman"/>
          <w:sz w:val="24"/>
          <w:szCs w:val="24"/>
          <w:lang w:val="en-GB"/>
        </w:rPr>
        <w:t xml:space="preserve">program </w:t>
      </w:r>
      <w:r w:rsidR="006C6436">
        <w:rPr>
          <w:rFonts w:ascii="Times New Roman" w:eastAsia="Calibri" w:hAnsi="Times New Roman" w:cs="Times New Roman"/>
          <w:sz w:val="24"/>
          <w:szCs w:val="24"/>
          <w:lang w:val="en-GB"/>
        </w:rPr>
        <w:t xml:space="preserve">a </w:t>
      </w:r>
      <w:r w:rsidR="00113D6C" w:rsidRPr="00053505">
        <w:rPr>
          <w:rFonts w:ascii="Times New Roman" w:eastAsia="Calibri" w:hAnsi="Times New Roman" w:cs="Times New Roman"/>
          <w:sz w:val="24"/>
          <w:szCs w:val="24"/>
          <w:lang w:val="en-GB"/>
        </w:rPr>
        <w:t>candidate needs to obtain a minimum CGPA o</w:t>
      </w:r>
      <w:r w:rsidR="004F29F6" w:rsidRPr="00053505">
        <w:rPr>
          <w:rFonts w:ascii="Times New Roman" w:eastAsia="Calibri" w:hAnsi="Times New Roman" w:cs="Times New Roman"/>
          <w:sz w:val="24"/>
          <w:szCs w:val="24"/>
          <w:lang w:val="en-GB"/>
        </w:rPr>
        <w:t>f 3.00 and “B</w:t>
      </w:r>
      <w:r w:rsidR="00C723B7">
        <w:rPr>
          <w:rFonts w:ascii="Times New Roman" w:eastAsia="Calibri" w:hAnsi="Times New Roman" w:cs="Times New Roman"/>
          <w:sz w:val="24"/>
          <w:szCs w:val="24"/>
          <w:lang w:val="en-GB"/>
        </w:rPr>
        <w:t>” grade in all courses.</w:t>
      </w:r>
    </w:p>
    <w:p w:rsidR="008131E5" w:rsidRPr="00053505" w:rsidRDefault="00717C72" w:rsidP="007D3E3B">
      <w:pPr>
        <w:jc w:val="both"/>
        <w:rPr>
          <w:rFonts w:ascii="Times New Roman" w:eastAsia="Calibri" w:hAnsi="Times New Roman" w:cs="Times New Roman"/>
          <w:b/>
          <w:bCs/>
          <w:sz w:val="24"/>
          <w:szCs w:val="24"/>
          <w:lang w:val="en-GB" w:eastAsia="en-GB"/>
        </w:rPr>
      </w:pPr>
      <w:r>
        <w:rPr>
          <w:rFonts w:ascii="Times New Roman" w:eastAsia="Calibri" w:hAnsi="Times New Roman" w:cs="Times New Roman"/>
          <w:b/>
          <w:bCs/>
          <w:sz w:val="24"/>
          <w:szCs w:val="24"/>
          <w:lang w:val="en-GB" w:eastAsia="en-GB"/>
        </w:rPr>
        <w:t>Thesis Examination</w:t>
      </w:r>
    </w:p>
    <w:p w:rsidR="008131E5" w:rsidRPr="00053505" w:rsidRDefault="008131E5" w:rsidP="008131E5">
      <w:pPr>
        <w:autoSpaceDE w:val="0"/>
        <w:autoSpaceDN w:val="0"/>
        <w:adjustRightInd w:val="0"/>
        <w:spacing w:after="0" w:line="360" w:lineRule="auto"/>
        <w:jc w:val="both"/>
        <w:rPr>
          <w:rFonts w:ascii="Times New Roman" w:eastAsia="Calibri" w:hAnsi="Times New Roman" w:cs="Times New Roman"/>
          <w:sz w:val="24"/>
          <w:szCs w:val="24"/>
          <w:lang w:val="en-GB" w:eastAsia="en-GB"/>
        </w:rPr>
      </w:pPr>
      <w:r w:rsidRPr="00053505">
        <w:rPr>
          <w:rFonts w:ascii="Times New Roman" w:eastAsia="Calibri" w:hAnsi="Times New Roman" w:cs="Times New Roman"/>
          <w:sz w:val="24"/>
          <w:szCs w:val="24"/>
          <w:lang w:val="en-GB" w:eastAsia="en-GB"/>
        </w:rPr>
        <w:t>The department utilizes a defence oral examination in which the candidate, after completing the thesis, discusses it with the committee and makes any changes required prior to typing in final form. The candidate shall give an oral account of the research on which the thesis is based and defend the thesis itself. The candidate must be prepared to answer questions on the field of the research and related fields.</w:t>
      </w:r>
    </w:p>
    <w:p w:rsidR="008131E5" w:rsidRPr="00053505" w:rsidRDefault="008131E5" w:rsidP="008131E5">
      <w:pPr>
        <w:autoSpaceDE w:val="0"/>
        <w:autoSpaceDN w:val="0"/>
        <w:adjustRightInd w:val="0"/>
        <w:spacing w:after="0" w:line="360" w:lineRule="auto"/>
        <w:jc w:val="both"/>
        <w:rPr>
          <w:rFonts w:ascii="Times New Roman" w:eastAsia="Calibri" w:hAnsi="Times New Roman" w:cs="Times New Roman"/>
          <w:sz w:val="24"/>
          <w:szCs w:val="24"/>
          <w:lang w:val="en-GB" w:eastAsia="en-GB"/>
        </w:rPr>
      </w:pPr>
      <w:r w:rsidRPr="00053505">
        <w:rPr>
          <w:rFonts w:ascii="Times New Roman" w:eastAsia="Calibri" w:hAnsi="Times New Roman" w:cs="Times New Roman"/>
          <w:sz w:val="24"/>
          <w:szCs w:val="24"/>
          <w:lang w:val="en-GB" w:eastAsia="en-GB"/>
        </w:rPr>
        <w:t>Thesis examinations are op</w:t>
      </w:r>
      <w:r w:rsidR="00717C72">
        <w:rPr>
          <w:rFonts w:ascii="Times New Roman" w:eastAsia="Calibri" w:hAnsi="Times New Roman" w:cs="Times New Roman"/>
          <w:sz w:val="24"/>
          <w:szCs w:val="24"/>
          <w:lang w:val="en-GB" w:eastAsia="en-GB"/>
        </w:rPr>
        <w:t xml:space="preserve">en to the university community. </w:t>
      </w:r>
      <w:r w:rsidRPr="00053505">
        <w:rPr>
          <w:rFonts w:ascii="Times New Roman" w:eastAsia="Calibri" w:hAnsi="Times New Roman" w:cs="Times New Roman"/>
          <w:sz w:val="24"/>
          <w:szCs w:val="24"/>
          <w:lang w:val="en-GB" w:eastAsia="en-GB"/>
        </w:rPr>
        <w:t>The chair of examining committee shall allow proper opportunity for questions on the thesis to come from persons who are not members of examining committee but are attending the examination. The dean of graduate studies may have the right to attend or designate all phases of the examination.</w:t>
      </w:r>
    </w:p>
    <w:p w:rsidR="008131E5" w:rsidRPr="00053505" w:rsidRDefault="008131E5" w:rsidP="008131E5">
      <w:pPr>
        <w:autoSpaceDE w:val="0"/>
        <w:autoSpaceDN w:val="0"/>
        <w:adjustRightInd w:val="0"/>
        <w:spacing w:after="0" w:line="360" w:lineRule="auto"/>
        <w:jc w:val="both"/>
        <w:rPr>
          <w:rFonts w:ascii="Times New Roman" w:eastAsia="Calibri" w:hAnsi="Times New Roman" w:cs="Times New Roman"/>
          <w:sz w:val="24"/>
          <w:szCs w:val="24"/>
          <w:lang w:val="en-GB" w:eastAsia="en-GB"/>
        </w:rPr>
      </w:pPr>
      <w:r w:rsidRPr="00053505">
        <w:rPr>
          <w:rFonts w:ascii="Times New Roman" w:eastAsia="Calibri" w:hAnsi="Times New Roman" w:cs="Times New Roman"/>
          <w:sz w:val="24"/>
          <w:szCs w:val="24"/>
          <w:lang w:val="en-GB" w:eastAsia="en-GB"/>
        </w:rPr>
        <w:t>After the chair of the examining committee is satisfied that all relevant questions have been answered, the examining committee shall meet to classify the thesis.</w:t>
      </w:r>
    </w:p>
    <w:p w:rsidR="008131E5" w:rsidRPr="00053505" w:rsidRDefault="00CD0273" w:rsidP="005F678C">
      <w:pPr>
        <w:autoSpaceDE w:val="0"/>
        <w:autoSpaceDN w:val="0"/>
        <w:adjustRightInd w:val="0"/>
        <w:spacing w:after="0" w:line="360" w:lineRule="auto"/>
        <w:jc w:val="both"/>
        <w:rPr>
          <w:rFonts w:ascii="Times New Roman" w:eastAsia="Calibri" w:hAnsi="Times New Roman" w:cs="Times New Roman"/>
          <w:b/>
          <w:bCs/>
          <w:sz w:val="28"/>
          <w:szCs w:val="28"/>
          <w:lang w:val="en-GB" w:eastAsia="en-GB"/>
        </w:rPr>
      </w:pPr>
      <w:r>
        <w:rPr>
          <w:rFonts w:ascii="Times New Roman" w:eastAsia="Calibri" w:hAnsi="Times New Roman" w:cs="Times New Roman"/>
          <w:b/>
          <w:bCs/>
          <w:sz w:val="28"/>
          <w:szCs w:val="28"/>
          <w:lang w:val="en-GB" w:eastAsia="en-GB"/>
        </w:rPr>
        <w:t>Classification of t</w:t>
      </w:r>
      <w:r w:rsidRPr="00053505">
        <w:rPr>
          <w:rFonts w:ascii="Times New Roman" w:eastAsia="Calibri" w:hAnsi="Times New Roman" w:cs="Times New Roman"/>
          <w:b/>
          <w:bCs/>
          <w:sz w:val="28"/>
          <w:szCs w:val="28"/>
          <w:lang w:val="en-GB" w:eastAsia="en-GB"/>
        </w:rPr>
        <w:t>he Thesis:</w:t>
      </w:r>
    </w:p>
    <w:p w:rsidR="008131E5" w:rsidRPr="00053505" w:rsidRDefault="008131E5" w:rsidP="008131E5">
      <w:pPr>
        <w:autoSpaceDE w:val="0"/>
        <w:autoSpaceDN w:val="0"/>
        <w:adjustRightInd w:val="0"/>
        <w:spacing w:after="0" w:line="360" w:lineRule="auto"/>
        <w:jc w:val="both"/>
        <w:rPr>
          <w:rFonts w:ascii="Times New Roman" w:eastAsia="Calibri" w:hAnsi="Times New Roman" w:cs="Times New Roman"/>
          <w:sz w:val="24"/>
          <w:szCs w:val="24"/>
          <w:lang w:val="en-GB" w:eastAsia="en-GB"/>
        </w:rPr>
      </w:pPr>
      <w:r w:rsidRPr="00053505">
        <w:rPr>
          <w:rFonts w:ascii="Times New Roman" w:eastAsia="Calibri" w:hAnsi="Times New Roman" w:cs="Times New Roman"/>
          <w:sz w:val="24"/>
          <w:szCs w:val="24"/>
          <w:lang w:val="en-GB" w:eastAsia="en-GB"/>
        </w:rPr>
        <w:t>There are four possible outcomes of the thesis defence.</w:t>
      </w:r>
    </w:p>
    <w:p w:rsidR="008131E5" w:rsidRPr="00053505" w:rsidRDefault="008131E5" w:rsidP="008131E5">
      <w:pPr>
        <w:autoSpaceDE w:val="0"/>
        <w:autoSpaceDN w:val="0"/>
        <w:adjustRightInd w:val="0"/>
        <w:spacing w:after="0" w:line="360" w:lineRule="auto"/>
        <w:jc w:val="both"/>
        <w:rPr>
          <w:rFonts w:ascii="Times New Roman" w:eastAsia="Calibri" w:hAnsi="Times New Roman" w:cs="Times New Roman"/>
          <w:sz w:val="24"/>
          <w:szCs w:val="24"/>
          <w:lang w:val="en-GB" w:eastAsia="en-GB"/>
        </w:rPr>
      </w:pPr>
      <w:r w:rsidRPr="00053505">
        <w:rPr>
          <w:rFonts w:ascii="Times New Roman" w:eastAsia="Calibri" w:hAnsi="Times New Roman" w:cs="Times New Roman"/>
          <w:sz w:val="24"/>
          <w:szCs w:val="24"/>
          <w:lang w:val="en-GB" w:eastAsia="en-GB"/>
        </w:rPr>
        <w:t xml:space="preserve">(1) </w:t>
      </w:r>
      <w:proofErr w:type="gramStart"/>
      <w:r w:rsidRPr="00053505">
        <w:rPr>
          <w:rFonts w:ascii="Times New Roman" w:eastAsia="Calibri" w:hAnsi="Times New Roman" w:cs="Times New Roman"/>
          <w:sz w:val="24"/>
          <w:szCs w:val="24"/>
          <w:lang w:val="en-GB" w:eastAsia="en-GB"/>
        </w:rPr>
        <w:t>the</w:t>
      </w:r>
      <w:proofErr w:type="gramEnd"/>
      <w:r w:rsidRPr="00053505">
        <w:rPr>
          <w:rFonts w:ascii="Times New Roman" w:eastAsia="Calibri" w:hAnsi="Times New Roman" w:cs="Times New Roman"/>
          <w:sz w:val="24"/>
          <w:szCs w:val="24"/>
          <w:lang w:val="en-GB" w:eastAsia="en-GB"/>
        </w:rPr>
        <w:t xml:space="preserve"> thesis may be passed as submitted.</w:t>
      </w:r>
    </w:p>
    <w:p w:rsidR="008131E5" w:rsidRPr="00053505" w:rsidRDefault="008131E5" w:rsidP="008131E5">
      <w:pPr>
        <w:autoSpaceDE w:val="0"/>
        <w:autoSpaceDN w:val="0"/>
        <w:adjustRightInd w:val="0"/>
        <w:spacing w:after="0" w:line="360" w:lineRule="auto"/>
        <w:jc w:val="both"/>
        <w:rPr>
          <w:rFonts w:ascii="Times New Roman" w:eastAsia="Calibri" w:hAnsi="Times New Roman" w:cs="Times New Roman"/>
          <w:sz w:val="24"/>
          <w:szCs w:val="24"/>
          <w:lang w:val="en-GB" w:eastAsia="en-GB"/>
        </w:rPr>
      </w:pPr>
      <w:r w:rsidRPr="00053505">
        <w:rPr>
          <w:rFonts w:ascii="Times New Roman" w:eastAsia="Calibri" w:hAnsi="Times New Roman" w:cs="Times New Roman"/>
          <w:sz w:val="24"/>
          <w:szCs w:val="24"/>
          <w:lang w:val="en-GB" w:eastAsia="en-GB"/>
        </w:rPr>
        <w:t xml:space="preserve">(2) </w:t>
      </w:r>
      <w:proofErr w:type="gramStart"/>
      <w:r w:rsidRPr="00053505">
        <w:rPr>
          <w:rFonts w:ascii="Times New Roman" w:eastAsia="Calibri" w:hAnsi="Times New Roman" w:cs="Times New Roman"/>
          <w:sz w:val="24"/>
          <w:szCs w:val="24"/>
          <w:lang w:val="en-GB" w:eastAsia="en-GB"/>
        </w:rPr>
        <w:t>the</w:t>
      </w:r>
      <w:proofErr w:type="gramEnd"/>
      <w:r w:rsidRPr="00053505">
        <w:rPr>
          <w:rFonts w:ascii="Times New Roman" w:eastAsia="Calibri" w:hAnsi="Times New Roman" w:cs="Times New Roman"/>
          <w:sz w:val="24"/>
          <w:szCs w:val="24"/>
          <w:lang w:val="en-GB" w:eastAsia="en-GB"/>
        </w:rPr>
        <w:t xml:space="preserve"> thesis may be passed on the condition that revision be completed to the satisfaction of the advisor.</w:t>
      </w:r>
    </w:p>
    <w:p w:rsidR="008131E5" w:rsidRPr="00053505" w:rsidRDefault="008131E5" w:rsidP="008131E5">
      <w:pPr>
        <w:autoSpaceDE w:val="0"/>
        <w:autoSpaceDN w:val="0"/>
        <w:adjustRightInd w:val="0"/>
        <w:spacing w:after="0" w:line="360" w:lineRule="auto"/>
        <w:jc w:val="both"/>
        <w:rPr>
          <w:rFonts w:ascii="Times New Roman" w:eastAsia="Calibri" w:hAnsi="Times New Roman" w:cs="Times New Roman"/>
          <w:sz w:val="24"/>
          <w:szCs w:val="24"/>
          <w:lang w:val="en-GB" w:eastAsia="en-GB"/>
        </w:rPr>
      </w:pPr>
      <w:r w:rsidRPr="00053505">
        <w:rPr>
          <w:rFonts w:ascii="Times New Roman" w:eastAsia="Calibri" w:hAnsi="Times New Roman" w:cs="Times New Roman"/>
          <w:sz w:val="24"/>
          <w:szCs w:val="24"/>
          <w:lang w:val="en-GB" w:eastAsia="en-GB"/>
        </w:rPr>
        <w:t xml:space="preserve">(3) </w:t>
      </w:r>
      <w:proofErr w:type="gramStart"/>
      <w:r w:rsidRPr="00053505">
        <w:rPr>
          <w:rFonts w:ascii="Times New Roman" w:eastAsia="Calibri" w:hAnsi="Times New Roman" w:cs="Times New Roman"/>
          <w:sz w:val="24"/>
          <w:szCs w:val="24"/>
          <w:lang w:val="en-GB" w:eastAsia="en-GB"/>
        </w:rPr>
        <w:t>the</w:t>
      </w:r>
      <w:proofErr w:type="gramEnd"/>
      <w:r w:rsidRPr="00053505">
        <w:rPr>
          <w:rFonts w:ascii="Times New Roman" w:eastAsia="Calibri" w:hAnsi="Times New Roman" w:cs="Times New Roman"/>
          <w:sz w:val="24"/>
          <w:szCs w:val="24"/>
          <w:lang w:val="en-GB" w:eastAsia="en-GB"/>
        </w:rPr>
        <w:t xml:space="preserve"> examining committee may defer making judgment if it judges that the thesis could pass after additional work by the candidate. A thesis upon which judgment is deferred shall come forward for re-examination within a period of specified by the examining committee.</w:t>
      </w:r>
    </w:p>
    <w:p w:rsidR="008131E5" w:rsidRPr="00053505" w:rsidRDefault="008131E5" w:rsidP="008131E5">
      <w:pPr>
        <w:autoSpaceDE w:val="0"/>
        <w:autoSpaceDN w:val="0"/>
        <w:adjustRightInd w:val="0"/>
        <w:spacing w:after="0" w:line="360" w:lineRule="auto"/>
        <w:jc w:val="both"/>
        <w:rPr>
          <w:rFonts w:ascii="Times New Roman" w:eastAsia="Calibri" w:hAnsi="Times New Roman" w:cs="Times New Roman"/>
          <w:sz w:val="24"/>
          <w:szCs w:val="24"/>
          <w:lang w:val="en-GB" w:eastAsia="en-GB"/>
        </w:rPr>
      </w:pPr>
      <w:r w:rsidRPr="00053505">
        <w:rPr>
          <w:rFonts w:ascii="Times New Roman" w:eastAsia="Calibri" w:hAnsi="Times New Roman" w:cs="Times New Roman"/>
          <w:sz w:val="24"/>
          <w:szCs w:val="24"/>
          <w:lang w:val="en-GB" w:eastAsia="en-GB"/>
        </w:rPr>
        <w:t xml:space="preserve">(4) </w:t>
      </w:r>
      <w:proofErr w:type="gramStart"/>
      <w:r w:rsidRPr="00053505">
        <w:rPr>
          <w:rFonts w:ascii="Times New Roman" w:eastAsia="Calibri" w:hAnsi="Times New Roman" w:cs="Times New Roman"/>
          <w:sz w:val="24"/>
          <w:szCs w:val="24"/>
          <w:lang w:val="en-GB" w:eastAsia="en-GB"/>
        </w:rPr>
        <w:t>the</w:t>
      </w:r>
      <w:proofErr w:type="gramEnd"/>
      <w:r w:rsidRPr="00053505">
        <w:rPr>
          <w:rFonts w:ascii="Times New Roman" w:eastAsia="Calibri" w:hAnsi="Times New Roman" w:cs="Times New Roman"/>
          <w:sz w:val="24"/>
          <w:szCs w:val="24"/>
          <w:lang w:val="en-GB" w:eastAsia="en-GB"/>
        </w:rPr>
        <w:t xml:space="preserve"> thesis may be failed. In this case, the candidate is required to withdraw from the university.</w:t>
      </w:r>
    </w:p>
    <w:p w:rsidR="00E63B93" w:rsidRDefault="008131E5" w:rsidP="008131E5">
      <w:pPr>
        <w:autoSpaceDE w:val="0"/>
        <w:autoSpaceDN w:val="0"/>
        <w:adjustRightInd w:val="0"/>
        <w:spacing w:after="0" w:line="360" w:lineRule="auto"/>
        <w:jc w:val="both"/>
        <w:rPr>
          <w:rFonts w:ascii="Times New Roman" w:eastAsia="Calibri" w:hAnsi="Times New Roman" w:cs="Times New Roman"/>
          <w:b/>
          <w:bCs/>
          <w:sz w:val="24"/>
          <w:szCs w:val="24"/>
          <w:lang w:val="en-GB" w:eastAsia="en-GB"/>
        </w:rPr>
      </w:pPr>
      <w:r w:rsidRPr="00053505">
        <w:rPr>
          <w:rFonts w:ascii="Times New Roman" w:eastAsia="Calibri" w:hAnsi="Times New Roman" w:cs="Times New Roman"/>
          <w:sz w:val="24"/>
          <w:szCs w:val="24"/>
          <w:lang w:val="en-GB" w:eastAsia="en-GB"/>
        </w:rPr>
        <w:t xml:space="preserve">Master’s thesis is evaluated as </w:t>
      </w:r>
      <w:r w:rsidRPr="00053505">
        <w:rPr>
          <w:rFonts w:ascii="Times New Roman" w:eastAsia="Calibri" w:hAnsi="Times New Roman" w:cs="Times New Roman"/>
          <w:b/>
          <w:bCs/>
          <w:sz w:val="24"/>
          <w:szCs w:val="24"/>
          <w:lang w:val="en-GB" w:eastAsia="en-GB"/>
        </w:rPr>
        <w:t>Fail</w:t>
      </w:r>
      <w:r w:rsidRPr="00053505">
        <w:rPr>
          <w:rFonts w:ascii="Times New Roman" w:eastAsia="Calibri" w:hAnsi="Times New Roman" w:cs="Times New Roman"/>
          <w:sz w:val="24"/>
          <w:szCs w:val="24"/>
          <w:lang w:val="en-GB" w:eastAsia="en-GB"/>
        </w:rPr>
        <w:t xml:space="preserve">, </w:t>
      </w:r>
      <w:r w:rsidRPr="00053505">
        <w:rPr>
          <w:rFonts w:ascii="Times New Roman" w:eastAsia="Calibri" w:hAnsi="Times New Roman" w:cs="Times New Roman"/>
          <w:b/>
          <w:bCs/>
          <w:sz w:val="24"/>
          <w:szCs w:val="24"/>
          <w:lang w:val="en-GB" w:eastAsia="en-GB"/>
        </w:rPr>
        <w:t>Satisfactory, Good, Very good or Excellent.</w:t>
      </w:r>
    </w:p>
    <w:p w:rsidR="00E63B93" w:rsidRPr="00053505" w:rsidRDefault="00E63B93" w:rsidP="008131E5">
      <w:pPr>
        <w:autoSpaceDE w:val="0"/>
        <w:autoSpaceDN w:val="0"/>
        <w:adjustRightInd w:val="0"/>
        <w:spacing w:after="0" w:line="360" w:lineRule="auto"/>
        <w:jc w:val="both"/>
        <w:rPr>
          <w:rFonts w:ascii="Times New Roman" w:eastAsia="Calibri" w:hAnsi="Times New Roman" w:cs="Times New Roman"/>
          <w:b/>
          <w:bCs/>
          <w:sz w:val="24"/>
          <w:szCs w:val="24"/>
          <w:lang w:val="en-GB" w:eastAsia="en-GB"/>
        </w:rPr>
      </w:pPr>
    </w:p>
    <w:p w:rsidR="008131E5" w:rsidRPr="00053505" w:rsidRDefault="008131E5" w:rsidP="005F678C">
      <w:pPr>
        <w:autoSpaceDE w:val="0"/>
        <w:autoSpaceDN w:val="0"/>
        <w:adjustRightInd w:val="0"/>
        <w:spacing w:after="0" w:line="360" w:lineRule="auto"/>
        <w:jc w:val="both"/>
        <w:rPr>
          <w:rFonts w:ascii="Times New Roman" w:eastAsia="Calibri" w:hAnsi="Times New Roman" w:cs="Times New Roman"/>
          <w:b/>
          <w:bCs/>
          <w:sz w:val="24"/>
          <w:szCs w:val="24"/>
          <w:lang w:val="en-GB" w:eastAsia="en-GB"/>
        </w:rPr>
      </w:pPr>
      <w:r w:rsidRPr="00053505">
        <w:rPr>
          <w:rFonts w:ascii="Times New Roman" w:eastAsia="Calibri" w:hAnsi="Times New Roman" w:cs="Times New Roman"/>
          <w:b/>
          <w:bCs/>
          <w:sz w:val="24"/>
          <w:szCs w:val="24"/>
          <w:lang w:val="en-GB" w:eastAsia="en-GB"/>
        </w:rPr>
        <w:t>NOMENCLATURE:</w:t>
      </w:r>
    </w:p>
    <w:p w:rsidR="008131E5" w:rsidRPr="00053505" w:rsidRDefault="008131E5" w:rsidP="008131E5">
      <w:pPr>
        <w:shd w:val="clear" w:color="auto" w:fill="FFFFFF"/>
        <w:spacing w:line="360" w:lineRule="auto"/>
        <w:jc w:val="both"/>
        <w:rPr>
          <w:rFonts w:ascii="Times New Roman" w:eastAsia="Calibri" w:hAnsi="Times New Roman" w:cs="Times New Roman"/>
          <w:sz w:val="24"/>
          <w:szCs w:val="24"/>
        </w:rPr>
      </w:pPr>
      <w:r w:rsidRPr="00053505">
        <w:rPr>
          <w:rFonts w:ascii="Times New Roman" w:eastAsia="Calibri" w:hAnsi="Times New Roman" w:cs="Times New Roman"/>
          <w:b/>
          <w:sz w:val="24"/>
          <w:szCs w:val="24"/>
        </w:rPr>
        <w:t xml:space="preserve">“Master of </w:t>
      </w:r>
      <w:r w:rsidR="001F7DCF" w:rsidRPr="00053505">
        <w:rPr>
          <w:rFonts w:ascii="Times New Roman" w:eastAsia="Calibri" w:hAnsi="Times New Roman" w:cs="Times New Roman"/>
          <w:b/>
          <w:sz w:val="24"/>
          <w:szCs w:val="24"/>
        </w:rPr>
        <w:t xml:space="preserve">Art </w:t>
      </w:r>
      <w:r w:rsidRPr="00053505">
        <w:rPr>
          <w:rFonts w:ascii="Times New Roman" w:eastAsia="Calibri" w:hAnsi="Times New Roman" w:cs="Times New Roman"/>
          <w:b/>
          <w:sz w:val="24"/>
          <w:szCs w:val="24"/>
        </w:rPr>
        <w:t>degree in Teaching Amharic</w:t>
      </w:r>
      <w:r w:rsidRPr="00053505">
        <w:rPr>
          <w:rFonts w:ascii="Times New Roman" w:eastAsia="Calibri" w:hAnsi="Times New Roman" w:cs="Times New Roman"/>
          <w:sz w:val="24"/>
          <w:szCs w:val="24"/>
        </w:rPr>
        <w:t xml:space="preserve">” </w:t>
      </w:r>
    </w:p>
    <w:p w:rsidR="008131E5" w:rsidRPr="00053505" w:rsidRDefault="008131E5" w:rsidP="008131E5">
      <w:pPr>
        <w:shd w:val="clear" w:color="auto" w:fill="FFFFFF"/>
        <w:spacing w:line="360" w:lineRule="auto"/>
        <w:jc w:val="both"/>
        <w:rPr>
          <w:rFonts w:ascii="Times New Roman" w:eastAsia="Calibri" w:hAnsi="Times New Roman" w:cs="Times New Roman"/>
          <w:b/>
          <w:sz w:val="24"/>
          <w:szCs w:val="24"/>
        </w:rPr>
      </w:pPr>
      <w:r w:rsidRPr="00053505">
        <w:rPr>
          <w:rFonts w:ascii="Times New Roman" w:eastAsia="Calibri" w:hAnsi="Times New Roman" w:cs="Times New Roman"/>
          <w:b/>
          <w:sz w:val="24"/>
          <w:szCs w:val="24"/>
        </w:rPr>
        <w:t xml:space="preserve">   (</w:t>
      </w:r>
      <w:proofErr w:type="spellStart"/>
      <w:r w:rsidR="001F7DCF" w:rsidRPr="00053505">
        <w:rPr>
          <w:rFonts w:ascii="Nyala" w:eastAsia="Calibri" w:hAnsi="Nyala" w:cs="Nyala"/>
          <w:b/>
          <w:sz w:val="24"/>
          <w:szCs w:val="24"/>
        </w:rPr>
        <w:t>የአርት</w:t>
      </w:r>
      <w:proofErr w:type="spellEnd"/>
      <w:r w:rsidR="001F7DCF" w:rsidRPr="00053505">
        <w:rPr>
          <w:rFonts w:ascii="Times New Roman" w:eastAsia="Calibri" w:hAnsi="Times New Roman" w:cs="Times New Roman"/>
          <w:b/>
          <w:sz w:val="24"/>
          <w:szCs w:val="24"/>
        </w:rPr>
        <w:t xml:space="preserve"> </w:t>
      </w:r>
      <w:proofErr w:type="spellStart"/>
      <w:r w:rsidR="001F7DCF" w:rsidRPr="00053505">
        <w:rPr>
          <w:rFonts w:ascii="Nyala" w:eastAsia="Calibri" w:hAnsi="Nyala" w:cs="Nyala"/>
          <w:b/>
          <w:sz w:val="24"/>
          <w:szCs w:val="24"/>
        </w:rPr>
        <w:t>ማስተር</w:t>
      </w:r>
      <w:proofErr w:type="spellEnd"/>
      <w:r w:rsidR="001F7DCF" w:rsidRPr="00053505">
        <w:rPr>
          <w:rFonts w:ascii="Times New Roman" w:eastAsia="Calibri" w:hAnsi="Times New Roman" w:cs="Times New Roman"/>
          <w:b/>
          <w:sz w:val="24"/>
          <w:szCs w:val="24"/>
        </w:rPr>
        <w:t xml:space="preserve"> </w:t>
      </w:r>
      <w:proofErr w:type="spellStart"/>
      <w:r w:rsidR="001F7DCF" w:rsidRPr="00053505">
        <w:rPr>
          <w:rFonts w:ascii="Nyala" w:eastAsia="Calibri" w:hAnsi="Nyala" w:cs="Nyala"/>
          <w:b/>
          <w:sz w:val="24"/>
          <w:szCs w:val="24"/>
        </w:rPr>
        <w:t>ዲግሪ</w:t>
      </w:r>
      <w:proofErr w:type="spellEnd"/>
      <w:r w:rsidRPr="00053505">
        <w:rPr>
          <w:rFonts w:ascii="Times New Roman" w:eastAsia="Calibri" w:hAnsi="Times New Roman" w:cs="Times New Roman"/>
          <w:b/>
          <w:sz w:val="24"/>
          <w:szCs w:val="24"/>
        </w:rPr>
        <w:t xml:space="preserve"> </w:t>
      </w:r>
      <w:proofErr w:type="spellStart"/>
      <w:r w:rsidRPr="00053505">
        <w:rPr>
          <w:rFonts w:ascii="Nyala" w:eastAsia="Calibri" w:hAnsi="Nyala" w:cs="Nyala"/>
          <w:b/>
          <w:sz w:val="24"/>
          <w:szCs w:val="24"/>
        </w:rPr>
        <w:t>አማርኛን</w:t>
      </w:r>
      <w:proofErr w:type="spellEnd"/>
      <w:r w:rsidRPr="00053505">
        <w:rPr>
          <w:rFonts w:ascii="Times New Roman" w:eastAsia="Calibri" w:hAnsi="Times New Roman" w:cs="Times New Roman"/>
          <w:b/>
          <w:sz w:val="24"/>
          <w:szCs w:val="24"/>
        </w:rPr>
        <w:t xml:space="preserve"> </w:t>
      </w:r>
      <w:proofErr w:type="spellStart"/>
      <w:r w:rsidR="001F7DCF" w:rsidRPr="00053505">
        <w:rPr>
          <w:rFonts w:ascii="Nyala" w:eastAsia="Calibri" w:hAnsi="Nyala" w:cs="Nyala"/>
          <w:b/>
          <w:sz w:val="24"/>
          <w:szCs w:val="24"/>
        </w:rPr>
        <w:t>በ</w:t>
      </w:r>
      <w:r w:rsidRPr="00053505">
        <w:rPr>
          <w:rFonts w:ascii="Nyala" w:eastAsia="Calibri" w:hAnsi="Nyala" w:cs="Nyala"/>
          <w:b/>
          <w:sz w:val="24"/>
          <w:szCs w:val="24"/>
        </w:rPr>
        <w:t>ማስተማር</w:t>
      </w:r>
      <w:proofErr w:type="spellEnd"/>
      <w:r w:rsidRPr="00053505">
        <w:rPr>
          <w:rFonts w:ascii="Times New Roman" w:eastAsia="Calibri" w:hAnsi="Times New Roman" w:cs="Times New Roman"/>
          <w:b/>
          <w:sz w:val="24"/>
          <w:szCs w:val="24"/>
        </w:rPr>
        <w:t>)</w:t>
      </w:r>
    </w:p>
    <w:p w:rsidR="008131E5" w:rsidRPr="00053505" w:rsidRDefault="008131E5" w:rsidP="005F678C">
      <w:pPr>
        <w:spacing w:line="360" w:lineRule="auto"/>
        <w:jc w:val="both"/>
        <w:rPr>
          <w:rFonts w:ascii="Times New Roman" w:eastAsia="Calibri" w:hAnsi="Times New Roman" w:cs="Times New Roman"/>
          <w:b/>
          <w:sz w:val="28"/>
          <w:szCs w:val="24"/>
        </w:rPr>
      </w:pPr>
      <w:r w:rsidRPr="00053505">
        <w:rPr>
          <w:rFonts w:ascii="Times New Roman" w:eastAsia="Calibri" w:hAnsi="Times New Roman" w:cs="Times New Roman"/>
          <w:b/>
          <w:sz w:val="28"/>
          <w:szCs w:val="24"/>
        </w:rPr>
        <w:lastRenderedPageBreak/>
        <w:t xml:space="preserve">Course Offering Schedule </w:t>
      </w:r>
    </w:p>
    <w:p w:rsidR="008131E5" w:rsidRPr="00053505" w:rsidRDefault="008131E5" w:rsidP="008131E5">
      <w:pPr>
        <w:spacing w:line="360" w:lineRule="auto"/>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The program generally comprises a variety of training which is going to be delivered on face-to-face instruction. The training includes seminars, courses and a research phase. The program consists of nine courses which are going to be delivered in consecutive four summer duration. During the end of the third summer of the fourth year, students</w:t>
      </w:r>
      <w:r w:rsidR="005A45C5">
        <w:rPr>
          <w:rFonts w:ascii="Times New Roman" w:eastAsia="Calibri" w:hAnsi="Times New Roman" w:cs="Times New Roman"/>
          <w:sz w:val="24"/>
          <w:szCs w:val="24"/>
        </w:rPr>
        <w:t xml:space="preserve"> will select and submit their M</w:t>
      </w:r>
      <w:r w:rsidRPr="00053505">
        <w:rPr>
          <w:rFonts w:ascii="Times New Roman" w:eastAsia="Calibri" w:hAnsi="Times New Roman" w:cs="Times New Roman"/>
          <w:sz w:val="24"/>
          <w:szCs w:val="24"/>
        </w:rPr>
        <w:t xml:space="preserve">A thesis topics to the department and in consultation with their advisors give the final shape during the </w:t>
      </w:r>
      <w:proofErr w:type="spellStart"/>
      <w:r w:rsidRPr="00053505">
        <w:rPr>
          <w:rFonts w:ascii="Times New Roman" w:eastAsia="Calibri" w:hAnsi="Times New Roman" w:cs="Times New Roman"/>
          <w:sz w:val="24"/>
          <w:szCs w:val="24"/>
        </w:rPr>
        <w:t>kiremt</w:t>
      </w:r>
      <w:proofErr w:type="spellEnd"/>
      <w:r w:rsidRPr="00053505">
        <w:rPr>
          <w:rFonts w:ascii="Times New Roman" w:eastAsia="Calibri" w:hAnsi="Times New Roman" w:cs="Times New Roman"/>
          <w:sz w:val="24"/>
          <w:szCs w:val="24"/>
        </w:rPr>
        <w:t xml:space="preserve"> semester. The remaining two semesters will be devoted to thesis writing.  All courses will include components of continuous assessment deemed necessary on graduate programs such as term papers and assignments. The schedule of courses is presented as following.</w:t>
      </w:r>
    </w:p>
    <w:p w:rsidR="00FE4253" w:rsidRDefault="00E76A2C" w:rsidP="00FE4253">
      <w:pPr>
        <w:pStyle w:val="Heading1"/>
        <w:rPr>
          <w:rFonts w:ascii="Times New Roman" w:eastAsia="Times New Roman" w:hAnsi="Times New Roman" w:cs="Times New Roman"/>
          <w:b w:val="0"/>
          <w:bCs w:val="0"/>
          <w:color w:val="auto"/>
          <w:szCs w:val="24"/>
        </w:rPr>
      </w:pPr>
      <w:r w:rsidRPr="00053505">
        <w:rPr>
          <w:rFonts w:ascii="Times New Roman" w:eastAsia="Calibri" w:hAnsi="Times New Roman" w:cs="Times New Roman"/>
          <w:b w:val="0"/>
          <w:color w:val="auto"/>
          <w:szCs w:val="24"/>
        </w:rPr>
        <w:t xml:space="preserve">   </w:t>
      </w:r>
      <w:proofErr w:type="gramStart"/>
      <w:r>
        <w:rPr>
          <w:rFonts w:ascii="Times New Roman" w:eastAsia="Calibri" w:hAnsi="Times New Roman" w:cs="Times New Roman"/>
          <w:b w:val="0"/>
          <w:color w:val="auto"/>
          <w:szCs w:val="24"/>
        </w:rPr>
        <w:t xml:space="preserve">MA </w:t>
      </w:r>
      <w:r w:rsidRPr="00053505">
        <w:rPr>
          <w:rFonts w:ascii="Times New Roman" w:eastAsia="Calibri" w:hAnsi="Times New Roman" w:cs="Times New Roman"/>
          <w:b w:val="0"/>
          <w:color w:val="auto"/>
          <w:szCs w:val="24"/>
        </w:rPr>
        <w:t xml:space="preserve"> </w:t>
      </w:r>
      <w:r>
        <w:rPr>
          <w:rFonts w:ascii="Times New Roman" w:eastAsia="Times New Roman" w:hAnsi="Times New Roman" w:cs="Times New Roman"/>
          <w:b w:val="0"/>
          <w:bCs w:val="0"/>
          <w:color w:val="auto"/>
          <w:szCs w:val="24"/>
        </w:rPr>
        <w:t>Program</w:t>
      </w:r>
      <w:proofErr w:type="gramEnd"/>
      <w:r>
        <w:rPr>
          <w:rFonts w:ascii="Times New Roman" w:eastAsia="Times New Roman" w:hAnsi="Times New Roman" w:cs="Times New Roman"/>
          <w:b w:val="0"/>
          <w:bCs w:val="0"/>
          <w:color w:val="auto"/>
          <w:szCs w:val="24"/>
        </w:rPr>
        <w:t xml:space="preserve"> in Teaching Amharic: List o</w:t>
      </w:r>
      <w:r w:rsidRPr="00053505">
        <w:rPr>
          <w:rFonts w:ascii="Times New Roman" w:eastAsia="Times New Roman" w:hAnsi="Times New Roman" w:cs="Times New Roman"/>
          <w:b w:val="0"/>
          <w:bCs w:val="0"/>
          <w:color w:val="auto"/>
          <w:szCs w:val="24"/>
        </w:rPr>
        <w:t>f Courses</w:t>
      </w:r>
    </w:p>
    <w:p w:rsidR="00E76A2C" w:rsidRPr="00E76A2C" w:rsidRDefault="00E76A2C" w:rsidP="00E76A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6375"/>
        <w:gridCol w:w="1463"/>
      </w:tblGrid>
      <w:tr w:rsidR="00FE4253" w:rsidRPr="00053505" w:rsidTr="00C962AA">
        <w:tc>
          <w:tcPr>
            <w:tcW w:w="0" w:type="auto"/>
          </w:tcPr>
          <w:p w:rsidR="00FE4253" w:rsidRPr="00053505" w:rsidRDefault="00FE4253" w:rsidP="00FE4253">
            <w:pPr>
              <w:spacing w:after="0" w:line="36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Course No.</w:t>
            </w:r>
          </w:p>
        </w:tc>
        <w:tc>
          <w:tcPr>
            <w:tcW w:w="0" w:type="auto"/>
          </w:tcPr>
          <w:p w:rsidR="00FE4253" w:rsidRPr="00053505" w:rsidRDefault="00FE4253" w:rsidP="00FE4253">
            <w:pPr>
              <w:spacing w:after="0" w:line="36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Course Title</w:t>
            </w:r>
          </w:p>
        </w:tc>
        <w:tc>
          <w:tcPr>
            <w:tcW w:w="0" w:type="auto"/>
          </w:tcPr>
          <w:p w:rsidR="00FE4253" w:rsidRPr="00053505" w:rsidRDefault="00FE4253" w:rsidP="00FE4253">
            <w:pPr>
              <w:spacing w:after="0" w:line="36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Credit Hours</w:t>
            </w:r>
          </w:p>
        </w:tc>
      </w:tr>
      <w:tr w:rsidR="00FE4253" w:rsidRPr="00053505" w:rsidTr="00C962AA">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sz w:val="24"/>
                <w:szCs w:val="24"/>
              </w:rPr>
              <w:t xml:space="preserve"> 601</w:t>
            </w:r>
          </w:p>
        </w:tc>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Theories of Language Learning</w:t>
            </w:r>
            <w:r w:rsidR="00D6691C" w:rsidRPr="00053505">
              <w:rPr>
                <w:rFonts w:ascii="Times New Roman" w:eastAsia="Times New Roman" w:hAnsi="Times New Roman" w:cs="Times New Roman"/>
                <w:sz w:val="24"/>
                <w:szCs w:val="24"/>
              </w:rPr>
              <w:t xml:space="preserve"> and Teaching</w:t>
            </w:r>
          </w:p>
        </w:tc>
        <w:tc>
          <w:tcPr>
            <w:tcW w:w="0" w:type="auto"/>
          </w:tcPr>
          <w:p w:rsidR="00FE4253" w:rsidRPr="00053505" w:rsidRDefault="004F0049" w:rsidP="00FE42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FE4253" w:rsidRPr="00053505" w:rsidTr="00C962AA">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sz w:val="24"/>
                <w:szCs w:val="24"/>
              </w:rPr>
              <w:t xml:space="preserve"> 643</w:t>
            </w:r>
          </w:p>
        </w:tc>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Advanced Research Methods in Language Teaching</w:t>
            </w:r>
          </w:p>
        </w:tc>
        <w:tc>
          <w:tcPr>
            <w:tcW w:w="0" w:type="auto"/>
          </w:tcPr>
          <w:p w:rsidR="00FE4253" w:rsidRPr="00053505" w:rsidRDefault="00FE4253" w:rsidP="00FE4253">
            <w:pPr>
              <w:spacing w:after="0" w:line="36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3</w:t>
            </w:r>
          </w:p>
        </w:tc>
      </w:tr>
      <w:tr w:rsidR="00FE4253" w:rsidRPr="00053505" w:rsidTr="00C962AA">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sz w:val="24"/>
                <w:szCs w:val="24"/>
              </w:rPr>
              <w:t xml:space="preserve"> 622</w:t>
            </w:r>
          </w:p>
        </w:tc>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Cs w:val="24"/>
              </w:rPr>
              <w:t>Multilingual/Multicultural Issues in Language Teaching</w:t>
            </w:r>
            <w:r w:rsidR="00B36D4D" w:rsidRPr="00053505">
              <w:rPr>
                <w:rFonts w:ascii="Times New Roman" w:eastAsia="Times New Roman" w:hAnsi="Times New Roman" w:cs="Times New Roman"/>
                <w:szCs w:val="24"/>
              </w:rPr>
              <w:t xml:space="preserve"> and Learning</w:t>
            </w:r>
          </w:p>
        </w:tc>
        <w:tc>
          <w:tcPr>
            <w:tcW w:w="0" w:type="auto"/>
          </w:tcPr>
          <w:p w:rsidR="00FE4253" w:rsidRPr="00053505" w:rsidRDefault="004F0049" w:rsidP="00FE42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E4253" w:rsidRPr="00053505" w:rsidTr="00C962AA">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 </w:t>
            </w: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sz w:val="24"/>
                <w:szCs w:val="24"/>
              </w:rPr>
              <w:t xml:space="preserve"> 605</w:t>
            </w:r>
          </w:p>
        </w:tc>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Approaches to Teaching Language Skills</w:t>
            </w:r>
          </w:p>
        </w:tc>
        <w:tc>
          <w:tcPr>
            <w:tcW w:w="0" w:type="auto"/>
          </w:tcPr>
          <w:p w:rsidR="00FE4253" w:rsidRPr="00053505" w:rsidRDefault="00FE4253" w:rsidP="00FE4253">
            <w:pPr>
              <w:spacing w:after="0" w:line="36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3</w:t>
            </w:r>
          </w:p>
        </w:tc>
      </w:tr>
      <w:tr w:rsidR="00FE4253" w:rsidRPr="00053505" w:rsidTr="00C962AA">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sz w:val="24"/>
                <w:szCs w:val="24"/>
              </w:rPr>
              <w:t xml:space="preserve"> 624</w:t>
            </w:r>
          </w:p>
        </w:tc>
        <w:tc>
          <w:tcPr>
            <w:tcW w:w="0" w:type="auto"/>
          </w:tcPr>
          <w:p w:rsidR="00FE4253" w:rsidRPr="00053505" w:rsidRDefault="00FE4253" w:rsidP="00F96618">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Grammar </w:t>
            </w:r>
            <w:r w:rsidR="00F96618" w:rsidRPr="00053505">
              <w:rPr>
                <w:rFonts w:ascii="Times New Roman" w:eastAsia="Times New Roman" w:hAnsi="Times New Roman" w:cs="Times New Roman"/>
                <w:sz w:val="24"/>
                <w:szCs w:val="24"/>
              </w:rPr>
              <w:t>as Applied to Language Teaching</w:t>
            </w:r>
            <w:r w:rsidRPr="00053505">
              <w:rPr>
                <w:rFonts w:ascii="Times New Roman" w:eastAsia="Times New Roman" w:hAnsi="Times New Roman" w:cs="Times New Roman"/>
                <w:sz w:val="24"/>
                <w:szCs w:val="24"/>
              </w:rPr>
              <w:t xml:space="preserve"> </w:t>
            </w:r>
          </w:p>
        </w:tc>
        <w:tc>
          <w:tcPr>
            <w:tcW w:w="0" w:type="auto"/>
          </w:tcPr>
          <w:p w:rsidR="00FE4253" w:rsidRPr="00053505" w:rsidRDefault="00FE4253" w:rsidP="00FE4253">
            <w:pPr>
              <w:spacing w:after="0" w:line="36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3</w:t>
            </w:r>
          </w:p>
        </w:tc>
      </w:tr>
      <w:tr w:rsidR="00FE4253" w:rsidRPr="00053505" w:rsidTr="00C962AA">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sz w:val="24"/>
                <w:szCs w:val="24"/>
              </w:rPr>
              <w:t xml:space="preserve"> 616</w:t>
            </w:r>
          </w:p>
        </w:tc>
        <w:tc>
          <w:tcPr>
            <w:tcW w:w="0" w:type="auto"/>
          </w:tcPr>
          <w:p w:rsidR="00FE4253" w:rsidRPr="00053505" w:rsidRDefault="00FE4253" w:rsidP="00F96618">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Literature </w:t>
            </w:r>
            <w:r w:rsidR="00F96618" w:rsidRPr="00053505">
              <w:rPr>
                <w:rFonts w:ascii="Times New Roman" w:eastAsia="Times New Roman" w:hAnsi="Times New Roman" w:cs="Times New Roman"/>
                <w:sz w:val="24"/>
                <w:szCs w:val="24"/>
              </w:rPr>
              <w:t xml:space="preserve">as Applied to Language Teaching </w:t>
            </w:r>
          </w:p>
        </w:tc>
        <w:tc>
          <w:tcPr>
            <w:tcW w:w="0" w:type="auto"/>
          </w:tcPr>
          <w:p w:rsidR="00FE4253" w:rsidRPr="00053505" w:rsidRDefault="004F0049" w:rsidP="00FE42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E4253" w:rsidRPr="00053505" w:rsidTr="00C962AA">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sz w:val="24"/>
                <w:szCs w:val="24"/>
              </w:rPr>
              <w:t xml:space="preserve"> 608</w:t>
            </w:r>
          </w:p>
        </w:tc>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Language Testing</w:t>
            </w:r>
          </w:p>
        </w:tc>
        <w:tc>
          <w:tcPr>
            <w:tcW w:w="0" w:type="auto"/>
          </w:tcPr>
          <w:p w:rsidR="00FE4253" w:rsidRPr="00053505" w:rsidRDefault="004F0049" w:rsidP="00FE4253">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E4253" w:rsidRPr="00053505" w:rsidTr="00C962AA">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sz w:val="24"/>
                <w:szCs w:val="24"/>
              </w:rPr>
              <w:t xml:space="preserve"> 737</w:t>
            </w:r>
          </w:p>
        </w:tc>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Syllabus Design and Material Development/Evaluation</w:t>
            </w:r>
          </w:p>
        </w:tc>
        <w:tc>
          <w:tcPr>
            <w:tcW w:w="0" w:type="auto"/>
          </w:tcPr>
          <w:p w:rsidR="00FE4253" w:rsidRPr="00053505" w:rsidRDefault="00FE4253" w:rsidP="00FE4253">
            <w:pPr>
              <w:spacing w:after="0" w:line="36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3</w:t>
            </w:r>
          </w:p>
        </w:tc>
      </w:tr>
      <w:tr w:rsidR="00FE4253" w:rsidRPr="00053505" w:rsidTr="00C962AA">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sz w:val="24"/>
                <w:szCs w:val="24"/>
              </w:rPr>
              <w:t xml:space="preserve"> 741</w:t>
            </w:r>
          </w:p>
        </w:tc>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Graduate Seminar</w:t>
            </w:r>
          </w:p>
        </w:tc>
        <w:tc>
          <w:tcPr>
            <w:tcW w:w="0" w:type="auto"/>
          </w:tcPr>
          <w:p w:rsidR="00FE4253" w:rsidRPr="00053505" w:rsidRDefault="00FE4253" w:rsidP="00FE4253">
            <w:pPr>
              <w:spacing w:after="0" w:line="36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2</w:t>
            </w:r>
          </w:p>
        </w:tc>
      </w:tr>
      <w:tr w:rsidR="00FE4253" w:rsidRPr="00053505" w:rsidTr="00C962AA">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bCs/>
                <w:sz w:val="24"/>
                <w:szCs w:val="24"/>
              </w:rPr>
              <w:t>TeAm</w:t>
            </w:r>
            <w:proofErr w:type="spellEnd"/>
            <w:r w:rsidRPr="00053505">
              <w:rPr>
                <w:rFonts w:ascii="Times New Roman" w:eastAsia="Times New Roman" w:hAnsi="Times New Roman" w:cs="Times New Roman"/>
                <w:sz w:val="24"/>
                <w:szCs w:val="24"/>
              </w:rPr>
              <w:t xml:space="preserve"> 742</w:t>
            </w:r>
          </w:p>
        </w:tc>
        <w:tc>
          <w:tcPr>
            <w:tcW w:w="0" w:type="auto"/>
          </w:tcPr>
          <w:p w:rsidR="00FE4253" w:rsidRPr="00053505" w:rsidRDefault="00FE4253" w:rsidP="00FE4253">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Master’s Thesis</w:t>
            </w:r>
          </w:p>
        </w:tc>
        <w:tc>
          <w:tcPr>
            <w:tcW w:w="0" w:type="auto"/>
          </w:tcPr>
          <w:p w:rsidR="00FE4253" w:rsidRPr="00053505" w:rsidRDefault="00FE4253" w:rsidP="00FE4253">
            <w:pPr>
              <w:spacing w:after="0" w:line="36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4</w:t>
            </w:r>
          </w:p>
        </w:tc>
      </w:tr>
      <w:tr w:rsidR="00FE4253" w:rsidRPr="00053505" w:rsidTr="00C962AA">
        <w:tc>
          <w:tcPr>
            <w:tcW w:w="0" w:type="auto"/>
            <w:gridSpan w:val="3"/>
          </w:tcPr>
          <w:p w:rsidR="00FE4253" w:rsidRPr="00053505" w:rsidRDefault="00FE4253" w:rsidP="004F0049">
            <w:pPr>
              <w:spacing w:after="0" w:line="36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                                                                                                                 Total </w:t>
            </w:r>
          </w:p>
        </w:tc>
      </w:tr>
    </w:tbl>
    <w:p w:rsidR="00FE4253" w:rsidRPr="00053505" w:rsidRDefault="00FE4253"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 </w:t>
      </w:r>
    </w:p>
    <w:p w:rsidR="00FE4253" w:rsidRPr="00053505" w:rsidRDefault="00FE4253" w:rsidP="00FE4253">
      <w:pPr>
        <w:spacing w:after="0" w:line="360" w:lineRule="auto"/>
        <w:rPr>
          <w:rFonts w:ascii="Times New Roman" w:eastAsia="Times New Roman" w:hAnsi="Times New Roman" w:cs="Times New Roman"/>
          <w:b/>
          <w:bCs/>
          <w:sz w:val="24"/>
          <w:szCs w:val="24"/>
        </w:rPr>
      </w:pPr>
    </w:p>
    <w:p w:rsidR="00E63B93" w:rsidRDefault="00E63B93" w:rsidP="00FE4253">
      <w:pPr>
        <w:keepNext/>
        <w:spacing w:after="0" w:line="360" w:lineRule="auto"/>
        <w:jc w:val="both"/>
        <w:outlineLvl w:val="0"/>
        <w:rPr>
          <w:rFonts w:ascii="Times New Roman" w:eastAsia="Times New Roman" w:hAnsi="Times New Roman" w:cs="Times New Roman"/>
          <w:b/>
          <w:sz w:val="28"/>
          <w:szCs w:val="24"/>
        </w:rPr>
      </w:pPr>
      <w:bookmarkStart w:id="4" w:name="_Toc342375257"/>
    </w:p>
    <w:p w:rsidR="00FE4253" w:rsidRPr="00E63B93" w:rsidRDefault="00D41096" w:rsidP="00FE4253">
      <w:pPr>
        <w:keepNext/>
        <w:spacing w:after="0" w:line="360" w:lineRule="auto"/>
        <w:jc w:val="both"/>
        <w:outlineLvl w:val="0"/>
        <w:rPr>
          <w:rFonts w:ascii="Times New Roman" w:eastAsia="Times New Roman" w:hAnsi="Times New Roman" w:cs="Times New Roman"/>
          <w:b/>
          <w:sz w:val="28"/>
          <w:szCs w:val="24"/>
        </w:rPr>
      </w:pPr>
      <w:r w:rsidRPr="00E63B93">
        <w:rPr>
          <w:rFonts w:ascii="Times New Roman" w:eastAsia="Times New Roman" w:hAnsi="Times New Roman" w:cs="Times New Roman"/>
          <w:b/>
          <w:sz w:val="28"/>
          <w:szCs w:val="24"/>
        </w:rPr>
        <w:t xml:space="preserve">Course </w:t>
      </w:r>
      <w:r>
        <w:rPr>
          <w:rFonts w:ascii="Times New Roman" w:eastAsia="Times New Roman" w:hAnsi="Times New Roman" w:cs="Times New Roman"/>
          <w:b/>
          <w:sz w:val="28"/>
          <w:szCs w:val="24"/>
        </w:rPr>
        <w:t>Registration</w:t>
      </w:r>
      <w:r w:rsidR="00E63B93">
        <w:rPr>
          <w:rFonts w:ascii="Times New Roman" w:eastAsia="Times New Roman" w:hAnsi="Times New Roman" w:cs="Times New Roman"/>
          <w:b/>
          <w:sz w:val="28"/>
          <w:szCs w:val="24"/>
        </w:rPr>
        <w:t xml:space="preserve"> </w:t>
      </w:r>
      <w:r w:rsidR="00E63B93" w:rsidRPr="00E63B93">
        <w:rPr>
          <w:rFonts w:ascii="Times New Roman" w:eastAsia="Times New Roman" w:hAnsi="Times New Roman" w:cs="Times New Roman"/>
          <w:b/>
          <w:sz w:val="28"/>
          <w:szCs w:val="24"/>
        </w:rPr>
        <w:t>Schedule</w:t>
      </w:r>
      <w:bookmarkEnd w:id="4"/>
    </w:p>
    <w:p w:rsidR="00FE4253" w:rsidRPr="00053505" w:rsidRDefault="00FE4253" w:rsidP="00FE4253">
      <w:pPr>
        <w:spacing w:after="0" w:line="36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All candidates are expected to be registered for courses based on the following arrangement.</w:t>
      </w:r>
    </w:p>
    <w:p w:rsidR="00FE4253" w:rsidRPr="00053505" w:rsidRDefault="00FE4253" w:rsidP="00FE4253">
      <w:pPr>
        <w:spacing w:after="0" w:line="36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Summer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5602"/>
        <w:gridCol w:w="1410"/>
      </w:tblGrid>
      <w:tr w:rsidR="00FE4253" w:rsidRPr="00053505" w:rsidTr="00C962AA">
        <w:tc>
          <w:tcPr>
            <w:tcW w:w="0" w:type="auto"/>
          </w:tcPr>
          <w:p w:rsidR="00FE4253" w:rsidRPr="00053505" w:rsidRDefault="00FE4253"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Course number</w:t>
            </w:r>
          </w:p>
        </w:tc>
        <w:tc>
          <w:tcPr>
            <w:tcW w:w="0" w:type="auto"/>
          </w:tcPr>
          <w:p w:rsidR="00FE4253" w:rsidRPr="00053505" w:rsidRDefault="00FE4253"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Course Title </w:t>
            </w:r>
          </w:p>
        </w:tc>
        <w:tc>
          <w:tcPr>
            <w:tcW w:w="0" w:type="auto"/>
          </w:tcPr>
          <w:p w:rsidR="00FE4253" w:rsidRPr="00053505" w:rsidRDefault="00FE4253"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Credit hours </w:t>
            </w:r>
          </w:p>
        </w:tc>
      </w:tr>
      <w:tr w:rsidR="00FE4253" w:rsidRPr="00053505" w:rsidTr="00C962AA">
        <w:tc>
          <w:tcPr>
            <w:tcW w:w="0" w:type="auto"/>
          </w:tcPr>
          <w:p w:rsidR="00FE4253" w:rsidRPr="00053505" w:rsidRDefault="00FE4253" w:rsidP="00FE4253">
            <w:pPr>
              <w:spacing w:after="0" w:line="24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sz w:val="24"/>
                <w:szCs w:val="24"/>
              </w:rPr>
              <w:t>TeAm</w:t>
            </w:r>
            <w:proofErr w:type="spellEnd"/>
            <w:r w:rsidRPr="00053505">
              <w:rPr>
                <w:rFonts w:ascii="Times New Roman" w:eastAsia="Times New Roman" w:hAnsi="Times New Roman" w:cs="Times New Roman"/>
                <w:sz w:val="24"/>
                <w:szCs w:val="24"/>
              </w:rPr>
              <w:t>. 601</w:t>
            </w:r>
          </w:p>
        </w:tc>
        <w:tc>
          <w:tcPr>
            <w:tcW w:w="0" w:type="auto"/>
          </w:tcPr>
          <w:p w:rsidR="00FE4253" w:rsidRPr="00053505" w:rsidRDefault="00FE4253" w:rsidP="00D6691C">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Theories of Language Learning</w:t>
            </w:r>
            <w:r w:rsidR="00D6691C" w:rsidRPr="00053505">
              <w:rPr>
                <w:rFonts w:ascii="Times New Roman" w:eastAsia="Times New Roman" w:hAnsi="Times New Roman" w:cs="Times New Roman"/>
                <w:sz w:val="24"/>
                <w:szCs w:val="24"/>
              </w:rPr>
              <w:t xml:space="preserve"> and Teaching</w:t>
            </w:r>
          </w:p>
        </w:tc>
        <w:tc>
          <w:tcPr>
            <w:tcW w:w="0" w:type="auto"/>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3</w:t>
            </w:r>
          </w:p>
        </w:tc>
      </w:tr>
      <w:tr w:rsidR="00FE4253" w:rsidRPr="00053505" w:rsidTr="00C962AA">
        <w:tc>
          <w:tcPr>
            <w:tcW w:w="0" w:type="auto"/>
          </w:tcPr>
          <w:p w:rsidR="00FE4253" w:rsidRPr="00053505" w:rsidRDefault="00FE4253" w:rsidP="00FE4253">
            <w:pPr>
              <w:spacing w:after="0" w:line="24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sz w:val="24"/>
                <w:szCs w:val="24"/>
              </w:rPr>
              <w:t>TeAm</w:t>
            </w:r>
            <w:proofErr w:type="spellEnd"/>
            <w:r w:rsidRPr="00053505">
              <w:rPr>
                <w:rFonts w:ascii="Times New Roman" w:eastAsia="Times New Roman" w:hAnsi="Times New Roman" w:cs="Times New Roman"/>
                <w:sz w:val="24"/>
                <w:szCs w:val="24"/>
              </w:rPr>
              <w:t>. 643</w:t>
            </w:r>
          </w:p>
        </w:tc>
        <w:tc>
          <w:tcPr>
            <w:tcW w:w="0" w:type="auto"/>
          </w:tcPr>
          <w:p w:rsidR="00FE4253" w:rsidRPr="00053505" w:rsidRDefault="00FE4253"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Advanced Research Methods in Language teaching</w:t>
            </w:r>
          </w:p>
        </w:tc>
        <w:tc>
          <w:tcPr>
            <w:tcW w:w="0" w:type="auto"/>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3</w:t>
            </w:r>
          </w:p>
        </w:tc>
      </w:tr>
      <w:tr w:rsidR="00FE4253" w:rsidRPr="00053505" w:rsidTr="00C962AA">
        <w:tc>
          <w:tcPr>
            <w:tcW w:w="0" w:type="auto"/>
          </w:tcPr>
          <w:p w:rsidR="00FE4253" w:rsidRPr="00053505" w:rsidRDefault="00FE4253" w:rsidP="00FE4253">
            <w:pPr>
              <w:spacing w:after="0" w:line="24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sz w:val="24"/>
                <w:szCs w:val="24"/>
              </w:rPr>
              <w:t>TeAm</w:t>
            </w:r>
            <w:proofErr w:type="spellEnd"/>
            <w:r w:rsidRPr="00053505">
              <w:rPr>
                <w:rFonts w:ascii="Times New Roman" w:eastAsia="Times New Roman" w:hAnsi="Times New Roman" w:cs="Times New Roman"/>
                <w:sz w:val="24"/>
                <w:szCs w:val="24"/>
              </w:rPr>
              <w:t>. 622</w:t>
            </w:r>
          </w:p>
        </w:tc>
        <w:tc>
          <w:tcPr>
            <w:tcW w:w="0" w:type="auto"/>
          </w:tcPr>
          <w:p w:rsidR="00FE4253" w:rsidRPr="00053505" w:rsidRDefault="00247F4B" w:rsidP="00247F4B">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Multicultural</w:t>
            </w:r>
            <w:r w:rsidR="00FE4253" w:rsidRPr="00053505">
              <w:rPr>
                <w:rFonts w:ascii="Times New Roman" w:eastAsia="Times New Roman" w:hAnsi="Times New Roman" w:cs="Times New Roman"/>
                <w:sz w:val="24"/>
                <w:szCs w:val="24"/>
              </w:rPr>
              <w:t xml:space="preserve">/Multilingual Issues in Language Teaching  </w:t>
            </w:r>
          </w:p>
        </w:tc>
        <w:tc>
          <w:tcPr>
            <w:tcW w:w="0" w:type="auto"/>
          </w:tcPr>
          <w:p w:rsidR="00FE4253" w:rsidRPr="00053505" w:rsidRDefault="00D6691C"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3</w:t>
            </w:r>
          </w:p>
        </w:tc>
      </w:tr>
      <w:tr w:rsidR="00FE4253" w:rsidRPr="00053505" w:rsidTr="00C962AA">
        <w:tc>
          <w:tcPr>
            <w:tcW w:w="0" w:type="auto"/>
            <w:gridSpan w:val="2"/>
          </w:tcPr>
          <w:p w:rsidR="00FE4253" w:rsidRPr="00053505" w:rsidRDefault="00FE4253"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                                                                     Total </w:t>
            </w:r>
          </w:p>
        </w:tc>
        <w:tc>
          <w:tcPr>
            <w:tcW w:w="0" w:type="auto"/>
          </w:tcPr>
          <w:p w:rsidR="00FE4253" w:rsidRPr="00053505" w:rsidRDefault="00D6691C"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9</w:t>
            </w:r>
          </w:p>
        </w:tc>
      </w:tr>
    </w:tbl>
    <w:p w:rsidR="00FE4253" w:rsidRPr="00053505" w:rsidRDefault="00FE4253" w:rsidP="00FE4253">
      <w:pPr>
        <w:spacing w:after="0" w:line="240" w:lineRule="auto"/>
        <w:rPr>
          <w:rFonts w:ascii="Times New Roman" w:eastAsia="Times New Roman" w:hAnsi="Times New Roman" w:cs="Times New Roman"/>
          <w:b/>
          <w:sz w:val="24"/>
          <w:szCs w:val="24"/>
        </w:rPr>
      </w:pPr>
    </w:p>
    <w:p w:rsidR="00FE4253" w:rsidRPr="00053505" w:rsidRDefault="00FE4253" w:rsidP="00FE4253">
      <w:pPr>
        <w:spacing w:after="0" w:line="240" w:lineRule="auto"/>
        <w:rPr>
          <w:rFonts w:ascii="Times New Roman" w:eastAsia="Times New Roman" w:hAnsi="Times New Roman" w:cs="Times New Roman"/>
          <w:b/>
          <w:sz w:val="24"/>
          <w:szCs w:val="24"/>
        </w:rPr>
      </w:pPr>
      <w:r w:rsidRPr="00053505">
        <w:rPr>
          <w:rFonts w:ascii="Times New Roman" w:eastAsia="Times New Roman" w:hAnsi="Times New Roman" w:cs="Times New Roman"/>
          <w:b/>
          <w:sz w:val="24"/>
          <w:szCs w:val="24"/>
        </w:rPr>
        <w:t>Summer II</w:t>
      </w:r>
    </w:p>
    <w:p w:rsidR="00FE4253" w:rsidRPr="00053505" w:rsidRDefault="00FE4253" w:rsidP="00FE4253">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5246"/>
        <w:gridCol w:w="1806"/>
      </w:tblGrid>
      <w:tr w:rsidR="00FE4253" w:rsidRPr="00053505" w:rsidTr="00C962AA">
        <w:tc>
          <w:tcPr>
            <w:tcW w:w="1174"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Course number</w:t>
            </w:r>
          </w:p>
        </w:tc>
        <w:tc>
          <w:tcPr>
            <w:tcW w:w="2846"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Course Title</w:t>
            </w:r>
          </w:p>
        </w:tc>
        <w:tc>
          <w:tcPr>
            <w:tcW w:w="980"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Credit hours</w:t>
            </w:r>
          </w:p>
        </w:tc>
      </w:tr>
      <w:tr w:rsidR="00FE4253" w:rsidRPr="00053505" w:rsidTr="00C962AA">
        <w:tc>
          <w:tcPr>
            <w:tcW w:w="1174" w:type="pct"/>
          </w:tcPr>
          <w:p w:rsidR="00FE4253" w:rsidRPr="00053505" w:rsidRDefault="00FE4253" w:rsidP="00FE4253">
            <w:pPr>
              <w:spacing w:after="0" w:line="24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sz w:val="24"/>
                <w:szCs w:val="24"/>
              </w:rPr>
              <w:t>TeAm</w:t>
            </w:r>
            <w:proofErr w:type="spellEnd"/>
            <w:r w:rsidRPr="00053505">
              <w:rPr>
                <w:rFonts w:ascii="Times New Roman" w:eastAsia="Times New Roman" w:hAnsi="Times New Roman" w:cs="Times New Roman"/>
                <w:sz w:val="24"/>
                <w:szCs w:val="24"/>
              </w:rPr>
              <w:t>. 605</w:t>
            </w:r>
          </w:p>
        </w:tc>
        <w:tc>
          <w:tcPr>
            <w:tcW w:w="2846" w:type="pct"/>
          </w:tcPr>
          <w:p w:rsidR="00FE4253" w:rsidRPr="00053505" w:rsidRDefault="00FE4253"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Approaches to Language teaching Skills</w:t>
            </w:r>
          </w:p>
        </w:tc>
        <w:tc>
          <w:tcPr>
            <w:tcW w:w="980"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3</w:t>
            </w:r>
          </w:p>
        </w:tc>
      </w:tr>
      <w:tr w:rsidR="00FE4253" w:rsidRPr="00053505" w:rsidTr="00C962AA">
        <w:tc>
          <w:tcPr>
            <w:tcW w:w="1174" w:type="pct"/>
          </w:tcPr>
          <w:p w:rsidR="00FE4253" w:rsidRPr="00053505" w:rsidRDefault="00FE4253" w:rsidP="00FE4253">
            <w:pPr>
              <w:spacing w:after="0" w:line="24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sz w:val="24"/>
                <w:szCs w:val="24"/>
              </w:rPr>
              <w:t>TeAm</w:t>
            </w:r>
            <w:proofErr w:type="spellEnd"/>
            <w:r w:rsidRPr="00053505">
              <w:rPr>
                <w:rFonts w:ascii="Times New Roman" w:eastAsia="Times New Roman" w:hAnsi="Times New Roman" w:cs="Times New Roman"/>
                <w:sz w:val="24"/>
                <w:szCs w:val="24"/>
              </w:rPr>
              <w:t>. 608</w:t>
            </w:r>
          </w:p>
        </w:tc>
        <w:tc>
          <w:tcPr>
            <w:tcW w:w="2846" w:type="pct"/>
          </w:tcPr>
          <w:p w:rsidR="00FE4253" w:rsidRPr="00053505" w:rsidRDefault="00FE4253"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Language Testing</w:t>
            </w:r>
          </w:p>
        </w:tc>
        <w:tc>
          <w:tcPr>
            <w:tcW w:w="980" w:type="pct"/>
          </w:tcPr>
          <w:p w:rsidR="00FE4253" w:rsidRPr="00053505" w:rsidRDefault="004F0049" w:rsidP="00FE42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E4253" w:rsidRPr="00053505" w:rsidTr="00C962AA">
        <w:tc>
          <w:tcPr>
            <w:tcW w:w="1174" w:type="pct"/>
          </w:tcPr>
          <w:p w:rsidR="00FE4253" w:rsidRPr="00053505" w:rsidRDefault="00FE4253" w:rsidP="00FE4253">
            <w:pPr>
              <w:spacing w:after="0" w:line="24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sz w:val="24"/>
                <w:szCs w:val="24"/>
              </w:rPr>
              <w:t>TeAm</w:t>
            </w:r>
            <w:proofErr w:type="spellEnd"/>
            <w:r w:rsidRPr="00053505">
              <w:rPr>
                <w:rFonts w:ascii="Times New Roman" w:eastAsia="Times New Roman" w:hAnsi="Times New Roman" w:cs="Times New Roman"/>
                <w:sz w:val="24"/>
                <w:szCs w:val="24"/>
              </w:rPr>
              <w:t>. 616</w:t>
            </w:r>
          </w:p>
        </w:tc>
        <w:tc>
          <w:tcPr>
            <w:tcW w:w="2846" w:type="pct"/>
          </w:tcPr>
          <w:p w:rsidR="00FE4253" w:rsidRPr="00053505" w:rsidRDefault="00247F4B"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Literature as Applied to Language Teaching</w:t>
            </w:r>
          </w:p>
        </w:tc>
        <w:tc>
          <w:tcPr>
            <w:tcW w:w="980" w:type="pct"/>
          </w:tcPr>
          <w:p w:rsidR="00FE4253" w:rsidRPr="00053505" w:rsidRDefault="004F0049" w:rsidP="00FE42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E4253" w:rsidRPr="00053505" w:rsidTr="00C962AA">
        <w:tc>
          <w:tcPr>
            <w:tcW w:w="4020" w:type="pct"/>
            <w:gridSpan w:val="2"/>
          </w:tcPr>
          <w:p w:rsidR="00FE4253" w:rsidRPr="00053505" w:rsidRDefault="00FE4253"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Total </w:t>
            </w:r>
          </w:p>
        </w:tc>
        <w:tc>
          <w:tcPr>
            <w:tcW w:w="980" w:type="pct"/>
          </w:tcPr>
          <w:p w:rsidR="00FE4253" w:rsidRPr="00053505" w:rsidRDefault="00247F4B"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9</w:t>
            </w:r>
          </w:p>
        </w:tc>
      </w:tr>
    </w:tbl>
    <w:p w:rsidR="00FE4253" w:rsidRPr="00053505" w:rsidRDefault="00FE4253" w:rsidP="00FE4253">
      <w:pPr>
        <w:spacing w:after="0" w:line="240" w:lineRule="auto"/>
        <w:rPr>
          <w:rFonts w:ascii="Times New Roman" w:eastAsia="Times New Roman" w:hAnsi="Times New Roman" w:cs="Times New Roman"/>
          <w:sz w:val="24"/>
          <w:szCs w:val="24"/>
        </w:rPr>
      </w:pPr>
    </w:p>
    <w:p w:rsidR="00FE4253" w:rsidRPr="00053505" w:rsidRDefault="00FE4253"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b/>
          <w:sz w:val="24"/>
          <w:szCs w:val="24"/>
        </w:rPr>
        <w:t>Summer</w:t>
      </w:r>
      <w:r w:rsidRPr="00053505">
        <w:rPr>
          <w:rFonts w:ascii="Times New Roman" w:eastAsia="Times New Roman" w:hAnsi="Times New Roman" w:cs="Times New Roman"/>
          <w:sz w:val="24"/>
          <w:szCs w:val="24"/>
        </w:rPr>
        <w:t xml:space="preserve"> </w:t>
      </w:r>
      <w:r w:rsidRPr="00053505">
        <w:rPr>
          <w:rFonts w:ascii="Times New Roman" w:eastAsia="Times New Roman" w:hAnsi="Times New Roman" w:cs="Times New Roman"/>
          <w:b/>
          <w:sz w:val="24"/>
          <w:szCs w:val="24"/>
        </w:rPr>
        <w:t>III</w:t>
      </w:r>
      <w:r w:rsidRPr="00053505">
        <w:rPr>
          <w:rFonts w:ascii="Times New Roman" w:eastAsia="Times New Roman" w:hAnsi="Times New Roman" w:cs="Times New Roman"/>
          <w:sz w:val="24"/>
          <w:szCs w:val="24"/>
        </w:rPr>
        <w:t xml:space="preserve"> </w:t>
      </w:r>
    </w:p>
    <w:p w:rsidR="00FE4253" w:rsidRPr="00053505" w:rsidRDefault="00FE4253" w:rsidP="00FE4253">
      <w:pPr>
        <w:spacing w:after="0" w:line="240" w:lineRule="auto"/>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5461"/>
        <w:gridCol w:w="1707"/>
      </w:tblGrid>
      <w:tr w:rsidR="00FE4253" w:rsidRPr="00053505" w:rsidTr="00C962AA">
        <w:tc>
          <w:tcPr>
            <w:tcW w:w="1111"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Course number</w:t>
            </w:r>
          </w:p>
        </w:tc>
        <w:tc>
          <w:tcPr>
            <w:tcW w:w="2963"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Course Title</w:t>
            </w:r>
          </w:p>
        </w:tc>
        <w:tc>
          <w:tcPr>
            <w:tcW w:w="927"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Credit hours</w:t>
            </w:r>
          </w:p>
        </w:tc>
      </w:tr>
      <w:tr w:rsidR="00FE4253" w:rsidRPr="00053505" w:rsidTr="00C962AA">
        <w:tc>
          <w:tcPr>
            <w:tcW w:w="1111" w:type="pct"/>
          </w:tcPr>
          <w:p w:rsidR="00FE4253" w:rsidRPr="00053505" w:rsidRDefault="00FE4253" w:rsidP="00FE4253">
            <w:pPr>
              <w:spacing w:after="0" w:line="24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sz w:val="24"/>
                <w:szCs w:val="24"/>
              </w:rPr>
              <w:t>TeAm</w:t>
            </w:r>
            <w:proofErr w:type="spellEnd"/>
            <w:r w:rsidRPr="00053505">
              <w:rPr>
                <w:rFonts w:ascii="Times New Roman" w:eastAsia="Times New Roman" w:hAnsi="Times New Roman" w:cs="Times New Roman"/>
                <w:sz w:val="24"/>
                <w:szCs w:val="24"/>
              </w:rPr>
              <w:t>. 624</w:t>
            </w:r>
          </w:p>
        </w:tc>
        <w:tc>
          <w:tcPr>
            <w:tcW w:w="2963" w:type="pct"/>
          </w:tcPr>
          <w:p w:rsidR="00FE4253" w:rsidRPr="00053505" w:rsidRDefault="00B80B28" w:rsidP="00FE4253">
            <w:pPr>
              <w:spacing w:after="0" w:line="24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Grammar as Applied to Language Teaching</w:t>
            </w:r>
          </w:p>
        </w:tc>
        <w:tc>
          <w:tcPr>
            <w:tcW w:w="927"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3</w:t>
            </w:r>
          </w:p>
        </w:tc>
      </w:tr>
      <w:tr w:rsidR="00FE4253" w:rsidRPr="00053505" w:rsidTr="00C962AA">
        <w:tc>
          <w:tcPr>
            <w:tcW w:w="1111" w:type="pct"/>
          </w:tcPr>
          <w:p w:rsidR="00FE4253" w:rsidRPr="00053505" w:rsidRDefault="00FE4253" w:rsidP="00FE4253">
            <w:pPr>
              <w:spacing w:after="0" w:line="24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sz w:val="24"/>
                <w:szCs w:val="24"/>
              </w:rPr>
              <w:t>TeAm</w:t>
            </w:r>
            <w:proofErr w:type="spellEnd"/>
            <w:r w:rsidRPr="00053505">
              <w:rPr>
                <w:rFonts w:ascii="Times New Roman" w:eastAsia="Times New Roman" w:hAnsi="Times New Roman" w:cs="Times New Roman"/>
                <w:sz w:val="24"/>
                <w:szCs w:val="24"/>
              </w:rPr>
              <w:t>. 741</w:t>
            </w:r>
          </w:p>
        </w:tc>
        <w:tc>
          <w:tcPr>
            <w:tcW w:w="2963" w:type="pct"/>
          </w:tcPr>
          <w:p w:rsidR="00FE4253" w:rsidRPr="00053505" w:rsidRDefault="00FE4253" w:rsidP="00FE4253">
            <w:pPr>
              <w:spacing w:after="0" w:line="24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Graduate Seminar</w:t>
            </w:r>
          </w:p>
        </w:tc>
        <w:tc>
          <w:tcPr>
            <w:tcW w:w="927"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2</w:t>
            </w:r>
          </w:p>
        </w:tc>
      </w:tr>
      <w:tr w:rsidR="00FE4253" w:rsidRPr="00053505" w:rsidTr="00C962AA">
        <w:tc>
          <w:tcPr>
            <w:tcW w:w="1111" w:type="pct"/>
          </w:tcPr>
          <w:p w:rsidR="00FE4253" w:rsidRPr="00053505" w:rsidRDefault="00FE4253" w:rsidP="00FE4253">
            <w:pPr>
              <w:spacing w:after="0" w:line="24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sz w:val="24"/>
                <w:szCs w:val="24"/>
              </w:rPr>
              <w:t>TeAm</w:t>
            </w:r>
            <w:proofErr w:type="spellEnd"/>
            <w:r w:rsidRPr="00053505">
              <w:rPr>
                <w:rFonts w:ascii="Times New Roman" w:eastAsia="Times New Roman" w:hAnsi="Times New Roman" w:cs="Times New Roman"/>
                <w:sz w:val="24"/>
                <w:szCs w:val="24"/>
              </w:rPr>
              <w:t>. 737</w:t>
            </w:r>
          </w:p>
        </w:tc>
        <w:tc>
          <w:tcPr>
            <w:tcW w:w="2963" w:type="pct"/>
          </w:tcPr>
          <w:p w:rsidR="00FE4253" w:rsidRPr="00053505" w:rsidRDefault="00FE4253" w:rsidP="00FE4253">
            <w:pPr>
              <w:spacing w:after="0" w:line="24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Syllabus Design and Materials Development</w:t>
            </w:r>
          </w:p>
        </w:tc>
        <w:tc>
          <w:tcPr>
            <w:tcW w:w="927"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3</w:t>
            </w:r>
            <w:bookmarkStart w:id="5" w:name="_GoBack"/>
            <w:bookmarkEnd w:id="5"/>
          </w:p>
        </w:tc>
      </w:tr>
      <w:tr w:rsidR="00FE4253" w:rsidRPr="00053505" w:rsidTr="00C962AA">
        <w:tc>
          <w:tcPr>
            <w:tcW w:w="4073" w:type="pct"/>
            <w:gridSpan w:val="2"/>
          </w:tcPr>
          <w:p w:rsidR="00FE4253" w:rsidRPr="00053505" w:rsidRDefault="00FE4253" w:rsidP="00FE4253">
            <w:pPr>
              <w:spacing w:after="0" w:line="24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Total </w:t>
            </w:r>
          </w:p>
        </w:tc>
        <w:tc>
          <w:tcPr>
            <w:tcW w:w="927"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8</w:t>
            </w:r>
          </w:p>
        </w:tc>
      </w:tr>
    </w:tbl>
    <w:p w:rsidR="00895886" w:rsidRPr="00053505" w:rsidRDefault="00895886" w:rsidP="00FE4253">
      <w:pPr>
        <w:spacing w:after="0" w:line="240" w:lineRule="auto"/>
        <w:rPr>
          <w:rFonts w:ascii="Times New Roman" w:eastAsia="Times New Roman" w:hAnsi="Times New Roman" w:cs="Times New Roman"/>
          <w:sz w:val="24"/>
          <w:szCs w:val="24"/>
        </w:rPr>
      </w:pPr>
    </w:p>
    <w:p w:rsidR="00FE4253" w:rsidRPr="00053505" w:rsidRDefault="00FE4253" w:rsidP="00FE4253">
      <w:pPr>
        <w:spacing w:after="0" w:line="240" w:lineRule="auto"/>
        <w:rPr>
          <w:rFonts w:ascii="Times New Roman" w:eastAsia="Times New Roman" w:hAnsi="Times New Roman" w:cs="Times New Roman"/>
          <w:sz w:val="24"/>
          <w:szCs w:val="24"/>
        </w:rPr>
      </w:pPr>
      <w:r w:rsidRPr="00053505">
        <w:rPr>
          <w:rFonts w:ascii="Times New Roman" w:eastAsia="Times New Roman" w:hAnsi="Times New Roman" w:cs="Times New Roman"/>
          <w:b/>
          <w:sz w:val="24"/>
          <w:szCs w:val="24"/>
        </w:rPr>
        <w:t>Winter Semester I</w:t>
      </w:r>
      <w:r w:rsidRPr="00053505">
        <w:rPr>
          <w:rFonts w:ascii="Times New Roman" w:eastAsia="Times New Roman" w:hAnsi="Times New Roman" w:cs="Times New Roman"/>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6025"/>
        <w:gridCol w:w="1451"/>
      </w:tblGrid>
      <w:tr w:rsidR="00FE4253" w:rsidRPr="00053505" w:rsidTr="00C962AA">
        <w:trPr>
          <w:jc w:val="center"/>
        </w:trPr>
        <w:tc>
          <w:tcPr>
            <w:tcW w:w="944"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Course number</w:t>
            </w:r>
          </w:p>
        </w:tc>
        <w:tc>
          <w:tcPr>
            <w:tcW w:w="3269"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Course Title</w:t>
            </w:r>
          </w:p>
        </w:tc>
        <w:tc>
          <w:tcPr>
            <w:tcW w:w="787"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Credit hours</w:t>
            </w:r>
          </w:p>
        </w:tc>
      </w:tr>
      <w:tr w:rsidR="00FE4253" w:rsidRPr="00053505" w:rsidTr="00C962AA">
        <w:trPr>
          <w:jc w:val="center"/>
        </w:trPr>
        <w:tc>
          <w:tcPr>
            <w:tcW w:w="944" w:type="pct"/>
          </w:tcPr>
          <w:p w:rsidR="00FE4253" w:rsidRPr="00053505" w:rsidRDefault="00FE4253" w:rsidP="00FE4253">
            <w:pPr>
              <w:spacing w:after="0" w:line="24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sz w:val="24"/>
                <w:szCs w:val="24"/>
              </w:rPr>
              <w:t>TeAm</w:t>
            </w:r>
            <w:proofErr w:type="spellEnd"/>
            <w:r w:rsidRPr="00053505">
              <w:rPr>
                <w:rFonts w:ascii="Times New Roman" w:eastAsia="Times New Roman" w:hAnsi="Times New Roman" w:cs="Times New Roman"/>
                <w:sz w:val="24"/>
                <w:szCs w:val="24"/>
              </w:rPr>
              <w:t>. 742</w:t>
            </w:r>
          </w:p>
        </w:tc>
        <w:tc>
          <w:tcPr>
            <w:tcW w:w="3269" w:type="pct"/>
          </w:tcPr>
          <w:p w:rsidR="00FE4253" w:rsidRPr="00053505" w:rsidRDefault="00FE4253" w:rsidP="00FE4253">
            <w:pPr>
              <w:spacing w:after="0" w:line="24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Master’s Thesis </w:t>
            </w:r>
          </w:p>
        </w:tc>
        <w:tc>
          <w:tcPr>
            <w:tcW w:w="787"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4</w:t>
            </w:r>
          </w:p>
        </w:tc>
      </w:tr>
      <w:tr w:rsidR="00FE4253" w:rsidRPr="00053505" w:rsidTr="00C962AA">
        <w:trPr>
          <w:jc w:val="center"/>
        </w:trPr>
        <w:tc>
          <w:tcPr>
            <w:tcW w:w="4213" w:type="pct"/>
            <w:gridSpan w:val="2"/>
          </w:tcPr>
          <w:p w:rsidR="00FE4253" w:rsidRPr="00053505" w:rsidRDefault="00FE4253" w:rsidP="00FE4253">
            <w:pPr>
              <w:spacing w:after="0" w:line="24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Total </w:t>
            </w:r>
          </w:p>
        </w:tc>
        <w:tc>
          <w:tcPr>
            <w:tcW w:w="787" w:type="pct"/>
          </w:tcPr>
          <w:p w:rsidR="00FE4253" w:rsidRPr="00053505" w:rsidRDefault="00B3436B"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4</w:t>
            </w:r>
          </w:p>
        </w:tc>
      </w:tr>
    </w:tbl>
    <w:p w:rsidR="00FE4253" w:rsidRPr="00053505" w:rsidRDefault="00FE4253" w:rsidP="00FE4253">
      <w:pPr>
        <w:spacing w:after="0" w:line="360" w:lineRule="auto"/>
        <w:jc w:val="center"/>
        <w:rPr>
          <w:rFonts w:ascii="Times New Roman" w:eastAsia="Times New Roman" w:hAnsi="Times New Roman" w:cs="Times New Roman"/>
          <w:sz w:val="24"/>
          <w:szCs w:val="24"/>
        </w:rPr>
      </w:pPr>
    </w:p>
    <w:p w:rsidR="00FE4253" w:rsidRPr="00053505" w:rsidRDefault="00FE4253" w:rsidP="00FE4253">
      <w:pPr>
        <w:spacing w:after="0" w:line="360" w:lineRule="auto"/>
        <w:rPr>
          <w:rFonts w:ascii="Times New Roman" w:eastAsia="Times New Roman" w:hAnsi="Times New Roman" w:cs="Times New Roman"/>
          <w:b/>
          <w:sz w:val="24"/>
          <w:szCs w:val="24"/>
        </w:rPr>
      </w:pPr>
      <w:r w:rsidRPr="00053505">
        <w:rPr>
          <w:rFonts w:ascii="Times New Roman" w:eastAsia="Times New Roman" w:hAnsi="Times New Roman" w:cs="Times New Roman"/>
          <w:b/>
          <w:sz w:val="24"/>
          <w:szCs w:val="24"/>
        </w:rPr>
        <w:t>Winter Semester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3318"/>
        <w:gridCol w:w="2682"/>
      </w:tblGrid>
      <w:tr w:rsidR="00FE4253" w:rsidRPr="00053505" w:rsidTr="00C962AA">
        <w:tc>
          <w:tcPr>
            <w:tcW w:w="1745"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Course number</w:t>
            </w:r>
          </w:p>
        </w:tc>
        <w:tc>
          <w:tcPr>
            <w:tcW w:w="1800"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Course Title</w:t>
            </w:r>
          </w:p>
        </w:tc>
        <w:tc>
          <w:tcPr>
            <w:tcW w:w="1456" w:type="pct"/>
          </w:tcPr>
          <w:p w:rsidR="00FE4253" w:rsidRPr="00053505" w:rsidRDefault="00FE4253" w:rsidP="00FE4253">
            <w:pPr>
              <w:spacing w:after="0" w:line="240" w:lineRule="auto"/>
              <w:jc w:val="center"/>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Credit hours</w:t>
            </w:r>
          </w:p>
        </w:tc>
      </w:tr>
      <w:tr w:rsidR="00FE4253" w:rsidRPr="00053505" w:rsidTr="00C962AA">
        <w:tc>
          <w:tcPr>
            <w:tcW w:w="1745" w:type="pct"/>
          </w:tcPr>
          <w:p w:rsidR="00FE4253" w:rsidRPr="00053505" w:rsidRDefault="00FE4253" w:rsidP="00FE4253">
            <w:pPr>
              <w:spacing w:after="0" w:line="240" w:lineRule="auto"/>
              <w:rPr>
                <w:rFonts w:ascii="Times New Roman" w:eastAsia="Times New Roman" w:hAnsi="Times New Roman" w:cs="Times New Roman"/>
                <w:sz w:val="24"/>
                <w:szCs w:val="24"/>
              </w:rPr>
            </w:pPr>
            <w:proofErr w:type="spellStart"/>
            <w:r w:rsidRPr="00053505">
              <w:rPr>
                <w:rFonts w:ascii="Times New Roman" w:eastAsia="Times New Roman" w:hAnsi="Times New Roman" w:cs="Times New Roman"/>
                <w:sz w:val="24"/>
                <w:szCs w:val="24"/>
              </w:rPr>
              <w:t>TeAm</w:t>
            </w:r>
            <w:proofErr w:type="spellEnd"/>
            <w:r w:rsidRPr="00053505">
              <w:rPr>
                <w:rFonts w:ascii="Times New Roman" w:eastAsia="Times New Roman" w:hAnsi="Times New Roman" w:cs="Times New Roman"/>
                <w:sz w:val="24"/>
                <w:szCs w:val="24"/>
              </w:rPr>
              <w:t>. 742</w:t>
            </w:r>
          </w:p>
        </w:tc>
        <w:tc>
          <w:tcPr>
            <w:tcW w:w="1800" w:type="pct"/>
          </w:tcPr>
          <w:p w:rsidR="00FE4253" w:rsidRPr="00053505" w:rsidRDefault="00FE4253" w:rsidP="00FE4253">
            <w:pPr>
              <w:spacing w:after="0" w:line="240" w:lineRule="auto"/>
              <w:jc w:val="both"/>
              <w:rPr>
                <w:rFonts w:ascii="Times New Roman" w:eastAsia="Times New Roman" w:hAnsi="Times New Roman" w:cs="Times New Roman"/>
                <w:sz w:val="24"/>
                <w:szCs w:val="24"/>
              </w:rPr>
            </w:pPr>
          </w:p>
        </w:tc>
        <w:tc>
          <w:tcPr>
            <w:tcW w:w="1456" w:type="pct"/>
          </w:tcPr>
          <w:p w:rsidR="00FE4253" w:rsidRPr="00053505" w:rsidRDefault="004F0049" w:rsidP="00FE42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FE4253" w:rsidRPr="00053505" w:rsidTr="00C962AA">
        <w:tc>
          <w:tcPr>
            <w:tcW w:w="3544" w:type="pct"/>
            <w:gridSpan w:val="2"/>
          </w:tcPr>
          <w:p w:rsidR="00FE4253" w:rsidRPr="00053505" w:rsidRDefault="00FE4253" w:rsidP="00FE4253">
            <w:pPr>
              <w:spacing w:after="0" w:line="24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sz w:val="24"/>
                <w:szCs w:val="24"/>
              </w:rPr>
              <w:t xml:space="preserve">Total </w:t>
            </w:r>
          </w:p>
        </w:tc>
        <w:tc>
          <w:tcPr>
            <w:tcW w:w="1456" w:type="pct"/>
          </w:tcPr>
          <w:p w:rsidR="00FE4253" w:rsidRPr="00053505" w:rsidRDefault="004F0049" w:rsidP="00FE42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bl>
    <w:p w:rsidR="00254FE4" w:rsidRPr="00053505" w:rsidRDefault="00254FE4" w:rsidP="00FE4253">
      <w:pPr>
        <w:spacing w:line="360" w:lineRule="auto"/>
        <w:jc w:val="both"/>
        <w:rPr>
          <w:rFonts w:ascii="Times New Roman" w:eastAsia="Calibri" w:hAnsi="Times New Roman" w:cs="Times New Roman"/>
          <w:b/>
          <w:sz w:val="24"/>
          <w:szCs w:val="24"/>
        </w:rPr>
      </w:pPr>
      <w:r w:rsidRPr="00053505">
        <w:rPr>
          <w:rFonts w:ascii="Times New Roman" w:eastAsia="Calibri" w:hAnsi="Times New Roman" w:cs="Times New Roman"/>
          <w:b/>
          <w:sz w:val="28"/>
          <w:szCs w:val="24"/>
        </w:rPr>
        <w:t xml:space="preserve"> </w:t>
      </w:r>
    </w:p>
    <w:p w:rsidR="00E63B93" w:rsidRDefault="00E63B93" w:rsidP="00E63B93">
      <w:pPr>
        <w:spacing w:after="0" w:line="360" w:lineRule="auto"/>
        <w:ind w:right="-360"/>
        <w:rPr>
          <w:rFonts w:ascii="Times New Roman" w:eastAsia="Calibri" w:hAnsi="Times New Roman" w:cs="Times New Roman"/>
          <w:b/>
          <w:sz w:val="24"/>
          <w:szCs w:val="24"/>
        </w:rPr>
      </w:pPr>
    </w:p>
    <w:p w:rsidR="00E63B93" w:rsidRDefault="00E63B93" w:rsidP="00E63B93">
      <w:pPr>
        <w:spacing w:after="0" w:line="360" w:lineRule="auto"/>
        <w:ind w:right="-360"/>
        <w:rPr>
          <w:rFonts w:ascii="Times New Roman" w:eastAsia="Calibri" w:hAnsi="Times New Roman" w:cs="Times New Roman"/>
          <w:b/>
          <w:sz w:val="24"/>
          <w:szCs w:val="24"/>
        </w:rPr>
      </w:pPr>
    </w:p>
    <w:p w:rsidR="00E63B93" w:rsidRDefault="00E63B93" w:rsidP="00E63B93">
      <w:pPr>
        <w:spacing w:after="0" w:line="360" w:lineRule="auto"/>
        <w:ind w:right="-360"/>
        <w:rPr>
          <w:rFonts w:ascii="Times New Roman" w:eastAsia="Calibri" w:hAnsi="Times New Roman" w:cs="Times New Roman"/>
          <w:b/>
          <w:sz w:val="24"/>
          <w:szCs w:val="24"/>
        </w:rPr>
      </w:pPr>
    </w:p>
    <w:p w:rsidR="008131E5" w:rsidRDefault="00E63B93" w:rsidP="00E63B93">
      <w:pPr>
        <w:spacing w:after="0" w:line="360" w:lineRule="auto"/>
        <w:ind w:right="-360"/>
        <w:rPr>
          <w:rFonts w:ascii="Times New Roman" w:eastAsia="Calibri" w:hAnsi="Times New Roman" w:cs="Times New Roman"/>
          <w:b/>
          <w:sz w:val="24"/>
          <w:szCs w:val="24"/>
        </w:rPr>
      </w:pPr>
      <w:proofErr w:type="gramStart"/>
      <w:r w:rsidRPr="00053505">
        <w:rPr>
          <w:rFonts w:ascii="Times New Roman" w:eastAsia="Calibri" w:hAnsi="Times New Roman" w:cs="Times New Roman"/>
          <w:b/>
          <w:sz w:val="24"/>
          <w:szCs w:val="24"/>
        </w:rPr>
        <w:lastRenderedPageBreak/>
        <w:t>Course  Breakdown</w:t>
      </w:r>
      <w:proofErr w:type="gramEnd"/>
      <w:r w:rsidRPr="00053505">
        <w:rPr>
          <w:rFonts w:ascii="Times New Roman" w:eastAsia="Calibri" w:hAnsi="Times New Roman" w:cs="Times New Roman"/>
          <w:b/>
          <w:sz w:val="24"/>
          <w:szCs w:val="24"/>
        </w:rPr>
        <w:t xml:space="preserve"> </w:t>
      </w:r>
    </w:p>
    <w:p w:rsidR="00E63B93" w:rsidRPr="00053505" w:rsidRDefault="00E63B93" w:rsidP="00E63B93">
      <w:pPr>
        <w:spacing w:after="0" w:line="360" w:lineRule="auto"/>
        <w:ind w:right="-360"/>
        <w:rPr>
          <w:rFonts w:ascii="Times New Roman" w:eastAsia="Calibri" w:hAnsi="Times New Roman" w:cs="Times New Roman"/>
          <w:b/>
          <w:sz w:val="24"/>
          <w:szCs w:val="24"/>
        </w:rPr>
      </w:pPr>
    </w:p>
    <w:p w:rsidR="00DF2F1F" w:rsidRPr="00053505" w:rsidRDefault="008131E5" w:rsidP="00254FE4">
      <w:pPr>
        <w:spacing w:after="0" w:line="360" w:lineRule="auto"/>
        <w:ind w:right="-360"/>
        <w:jc w:val="both"/>
        <w:rPr>
          <w:rFonts w:ascii="Times New Roman" w:eastAsia="Calibri" w:hAnsi="Times New Roman" w:cs="Times New Roman"/>
          <w:sz w:val="24"/>
          <w:szCs w:val="24"/>
        </w:rPr>
      </w:pPr>
      <w:r w:rsidRPr="00053505">
        <w:rPr>
          <w:rFonts w:ascii="Times New Roman" w:eastAsia="Calibri" w:hAnsi="Times New Roman" w:cs="Times New Roman"/>
          <w:b/>
          <w:sz w:val="24"/>
          <w:szCs w:val="24"/>
        </w:rPr>
        <w:t>Course Title</w:t>
      </w:r>
      <w:r w:rsidRPr="00053505">
        <w:rPr>
          <w:rFonts w:ascii="Times New Roman" w:eastAsia="Calibri" w:hAnsi="Times New Roman" w:cs="Times New Roman"/>
          <w:sz w:val="24"/>
          <w:szCs w:val="24"/>
        </w:rPr>
        <w:t xml:space="preserve">: </w:t>
      </w:r>
      <w:r w:rsidR="00DF2F1F" w:rsidRPr="00053505">
        <w:rPr>
          <w:rFonts w:ascii="Times New Roman" w:eastAsia="Times New Roman" w:hAnsi="Times New Roman" w:cs="Times New Roman"/>
          <w:sz w:val="24"/>
          <w:szCs w:val="24"/>
        </w:rPr>
        <w:t>Theories of Language Learning and Teaching</w:t>
      </w:r>
      <w:r w:rsidR="00DF2F1F" w:rsidRPr="00053505">
        <w:rPr>
          <w:rFonts w:ascii="Times New Roman" w:eastAsia="Calibri" w:hAnsi="Times New Roman" w:cs="Times New Roman"/>
          <w:sz w:val="24"/>
          <w:szCs w:val="24"/>
        </w:rPr>
        <w:t xml:space="preserve"> </w:t>
      </w:r>
    </w:p>
    <w:p w:rsidR="008131E5" w:rsidRPr="00053505" w:rsidRDefault="008131E5" w:rsidP="008131E5">
      <w:pPr>
        <w:spacing w:after="0" w:line="360" w:lineRule="auto"/>
        <w:jc w:val="both"/>
        <w:rPr>
          <w:rFonts w:ascii="Times New Roman" w:eastAsia="Calibri" w:hAnsi="Times New Roman" w:cs="Times New Roman"/>
          <w:i/>
          <w:sz w:val="24"/>
          <w:szCs w:val="24"/>
        </w:rPr>
      </w:pPr>
      <w:r w:rsidRPr="00053505">
        <w:rPr>
          <w:rFonts w:ascii="Times New Roman" w:eastAsia="Calibri" w:hAnsi="Times New Roman" w:cs="Times New Roman"/>
          <w:b/>
          <w:sz w:val="24"/>
          <w:szCs w:val="24"/>
        </w:rPr>
        <w:t>Course Code:</w:t>
      </w:r>
      <w:r w:rsidRPr="00053505">
        <w:rPr>
          <w:rFonts w:ascii="Times New Roman" w:eastAsia="Calibri" w:hAnsi="Times New Roman" w:cs="Times New Roman"/>
          <w:sz w:val="24"/>
          <w:szCs w:val="24"/>
        </w:rPr>
        <w:t xml:space="preserve">  </w:t>
      </w:r>
      <w:proofErr w:type="spellStart"/>
      <w:r w:rsidRPr="00053505">
        <w:rPr>
          <w:rFonts w:ascii="Times New Roman" w:eastAsia="Calibri" w:hAnsi="Times New Roman" w:cs="Times New Roman"/>
          <w:i/>
          <w:sz w:val="24"/>
          <w:szCs w:val="24"/>
        </w:rPr>
        <w:t>TeAM</w:t>
      </w:r>
      <w:proofErr w:type="spellEnd"/>
      <w:r w:rsidRPr="00053505">
        <w:rPr>
          <w:rFonts w:ascii="Times New Roman" w:eastAsia="Calibri" w:hAnsi="Times New Roman" w:cs="Times New Roman"/>
          <w:i/>
          <w:sz w:val="24"/>
          <w:szCs w:val="24"/>
        </w:rPr>
        <w:t xml:space="preserve"> 601</w:t>
      </w:r>
    </w:p>
    <w:p w:rsidR="008131E5" w:rsidRPr="00053505" w:rsidRDefault="008131E5" w:rsidP="008131E5">
      <w:pPr>
        <w:spacing w:after="0" w:line="360" w:lineRule="auto"/>
        <w:jc w:val="both"/>
        <w:rPr>
          <w:rFonts w:ascii="Times New Roman" w:eastAsia="Calibri" w:hAnsi="Times New Roman" w:cs="Times New Roman"/>
          <w:sz w:val="24"/>
          <w:szCs w:val="24"/>
        </w:rPr>
      </w:pPr>
      <w:r w:rsidRPr="00053505">
        <w:rPr>
          <w:rFonts w:ascii="Times New Roman" w:eastAsia="Calibri" w:hAnsi="Times New Roman" w:cs="Times New Roman"/>
          <w:b/>
          <w:sz w:val="24"/>
          <w:szCs w:val="24"/>
        </w:rPr>
        <w:t xml:space="preserve">Credit </w:t>
      </w:r>
      <w:r w:rsidR="00F52C9B" w:rsidRPr="00053505">
        <w:rPr>
          <w:rFonts w:ascii="Times New Roman" w:eastAsia="Calibri" w:hAnsi="Times New Roman" w:cs="Times New Roman"/>
          <w:b/>
          <w:sz w:val="24"/>
          <w:szCs w:val="24"/>
        </w:rPr>
        <w:t>hour:</w:t>
      </w:r>
      <w:r w:rsidRPr="00053505">
        <w:rPr>
          <w:rFonts w:ascii="Times New Roman" w:eastAsia="Calibri" w:hAnsi="Times New Roman" w:cs="Times New Roman"/>
          <w:sz w:val="24"/>
          <w:szCs w:val="24"/>
        </w:rPr>
        <w:t xml:space="preserve">  3</w:t>
      </w:r>
    </w:p>
    <w:p w:rsidR="008131E5" w:rsidRPr="00053505" w:rsidRDefault="008131E5" w:rsidP="008131E5">
      <w:pPr>
        <w:spacing w:after="0" w:line="360" w:lineRule="auto"/>
        <w:jc w:val="both"/>
        <w:rPr>
          <w:rFonts w:ascii="Times New Roman" w:eastAsia="Calibri" w:hAnsi="Times New Roman" w:cs="Times New Roman"/>
          <w:sz w:val="24"/>
          <w:szCs w:val="24"/>
        </w:rPr>
      </w:pPr>
      <w:r w:rsidRPr="00053505">
        <w:rPr>
          <w:rFonts w:ascii="Times New Roman" w:eastAsia="Calibri" w:hAnsi="Times New Roman" w:cs="Times New Roman"/>
          <w:b/>
          <w:sz w:val="24"/>
          <w:szCs w:val="24"/>
        </w:rPr>
        <w:t xml:space="preserve">Pre-requisite course(s): </w:t>
      </w:r>
      <w:r w:rsidRPr="00053505">
        <w:rPr>
          <w:rFonts w:ascii="Times New Roman" w:eastAsia="Calibri" w:hAnsi="Times New Roman" w:cs="Times New Roman"/>
          <w:sz w:val="24"/>
          <w:szCs w:val="24"/>
        </w:rPr>
        <w:t>No</w:t>
      </w:r>
    </w:p>
    <w:p w:rsidR="009C1461" w:rsidRPr="00053505" w:rsidRDefault="009C1461" w:rsidP="009C1461">
      <w:pPr>
        <w:spacing w:after="0" w:line="360" w:lineRule="auto"/>
        <w:jc w:val="both"/>
        <w:rPr>
          <w:rFonts w:ascii="Times New Roman" w:eastAsia="Calibri" w:hAnsi="Times New Roman" w:cs="Times New Roman"/>
          <w:b/>
          <w:sz w:val="24"/>
          <w:szCs w:val="24"/>
        </w:rPr>
      </w:pPr>
      <w:r w:rsidRPr="00053505">
        <w:rPr>
          <w:rFonts w:ascii="Times New Roman" w:eastAsia="Calibri" w:hAnsi="Times New Roman" w:cs="Times New Roman"/>
          <w:b/>
          <w:sz w:val="24"/>
          <w:szCs w:val="24"/>
        </w:rPr>
        <w:t>Some of the learning objectives</w:t>
      </w:r>
      <w:r w:rsidR="001010A7">
        <w:rPr>
          <w:rFonts w:ascii="Times New Roman" w:eastAsia="Calibri" w:hAnsi="Times New Roman" w:cs="Times New Roman"/>
          <w:b/>
          <w:sz w:val="24"/>
          <w:szCs w:val="24"/>
        </w:rPr>
        <w:t>:</w:t>
      </w:r>
    </w:p>
    <w:p w:rsidR="009C1461" w:rsidRPr="00053505" w:rsidRDefault="009C1461" w:rsidP="009C1461">
      <w:pPr>
        <w:spacing w:line="360" w:lineRule="auto"/>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At the end of this Course, students will be able to</w:t>
      </w:r>
    </w:p>
    <w:p w:rsidR="005A45C5" w:rsidRDefault="009C1461" w:rsidP="00F8278C">
      <w:pPr>
        <w:numPr>
          <w:ilvl w:val="0"/>
          <w:numId w:val="48"/>
        </w:numPr>
        <w:spacing w:after="0" w:line="360" w:lineRule="auto"/>
        <w:jc w:val="both"/>
        <w:rPr>
          <w:rFonts w:ascii="Times New Roman" w:eastAsia="Calibri" w:hAnsi="Times New Roman" w:cs="Times New Roman"/>
          <w:sz w:val="24"/>
          <w:szCs w:val="24"/>
        </w:rPr>
      </w:pPr>
      <w:proofErr w:type="gramStart"/>
      <w:r w:rsidRPr="005A45C5">
        <w:rPr>
          <w:rFonts w:ascii="Times New Roman" w:eastAsia="Calibri" w:hAnsi="Times New Roman" w:cs="Times New Roman"/>
          <w:sz w:val="24"/>
          <w:szCs w:val="24"/>
        </w:rPr>
        <w:t>understand</w:t>
      </w:r>
      <w:proofErr w:type="gramEnd"/>
      <w:r w:rsidRPr="005A45C5">
        <w:rPr>
          <w:rFonts w:ascii="Times New Roman" w:eastAsia="Calibri" w:hAnsi="Times New Roman" w:cs="Times New Roman"/>
          <w:sz w:val="24"/>
          <w:szCs w:val="24"/>
        </w:rPr>
        <w:t xml:space="preserve"> historical developments in language teaching theories</w:t>
      </w:r>
      <w:r w:rsidR="005A45C5" w:rsidRPr="005A45C5">
        <w:rPr>
          <w:rFonts w:ascii="Times New Roman" w:eastAsia="Calibri" w:hAnsi="Times New Roman" w:cs="Times New Roman"/>
          <w:sz w:val="24"/>
          <w:szCs w:val="24"/>
        </w:rPr>
        <w:t>.</w:t>
      </w:r>
    </w:p>
    <w:p w:rsidR="009C1461" w:rsidRPr="005A45C5" w:rsidRDefault="009C1461" w:rsidP="00F8278C">
      <w:pPr>
        <w:numPr>
          <w:ilvl w:val="0"/>
          <w:numId w:val="48"/>
        </w:numPr>
        <w:spacing w:after="0" w:line="360" w:lineRule="auto"/>
        <w:jc w:val="both"/>
        <w:rPr>
          <w:rFonts w:ascii="Times New Roman" w:eastAsia="Calibri" w:hAnsi="Times New Roman" w:cs="Times New Roman"/>
          <w:sz w:val="24"/>
          <w:szCs w:val="24"/>
        </w:rPr>
      </w:pPr>
      <w:proofErr w:type="gramStart"/>
      <w:r w:rsidRPr="005A45C5">
        <w:rPr>
          <w:rFonts w:ascii="Times New Roman" w:eastAsia="Calibri" w:hAnsi="Times New Roman" w:cs="Times New Roman"/>
          <w:sz w:val="24"/>
          <w:szCs w:val="24"/>
        </w:rPr>
        <w:t>discuss</w:t>
      </w:r>
      <w:proofErr w:type="gramEnd"/>
      <w:r w:rsidRPr="005A45C5">
        <w:rPr>
          <w:rFonts w:ascii="Times New Roman" w:eastAsia="Calibri" w:hAnsi="Times New Roman" w:cs="Times New Roman"/>
          <w:sz w:val="24"/>
          <w:szCs w:val="24"/>
        </w:rPr>
        <w:t xml:space="preserve"> basic issues and concepts related to language teaching and learning.</w:t>
      </w:r>
    </w:p>
    <w:p w:rsidR="009C1461" w:rsidRPr="00053505" w:rsidRDefault="009C1461" w:rsidP="00F8278C">
      <w:pPr>
        <w:numPr>
          <w:ilvl w:val="0"/>
          <w:numId w:val="48"/>
        </w:numPr>
        <w:spacing w:after="0" w:line="360" w:lineRule="auto"/>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acquainted</w:t>
      </w:r>
      <w:proofErr w:type="gramEnd"/>
      <w:r w:rsidRPr="00053505">
        <w:rPr>
          <w:rFonts w:ascii="Times New Roman" w:eastAsia="Calibri" w:hAnsi="Times New Roman" w:cs="Times New Roman"/>
          <w:sz w:val="24"/>
          <w:szCs w:val="24"/>
        </w:rPr>
        <w:t xml:space="preserve"> </w:t>
      </w:r>
      <w:proofErr w:type="spellStart"/>
      <w:r w:rsidRPr="00053505">
        <w:rPr>
          <w:rFonts w:ascii="Times New Roman" w:eastAsia="Calibri" w:hAnsi="Times New Roman" w:cs="Times New Roman"/>
          <w:sz w:val="24"/>
          <w:szCs w:val="24"/>
        </w:rPr>
        <w:t>withe</w:t>
      </w:r>
      <w:proofErr w:type="spellEnd"/>
      <w:r w:rsidRPr="00053505">
        <w:rPr>
          <w:rFonts w:ascii="Times New Roman" w:eastAsia="Calibri" w:hAnsi="Times New Roman" w:cs="Times New Roman"/>
          <w:sz w:val="24"/>
          <w:szCs w:val="24"/>
        </w:rPr>
        <w:t xml:space="preserve"> first and second language acquisition process.</w:t>
      </w:r>
    </w:p>
    <w:p w:rsidR="009C1461" w:rsidRPr="00053505" w:rsidRDefault="009C1461" w:rsidP="00F8278C">
      <w:pPr>
        <w:numPr>
          <w:ilvl w:val="0"/>
          <w:numId w:val="48"/>
        </w:numPr>
        <w:spacing w:after="0" w:line="360" w:lineRule="auto"/>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discover</w:t>
      </w:r>
      <w:proofErr w:type="gramEnd"/>
      <w:r w:rsidRPr="00053505">
        <w:rPr>
          <w:rFonts w:ascii="Times New Roman" w:eastAsia="Calibri" w:hAnsi="Times New Roman" w:cs="Times New Roman"/>
          <w:sz w:val="24"/>
          <w:szCs w:val="24"/>
        </w:rPr>
        <w:t xml:space="preserve"> theories and assumptions that underlie different approaches to language teaching and learning.</w:t>
      </w:r>
    </w:p>
    <w:p w:rsidR="009C1461" w:rsidRPr="00053505" w:rsidRDefault="009C1461" w:rsidP="00F8278C">
      <w:pPr>
        <w:numPr>
          <w:ilvl w:val="0"/>
          <w:numId w:val="48"/>
        </w:numPr>
        <w:spacing w:after="0" w:line="360" w:lineRule="auto"/>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asses</w:t>
      </w:r>
      <w:proofErr w:type="gramEnd"/>
      <w:r w:rsidRPr="00053505">
        <w:rPr>
          <w:rFonts w:ascii="Times New Roman" w:eastAsia="Calibri" w:hAnsi="Times New Roman" w:cs="Times New Roman"/>
          <w:sz w:val="24"/>
          <w:szCs w:val="24"/>
        </w:rPr>
        <w:t xml:space="preserve"> the strength and weakness of different theories, approaches and methods. </w:t>
      </w:r>
    </w:p>
    <w:p w:rsidR="009C1461" w:rsidRPr="00053505" w:rsidRDefault="009C1461" w:rsidP="00F8278C">
      <w:pPr>
        <w:numPr>
          <w:ilvl w:val="0"/>
          <w:numId w:val="48"/>
        </w:numPr>
        <w:spacing w:after="0" w:line="360" w:lineRule="auto"/>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list</w:t>
      </w:r>
      <w:proofErr w:type="gramEnd"/>
      <w:r w:rsidRPr="00053505">
        <w:rPr>
          <w:rFonts w:ascii="Times New Roman" w:eastAsia="Calibri" w:hAnsi="Times New Roman" w:cs="Times New Roman"/>
          <w:sz w:val="24"/>
          <w:szCs w:val="24"/>
        </w:rPr>
        <w:t xml:space="preserve"> factors contributing to individual differences language learning.</w:t>
      </w:r>
    </w:p>
    <w:p w:rsidR="009C1461" w:rsidRPr="00053505" w:rsidRDefault="009C1461" w:rsidP="00F8278C">
      <w:pPr>
        <w:numPr>
          <w:ilvl w:val="0"/>
          <w:numId w:val="48"/>
        </w:numPr>
        <w:spacing w:after="0" w:line="360" w:lineRule="auto"/>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apply</w:t>
      </w:r>
      <w:proofErr w:type="gramEnd"/>
      <w:r w:rsidRPr="00053505">
        <w:rPr>
          <w:rFonts w:ascii="Times New Roman" w:eastAsia="Calibri" w:hAnsi="Times New Roman" w:cs="Times New Roman"/>
          <w:sz w:val="24"/>
          <w:szCs w:val="24"/>
        </w:rPr>
        <w:t xml:space="preserve"> relevant theories, approaches and methods for the current language teaching and learning situations. </w:t>
      </w:r>
    </w:p>
    <w:p w:rsidR="008131E5" w:rsidRPr="00053505" w:rsidRDefault="008131E5" w:rsidP="008131E5">
      <w:pPr>
        <w:spacing w:after="0" w:line="360" w:lineRule="auto"/>
        <w:jc w:val="both"/>
        <w:rPr>
          <w:rFonts w:ascii="Times New Roman" w:eastAsia="Calibri" w:hAnsi="Times New Roman" w:cs="Times New Roman"/>
          <w:b/>
          <w:sz w:val="24"/>
          <w:szCs w:val="24"/>
        </w:rPr>
      </w:pPr>
    </w:p>
    <w:p w:rsidR="008131E5" w:rsidRPr="00053505" w:rsidRDefault="008131E5" w:rsidP="008131E5">
      <w:pPr>
        <w:spacing w:after="0" w:line="360" w:lineRule="auto"/>
        <w:jc w:val="both"/>
        <w:rPr>
          <w:rFonts w:ascii="Times New Roman" w:eastAsia="Calibri" w:hAnsi="Times New Roman" w:cs="Times New Roman"/>
          <w:b/>
          <w:sz w:val="24"/>
          <w:szCs w:val="24"/>
        </w:rPr>
      </w:pPr>
      <w:r w:rsidRPr="00053505">
        <w:rPr>
          <w:rFonts w:ascii="Times New Roman" w:eastAsia="Calibri" w:hAnsi="Times New Roman" w:cs="Times New Roman"/>
          <w:b/>
          <w:sz w:val="24"/>
          <w:szCs w:val="24"/>
        </w:rPr>
        <w:t xml:space="preserve">Course Description </w:t>
      </w:r>
    </w:p>
    <w:p w:rsidR="008131E5" w:rsidRPr="00053505" w:rsidRDefault="008131E5" w:rsidP="008131E5">
      <w:pPr>
        <w:spacing w:line="360" w:lineRule="auto"/>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This Course </w:t>
      </w:r>
      <w:r w:rsidR="001639D1" w:rsidRPr="00053505">
        <w:rPr>
          <w:rFonts w:ascii="Times New Roman" w:eastAsia="Calibri" w:hAnsi="Times New Roman" w:cs="Times New Roman"/>
          <w:sz w:val="24"/>
          <w:szCs w:val="24"/>
        </w:rPr>
        <w:t xml:space="preserve">is intended to provide theoretical concepts that enable students to understand and investigate the practice in </w:t>
      </w:r>
      <w:r w:rsidR="00D543BD" w:rsidRPr="00053505">
        <w:rPr>
          <w:rFonts w:ascii="Times New Roman" w:eastAsia="Calibri" w:hAnsi="Times New Roman" w:cs="Times New Roman"/>
          <w:sz w:val="24"/>
          <w:szCs w:val="24"/>
        </w:rPr>
        <w:t xml:space="preserve">first and second </w:t>
      </w:r>
      <w:r w:rsidR="001639D1" w:rsidRPr="00053505">
        <w:rPr>
          <w:rFonts w:ascii="Times New Roman" w:eastAsia="Calibri" w:hAnsi="Times New Roman" w:cs="Times New Roman"/>
          <w:sz w:val="24"/>
          <w:szCs w:val="24"/>
        </w:rPr>
        <w:t xml:space="preserve">language education. It </w:t>
      </w:r>
      <w:r w:rsidRPr="00053505">
        <w:rPr>
          <w:rFonts w:ascii="Times New Roman" w:eastAsia="Calibri" w:hAnsi="Times New Roman" w:cs="Times New Roman"/>
          <w:sz w:val="24"/>
          <w:szCs w:val="24"/>
        </w:rPr>
        <w:t xml:space="preserve">deals with </w:t>
      </w:r>
      <w:r w:rsidR="001F719B" w:rsidRPr="00053505">
        <w:rPr>
          <w:rFonts w:ascii="Times New Roman" w:eastAsia="Calibri" w:hAnsi="Times New Roman" w:cs="Times New Roman"/>
          <w:sz w:val="24"/>
          <w:szCs w:val="24"/>
        </w:rPr>
        <w:t xml:space="preserve">theories of language learning such as behaviorism, cognitivism and social constructivism. </w:t>
      </w:r>
      <w:r w:rsidR="00736CC6" w:rsidRPr="00053505">
        <w:rPr>
          <w:rFonts w:ascii="Times New Roman" w:eastAsia="Calibri" w:hAnsi="Times New Roman" w:cs="Times New Roman"/>
          <w:sz w:val="24"/>
          <w:szCs w:val="24"/>
        </w:rPr>
        <w:t>I</w:t>
      </w:r>
      <w:r w:rsidR="005F0307" w:rsidRPr="00053505">
        <w:rPr>
          <w:rFonts w:ascii="Times New Roman" w:eastAsia="Calibri" w:hAnsi="Times New Roman" w:cs="Times New Roman"/>
          <w:sz w:val="24"/>
          <w:szCs w:val="24"/>
        </w:rPr>
        <w:t>t</w:t>
      </w:r>
      <w:r w:rsidR="00736CC6" w:rsidRPr="00053505">
        <w:rPr>
          <w:rFonts w:ascii="Times New Roman" w:eastAsia="Calibri" w:hAnsi="Times New Roman" w:cs="Times New Roman"/>
          <w:sz w:val="24"/>
          <w:szCs w:val="24"/>
        </w:rPr>
        <w:t xml:space="preserve"> also</w:t>
      </w:r>
      <w:r w:rsidR="005F0307" w:rsidRPr="00053505">
        <w:rPr>
          <w:rFonts w:ascii="Times New Roman" w:eastAsia="Calibri" w:hAnsi="Times New Roman" w:cs="Times New Roman"/>
          <w:sz w:val="24"/>
          <w:szCs w:val="24"/>
        </w:rPr>
        <w:t xml:space="preserve"> covers theories of language including structural, functional and interactive views</w:t>
      </w:r>
      <w:r w:rsidR="00736CC6" w:rsidRPr="00053505">
        <w:rPr>
          <w:rFonts w:ascii="Times New Roman" w:eastAsia="Calibri" w:hAnsi="Times New Roman" w:cs="Times New Roman"/>
          <w:sz w:val="24"/>
          <w:szCs w:val="24"/>
        </w:rPr>
        <w:t>.</w:t>
      </w:r>
      <w:r w:rsidR="001F719B" w:rsidRPr="00053505">
        <w:rPr>
          <w:rFonts w:ascii="Times New Roman" w:eastAsia="Calibri" w:hAnsi="Times New Roman" w:cs="Times New Roman"/>
          <w:sz w:val="24"/>
          <w:szCs w:val="24"/>
          <w:lang w:val="en-GB"/>
        </w:rPr>
        <w:t xml:space="preserve"> </w:t>
      </w:r>
      <w:r w:rsidR="00606DFC" w:rsidRPr="00053505">
        <w:rPr>
          <w:rFonts w:ascii="Times New Roman" w:eastAsia="Calibri" w:hAnsi="Times New Roman" w:cs="Times New Roman"/>
          <w:sz w:val="24"/>
          <w:szCs w:val="24"/>
          <w:lang w:val="en-GB"/>
        </w:rPr>
        <w:t xml:space="preserve">Language teaching models, factors contributing to individual differences and hypothesis </w:t>
      </w:r>
      <w:r w:rsidR="009F2E3D" w:rsidRPr="00053505">
        <w:rPr>
          <w:rFonts w:ascii="Times New Roman" w:eastAsia="Calibri" w:hAnsi="Times New Roman" w:cs="Times New Roman"/>
          <w:sz w:val="24"/>
          <w:szCs w:val="24"/>
          <w:lang w:val="en-GB"/>
        </w:rPr>
        <w:t>are incorporated.</w:t>
      </w:r>
      <w:r w:rsidR="00606DFC" w:rsidRPr="00053505">
        <w:rPr>
          <w:rFonts w:ascii="Times New Roman" w:eastAsia="Calibri" w:hAnsi="Times New Roman" w:cs="Times New Roman"/>
          <w:sz w:val="24"/>
          <w:szCs w:val="24"/>
          <w:lang w:val="en-GB"/>
        </w:rPr>
        <w:t xml:space="preserve">  </w:t>
      </w:r>
    </w:p>
    <w:p w:rsidR="009C1461" w:rsidRPr="00053505" w:rsidRDefault="009C1461" w:rsidP="008131E5">
      <w:pPr>
        <w:spacing w:after="0" w:line="360" w:lineRule="auto"/>
        <w:jc w:val="both"/>
        <w:rPr>
          <w:rFonts w:ascii="Times New Roman" w:eastAsia="Calibri" w:hAnsi="Times New Roman" w:cs="Times New Roman"/>
          <w:b/>
          <w:sz w:val="24"/>
          <w:szCs w:val="24"/>
        </w:rPr>
      </w:pPr>
      <w:r w:rsidRPr="00053505">
        <w:rPr>
          <w:rFonts w:ascii="Times New Roman" w:eastAsia="Calibri" w:hAnsi="Times New Roman" w:cs="Times New Roman"/>
          <w:b/>
          <w:sz w:val="24"/>
          <w:szCs w:val="24"/>
        </w:rPr>
        <w:t>Teaching and learning methods</w:t>
      </w:r>
    </w:p>
    <w:p w:rsidR="009C1461" w:rsidRPr="00053505" w:rsidRDefault="0094157E" w:rsidP="0094157E">
      <w:pPr>
        <w:spacing w:after="0" w:line="360" w:lineRule="auto"/>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This course can be delivered through </w:t>
      </w:r>
      <w:r w:rsidR="00237749" w:rsidRPr="00053505">
        <w:rPr>
          <w:rFonts w:ascii="Times New Roman" w:eastAsia="Calibri" w:hAnsi="Times New Roman" w:cs="Times New Roman"/>
          <w:sz w:val="24"/>
          <w:szCs w:val="24"/>
        </w:rPr>
        <w:t>mini-l</w:t>
      </w:r>
      <w:r w:rsidR="009C1461" w:rsidRPr="00053505">
        <w:rPr>
          <w:rFonts w:ascii="Times New Roman" w:eastAsia="Calibri" w:hAnsi="Times New Roman" w:cs="Times New Roman"/>
          <w:sz w:val="24"/>
          <w:szCs w:val="24"/>
        </w:rPr>
        <w:t>ecture</w:t>
      </w:r>
      <w:r w:rsidRPr="00053505">
        <w:rPr>
          <w:rFonts w:ascii="Times New Roman" w:eastAsia="Calibri" w:hAnsi="Times New Roman" w:cs="Times New Roman"/>
          <w:sz w:val="24"/>
          <w:szCs w:val="24"/>
        </w:rPr>
        <w:t>, peer and group d</w:t>
      </w:r>
      <w:r w:rsidR="009C1461" w:rsidRPr="00053505">
        <w:rPr>
          <w:rFonts w:ascii="Times New Roman" w:eastAsia="Calibri" w:hAnsi="Times New Roman" w:cs="Times New Roman"/>
          <w:sz w:val="24"/>
          <w:szCs w:val="24"/>
        </w:rPr>
        <w:t>iscussion</w:t>
      </w:r>
      <w:r w:rsidRPr="00053505">
        <w:rPr>
          <w:rFonts w:ascii="Times New Roman" w:eastAsia="Calibri" w:hAnsi="Times New Roman" w:cs="Times New Roman"/>
          <w:sz w:val="24"/>
          <w:szCs w:val="24"/>
        </w:rPr>
        <w:t>, s</w:t>
      </w:r>
      <w:r w:rsidR="009C1461" w:rsidRPr="00053505">
        <w:rPr>
          <w:rFonts w:ascii="Times New Roman" w:eastAsia="Calibri" w:hAnsi="Times New Roman" w:cs="Times New Roman"/>
          <w:sz w:val="24"/>
          <w:szCs w:val="24"/>
        </w:rPr>
        <w:t>elf-</w:t>
      </w:r>
      <w:r w:rsidR="005A45C5" w:rsidRPr="00053505">
        <w:rPr>
          <w:rFonts w:ascii="Times New Roman" w:eastAsia="Calibri" w:hAnsi="Times New Roman" w:cs="Times New Roman"/>
          <w:sz w:val="24"/>
          <w:szCs w:val="24"/>
        </w:rPr>
        <w:t>study along</w:t>
      </w:r>
      <w:r w:rsidRPr="00053505">
        <w:rPr>
          <w:rFonts w:ascii="Times New Roman" w:eastAsia="Calibri" w:hAnsi="Times New Roman" w:cs="Times New Roman"/>
          <w:sz w:val="24"/>
          <w:szCs w:val="24"/>
        </w:rPr>
        <w:t xml:space="preserve"> </w:t>
      </w:r>
      <w:r w:rsidR="009C1461" w:rsidRPr="00053505">
        <w:rPr>
          <w:rFonts w:ascii="Times New Roman" w:eastAsia="Calibri" w:hAnsi="Times New Roman" w:cs="Times New Roman"/>
          <w:sz w:val="24"/>
          <w:szCs w:val="24"/>
        </w:rPr>
        <w:t>with oral and written report</w:t>
      </w:r>
      <w:r w:rsidRPr="00053505">
        <w:rPr>
          <w:rFonts w:ascii="Times New Roman" w:eastAsia="Calibri" w:hAnsi="Times New Roman" w:cs="Times New Roman"/>
          <w:sz w:val="24"/>
          <w:szCs w:val="24"/>
        </w:rPr>
        <w:t>, group w</w:t>
      </w:r>
      <w:r w:rsidR="009C1461" w:rsidRPr="00053505">
        <w:rPr>
          <w:rFonts w:ascii="Times New Roman" w:eastAsia="Calibri" w:hAnsi="Times New Roman" w:cs="Times New Roman"/>
          <w:sz w:val="24"/>
          <w:szCs w:val="24"/>
        </w:rPr>
        <w:t>ork and presentation</w:t>
      </w:r>
      <w:r w:rsidRPr="00053505">
        <w:rPr>
          <w:rFonts w:ascii="Times New Roman" w:eastAsia="Calibri" w:hAnsi="Times New Roman" w:cs="Times New Roman"/>
          <w:sz w:val="24"/>
          <w:szCs w:val="24"/>
        </w:rPr>
        <w:t>.</w:t>
      </w:r>
    </w:p>
    <w:p w:rsidR="00237749" w:rsidRPr="00053505" w:rsidRDefault="00237749" w:rsidP="008131E5">
      <w:pPr>
        <w:spacing w:after="0" w:line="360" w:lineRule="auto"/>
        <w:jc w:val="both"/>
        <w:rPr>
          <w:rFonts w:ascii="Times New Roman" w:eastAsia="Calibri" w:hAnsi="Times New Roman" w:cs="Times New Roman"/>
          <w:b/>
          <w:sz w:val="24"/>
          <w:szCs w:val="24"/>
        </w:rPr>
      </w:pPr>
      <w:r w:rsidRPr="00053505">
        <w:rPr>
          <w:rFonts w:ascii="Times New Roman" w:eastAsia="Calibri" w:hAnsi="Times New Roman" w:cs="Times New Roman"/>
          <w:b/>
          <w:sz w:val="24"/>
          <w:szCs w:val="24"/>
        </w:rPr>
        <w:t>Assessment methods</w:t>
      </w:r>
    </w:p>
    <w:p w:rsidR="00E63B93" w:rsidRDefault="00237749" w:rsidP="00E63B93">
      <w:pPr>
        <w:shd w:val="clear" w:color="auto" w:fill="FFFFFF"/>
        <w:spacing w:after="0" w:line="360" w:lineRule="auto"/>
        <w:jc w:val="both"/>
        <w:rPr>
          <w:rFonts w:ascii="Times New Roman" w:eastAsia="Calibri" w:hAnsi="Times New Roman" w:cs="Times New Roman"/>
          <w:bCs/>
          <w:sz w:val="24"/>
          <w:szCs w:val="24"/>
        </w:rPr>
      </w:pPr>
      <w:r w:rsidRPr="00053505">
        <w:rPr>
          <w:rFonts w:ascii="Times New Roman" w:eastAsia="Calibri" w:hAnsi="Times New Roman" w:cs="Times New Roman"/>
          <w:sz w:val="24"/>
          <w:szCs w:val="24"/>
        </w:rPr>
        <w:lastRenderedPageBreak/>
        <w:t xml:space="preserve">Candidates need to be assessed </w:t>
      </w:r>
      <w:r w:rsidR="00344047" w:rsidRPr="00053505">
        <w:rPr>
          <w:rFonts w:ascii="Times New Roman" w:eastAsia="Calibri" w:hAnsi="Times New Roman" w:cs="Times New Roman"/>
          <w:sz w:val="24"/>
          <w:szCs w:val="24"/>
        </w:rPr>
        <w:t xml:space="preserve">both in their </w:t>
      </w:r>
      <w:r w:rsidRPr="00053505">
        <w:rPr>
          <w:rFonts w:ascii="Times New Roman" w:eastAsia="Calibri" w:hAnsi="Times New Roman" w:cs="Times New Roman"/>
          <w:sz w:val="24"/>
          <w:szCs w:val="24"/>
        </w:rPr>
        <w:t xml:space="preserve">individual </w:t>
      </w:r>
      <w:r w:rsidR="00344047" w:rsidRPr="00053505">
        <w:rPr>
          <w:rFonts w:ascii="Times New Roman" w:eastAsia="Calibri" w:hAnsi="Times New Roman" w:cs="Times New Roman"/>
          <w:sz w:val="24"/>
          <w:szCs w:val="24"/>
        </w:rPr>
        <w:t>and</w:t>
      </w:r>
      <w:r w:rsidR="005A45C5">
        <w:rPr>
          <w:rFonts w:ascii="Times New Roman" w:eastAsia="Calibri" w:hAnsi="Times New Roman" w:cs="Times New Roman"/>
          <w:sz w:val="24"/>
          <w:szCs w:val="24"/>
        </w:rPr>
        <w:t xml:space="preserve"> group work such as</w:t>
      </w:r>
      <w:r w:rsidR="005A45C5">
        <w:rPr>
          <w:rFonts w:ascii="Times New Roman" w:eastAsia="Calibri" w:hAnsi="Times New Roman" w:cs="Times New Roman"/>
          <w:bCs/>
          <w:sz w:val="24"/>
          <w:szCs w:val="24"/>
        </w:rPr>
        <w:t xml:space="preserve"> i</w:t>
      </w:r>
      <w:r w:rsidR="00344047" w:rsidRPr="00053505">
        <w:rPr>
          <w:rFonts w:ascii="Times New Roman" w:eastAsia="Calibri" w:hAnsi="Times New Roman" w:cs="Times New Roman"/>
          <w:bCs/>
          <w:sz w:val="24"/>
          <w:szCs w:val="24"/>
        </w:rPr>
        <w:t xml:space="preserve">ndividual paper </w:t>
      </w:r>
      <w:r w:rsidR="004F29F6" w:rsidRPr="00053505">
        <w:rPr>
          <w:rFonts w:ascii="Times New Roman" w:eastAsia="Calibri" w:hAnsi="Times New Roman" w:cs="Times New Roman"/>
          <w:bCs/>
          <w:sz w:val="24"/>
          <w:szCs w:val="24"/>
        </w:rPr>
        <w:t>(submission &amp; presentation)</w:t>
      </w:r>
      <w:r w:rsidR="005A45C5">
        <w:rPr>
          <w:rFonts w:ascii="Times New Roman" w:eastAsia="Calibri" w:hAnsi="Times New Roman" w:cs="Times New Roman"/>
          <w:bCs/>
          <w:sz w:val="24"/>
          <w:szCs w:val="24"/>
        </w:rPr>
        <w:t>, g</w:t>
      </w:r>
      <w:r w:rsidR="00344047" w:rsidRPr="00053505">
        <w:rPr>
          <w:rFonts w:ascii="Times New Roman" w:eastAsia="Calibri" w:hAnsi="Times New Roman" w:cs="Times New Roman"/>
          <w:bCs/>
          <w:sz w:val="24"/>
          <w:szCs w:val="24"/>
        </w:rPr>
        <w:t>roup paper: (submission &amp; presentation)</w:t>
      </w:r>
      <w:r w:rsidR="005A45C5">
        <w:rPr>
          <w:rFonts w:ascii="Times New Roman" w:eastAsia="Calibri" w:hAnsi="Times New Roman" w:cs="Times New Roman"/>
          <w:bCs/>
          <w:sz w:val="24"/>
          <w:szCs w:val="24"/>
        </w:rPr>
        <w:t>, p</w:t>
      </w:r>
      <w:r w:rsidR="00344047" w:rsidRPr="00053505">
        <w:rPr>
          <w:rFonts w:ascii="Times New Roman" w:eastAsia="Calibri" w:hAnsi="Times New Roman" w:cs="Times New Roman"/>
          <w:bCs/>
          <w:sz w:val="24"/>
          <w:szCs w:val="24"/>
        </w:rPr>
        <w:t>articipation</w:t>
      </w:r>
      <w:r w:rsidR="005A45C5">
        <w:rPr>
          <w:rFonts w:ascii="Times New Roman" w:eastAsia="Calibri" w:hAnsi="Times New Roman" w:cs="Times New Roman"/>
          <w:bCs/>
          <w:sz w:val="24"/>
          <w:szCs w:val="24"/>
        </w:rPr>
        <w:t>, final exam can be used.</w:t>
      </w:r>
    </w:p>
    <w:p w:rsidR="00E63B93" w:rsidRDefault="00E63B93" w:rsidP="00E63B93">
      <w:pPr>
        <w:shd w:val="clear" w:color="auto" w:fill="FFFFFF"/>
        <w:spacing w:after="0" w:line="360" w:lineRule="auto"/>
        <w:jc w:val="both"/>
        <w:rPr>
          <w:rFonts w:ascii="Times New Roman" w:eastAsia="Times New Roman" w:hAnsi="Times New Roman" w:cs="Times New Roman"/>
          <w:b/>
          <w:sz w:val="24"/>
          <w:szCs w:val="24"/>
          <w:lang w:val="en-GB" w:eastAsia="en-GB"/>
        </w:rPr>
      </w:pPr>
    </w:p>
    <w:p w:rsidR="008131E5" w:rsidRPr="00053505" w:rsidRDefault="008131E5" w:rsidP="008131E5">
      <w:pPr>
        <w:spacing w:after="0" w:line="360" w:lineRule="auto"/>
        <w:jc w:val="both"/>
        <w:rPr>
          <w:rFonts w:ascii="Times New Roman" w:eastAsia="Times New Roman" w:hAnsi="Times New Roman" w:cs="Times New Roman"/>
          <w:sz w:val="24"/>
          <w:szCs w:val="24"/>
          <w:lang w:val="en-GB" w:eastAsia="en-GB"/>
        </w:rPr>
      </w:pPr>
      <w:r w:rsidRPr="00053505">
        <w:rPr>
          <w:rFonts w:ascii="Times New Roman" w:eastAsia="Times New Roman" w:hAnsi="Times New Roman" w:cs="Times New Roman"/>
          <w:b/>
          <w:sz w:val="24"/>
          <w:szCs w:val="24"/>
          <w:lang w:val="en-GB" w:eastAsia="en-GB"/>
        </w:rPr>
        <w:t>Course Title:</w:t>
      </w:r>
      <w:r w:rsidR="002C31A8">
        <w:rPr>
          <w:rFonts w:ascii="Times New Roman" w:eastAsia="Times New Roman" w:hAnsi="Times New Roman" w:cs="Times New Roman"/>
          <w:sz w:val="24"/>
          <w:szCs w:val="24"/>
          <w:lang w:val="en-GB" w:eastAsia="en-GB"/>
        </w:rPr>
        <w:t xml:space="preserve"> Advanced R</w:t>
      </w:r>
      <w:r w:rsidRPr="00053505">
        <w:rPr>
          <w:rFonts w:ascii="Times New Roman" w:eastAsia="Times New Roman" w:hAnsi="Times New Roman" w:cs="Times New Roman"/>
          <w:sz w:val="24"/>
          <w:szCs w:val="24"/>
          <w:lang w:val="en-GB" w:eastAsia="en-GB"/>
        </w:rPr>
        <w:t xml:space="preserve">esearch Methods in Language Teaching </w:t>
      </w:r>
    </w:p>
    <w:p w:rsidR="008131E5" w:rsidRPr="00053505" w:rsidRDefault="008131E5" w:rsidP="008131E5">
      <w:pPr>
        <w:spacing w:after="0" w:line="360" w:lineRule="auto"/>
        <w:jc w:val="both"/>
        <w:rPr>
          <w:rFonts w:ascii="Times New Roman" w:eastAsia="Times New Roman" w:hAnsi="Times New Roman" w:cs="Times New Roman"/>
          <w:sz w:val="24"/>
          <w:szCs w:val="24"/>
          <w:lang w:val="en-GB" w:eastAsia="en-GB"/>
        </w:rPr>
      </w:pPr>
      <w:r w:rsidRPr="00053505">
        <w:rPr>
          <w:rFonts w:ascii="Times New Roman" w:eastAsia="Times New Roman" w:hAnsi="Times New Roman" w:cs="Times New Roman"/>
          <w:b/>
          <w:sz w:val="24"/>
          <w:szCs w:val="24"/>
          <w:lang w:val="en-GB" w:eastAsia="en-GB"/>
        </w:rPr>
        <w:t>Course Code</w:t>
      </w:r>
      <w:r w:rsidR="001010A7">
        <w:rPr>
          <w:rFonts w:ascii="Times New Roman" w:eastAsia="Times New Roman" w:hAnsi="Times New Roman" w:cs="Times New Roman"/>
          <w:sz w:val="24"/>
          <w:szCs w:val="24"/>
          <w:lang w:val="en-GB" w:eastAsia="en-GB"/>
        </w:rPr>
        <w:t xml:space="preserve">: </w:t>
      </w:r>
      <w:proofErr w:type="spellStart"/>
      <w:r w:rsidR="001010A7">
        <w:rPr>
          <w:rFonts w:ascii="Times New Roman" w:eastAsia="Times New Roman" w:hAnsi="Times New Roman" w:cs="Times New Roman"/>
          <w:sz w:val="24"/>
          <w:szCs w:val="24"/>
          <w:lang w:val="en-GB" w:eastAsia="en-GB"/>
        </w:rPr>
        <w:t>TeAm</w:t>
      </w:r>
      <w:proofErr w:type="spellEnd"/>
      <w:r w:rsidR="001010A7">
        <w:rPr>
          <w:rFonts w:ascii="Times New Roman" w:eastAsia="Times New Roman" w:hAnsi="Times New Roman" w:cs="Times New Roman"/>
          <w:sz w:val="24"/>
          <w:szCs w:val="24"/>
          <w:lang w:val="en-GB" w:eastAsia="en-GB"/>
        </w:rPr>
        <w:t xml:space="preserve"> 643</w:t>
      </w:r>
    </w:p>
    <w:p w:rsidR="008131E5" w:rsidRPr="00053505" w:rsidRDefault="008131E5" w:rsidP="008131E5">
      <w:pPr>
        <w:spacing w:after="0" w:line="360" w:lineRule="auto"/>
        <w:jc w:val="both"/>
        <w:rPr>
          <w:rFonts w:ascii="Times New Roman" w:eastAsia="Times New Roman" w:hAnsi="Times New Roman" w:cs="Times New Roman"/>
          <w:sz w:val="24"/>
          <w:szCs w:val="24"/>
          <w:lang w:val="en-GB" w:eastAsia="en-GB"/>
        </w:rPr>
      </w:pPr>
      <w:r w:rsidRPr="00053505">
        <w:rPr>
          <w:rFonts w:ascii="Times New Roman" w:eastAsia="Times New Roman" w:hAnsi="Times New Roman" w:cs="Times New Roman"/>
          <w:b/>
          <w:sz w:val="24"/>
          <w:szCs w:val="24"/>
          <w:lang w:val="en-GB" w:eastAsia="en-GB"/>
        </w:rPr>
        <w:t>Credit hours</w:t>
      </w:r>
      <w:r w:rsidRPr="00053505">
        <w:rPr>
          <w:rFonts w:ascii="Times New Roman" w:eastAsia="Times New Roman" w:hAnsi="Times New Roman" w:cs="Times New Roman"/>
          <w:sz w:val="24"/>
          <w:szCs w:val="24"/>
          <w:lang w:val="en-GB" w:eastAsia="en-GB"/>
        </w:rPr>
        <w:t>: 3</w:t>
      </w:r>
    </w:p>
    <w:p w:rsidR="00344047" w:rsidRPr="00053505" w:rsidRDefault="008131E5" w:rsidP="00344047">
      <w:pPr>
        <w:spacing w:after="0" w:line="360" w:lineRule="auto"/>
        <w:jc w:val="both"/>
        <w:rPr>
          <w:rFonts w:ascii="Times New Roman" w:eastAsia="Times New Roman" w:hAnsi="Times New Roman" w:cs="Times New Roman"/>
          <w:b/>
          <w:sz w:val="24"/>
          <w:szCs w:val="24"/>
          <w:lang w:val="en-GB" w:eastAsia="en-GB"/>
        </w:rPr>
      </w:pPr>
      <w:r w:rsidRPr="00053505">
        <w:rPr>
          <w:rFonts w:ascii="Times New Roman" w:eastAsia="Times New Roman" w:hAnsi="Times New Roman" w:cs="Times New Roman"/>
          <w:b/>
          <w:sz w:val="24"/>
          <w:szCs w:val="24"/>
          <w:lang w:val="en-GB" w:eastAsia="en-GB"/>
        </w:rPr>
        <w:t>Pre-requisite course code(s)</w:t>
      </w:r>
      <w:r w:rsidRPr="00053505">
        <w:rPr>
          <w:rFonts w:ascii="Times New Roman" w:eastAsia="Times New Roman" w:hAnsi="Times New Roman" w:cs="Times New Roman"/>
          <w:sz w:val="24"/>
          <w:szCs w:val="24"/>
          <w:lang w:val="en-GB" w:eastAsia="en-GB"/>
        </w:rPr>
        <w:t>: No</w:t>
      </w:r>
      <w:r w:rsidR="00344047" w:rsidRPr="00053505">
        <w:rPr>
          <w:rFonts w:ascii="Times New Roman" w:eastAsia="Times New Roman" w:hAnsi="Times New Roman" w:cs="Times New Roman"/>
          <w:b/>
          <w:sz w:val="24"/>
          <w:szCs w:val="24"/>
          <w:lang w:val="en-GB" w:eastAsia="en-GB"/>
        </w:rPr>
        <w:t xml:space="preserve"> </w:t>
      </w:r>
    </w:p>
    <w:p w:rsidR="00344047" w:rsidRPr="00053505" w:rsidRDefault="002C31A8" w:rsidP="00344047">
      <w:pPr>
        <w:spacing w:after="0" w:line="36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Some of the l</w:t>
      </w:r>
      <w:r w:rsidR="00344047" w:rsidRPr="00053505">
        <w:rPr>
          <w:rFonts w:ascii="Times New Roman" w:eastAsia="Times New Roman" w:hAnsi="Times New Roman" w:cs="Times New Roman"/>
          <w:b/>
          <w:sz w:val="24"/>
          <w:szCs w:val="24"/>
          <w:lang w:val="en-GB" w:eastAsia="en-GB"/>
        </w:rPr>
        <w:t xml:space="preserve">earning </w:t>
      </w:r>
      <w:r>
        <w:rPr>
          <w:rFonts w:ascii="Times New Roman" w:eastAsia="Times New Roman" w:hAnsi="Times New Roman" w:cs="Times New Roman"/>
          <w:b/>
          <w:sz w:val="24"/>
          <w:szCs w:val="24"/>
          <w:lang w:val="en-GB" w:eastAsia="en-GB"/>
        </w:rPr>
        <w:t>objectives:</w:t>
      </w:r>
    </w:p>
    <w:p w:rsidR="00344047" w:rsidRPr="00053505" w:rsidRDefault="00344047" w:rsidP="00344047">
      <w:pPr>
        <w:spacing w:after="0" w:line="360" w:lineRule="auto"/>
        <w:jc w:val="both"/>
        <w:rPr>
          <w:rFonts w:ascii="Times New Roman" w:eastAsia="Times New Roman" w:hAnsi="Times New Roman" w:cs="Times New Roman"/>
          <w:sz w:val="24"/>
          <w:szCs w:val="24"/>
          <w:lang w:val="en-GB" w:eastAsia="en-GB"/>
        </w:rPr>
      </w:pPr>
      <w:r w:rsidRPr="00053505">
        <w:rPr>
          <w:rFonts w:ascii="Times New Roman" w:eastAsia="Times New Roman" w:hAnsi="Times New Roman" w:cs="Times New Roman"/>
          <w:sz w:val="24"/>
          <w:szCs w:val="24"/>
          <w:lang w:val="en-GB" w:eastAsia="en-GB"/>
        </w:rPr>
        <w:t>At the end of this course, students will be able to</w:t>
      </w:r>
    </w:p>
    <w:p w:rsidR="00A20C82" w:rsidRPr="00053505" w:rsidRDefault="00F8278C" w:rsidP="00F8278C">
      <w:pPr>
        <w:numPr>
          <w:ilvl w:val="0"/>
          <w:numId w:val="47"/>
        </w:numPr>
        <w:spacing w:line="360" w:lineRule="auto"/>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identify</w:t>
      </w:r>
      <w:proofErr w:type="gramEnd"/>
      <w:r w:rsidRPr="00053505">
        <w:rPr>
          <w:rFonts w:ascii="Times New Roman" w:eastAsia="Calibri" w:hAnsi="Times New Roman" w:cs="Times New Roman"/>
          <w:sz w:val="24"/>
          <w:szCs w:val="24"/>
        </w:rPr>
        <w:t xml:space="preserve"> the basic steps that lead to conduct </w:t>
      </w:r>
      <w:r w:rsidR="0094157E" w:rsidRPr="00053505">
        <w:rPr>
          <w:rFonts w:ascii="Times New Roman" w:eastAsia="Calibri" w:hAnsi="Times New Roman" w:cs="Times New Roman"/>
          <w:sz w:val="24"/>
          <w:szCs w:val="24"/>
        </w:rPr>
        <w:t xml:space="preserve">language </w:t>
      </w:r>
      <w:r w:rsidRPr="00053505">
        <w:rPr>
          <w:rFonts w:ascii="Times New Roman" w:eastAsia="Calibri" w:hAnsi="Times New Roman" w:cs="Times New Roman"/>
          <w:sz w:val="24"/>
          <w:szCs w:val="24"/>
        </w:rPr>
        <w:t>research.</w:t>
      </w:r>
    </w:p>
    <w:p w:rsidR="00E63B93" w:rsidRDefault="00F8278C" w:rsidP="00F8278C">
      <w:pPr>
        <w:numPr>
          <w:ilvl w:val="0"/>
          <w:numId w:val="47"/>
        </w:numPr>
        <w:spacing w:line="360" w:lineRule="auto"/>
        <w:jc w:val="both"/>
        <w:rPr>
          <w:rFonts w:ascii="Times New Roman" w:eastAsia="Calibri" w:hAnsi="Times New Roman" w:cs="Times New Roman"/>
          <w:sz w:val="24"/>
          <w:szCs w:val="24"/>
        </w:rPr>
      </w:pPr>
      <w:proofErr w:type="gramStart"/>
      <w:r w:rsidRPr="00E63B93">
        <w:rPr>
          <w:rFonts w:ascii="Times New Roman" w:eastAsia="Calibri" w:hAnsi="Times New Roman" w:cs="Times New Roman"/>
          <w:sz w:val="24"/>
          <w:szCs w:val="24"/>
        </w:rPr>
        <w:t>discuss</w:t>
      </w:r>
      <w:proofErr w:type="gramEnd"/>
      <w:r w:rsidRPr="00E63B93">
        <w:rPr>
          <w:rFonts w:ascii="Times New Roman" w:eastAsia="Calibri" w:hAnsi="Times New Roman" w:cs="Times New Roman"/>
          <w:sz w:val="24"/>
          <w:szCs w:val="24"/>
        </w:rPr>
        <w:t xml:space="preserve"> the di</w:t>
      </w:r>
      <w:r w:rsidR="0094157E" w:rsidRPr="00E63B93">
        <w:rPr>
          <w:rFonts w:ascii="Times New Roman" w:eastAsia="Calibri" w:hAnsi="Times New Roman" w:cs="Times New Roman"/>
          <w:sz w:val="24"/>
          <w:szCs w:val="24"/>
        </w:rPr>
        <w:t>stinct features of quantitative and qualitative as well as</w:t>
      </w:r>
      <w:r w:rsidRPr="00E63B93">
        <w:rPr>
          <w:rFonts w:ascii="Times New Roman" w:eastAsia="Calibri" w:hAnsi="Times New Roman" w:cs="Times New Roman"/>
          <w:sz w:val="24"/>
          <w:szCs w:val="24"/>
        </w:rPr>
        <w:t xml:space="preserve"> mixed research design</w:t>
      </w:r>
      <w:r w:rsidR="0094157E" w:rsidRPr="00E63B93">
        <w:rPr>
          <w:rFonts w:ascii="Times New Roman" w:eastAsia="Calibri" w:hAnsi="Times New Roman" w:cs="Times New Roman"/>
          <w:sz w:val="24"/>
          <w:szCs w:val="24"/>
        </w:rPr>
        <w:t>.</w:t>
      </w:r>
    </w:p>
    <w:p w:rsidR="005527E3" w:rsidRPr="00E63B93" w:rsidRDefault="005527E3" w:rsidP="00F8278C">
      <w:pPr>
        <w:numPr>
          <w:ilvl w:val="0"/>
          <w:numId w:val="47"/>
        </w:numPr>
        <w:spacing w:line="360" w:lineRule="auto"/>
        <w:jc w:val="both"/>
        <w:rPr>
          <w:rFonts w:ascii="Times New Roman" w:eastAsia="Calibri" w:hAnsi="Times New Roman" w:cs="Times New Roman"/>
          <w:sz w:val="24"/>
          <w:szCs w:val="24"/>
        </w:rPr>
      </w:pPr>
      <w:r w:rsidRPr="00E63B93">
        <w:rPr>
          <w:rFonts w:ascii="Times New Roman" w:eastAsia="Calibri" w:hAnsi="Times New Roman" w:cs="Times New Roman"/>
          <w:sz w:val="24"/>
          <w:szCs w:val="24"/>
        </w:rPr>
        <w:t xml:space="preserve"> </w:t>
      </w:r>
      <w:proofErr w:type="gramStart"/>
      <w:r w:rsidRPr="00E63B93">
        <w:rPr>
          <w:rFonts w:ascii="Times New Roman" w:eastAsia="Calibri" w:hAnsi="Times New Roman" w:cs="Times New Roman"/>
          <w:sz w:val="24"/>
          <w:szCs w:val="24"/>
        </w:rPr>
        <w:t>differe</w:t>
      </w:r>
      <w:r w:rsidR="0094157E" w:rsidRPr="00E63B93">
        <w:rPr>
          <w:rFonts w:ascii="Times New Roman" w:eastAsia="Calibri" w:hAnsi="Times New Roman" w:cs="Times New Roman"/>
          <w:sz w:val="24"/>
          <w:szCs w:val="24"/>
        </w:rPr>
        <w:t>ntiate</w:t>
      </w:r>
      <w:proofErr w:type="gramEnd"/>
      <w:r w:rsidR="0094157E" w:rsidRPr="00E63B93">
        <w:rPr>
          <w:rFonts w:ascii="Times New Roman" w:eastAsia="Calibri" w:hAnsi="Times New Roman" w:cs="Times New Roman"/>
          <w:sz w:val="24"/>
          <w:szCs w:val="24"/>
        </w:rPr>
        <w:t xml:space="preserve"> various sampling techniques.</w:t>
      </w:r>
    </w:p>
    <w:p w:rsidR="00A20C82" w:rsidRPr="00053505" w:rsidRDefault="00F8278C" w:rsidP="00F8278C">
      <w:pPr>
        <w:numPr>
          <w:ilvl w:val="0"/>
          <w:numId w:val="47"/>
        </w:numPr>
        <w:spacing w:line="360" w:lineRule="auto"/>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develop</w:t>
      </w:r>
      <w:proofErr w:type="gramEnd"/>
      <w:r w:rsidRPr="00053505">
        <w:rPr>
          <w:rFonts w:ascii="Times New Roman" w:eastAsia="Calibri" w:hAnsi="Times New Roman" w:cs="Times New Roman"/>
          <w:sz w:val="24"/>
          <w:szCs w:val="24"/>
        </w:rPr>
        <w:t xml:space="preserve"> appropriate instruments </w:t>
      </w:r>
      <w:r w:rsidR="0094157E" w:rsidRPr="00053505">
        <w:rPr>
          <w:rFonts w:ascii="Times New Roman" w:eastAsia="Calibri" w:hAnsi="Times New Roman" w:cs="Times New Roman"/>
          <w:sz w:val="24"/>
          <w:szCs w:val="24"/>
        </w:rPr>
        <w:t xml:space="preserve">that enable </w:t>
      </w:r>
      <w:r w:rsidRPr="00053505">
        <w:rPr>
          <w:rFonts w:ascii="Times New Roman" w:eastAsia="Calibri" w:hAnsi="Times New Roman" w:cs="Times New Roman"/>
          <w:sz w:val="24"/>
          <w:szCs w:val="24"/>
        </w:rPr>
        <w:t>to collect the intended data.</w:t>
      </w:r>
    </w:p>
    <w:p w:rsidR="005622F4" w:rsidRPr="00053505" w:rsidRDefault="00F8278C" w:rsidP="00F8278C">
      <w:pPr>
        <w:numPr>
          <w:ilvl w:val="0"/>
          <w:numId w:val="47"/>
        </w:numPr>
        <w:spacing w:line="360" w:lineRule="auto"/>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recognize</w:t>
      </w:r>
      <w:proofErr w:type="gramEnd"/>
      <w:r w:rsidRPr="00053505">
        <w:rPr>
          <w:rFonts w:ascii="Times New Roman" w:eastAsia="Calibri" w:hAnsi="Times New Roman" w:cs="Times New Roman"/>
          <w:sz w:val="24"/>
          <w:szCs w:val="24"/>
        </w:rPr>
        <w:t xml:space="preserve"> techniques that used to analyze and interpreter data.</w:t>
      </w:r>
    </w:p>
    <w:p w:rsidR="00A20C82" w:rsidRPr="00053505" w:rsidRDefault="00B1019D" w:rsidP="00F8278C">
      <w:pPr>
        <w:numPr>
          <w:ilvl w:val="0"/>
          <w:numId w:val="47"/>
        </w:numPr>
        <w:spacing w:line="360" w:lineRule="auto"/>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responsive</w:t>
      </w:r>
      <w:proofErr w:type="gramEnd"/>
      <w:r w:rsidRPr="00053505">
        <w:rPr>
          <w:rFonts w:ascii="Times New Roman" w:eastAsia="Calibri" w:hAnsi="Times New Roman" w:cs="Times New Roman"/>
          <w:sz w:val="24"/>
          <w:szCs w:val="24"/>
        </w:rPr>
        <w:t xml:space="preserve"> enough </w:t>
      </w:r>
      <w:r w:rsidR="00F8278C" w:rsidRPr="00053505">
        <w:rPr>
          <w:rFonts w:ascii="Times New Roman" w:eastAsia="Calibri" w:hAnsi="Times New Roman" w:cs="Times New Roman"/>
          <w:sz w:val="24"/>
          <w:szCs w:val="24"/>
        </w:rPr>
        <w:t xml:space="preserve">to </w:t>
      </w:r>
      <w:r w:rsidR="0094157E" w:rsidRPr="00053505">
        <w:rPr>
          <w:rFonts w:ascii="Times New Roman" w:eastAsia="Calibri" w:hAnsi="Times New Roman" w:cs="Times New Roman"/>
          <w:sz w:val="24"/>
          <w:szCs w:val="24"/>
        </w:rPr>
        <w:t>ethical</w:t>
      </w:r>
      <w:r w:rsidR="00F8278C" w:rsidRPr="00053505">
        <w:rPr>
          <w:rFonts w:ascii="Times New Roman" w:eastAsia="Calibri" w:hAnsi="Times New Roman" w:cs="Times New Roman"/>
          <w:sz w:val="24"/>
          <w:szCs w:val="24"/>
        </w:rPr>
        <w:t xml:space="preserve">, validity and reliability </w:t>
      </w:r>
      <w:r w:rsidR="0094157E" w:rsidRPr="00053505">
        <w:rPr>
          <w:rFonts w:ascii="Times New Roman" w:eastAsia="Calibri" w:hAnsi="Times New Roman" w:cs="Times New Roman"/>
          <w:sz w:val="24"/>
          <w:szCs w:val="24"/>
        </w:rPr>
        <w:t xml:space="preserve">issues </w:t>
      </w:r>
      <w:r w:rsidR="00F8278C" w:rsidRPr="00053505">
        <w:rPr>
          <w:rFonts w:ascii="Times New Roman" w:eastAsia="Calibri" w:hAnsi="Times New Roman" w:cs="Times New Roman"/>
          <w:sz w:val="24"/>
          <w:szCs w:val="24"/>
        </w:rPr>
        <w:t xml:space="preserve">in  language research. </w:t>
      </w:r>
    </w:p>
    <w:p w:rsidR="00A20C82" w:rsidRPr="00053505" w:rsidRDefault="00F8278C" w:rsidP="00F8278C">
      <w:pPr>
        <w:numPr>
          <w:ilvl w:val="0"/>
          <w:numId w:val="47"/>
        </w:numPr>
        <w:spacing w:line="360" w:lineRule="auto"/>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design</w:t>
      </w:r>
      <w:proofErr w:type="gramEnd"/>
      <w:r w:rsidRPr="00053505">
        <w:rPr>
          <w:rFonts w:ascii="Times New Roman" w:eastAsia="Calibri" w:hAnsi="Times New Roman" w:cs="Times New Roman"/>
          <w:sz w:val="24"/>
          <w:szCs w:val="24"/>
        </w:rPr>
        <w:t xml:space="preserve"> sc</w:t>
      </w:r>
      <w:r w:rsidR="001010A7">
        <w:rPr>
          <w:rFonts w:ascii="Times New Roman" w:eastAsia="Calibri" w:hAnsi="Times New Roman" w:cs="Times New Roman"/>
          <w:sz w:val="24"/>
          <w:szCs w:val="24"/>
        </w:rPr>
        <w:t>i</w:t>
      </w:r>
      <w:r w:rsidRPr="00053505">
        <w:rPr>
          <w:rFonts w:ascii="Times New Roman" w:eastAsia="Calibri" w:hAnsi="Times New Roman" w:cs="Times New Roman"/>
          <w:sz w:val="24"/>
          <w:szCs w:val="24"/>
        </w:rPr>
        <w:t>en</w:t>
      </w:r>
      <w:r w:rsidR="001010A7">
        <w:rPr>
          <w:rFonts w:ascii="Times New Roman" w:eastAsia="Calibri" w:hAnsi="Times New Roman" w:cs="Times New Roman"/>
          <w:sz w:val="24"/>
          <w:szCs w:val="24"/>
        </w:rPr>
        <w:t>t</w:t>
      </w:r>
      <w:r w:rsidRPr="00053505">
        <w:rPr>
          <w:rFonts w:ascii="Times New Roman" w:eastAsia="Calibri" w:hAnsi="Times New Roman" w:cs="Times New Roman"/>
          <w:sz w:val="24"/>
          <w:szCs w:val="24"/>
        </w:rPr>
        <w:t>i</w:t>
      </w:r>
      <w:r w:rsidR="001010A7">
        <w:rPr>
          <w:rFonts w:ascii="Times New Roman" w:eastAsia="Calibri" w:hAnsi="Times New Roman" w:cs="Times New Roman"/>
          <w:sz w:val="24"/>
          <w:szCs w:val="24"/>
        </w:rPr>
        <w:t>fi</w:t>
      </w:r>
      <w:r w:rsidRPr="00053505">
        <w:rPr>
          <w:rFonts w:ascii="Times New Roman" w:eastAsia="Calibri" w:hAnsi="Times New Roman" w:cs="Times New Roman"/>
          <w:sz w:val="24"/>
          <w:szCs w:val="24"/>
        </w:rPr>
        <w:t>cally accepted language research proposal.</w:t>
      </w:r>
    </w:p>
    <w:p w:rsidR="00344047" w:rsidRPr="00053505" w:rsidRDefault="00F8278C" w:rsidP="00F8278C">
      <w:pPr>
        <w:numPr>
          <w:ilvl w:val="0"/>
          <w:numId w:val="47"/>
        </w:numPr>
        <w:spacing w:line="360" w:lineRule="auto"/>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organize</w:t>
      </w:r>
      <w:proofErr w:type="gramEnd"/>
      <w:r w:rsidRPr="00053505">
        <w:rPr>
          <w:rFonts w:ascii="Times New Roman" w:eastAsia="Calibri" w:hAnsi="Times New Roman" w:cs="Times New Roman"/>
          <w:sz w:val="24"/>
          <w:szCs w:val="24"/>
        </w:rPr>
        <w:t xml:space="preserve"> and report research papers according to academic discourse conventions.</w:t>
      </w:r>
    </w:p>
    <w:p w:rsidR="008131E5" w:rsidRPr="00053505" w:rsidRDefault="008131E5" w:rsidP="008131E5">
      <w:pPr>
        <w:spacing w:after="0" w:line="360" w:lineRule="auto"/>
        <w:jc w:val="both"/>
        <w:rPr>
          <w:rFonts w:ascii="Times New Roman" w:eastAsia="Times New Roman" w:hAnsi="Times New Roman" w:cs="Times New Roman"/>
          <w:b/>
          <w:sz w:val="24"/>
          <w:szCs w:val="24"/>
          <w:lang w:val="en-GB" w:eastAsia="en-GB"/>
        </w:rPr>
      </w:pPr>
      <w:r w:rsidRPr="00053505">
        <w:rPr>
          <w:rFonts w:ascii="Times New Roman" w:eastAsia="Times New Roman" w:hAnsi="Times New Roman" w:cs="Times New Roman"/>
          <w:b/>
          <w:sz w:val="24"/>
          <w:szCs w:val="24"/>
          <w:lang w:val="en-GB" w:eastAsia="en-GB"/>
        </w:rPr>
        <w:t xml:space="preserve">Course Description </w:t>
      </w:r>
    </w:p>
    <w:p w:rsidR="001861BF" w:rsidRPr="00053505" w:rsidRDefault="0070269D" w:rsidP="00B57080">
      <w:pPr>
        <w:spacing w:line="360" w:lineRule="auto"/>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rPr>
        <w:t>This</w:t>
      </w:r>
      <w:r w:rsidR="008131E5" w:rsidRPr="00053505">
        <w:rPr>
          <w:rFonts w:ascii="Times New Roman" w:eastAsia="Calibri" w:hAnsi="Times New Roman" w:cs="Times New Roman"/>
          <w:sz w:val="24"/>
          <w:szCs w:val="24"/>
        </w:rPr>
        <w:t xml:space="preserve"> course </w:t>
      </w:r>
      <w:r w:rsidRPr="00053505">
        <w:rPr>
          <w:rFonts w:ascii="Times New Roman" w:eastAsia="Calibri" w:hAnsi="Times New Roman" w:cs="Times New Roman"/>
          <w:sz w:val="24"/>
          <w:szCs w:val="24"/>
        </w:rPr>
        <w:t xml:space="preserve">designed to help candidates to develop knowledge and skills that enable them to plan, </w:t>
      </w:r>
      <w:r w:rsidR="00A659AF" w:rsidRPr="00053505">
        <w:rPr>
          <w:rFonts w:ascii="Times New Roman" w:eastAsia="Calibri" w:hAnsi="Times New Roman" w:cs="Times New Roman"/>
          <w:sz w:val="24"/>
          <w:szCs w:val="24"/>
        </w:rPr>
        <w:t>process</w:t>
      </w:r>
      <w:r w:rsidR="00A7739D" w:rsidRPr="00053505">
        <w:rPr>
          <w:rFonts w:ascii="Times New Roman" w:eastAsia="Calibri" w:hAnsi="Times New Roman" w:cs="Times New Roman"/>
          <w:sz w:val="24"/>
          <w:szCs w:val="24"/>
        </w:rPr>
        <w:t xml:space="preserve"> and report</w:t>
      </w:r>
      <w:r w:rsidR="00B57080" w:rsidRPr="00053505">
        <w:rPr>
          <w:rFonts w:ascii="Times New Roman" w:eastAsia="Calibri" w:hAnsi="Times New Roman" w:cs="Times New Roman"/>
          <w:sz w:val="24"/>
          <w:szCs w:val="24"/>
        </w:rPr>
        <w:t xml:space="preserve"> language research</w:t>
      </w:r>
      <w:r w:rsidR="00583AB8" w:rsidRPr="00053505">
        <w:rPr>
          <w:rFonts w:ascii="Times New Roman" w:eastAsia="Calibri" w:hAnsi="Times New Roman" w:cs="Times New Roman"/>
          <w:sz w:val="24"/>
          <w:szCs w:val="24"/>
        </w:rPr>
        <w:t xml:space="preserve"> effectively</w:t>
      </w:r>
      <w:r w:rsidR="00B57080" w:rsidRPr="00053505">
        <w:rPr>
          <w:rFonts w:ascii="Times New Roman" w:eastAsia="Calibri" w:hAnsi="Times New Roman" w:cs="Times New Roman"/>
          <w:sz w:val="24"/>
          <w:szCs w:val="24"/>
        </w:rPr>
        <w:t>.</w:t>
      </w:r>
      <w:r w:rsidRPr="00053505">
        <w:rPr>
          <w:rFonts w:ascii="Times New Roman" w:eastAsia="Calibri" w:hAnsi="Times New Roman" w:cs="Times New Roman"/>
          <w:sz w:val="24"/>
          <w:szCs w:val="24"/>
        </w:rPr>
        <w:t xml:space="preserve"> </w:t>
      </w:r>
      <w:r w:rsidR="00583AB8" w:rsidRPr="00053505">
        <w:rPr>
          <w:rFonts w:ascii="Times New Roman" w:eastAsia="Calibri" w:hAnsi="Times New Roman" w:cs="Times New Roman"/>
          <w:sz w:val="24"/>
          <w:szCs w:val="24"/>
        </w:rPr>
        <w:t>It</w:t>
      </w:r>
      <w:r w:rsidR="001861BF" w:rsidRPr="00053505">
        <w:rPr>
          <w:rFonts w:ascii="Times New Roman" w:eastAsia="Calibri" w:hAnsi="Times New Roman" w:cs="Times New Roman"/>
          <w:sz w:val="24"/>
          <w:szCs w:val="24"/>
        </w:rPr>
        <w:t xml:space="preserve"> </w:t>
      </w:r>
      <w:r w:rsidR="00A659AF" w:rsidRPr="00053505">
        <w:rPr>
          <w:rFonts w:ascii="Times New Roman" w:eastAsia="Calibri" w:hAnsi="Times New Roman" w:cs="Times New Roman"/>
          <w:sz w:val="24"/>
          <w:szCs w:val="24"/>
        </w:rPr>
        <w:t>c</w:t>
      </w:r>
      <w:r w:rsidR="00416338" w:rsidRPr="00053505">
        <w:rPr>
          <w:rFonts w:ascii="Times New Roman" w:eastAsia="Calibri" w:hAnsi="Times New Roman" w:cs="Times New Roman"/>
          <w:sz w:val="24"/>
          <w:szCs w:val="24"/>
          <w:lang w:val="en-GB"/>
        </w:rPr>
        <w:t>overs steps in a research process</w:t>
      </w:r>
      <w:r w:rsidR="001861BF" w:rsidRPr="00053505">
        <w:rPr>
          <w:rFonts w:ascii="Times New Roman" w:eastAsia="Calibri" w:hAnsi="Times New Roman" w:cs="Times New Roman"/>
          <w:sz w:val="24"/>
          <w:szCs w:val="24"/>
          <w:lang w:val="en-GB"/>
        </w:rPr>
        <w:t>;</w:t>
      </w:r>
      <w:r w:rsidR="00416338" w:rsidRPr="00053505">
        <w:rPr>
          <w:rFonts w:ascii="Times New Roman" w:eastAsia="Calibri" w:hAnsi="Times New Roman" w:cs="Times New Roman"/>
          <w:sz w:val="24"/>
          <w:szCs w:val="24"/>
          <w:lang w:val="en-GB"/>
        </w:rPr>
        <w:t xml:space="preserve"> </w:t>
      </w:r>
      <w:r w:rsidR="00853225" w:rsidRPr="00053505">
        <w:rPr>
          <w:rFonts w:ascii="Times New Roman" w:eastAsia="Calibri" w:hAnsi="Times New Roman" w:cs="Times New Roman"/>
          <w:sz w:val="24"/>
          <w:szCs w:val="24"/>
          <w:lang w:val="en-GB"/>
        </w:rPr>
        <w:t xml:space="preserve">types of qualitative, </w:t>
      </w:r>
      <w:r w:rsidR="00416338" w:rsidRPr="00053505">
        <w:rPr>
          <w:rFonts w:ascii="Times New Roman" w:eastAsia="Calibri" w:hAnsi="Times New Roman" w:cs="Times New Roman"/>
          <w:sz w:val="24"/>
          <w:szCs w:val="24"/>
          <w:lang w:val="en-GB"/>
        </w:rPr>
        <w:t>quantitative</w:t>
      </w:r>
      <w:r w:rsidR="00853225" w:rsidRPr="00053505">
        <w:rPr>
          <w:rFonts w:ascii="Times New Roman" w:eastAsia="Calibri" w:hAnsi="Times New Roman" w:cs="Times New Roman"/>
          <w:sz w:val="24"/>
          <w:szCs w:val="24"/>
          <w:lang w:val="en-GB"/>
        </w:rPr>
        <w:t xml:space="preserve"> and mixed</w:t>
      </w:r>
      <w:r w:rsidR="00416338" w:rsidRPr="00053505">
        <w:rPr>
          <w:rFonts w:ascii="Times New Roman" w:eastAsia="Calibri" w:hAnsi="Times New Roman" w:cs="Times New Roman"/>
          <w:sz w:val="24"/>
          <w:szCs w:val="24"/>
          <w:lang w:val="en-GB"/>
        </w:rPr>
        <w:t xml:space="preserve"> research design</w:t>
      </w:r>
      <w:r w:rsidR="00583AB8" w:rsidRPr="00053505">
        <w:rPr>
          <w:rFonts w:ascii="Times New Roman" w:eastAsia="Calibri" w:hAnsi="Times New Roman" w:cs="Times New Roman"/>
          <w:sz w:val="24"/>
          <w:szCs w:val="24"/>
          <w:lang w:val="en-GB"/>
        </w:rPr>
        <w:t>s</w:t>
      </w:r>
      <w:r w:rsidR="00416338" w:rsidRPr="00053505">
        <w:rPr>
          <w:rFonts w:ascii="Times New Roman" w:eastAsia="Calibri" w:hAnsi="Times New Roman" w:cs="Times New Roman"/>
          <w:sz w:val="24"/>
          <w:szCs w:val="24"/>
          <w:lang w:val="en-GB"/>
        </w:rPr>
        <w:t xml:space="preserve">: </w:t>
      </w:r>
      <w:r w:rsidR="00A659AF" w:rsidRPr="00053505">
        <w:rPr>
          <w:rFonts w:ascii="Times New Roman" w:eastAsia="Calibri" w:hAnsi="Times New Roman" w:cs="Times New Roman"/>
          <w:sz w:val="24"/>
          <w:szCs w:val="24"/>
          <w:lang w:val="en-GB"/>
        </w:rPr>
        <w:t>sampling</w:t>
      </w:r>
      <w:r w:rsidR="00416338" w:rsidRPr="00053505">
        <w:rPr>
          <w:rFonts w:ascii="Times New Roman" w:eastAsia="Calibri" w:hAnsi="Times New Roman" w:cs="Times New Roman"/>
          <w:sz w:val="24"/>
          <w:szCs w:val="24"/>
          <w:lang w:val="en-GB"/>
        </w:rPr>
        <w:t xml:space="preserve"> </w:t>
      </w:r>
      <w:r w:rsidR="001861BF" w:rsidRPr="00053505">
        <w:rPr>
          <w:rFonts w:ascii="Times New Roman" w:eastAsia="Calibri" w:hAnsi="Times New Roman" w:cs="Times New Roman"/>
          <w:sz w:val="24"/>
          <w:szCs w:val="24"/>
          <w:lang w:val="en-GB"/>
        </w:rPr>
        <w:t>techniques</w:t>
      </w:r>
      <w:r w:rsidR="00416338" w:rsidRPr="00053505">
        <w:rPr>
          <w:rFonts w:ascii="Times New Roman" w:eastAsia="Calibri" w:hAnsi="Times New Roman" w:cs="Times New Roman"/>
          <w:sz w:val="24"/>
          <w:szCs w:val="24"/>
          <w:lang w:val="en-GB"/>
        </w:rPr>
        <w:t>; develop</w:t>
      </w:r>
      <w:r w:rsidR="001861BF" w:rsidRPr="00053505">
        <w:rPr>
          <w:rFonts w:ascii="Times New Roman" w:eastAsia="Calibri" w:hAnsi="Times New Roman" w:cs="Times New Roman"/>
          <w:sz w:val="24"/>
          <w:szCs w:val="24"/>
          <w:lang w:val="en-GB"/>
        </w:rPr>
        <w:t>ing</w:t>
      </w:r>
      <w:r w:rsidR="00416338" w:rsidRPr="00053505">
        <w:rPr>
          <w:rFonts w:ascii="Times New Roman" w:eastAsia="Calibri" w:hAnsi="Times New Roman" w:cs="Times New Roman"/>
          <w:sz w:val="24"/>
          <w:szCs w:val="24"/>
          <w:lang w:val="en-GB"/>
        </w:rPr>
        <w:t xml:space="preserve"> instruments</w:t>
      </w:r>
      <w:r w:rsidR="00583AB8" w:rsidRPr="00053505">
        <w:rPr>
          <w:rFonts w:ascii="Times New Roman" w:eastAsia="Calibri" w:hAnsi="Times New Roman" w:cs="Times New Roman"/>
          <w:sz w:val="24"/>
          <w:szCs w:val="24"/>
          <w:lang w:val="en-GB"/>
        </w:rPr>
        <w:t xml:space="preserve"> for data collecting</w:t>
      </w:r>
      <w:r w:rsidR="00416338" w:rsidRPr="00053505">
        <w:rPr>
          <w:rFonts w:ascii="Times New Roman" w:eastAsia="Calibri" w:hAnsi="Times New Roman" w:cs="Times New Roman"/>
          <w:sz w:val="24"/>
          <w:szCs w:val="24"/>
          <w:lang w:val="en-GB"/>
        </w:rPr>
        <w:t>; identifying methods for data analysis</w:t>
      </w:r>
      <w:r w:rsidR="00583AB8" w:rsidRPr="00053505">
        <w:rPr>
          <w:rFonts w:ascii="Times New Roman" w:eastAsia="Calibri" w:hAnsi="Times New Roman" w:cs="Times New Roman"/>
          <w:sz w:val="24"/>
          <w:szCs w:val="24"/>
          <w:lang w:val="en-GB"/>
        </w:rPr>
        <w:t xml:space="preserve"> and interpreting</w:t>
      </w:r>
      <w:r w:rsidR="00B57080" w:rsidRPr="00053505">
        <w:rPr>
          <w:rFonts w:ascii="Times New Roman" w:eastAsia="Calibri" w:hAnsi="Times New Roman" w:cs="Times New Roman"/>
          <w:sz w:val="24"/>
          <w:szCs w:val="24"/>
          <w:lang w:val="en-GB"/>
        </w:rPr>
        <w:t>;</w:t>
      </w:r>
      <w:r w:rsidR="001861BF" w:rsidRPr="00053505">
        <w:rPr>
          <w:rFonts w:ascii="Times New Roman" w:eastAsia="Calibri" w:hAnsi="Times New Roman" w:cs="Times New Roman"/>
          <w:sz w:val="24"/>
          <w:szCs w:val="24"/>
          <w:lang w:val="en-GB"/>
        </w:rPr>
        <w:t xml:space="preserve"> sta</w:t>
      </w:r>
      <w:r w:rsidR="00416338" w:rsidRPr="00053505">
        <w:rPr>
          <w:rFonts w:ascii="Times New Roman" w:eastAsia="Calibri" w:hAnsi="Times New Roman" w:cs="Times New Roman"/>
          <w:sz w:val="24"/>
          <w:szCs w:val="24"/>
          <w:lang w:val="en-GB"/>
        </w:rPr>
        <w:t>tistical techniques</w:t>
      </w:r>
      <w:r w:rsidR="00583AB8" w:rsidRPr="00053505">
        <w:rPr>
          <w:rFonts w:ascii="Times New Roman" w:eastAsia="Calibri" w:hAnsi="Times New Roman" w:cs="Times New Roman"/>
          <w:sz w:val="24"/>
          <w:szCs w:val="24"/>
          <w:lang w:val="en-GB"/>
        </w:rPr>
        <w:t>; research writing formats; ethical, reliability and validity issues</w:t>
      </w:r>
      <w:r w:rsidR="00510E19" w:rsidRPr="00053505">
        <w:rPr>
          <w:rFonts w:ascii="Times New Roman" w:eastAsia="Calibri" w:hAnsi="Times New Roman" w:cs="Times New Roman"/>
          <w:sz w:val="24"/>
          <w:szCs w:val="24"/>
          <w:lang w:val="en-GB"/>
        </w:rPr>
        <w:t xml:space="preserve"> in language research</w:t>
      </w:r>
      <w:r w:rsidR="001861BF" w:rsidRPr="00053505">
        <w:rPr>
          <w:rFonts w:ascii="Times New Roman" w:eastAsia="Calibri" w:hAnsi="Times New Roman" w:cs="Times New Roman"/>
          <w:sz w:val="24"/>
          <w:szCs w:val="24"/>
          <w:lang w:val="en-GB"/>
        </w:rPr>
        <w:t>.</w:t>
      </w:r>
    </w:p>
    <w:p w:rsidR="008131E5" w:rsidRPr="00053505" w:rsidRDefault="008131E5" w:rsidP="008131E5">
      <w:pPr>
        <w:spacing w:line="360" w:lineRule="auto"/>
        <w:jc w:val="both"/>
        <w:rPr>
          <w:rFonts w:ascii="Times New Roman" w:eastAsia="Calibri" w:hAnsi="Times New Roman" w:cs="Times New Roman"/>
          <w:sz w:val="24"/>
          <w:szCs w:val="24"/>
        </w:rPr>
      </w:pPr>
      <w:r w:rsidRPr="00053505">
        <w:rPr>
          <w:rFonts w:ascii="Times New Roman" w:eastAsia="Calibri" w:hAnsi="Times New Roman" w:cs="Times New Roman"/>
          <w:b/>
        </w:rPr>
        <w:lastRenderedPageBreak/>
        <w:t>Teaching methods</w:t>
      </w:r>
    </w:p>
    <w:p w:rsidR="008131E5" w:rsidRPr="001010A7" w:rsidRDefault="008131E5" w:rsidP="001010A7">
      <w:pPr>
        <w:spacing w:line="360" w:lineRule="auto"/>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Based on the students’ background, needs and interests, the following </w:t>
      </w:r>
      <w:r w:rsidR="001010A7">
        <w:rPr>
          <w:rFonts w:ascii="Times New Roman" w:eastAsia="Calibri" w:hAnsi="Times New Roman" w:cs="Times New Roman"/>
          <w:sz w:val="24"/>
          <w:szCs w:val="24"/>
        </w:rPr>
        <w:t xml:space="preserve">strategies can </w:t>
      </w:r>
      <w:r w:rsidR="001010A7" w:rsidRPr="00053505">
        <w:rPr>
          <w:rFonts w:ascii="Times New Roman" w:eastAsia="Calibri" w:hAnsi="Times New Roman" w:cs="Times New Roman"/>
          <w:sz w:val="24"/>
          <w:szCs w:val="24"/>
        </w:rPr>
        <w:t>be</w:t>
      </w:r>
      <w:r w:rsidR="001010A7">
        <w:rPr>
          <w:rFonts w:ascii="Times New Roman" w:eastAsia="Calibri" w:hAnsi="Times New Roman" w:cs="Times New Roman"/>
          <w:sz w:val="24"/>
          <w:szCs w:val="24"/>
        </w:rPr>
        <w:t xml:space="preserve"> used. </w:t>
      </w:r>
      <w:proofErr w:type="gramStart"/>
      <w:r w:rsidR="001010A7">
        <w:rPr>
          <w:rFonts w:ascii="Times New Roman" w:eastAsia="Calibri" w:hAnsi="Times New Roman" w:cs="Times New Roman"/>
          <w:sz w:val="24"/>
          <w:szCs w:val="24"/>
        </w:rPr>
        <w:t>Mini-lecture, discussion, group presentation on selected articles, i</w:t>
      </w:r>
      <w:r w:rsidR="00422C99" w:rsidRPr="001010A7">
        <w:rPr>
          <w:rFonts w:ascii="Times New Roman" w:eastAsia="Calibri" w:hAnsi="Times New Roman" w:cs="Times New Roman"/>
          <w:sz w:val="24"/>
          <w:szCs w:val="24"/>
        </w:rPr>
        <w:t xml:space="preserve">dentifying </w:t>
      </w:r>
      <w:r w:rsidR="001010A7">
        <w:rPr>
          <w:rFonts w:ascii="Times New Roman" w:eastAsia="Calibri" w:hAnsi="Times New Roman" w:cs="Times New Roman"/>
          <w:sz w:val="24"/>
          <w:szCs w:val="24"/>
        </w:rPr>
        <w:t xml:space="preserve">researchable </w:t>
      </w:r>
      <w:r w:rsidR="00422C99" w:rsidRPr="001010A7">
        <w:rPr>
          <w:rFonts w:ascii="Times New Roman" w:eastAsia="Calibri" w:hAnsi="Times New Roman" w:cs="Times New Roman"/>
          <w:sz w:val="24"/>
          <w:szCs w:val="24"/>
        </w:rPr>
        <w:t xml:space="preserve">problem, designing </w:t>
      </w:r>
      <w:r w:rsidRPr="001010A7">
        <w:rPr>
          <w:rFonts w:ascii="Times New Roman" w:eastAsia="Calibri" w:hAnsi="Times New Roman" w:cs="Times New Roman"/>
          <w:sz w:val="24"/>
          <w:szCs w:val="24"/>
        </w:rPr>
        <w:t>and defen</w:t>
      </w:r>
      <w:r w:rsidR="00422C99" w:rsidRPr="001010A7">
        <w:rPr>
          <w:rFonts w:ascii="Times New Roman" w:eastAsia="Calibri" w:hAnsi="Times New Roman" w:cs="Times New Roman"/>
          <w:sz w:val="24"/>
          <w:szCs w:val="24"/>
        </w:rPr>
        <w:t xml:space="preserve">ding </w:t>
      </w:r>
      <w:r w:rsidRPr="001010A7">
        <w:rPr>
          <w:rFonts w:ascii="Times New Roman" w:eastAsia="Calibri" w:hAnsi="Times New Roman" w:cs="Times New Roman"/>
          <w:sz w:val="24"/>
          <w:szCs w:val="24"/>
        </w:rPr>
        <w:t xml:space="preserve">a </w:t>
      </w:r>
      <w:r w:rsidR="001010A7">
        <w:rPr>
          <w:rFonts w:ascii="Times New Roman" w:eastAsia="Calibri" w:hAnsi="Times New Roman" w:cs="Times New Roman"/>
          <w:sz w:val="24"/>
          <w:szCs w:val="24"/>
        </w:rPr>
        <w:t xml:space="preserve">research proposal </w:t>
      </w:r>
      <w:r w:rsidR="00422C99" w:rsidRPr="001010A7">
        <w:rPr>
          <w:rFonts w:ascii="Times New Roman" w:eastAsia="Calibri" w:hAnsi="Times New Roman" w:cs="Times New Roman"/>
          <w:sz w:val="24"/>
          <w:szCs w:val="24"/>
        </w:rPr>
        <w:t>individually</w:t>
      </w:r>
      <w:r w:rsidRPr="001010A7">
        <w:rPr>
          <w:rFonts w:ascii="Times New Roman" w:eastAsia="Calibri" w:hAnsi="Times New Roman" w:cs="Times New Roman"/>
          <w:sz w:val="24"/>
          <w:szCs w:val="24"/>
        </w:rPr>
        <w:t>.</w:t>
      </w:r>
      <w:proofErr w:type="gramEnd"/>
    </w:p>
    <w:p w:rsidR="008131E5" w:rsidRPr="00053505" w:rsidRDefault="008131E5" w:rsidP="008131E5">
      <w:pPr>
        <w:spacing w:after="0" w:line="360" w:lineRule="auto"/>
        <w:jc w:val="both"/>
        <w:rPr>
          <w:rFonts w:ascii="Times New Roman" w:eastAsia="Times New Roman" w:hAnsi="Times New Roman" w:cs="Times New Roman"/>
          <w:b/>
          <w:bCs/>
          <w:sz w:val="24"/>
          <w:szCs w:val="24"/>
          <w:lang w:val="en-GB" w:eastAsia="en-GB"/>
        </w:rPr>
      </w:pPr>
      <w:r w:rsidRPr="00053505">
        <w:rPr>
          <w:rFonts w:ascii="Times New Roman" w:eastAsia="Times New Roman" w:hAnsi="Times New Roman" w:cs="Times New Roman"/>
          <w:b/>
          <w:sz w:val="24"/>
          <w:szCs w:val="24"/>
          <w:lang w:val="en-GB" w:eastAsia="en-GB"/>
        </w:rPr>
        <w:t>Assessment Strategy</w:t>
      </w:r>
    </w:p>
    <w:p w:rsidR="00520B02" w:rsidRDefault="00DF2F1F" w:rsidP="00520B02">
      <w:pPr>
        <w:spacing w:line="360" w:lineRule="auto"/>
        <w:jc w:val="both"/>
        <w:rPr>
          <w:rFonts w:ascii="Times New Roman" w:eastAsia="Calibri" w:hAnsi="Times New Roman" w:cs="Times New Roman"/>
          <w:b/>
          <w:bCs/>
          <w:sz w:val="24"/>
          <w:szCs w:val="24"/>
        </w:rPr>
      </w:pPr>
      <w:r w:rsidRPr="00053505">
        <w:rPr>
          <w:rFonts w:ascii="Times New Roman" w:eastAsia="Calibri" w:hAnsi="Times New Roman" w:cs="Times New Roman"/>
          <w:sz w:val="24"/>
          <w:szCs w:val="24"/>
        </w:rPr>
        <w:t>The course can be assessed through the following modalities.</w:t>
      </w:r>
      <w:r w:rsidR="008131E5" w:rsidRPr="00053505">
        <w:rPr>
          <w:rFonts w:ascii="Times New Roman" w:eastAsia="Calibri" w:hAnsi="Times New Roman" w:cs="Times New Roman"/>
          <w:sz w:val="24"/>
          <w:szCs w:val="24"/>
        </w:rPr>
        <w:t xml:space="preserve"> </w:t>
      </w:r>
      <w:proofErr w:type="gramStart"/>
      <w:r w:rsidRPr="00053505">
        <w:rPr>
          <w:rFonts w:ascii="Times New Roman" w:eastAsia="Calibri" w:hAnsi="Times New Roman" w:cs="Times New Roman"/>
          <w:sz w:val="24"/>
          <w:szCs w:val="24"/>
        </w:rPr>
        <w:t>I</w:t>
      </w:r>
      <w:r w:rsidR="008131E5" w:rsidRPr="00053505">
        <w:rPr>
          <w:rFonts w:ascii="Times New Roman" w:eastAsia="Calibri" w:hAnsi="Times New Roman" w:cs="Times New Roman"/>
          <w:sz w:val="24"/>
          <w:szCs w:val="24"/>
        </w:rPr>
        <w:t>ndividual paper</w:t>
      </w:r>
      <w:r w:rsidRPr="00053505">
        <w:rPr>
          <w:rFonts w:ascii="Times New Roman" w:eastAsia="Calibri" w:hAnsi="Times New Roman" w:cs="Times New Roman"/>
          <w:sz w:val="24"/>
          <w:szCs w:val="24"/>
        </w:rPr>
        <w:t>,</w:t>
      </w:r>
      <w:r w:rsidR="008131E5" w:rsidRPr="00053505">
        <w:rPr>
          <w:rFonts w:ascii="Times New Roman" w:eastAsia="Calibri" w:hAnsi="Times New Roman" w:cs="Times New Roman"/>
          <w:sz w:val="24"/>
          <w:szCs w:val="24"/>
        </w:rPr>
        <w:t xml:space="preserve"> </w:t>
      </w:r>
      <w:r w:rsidRPr="00053505">
        <w:rPr>
          <w:rFonts w:ascii="Times New Roman" w:eastAsia="Calibri" w:hAnsi="Times New Roman" w:cs="Times New Roman"/>
          <w:sz w:val="24"/>
          <w:szCs w:val="24"/>
        </w:rPr>
        <w:t>a</w:t>
      </w:r>
      <w:r w:rsidR="001010A7">
        <w:rPr>
          <w:rFonts w:ascii="Times New Roman" w:eastAsia="Calibri" w:hAnsi="Times New Roman" w:cs="Times New Roman"/>
          <w:sz w:val="24"/>
          <w:szCs w:val="24"/>
        </w:rPr>
        <w:t xml:space="preserve"> mini-</w:t>
      </w:r>
      <w:r w:rsidR="008131E5" w:rsidRPr="00053505">
        <w:rPr>
          <w:rFonts w:ascii="Times New Roman" w:eastAsia="Calibri" w:hAnsi="Times New Roman" w:cs="Times New Roman"/>
          <w:sz w:val="24"/>
          <w:szCs w:val="24"/>
        </w:rPr>
        <w:t>group project</w:t>
      </w:r>
      <w:r w:rsidRPr="00053505">
        <w:rPr>
          <w:rFonts w:ascii="Times New Roman" w:eastAsia="Calibri" w:hAnsi="Times New Roman" w:cs="Times New Roman"/>
          <w:sz w:val="24"/>
          <w:szCs w:val="24"/>
        </w:rPr>
        <w:t>,</w:t>
      </w:r>
      <w:r w:rsidR="008131E5" w:rsidRPr="00053505">
        <w:rPr>
          <w:rFonts w:ascii="Times New Roman" w:eastAsia="Calibri" w:hAnsi="Times New Roman" w:cs="Times New Roman"/>
          <w:sz w:val="24"/>
          <w:szCs w:val="24"/>
        </w:rPr>
        <w:t xml:space="preserve"> </w:t>
      </w:r>
      <w:r w:rsidRPr="00053505">
        <w:rPr>
          <w:rFonts w:ascii="Times New Roman" w:eastAsia="Calibri" w:hAnsi="Times New Roman" w:cs="Times New Roman"/>
          <w:sz w:val="24"/>
          <w:szCs w:val="24"/>
        </w:rPr>
        <w:t>i</w:t>
      </w:r>
      <w:r w:rsidR="008131E5" w:rsidRPr="00053505">
        <w:rPr>
          <w:rFonts w:ascii="Times New Roman" w:eastAsia="Calibri" w:hAnsi="Times New Roman" w:cs="Times New Roman"/>
          <w:sz w:val="24"/>
          <w:szCs w:val="24"/>
        </w:rPr>
        <w:t>ndividual</w:t>
      </w:r>
      <w:r w:rsidRPr="00053505">
        <w:rPr>
          <w:rFonts w:ascii="Times New Roman" w:eastAsia="Calibri" w:hAnsi="Times New Roman" w:cs="Times New Roman"/>
          <w:sz w:val="24"/>
          <w:szCs w:val="24"/>
        </w:rPr>
        <w:t xml:space="preserve"> and group</w:t>
      </w:r>
      <w:r w:rsidR="008131E5" w:rsidRPr="00053505">
        <w:rPr>
          <w:rFonts w:ascii="Times New Roman" w:eastAsia="Calibri" w:hAnsi="Times New Roman" w:cs="Times New Roman"/>
          <w:sz w:val="24"/>
          <w:szCs w:val="24"/>
        </w:rPr>
        <w:t xml:space="preserve"> presentation</w:t>
      </w:r>
      <w:r w:rsidRPr="00053505">
        <w:rPr>
          <w:rFonts w:ascii="Times New Roman" w:eastAsia="Calibri" w:hAnsi="Times New Roman" w:cs="Times New Roman"/>
          <w:sz w:val="24"/>
          <w:szCs w:val="24"/>
        </w:rPr>
        <w:t>.</w:t>
      </w:r>
      <w:proofErr w:type="gramEnd"/>
      <w:r w:rsidRPr="00053505">
        <w:rPr>
          <w:rFonts w:ascii="Times New Roman" w:eastAsia="Calibri" w:hAnsi="Times New Roman" w:cs="Times New Roman"/>
          <w:b/>
          <w:bCs/>
          <w:sz w:val="24"/>
          <w:szCs w:val="24"/>
        </w:rPr>
        <w:t xml:space="preserve"> </w:t>
      </w:r>
    </w:p>
    <w:p w:rsidR="00520B02" w:rsidRDefault="00520B02" w:rsidP="00520B02">
      <w:pPr>
        <w:spacing w:line="360" w:lineRule="auto"/>
        <w:jc w:val="both"/>
        <w:rPr>
          <w:rFonts w:ascii="Times New Roman" w:eastAsia="Calibri" w:hAnsi="Times New Roman" w:cs="Times New Roman"/>
          <w:b/>
          <w:bCs/>
          <w:sz w:val="24"/>
          <w:szCs w:val="24"/>
        </w:rPr>
      </w:pPr>
    </w:p>
    <w:p w:rsidR="008131E5" w:rsidRPr="00053505" w:rsidRDefault="008131E5" w:rsidP="00520B02">
      <w:pPr>
        <w:spacing w:line="360" w:lineRule="auto"/>
        <w:jc w:val="both"/>
        <w:rPr>
          <w:rFonts w:ascii="Times New Roman" w:eastAsia="Calibri" w:hAnsi="Times New Roman" w:cs="Times New Roman"/>
          <w:bCs/>
          <w:sz w:val="24"/>
          <w:szCs w:val="24"/>
        </w:rPr>
      </w:pPr>
      <w:r w:rsidRPr="00053505">
        <w:rPr>
          <w:rFonts w:ascii="Times New Roman" w:eastAsia="Calibri" w:hAnsi="Times New Roman" w:cs="Times New Roman"/>
          <w:b/>
          <w:bCs/>
          <w:sz w:val="24"/>
          <w:szCs w:val="24"/>
        </w:rPr>
        <w:t xml:space="preserve">Course Title: </w:t>
      </w:r>
      <w:r w:rsidRPr="00053505">
        <w:rPr>
          <w:rFonts w:ascii="Times New Roman" w:eastAsia="Calibri" w:hAnsi="Times New Roman" w:cs="Times New Roman"/>
          <w:bCs/>
          <w:sz w:val="24"/>
          <w:szCs w:val="24"/>
        </w:rPr>
        <w:t>Grammar</w:t>
      </w:r>
      <w:r w:rsidR="00B71713" w:rsidRPr="00053505">
        <w:rPr>
          <w:rFonts w:ascii="Times New Roman" w:eastAsia="Calibri" w:hAnsi="Times New Roman" w:cs="Times New Roman"/>
          <w:bCs/>
          <w:sz w:val="24"/>
          <w:szCs w:val="24"/>
        </w:rPr>
        <w:t xml:space="preserve"> as Applied to Language Teaching</w:t>
      </w:r>
      <w:r w:rsidRPr="00053505">
        <w:rPr>
          <w:rFonts w:ascii="Times New Roman" w:eastAsia="Calibri" w:hAnsi="Times New Roman" w:cs="Times New Roman"/>
          <w:bCs/>
          <w:sz w:val="24"/>
          <w:szCs w:val="24"/>
        </w:rPr>
        <w:t xml:space="preserve"> </w:t>
      </w:r>
    </w:p>
    <w:p w:rsidR="008131E5" w:rsidRPr="00053505" w:rsidRDefault="008131E5" w:rsidP="008131E5">
      <w:pPr>
        <w:autoSpaceDE w:val="0"/>
        <w:autoSpaceDN w:val="0"/>
        <w:adjustRightInd w:val="0"/>
        <w:spacing w:after="0" w:line="360" w:lineRule="auto"/>
        <w:jc w:val="both"/>
        <w:rPr>
          <w:rFonts w:ascii="Times New Roman" w:eastAsia="Calibri" w:hAnsi="Times New Roman" w:cs="Times New Roman"/>
          <w:bCs/>
          <w:sz w:val="24"/>
          <w:szCs w:val="24"/>
        </w:rPr>
      </w:pPr>
      <w:r w:rsidRPr="00053505">
        <w:rPr>
          <w:rFonts w:ascii="Times New Roman" w:eastAsia="Calibri" w:hAnsi="Times New Roman" w:cs="Times New Roman"/>
          <w:b/>
          <w:bCs/>
          <w:sz w:val="24"/>
          <w:szCs w:val="24"/>
        </w:rPr>
        <w:t xml:space="preserve">Credit Hour: </w:t>
      </w:r>
      <w:r w:rsidRPr="00053505">
        <w:rPr>
          <w:rFonts w:ascii="Times New Roman" w:eastAsia="Calibri" w:hAnsi="Times New Roman" w:cs="Times New Roman"/>
          <w:bCs/>
          <w:sz w:val="24"/>
          <w:szCs w:val="24"/>
        </w:rPr>
        <w:t>3</w:t>
      </w:r>
    </w:p>
    <w:p w:rsidR="008131E5" w:rsidRPr="00053505" w:rsidRDefault="008131E5" w:rsidP="008131E5">
      <w:pPr>
        <w:autoSpaceDE w:val="0"/>
        <w:autoSpaceDN w:val="0"/>
        <w:adjustRightInd w:val="0"/>
        <w:spacing w:after="0" w:line="360" w:lineRule="auto"/>
        <w:jc w:val="both"/>
        <w:rPr>
          <w:rFonts w:ascii="Times New Roman" w:eastAsia="Calibri" w:hAnsi="Times New Roman" w:cs="Times New Roman"/>
          <w:bCs/>
          <w:sz w:val="24"/>
          <w:szCs w:val="24"/>
        </w:rPr>
      </w:pPr>
      <w:r w:rsidRPr="00053505">
        <w:rPr>
          <w:rFonts w:ascii="Times New Roman" w:eastAsia="Calibri" w:hAnsi="Times New Roman" w:cs="Times New Roman"/>
          <w:b/>
          <w:bCs/>
          <w:sz w:val="24"/>
          <w:szCs w:val="24"/>
        </w:rPr>
        <w:t xml:space="preserve">Course Code: </w:t>
      </w:r>
      <w:proofErr w:type="spellStart"/>
      <w:r w:rsidRPr="00053505">
        <w:rPr>
          <w:rFonts w:ascii="Times New Roman" w:eastAsia="Calibri" w:hAnsi="Times New Roman" w:cs="Times New Roman"/>
          <w:bCs/>
          <w:sz w:val="24"/>
          <w:szCs w:val="24"/>
        </w:rPr>
        <w:t>TeAm</w:t>
      </w:r>
      <w:proofErr w:type="spellEnd"/>
      <w:r w:rsidRPr="00053505">
        <w:rPr>
          <w:rFonts w:ascii="Times New Roman" w:eastAsia="Calibri" w:hAnsi="Times New Roman" w:cs="Times New Roman"/>
          <w:bCs/>
          <w:sz w:val="24"/>
          <w:szCs w:val="24"/>
        </w:rPr>
        <w:t xml:space="preserve"> 6</w:t>
      </w:r>
      <w:r w:rsidR="001010A7">
        <w:rPr>
          <w:rFonts w:ascii="Times New Roman" w:eastAsia="Calibri" w:hAnsi="Times New Roman" w:cs="Times New Roman"/>
          <w:bCs/>
          <w:sz w:val="24"/>
          <w:szCs w:val="24"/>
        </w:rPr>
        <w:t>4</w:t>
      </w:r>
      <w:r w:rsidRPr="00053505">
        <w:rPr>
          <w:rFonts w:ascii="Times New Roman" w:eastAsia="Calibri" w:hAnsi="Times New Roman" w:cs="Times New Roman"/>
          <w:bCs/>
          <w:sz w:val="24"/>
          <w:szCs w:val="24"/>
        </w:rPr>
        <w:t>2</w:t>
      </w:r>
    </w:p>
    <w:p w:rsidR="008131E5" w:rsidRPr="00053505" w:rsidRDefault="008131E5" w:rsidP="008131E5">
      <w:pPr>
        <w:autoSpaceDE w:val="0"/>
        <w:autoSpaceDN w:val="0"/>
        <w:adjustRightInd w:val="0"/>
        <w:spacing w:after="0" w:line="360" w:lineRule="auto"/>
        <w:jc w:val="both"/>
        <w:rPr>
          <w:rFonts w:ascii="Times New Roman" w:eastAsia="Calibri" w:hAnsi="Times New Roman" w:cs="Times New Roman"/>
          <w:bCs/>
          <w:sz w:val="24"/>
          <w:szCs w:val="24"/>
        </w:rPr>
      </w:pPr>
      <w:r w:rsidRPr="00053505">
        <w:rPr>
          <w:rFonts w:ascii="Times New Roman" w:eastAsia="Calibri" w:hAnsi="Times New Roman" w:cs="Times New Roman"/>
          <w:b/>
          <w:bCs/>
          <w:sz w:val="24"/>
          <w:szCs w:val="24"/>
        </w:rPr>
        <w:t xml:space="preserve">Prerequisite: </w:t>
      </w:r>
      <w:r w:rsidRPr="00053505">
        <w:rPr>
          <w:rFonts w:ascii="Times New Roman" w:eastAsia="Calibri" w:hAnsi="Times New Roman" w:cs="Times New Roman"/>
          <w:bCs/>
          <w:sz w:val="24"/>
          <w:szCs w:val="24"/>
        </w:rPr>
        <w:t>No</w:t>
      </w:r>
    </w:p>
    <w:p w:rsidR="008131E5" w:rsidRPr="001010A7" w:rsidRDefault="008131E5" w:rsidP="008131E5">
      <w:pPr>
        <w:spacing w:after="0" w:line="360" w:lineRule="auto"/>
        <w:jc w:val="both"/>
        <w:rPr>
          <w:rFonts w:ascii="Times New Roman" w:eastAsia="Times New Roman" w:hAnsi="Times New Roman" w:cs="Times New Roman"/>
          <w:sz w:val="24"/>
          <w:szCs w:val="24"/>
        </w:rPr>
      </w:pPr>
      <w:r w:rsidRPr="001010A7">
        <w:rPr>
          <w:rFonts w:ascii="Times New Roman" w:eastAsia="Times New Roman" w:hAnsi="Times New Roman" w:cs="Times New Roman"/>
          <w:b/>
          <w:bCs/>
          <w:sz w:val="24"/>
          <w:szCs w:val="24"/>
        </w:rPr>
        <w:t>Course Description</w:t>
      </w:r>
    </w:p>
    <w:p w:rsidR="008131E5" w:rsidRPr="00053505" w:rsidRDefault="008131E5" w:rsidP="008131E5">
      <w:pPr>
        <w:spacing w:line="360" w:lineRule="auto"/>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This course </w:t>
      </w:r>
      <w:r w:rsidR="0035476E" w:rsidRPr="00053505">
        <w:rPr>
          <w:rFonts w:ascii="Times New Roman" w:eastAsia="Calibri" w:hAnsi="Times New Roman" w:cs="Times New Roman"/>
          <w:sz w:val="24"/>
          <w:szCs w:val="24"/>
        </w:rPr>
        <w:t xml:space="preserve">helps the trainee to </w:t>
      </w:r>
      <w:r w:rsidRPr="00053505">
        <w:rPr>
          <w:rFonts w:ascii="Times New Roman" w:eastAsia="Calibri" w:hAnsi="Times New Roman" w:cs="Times New Roman"/>
          <w:sz w:val="24"/>
          <w:szCs w:val="24"/>
        </w:rPr>
        <w:t>build</w:t>
      </w:r>
      <w:r w:rsidR="00D9307A" w:rsidRPr="00053505">
        <w:rPr>
          <w:rFonts w:ascii="Times New Roman" w:eastAsia="Calibri" w:hAnsi="Times New Roman" w:cs="Times New Roman"/>
          <w:sz w:val="24"/>
          <w:szCs w:val="24"/>
        </w:rPr>
        <w:t xml:space="preserve"> up</w:t>
      </w:r>
      <w:r w:rsidRPr="00053505">
        <w:rPr>
          <w:rFonts w:ascii="Times New Roman" w:eastAsia="Calibri" w:hAnsi="Times New Roman" w:cs="Times New Roman"/>
          <w:sz w:val="24"/>
          <w:szCs w:val="24"/>
        </w:rPr>
        <w:t xml:space="preserve"> knowledge and </w:t>
      </w:r>
      <w:r w:rsidR="0035476E" w:rsidRPr="00053505">
        <w:rPr>
          <w:rFonts w:ascii="Times New Roman" w:eastAsia="Calibri" w:hAnsi="Times New Roman" w:cs="Times New Roman"/>
          <w:sz w:val="24"/>
          <w:szCs w:val="24"/>
        </w:rPr>
        <w:t xml:space="preserve">skills </w:t>
      </w:r>
      <w:r w:rsidR="00D9307A" w:rsidRPr="00053505">
        <w:rPr>
          <w:rFonts w:ascii="Times New Roman" w:eastAsia="Calibri" w:hAnsi="Times New Roman" w:cs="Times New Roman"/>
          <w:sz w:val="24"/>
          <w:szCs w:val="24"/>
        </w:rPr>
        <w:t xml:space="preserve">on </w:t>
      </w:r>
      <w:r w:rsidR="0035476E" w:rsidRPr="00053505">
        <w:rPr>
          <w:rFonts w:ascii="Times New Roman" w:eastAsia="Calibri" w:hAnsi="Times New Roman" w:cs="Times New Roman"/>
          <w:sz w:val="24"/>
          <w:szCs w:val="24"/>
        </w:rPr>
        <w:t>apply</w:t>
      </w:r>
      <w:r w:rsidR="00D9307A" w:rsidRPr="00053505">
        <w:rPr>
          <w:rFonts w:ascii="Times New Roman" w:eastAsia="Calibri" w:hAnsi="Times New Roman" w:cs="Times New Roman"/>
          <w:sz w:val="24"/>
          <w:szCs w:val="24"/>
        </w:rPr>
        <w:t>ing</w:t>
      </w:r>
      <w:r w:rsidR="0035476E" w:rsidRPr="00053505">
        <w:rPr>
          <w:rFonts w:ascii="Times New Roman" w:eastAsia="Calibri" w:hAnsi="Times New Roman" w:cs="Times New Roman"/>
          <w:sz w:val="24"/>
          <w:szCs w:val="24"/>
        </w:rPr>
        <w:t xml:space="preserve"> </w:t>
      </w:r>
      <w:r w:rsidRPr="00053505">
        <w:rPr>
          <w:rFonts w:ascii="Times New Roman" w:eastAsia="Calibri" w:hAnsi="Times New Roman" w:cs="Times New Roman"/>
          <w:sz w:val="24"/>
          <w:szCs w:val="24"/>
        </w:rPr>
        <w:t xml:space="preserve">grammar </w:t>
      </w:r>
      <w:r w:rsidR="00D9307A" w:rsidRPr="00053505">
        <w:rPr>
          <w:rFonts w:ascii="Times New Roman" w:eastAsia="Calibri" w:hAnsi="Times New Roman" w:cs="Times New Roman"/>
          <w:sz w:val="24"/>
          <w:szCs w:val="24"/>
        </w:rPr>
        <w:t>to teach</w:t>
      </w:r>
      <w:r w:rsidR="0035476E" w:rsidRPr="00053505">
        <w:rPr>
          <w:rFonts w:ascii="Times New Roman" w:eastAsia="Calibri" w:hAnsi="Times New Roman" w:cs="Times New Roman"/>
          <w:sz w:val="24"/>
          <w:szCs w:val="24"/>
        </w:rPr>
        <w:t xml:space="preserve"> </w:t>
      </w:r>
      <w:r w:rsidRPr="00053505">
        <w:rPr>
          <w:rFonts w:ascii="Times New Roman" w:eastAsia="Times New Roman" w:hAnsi="Times New Roman" w:cs="Times New Roman"/>
          <w:sz w:val="24"/>
          <w:szCs w:val="24"/>
        </w:rPr>
        <w:t>Amharic</w:t>
      </w:r>
      <w:r w:rsidRPr="00053505">
        <w:rPr>
          <w:rFonts w:ascii="Times New Roman" w:eastAsia="Calibri" w:hAnsi="Times New Roman" w:cs="Times New Roman"/>
          <w:sz w:val="24"/>
          <w:szCs w:val="24"/>
        </w:rPr>
        <w:t xml:space="preserve">. </w:t>
      </w:r>
      <w:r w:rsidR="00D9307A" w:rsidRPr="00053505">
        <w:rPr>
          <w:rFonts w:ascii="Times New Roman" w:eastAsia="Calibri" w:hAnsi="Times New Roman" w:cs="Times New Roman"/>
          <w:sz w:val="24"/>
          <w:szCs w:val="24"/>
        </w:rPr>
        <w:t>The course deals with Amharic phonology and morphology system, time-ten</w:t>
      </w:r>
      <w:r w:rsidR="00A47318" w:rsidRPr="00053505">
        <w:rPr>
          <w:rFonts w:ascii="Times New Roman" w:eastAsia="Calibri" w:hAnsi="Times New Roman" w:cs="Times New Roman"/>
          <w:sz w:val="24"/>
          <w:szCs w:val="24"/>
        </w:rPr>
        <w:t>se usage</w:t>
      </w:r>
      <w:r w:rsidRPr="00053505">
        <w:rPr>
          <w:rFonts w:ascii="Times New Roman" w:eastAsia="Calibri" w:hAnsi="Times New Roman" w:cs="Times New Roman"/>
          <w:sz w:val="24"/>
          <w:szCs w:val="24"/>
        </w:rPr>
        <w:t xml:space="preserve">; </w:t>
      </w:r>
      <w:r w:rsidR="00A15F83" w:rsidRPr="00053505">
        <w:rPr>
          <w:rFonts w:ascii="Times New Roman" w:eastAsia="Calibri" w:hAnsi="Times New Roman" w:cs="Times New Roman"/>
          <w:sz w:val="24"/>
          <w:szCs w:val="24"/>
        </w:rPr>
        <w:t>types of speech;</w:t>
      </w:r>
      <w:r w:rsidRPr="00053505">
        <w:rPr>
          <w:rFonts w:ascii="Times New Roman" w:eastAsia="Calibri" w:hAnsi="Times New Roman" w:cs="Times New Roman"/>
          <w:sz w:val="24"/>
          <w:szCs w:val="24"/>
        </w:rPr>
        <w:t xml:space="preserve"> quantifiers</w:t>
      </w:r>
      <w:r w:rsidR="00A15F83" w:rsidRPr="00053505">
        <w:rPr>
          <w:rFonts w:ascii="Times New Roman" w:eastAsia="Calibri" w:hAnsi="Times New Roman" w:cs="Times New Roman"/>
          <w:sz w:val="24"/>
          <w:szCs w:val="24"/>
        </w:rPr>
        <w:t xml:space="preserve"> an</w:t>
      </w:r>
      <w:r w:rsidR="0035476E" w:rsidRPr="00053505">
        <w:rPr>
          <w:rFonts w:ascii="Times New Roman" w:eastAsia="Calibri" w:hAnsi="Times New Roman" w:cs="Times New Roman"/>
          <w:sz w:val="24"/>
          <w:szCs w:val="24"/>
        </w:rPr>
        <w:t>d complements</w:t>
      </w:r>
      <w:r w:rsidR="00A15F83" w:rsidRPr="00053505">
        <w:rPr>
          <w:rFonts w:ascii="Times New Roman" w:eastAsia="Calibri" w:hAnsi="Times New Roman" w:cs="Times New Roman"/>
          <w:sz w:val="24"/>
          <w:szCs w:val="24"/>
        </w:rPr>
        <w:t>,</w:t>
      </w:r>
      <w:r w:rsidR="0035476E" w:rsidRPr="00053505">
        <w:rPr>
          <w:rFonts w:ascii="Times New Roman" w:eastAsia="Calibri" w:hAnsi="Times New Roman" w:cs="Times New Roman"/>
          <w:sz w:val="24"/>
          <w:szCs w:val="24"/>
        </w:rPr>
        <w:t xml:space="preserve"> phrase and sentence structure. </w:t>
      </w:r>
      <w:r w:rsidR="00A15F83" w:rsidRPr="00053505">
        <w:rPr>
          <w:rFonts w:ascii="Times New Roman" w:eastAsia="Calibri" w:hAnsi="Times New Roman" w:cs="Times New Roman"/>
          <w:sz w:val="24"/>
          <w:szCs w:val="24"/>
        </w:rPr>
        <w:t xml:space="preserve">This course also covers semantic, pragmatic, and discourse analysis and their implication for teaching Amharic language. </w:t>
      </w:r>
    </w:p>
    <w:p w:rsidR="008131E5" w:rsidRPr="001010A7" w:rsidRDefault="00A60C90" w:rsidP="008131E5">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Some</w:t>
      </w:r>
      <w:r w:rsidR="001010A7">
        <w:rPr>
          <w:rFonts w:ascii="Times New Roman" w:eastAsia="Times New Roman" w:hAnsi="Times New Roman" w:cs="Times New Roman"/>
          <w:b/>
          <w:bCs/>
          <w:sz w:val="24"/>
          <w:szCs w:val="24"/>
        </w:rPr>
        <w:t xml:space="preserve"> of the </w:t>
      </w:r>
      <w:r w:rsidR="008131E5" w:rsidRPr="001010A7">
        <w:rPr>
          <w:rFonts w:ascii="Times New Roman" w:eastAsia="Times New Roman" w:hAnsi="Times New Roman" w:cs="Times New Roman"/>
          <w:b/>
          <w:bCs/>
          <w:sz w:val="24"/>
          <w:szCs w:val="24"/>
        </w:rPr>
        <w:t>Course Objectives</w:t>
      </w:r>
      <w:r w:rsidR="001010A7">
        <w:rPr>
          <w:rFonts w:ascii="Times New Roman" w:eastAsia="Times New Roman" w:hAnsi="Times New Roman" w:cs="Times New Roman"/>
          <w:b/>
          <w:bCs/>
          <w:sz w:val="24"/>
          <w:szCs w:val="24"/>
        </w:rPr>
        <w:t>:</w:t>
      </w:r>
    </w:p>
    <w:p w:rsidR="005C72DA" w:rsidRPr="00053505" w:rsidRDefault="005C72DA" w:rsidP="008131E5">
      <w:pPr>
        <w:spacing w:after="0" w:line="360" w:lineRule="auto"/>
        <w:jc w:val="both"/>
        <w:rPr>
          <w:rFonts w:ascii="Times New Roman" w:eastAsia="Times New Roman" w:hAnsi="Times New Roman" w:cs="Times New Roman"/>
          <w:sz w:val="24"/>
          <w:szCs w:val="24"/>
        </w:rPr>
      </w:pPr>
      <w:r w:rsidRPr="00053505">
        <w:rPr>
          <w:rFonts w:ascii="Times New Roman" w:eastAsia="Times New Roman" w:hAnsi="Times New Roman" w:cs="Times New Roman"/>
          <w:bCs/>
          <w:sz w:val="24"/>
          <w:szCs w:val="24"/>
        </w:rPr>
        <w:t>At</w:t>
      </w:r>
      <w:r w:rsidR="00A73E6B" w:rsidRPr="00053505">
        <w:rPr>
          <w:rFonts w:ascii="Times New Roman" w:eastAsia="Times New Roman" w:hAnsi="Times New Roman" w:cs="Times New Roman"/>
          <w:bCs/>
          <w:sz w:val="24"/>
          <w:szCs w:val="24"/>
        </w:rPr>
        <w:t xml:space="preserve"> the end of</w:t>
      </w:r>
      <w:r w:rsidRPr="00053505">
        <w:rPr>
          <w:rFonts w:ascii="Times New Roman" w:eastAsia="Times New Roman" w:hAnsi="Times New Roman" w:cs="Times New Roman"/>
          <w:bCs/>
          <w:sz w:val="24"/>
          <w:szCs w:val="24"/>
        </w:rPr>
        <w:t xml:space="preserve"> this course students will be able to</w:t>
      </w:r>
    </w:p>
    <w:p w:rsidR="00BB6416" w:rsidRPr="00053505" w:rsidRDefault="006D76CC" w:rsidP="004905FB">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53505">
        <w:rPr>
          <w:rFonts w:ascii="Times New Roman" w:eastAsia="Times New Roman" w:hAnsi="Times New Roman" w:cs="Times New Roman"/>
          <w:sz w:val="24"/>
          <w:szCs w:val="24"/>
        </w:rPr>
        <w:t>use</w:t>
      </w:r>
      <w:proofErr w:type="gramEnd"/>
      <w:r w:rsidRPr="00053505">
        <w:rPr>
          <w:rFonts w:ascii="Times New Roman" w:eastAsia="Times New Roman" w:hAnsi="Times New Roman" w:cs="Times New Roman"/>
          <w:sz w:val="24"/>
          <w:szCs w:val="24"/>
        </w:rPr>
        <w:t xml:space="preserve"> appropriate structural units to analyze Amharic grammar. </w:t>
      </w:r>
    </w:p>
    <w:p w:rsidR="00BB6416" w:rsidRPr="00053505" w:rsidRDefault="006D76CC" w:rsidP="004905FB">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53505">
        <w:rPr>
          <w:rFonts w:ascii="Times New Roman" w:eastAsia="Times New Roman" w:hAnsi="Times New Roman" w:cs="Times New Roman"/>
          <w:sz w:val="24"/>
          <w:szCs w:val="24"/>
        </w:rPr>
        <w:t>implement</w:t>
      </w:r>
      <w:proofErr w:type="gramEnd"/>
      <w:r w:rsidRPr="00053505">
        <w:rPr>
          <w:rFonts w:ascii="Times New Roman" w:eastAsia="Times New Roman" w:hAnsi="Times New Roman" w:cs="Times New Roman"/>
          <w:sz w:val="24"/>
          <w:szCs w:val="24"/>
        </w:rPr>
        <w:t xml:space="preserve"> semantic, pragmatic and discourse analysis to teach Amharic.</w:t>
      </w:r>
    </w:p>
    <w:p w:rsidR="00BB6416" w:rsidRPr="00053505" w:rsidRDefault="006D76CC" w:rsidP="004905FB">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53505">
        <w:rPr>
          <w:rFonts w:ascii="Times New Roman" w:eastAsia="Times New Roman" w:hAnsi="Times New Roman" w:cs="Times New Roman"/>
          <w:sz w:val="24"/>
          <w:szCs w:val="24"/>
        </w:rPr>
        <w:t>understand</w:t>
      </w:r>
      <w:proofErr w:type="gramEnd"/>
      <w:r w:rsidRPr="00053505">
        <w:rPr>
          <w:rFonts w:ascii="Times New Roman" w:eastAsia="Times New Roman" w:hAnsi="Times New Roman" w:cs="Times New Roman"/>
          <w:sz w:val="24"/>
          <w:szCs w:val="24"/>
        </w:rPr>
        <w:t xml:space="preserve"> the importance of grammar teaching for communication purposes.</w:t>
      </w:r>
    </w:p>
    <w:p w:rsidR="00BB6416" w:rsidRPr="00053505" w:rsidRDefault="006D76CC" w:rsidP="004905FB">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53505">
        <w:rPr>
          <w:rFonts w:ascii="Times New Roman" w:eastAsia="Times New Roman" w:hAnsi="Times New Roman" w:cs="Times New Roman"/>
          <w:sz w:val="24"/>
          <w:szCs w:val="24"/>
        </w:rPr>
        <w:t>develop</w:t>
      </w:r>
      <w:proofErr w:type="gramEnd"/>
      <w:r w:rsidRPr="00053505">
        <w:rPr>
          <w:rFonts w:ascii="Times New Roman" w:eastAsia="Times New Roman" w:hAnsi="Times New Roman" w:cs="Times New Roman"/>
          <w:sz w:val="24"/>
          <w:szCs w:val="24"/>
        </w:rPr>
        <w:t xml:space="preserve"> perspectives on teaching Amharic grammar for </w:t>
      </w:r>
      <w:r w:rsidR="001F1905">
        <w:rPr>
          <w:rFonts w:ascii="Times New Roman" w:eastAsia="Times New Roman" w:hAnsi="Times New Roman" w:cs="Times New Roman"/>
          <w:sz w:val="24"/>
          <w:szCs w:val="24"/>
        </w:rPr>
        <w:t>second language learner</w:t>
      </w:r>
      <w:r w:rsidRPr="00053505">
        <w:rPr>
          <w:rFonts w:ascii="Times New Roman" w:eastAsia="Times New Roman" w:hAnsi="Times New Roman" w:cs="Times New Roman"/>
          <w:sz w:val="24"/>
          <w:szCs w:val="24"/>
        </w:rPr>
        <w:t>s.</w:t>
      </w:r>
    </w:p>
    <w:p w:rsidR="00BB6416" w:rsidRPr="00053505" w:rsidRDefault="006D76CC" w:rsidP="004905FB">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53505">
        <w:rPr>
          <w:rFonts w:ascii="Times New Roman" w:eastAsia="Times New Roman" w:hAnsi="Times New Roman" w:cs="Times New Roman"/>
          <w:sz w:val="24"/>
          <w:szCs w:val="24"/>
        </w:rPr>
        <w:t>judge</w:t>
      </w:r>
      <w:proofErr w:type="gramEnd"/>
      <w:r w:rsidRPr="00053505">
        <w:rPr>
          <w:rFonts w:ascii="Times New Roman" w:eastAsia="Times New Roman" w:hAnsi="Times New Roman" w:cs="Times New Roman"/>
          <w:sz w:val="24"/>
          <w:szCs w:val="24"/>
        </w:rPr>
        <w:t xml:space="preserve"> and evaluate grammar books in light of current trends in grammar teaching methodologies.</w:t>
      </w:r>
    </w:p>
    <w:p w:rsidR="00D22A3D" w:rsidRPr="00163CAA" w:rsidRDefault="006D76CC" w:rsidP="00D22A3D">
      <w:pPr>
        <w:numPr>
          <w:ilvl w:val="0"/>
          <w:numId w:val="50"/>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163CAA">
        <w:rPr>
          <w:rFonts w:ascii="Times New Roman" w:eastAsia="Times New Roman" w:hAnsi="Times New Roman" w:cs="Times New Roman"/>
          <w:sz w:val="24"/>
          <w:szCs w:val="24"/>
        </w:rPr>
        <w:lastRenderedPageBreak/>
        <w:t>develop</w:t>
      </w:r>
      <w:proofErr w:type="gramEnd"/>
      <w:r w:rsidRPr="00163CAA">
        <w:rPr>
          <w:rFonts w:ascii="Times New Roman" w:eastAsia="Times New Roman" w:hAnsi="Times New Roman" w:cs="Times New Roman"/>
          <w:sz w:val="24"/>
          <w:szCs w:val="24"/>
        </w:rPr>
        <w:t xml:space="preserve"> perspectives on selecting, adopting and implementing Amharic grammar texts for second language learners. </w:t>
      </w:r>
    </w:p>
    <w:p w:rsidR="00A73E6B" w:rsidRPr="00053505" w:rsidRDefault="00A73E6B" w:rsidP="00A73E6B">
      <w:pPr>
        <w:shd w:val="clear" w:color="auto" w:fill="FFFFFF"/>
        <w:spacing w:after="0" w:line="360" w:lineRule="auto"/>
        <w:jc w:val="both"/>
        <w:rPr>
          <w:rFonts w:ascii="Times New Roman" w:eastAsia="Times New Roman" w:hAnsi="Times New Roman" w:cs="Times New Roman"/>
          <w:b/>
          <w:bCs/>
          <w:sz w:val="24"/>
          <w:szCs w:val="24"/>
          <w:lang w:val="en-GB" w:eastAsia="en-GB"/>
        </w:rPr>
      </w:pPr>
      <w:r w:rsidRPr="00053505">
        <w:rPr>
          <w:rFonts w:ascii="Times New Roman" w:eastAsia="Times New Roman" w:hAnsi="Times New Roman" w:cs="Times New Roman"/>
          <w:b/>
          <w:sz w:val="24"/>
          <w:szCs w:val="24"/>
          <w:lang w:val="en-GB" w:eastAsia="en-GB"/>
        </w:rPr>
        <w:t>Suggested teaching and learning methods</w:t>
      </w:r>
    </w:p>
    <w:p w:rsidR="00E63B93" w:rsidRDefault="00A73E6B" w:rsidP="00A73E6B">
      <w:pPr>
        <w:shd w:val="clear" w:color="auto" w:fill="FFFFFF"/>
        <w:spacing w:line="360" w:lineRule="auto"/>
        <w:ind w:left="720"/>
        <w:contextualSpacing/>
        <w:jc w:val="both"/>
        <w:rPr>
          <w:rFonts w:ascii="Times New Roman" w:eastAsia="Times New Roman" w:hAnsi="Times New Roman" w:cs="Times New Roman"/>
          <w:sz w:val="24"/>
          <w:szCs w:val="24"/>
          <w:lang w:bidi="en-US"/>
        </w:rPr>
      </w:pPr>
      <w:r w:rsidRPr="00053505">
        <w:rPr>
          <w:rFonts w:ascii="Times New Roman" w:eastAsia="Times New Roman" w:hAnsi="Times New Roman" w:cs="Times New Roman"/>
          <w:sz w:val="24"/>
          <w:szCs w:val="24"/>
          <w:lang w:bidi="en-US"/>
        </w:rPr>
        <w:t>The course can be delivered through mini-lecture, Individual and collaborative reflection, presentation and discussion</w:t>
      </w:r>
      <w:r w:rsidR="00163CAA">
        <w:rPr>
          <w:rFonts w:ascii="Times New Roman" w:eastAsia="Times New Roman" w:hAnsi="Times New Roman" w:cs="Times New Roman"/>
          <w:sz w:val="24"/>
          <w:szCs w:val="24"/>
          <w:lang w:bidi="en-US"/>
        </w:rPr>
        <w:t>.</w:t>
      </w:r>
    </w:p>
    <w:p w:rsidR="009E6C8C" w:rsidRPr="00053505" w:rsidRDefault="009E6C8C" w:rsidP="00A73E6B">
      <w:pPr>
        <w:shd w:val="clear" w:color="auto" w:fill="FFFFFF"/>
        <w:spacing w:line="360" w:lineRule="auto"/>
        <w:ind w:left="720"/>
        <w:contextualSpacing/>
        <w:jc w:val="both"/>
        <w:rPr>
          <w:rFonts w:ascii="Times New Roman" w:eastAsia="Times New Roman" w:hAnsi="Times New Roman" w:cs="Times New Roman"/>
          <w:sz w:val="24"/>
          <w:szCs w:val="24"/>
          <w:lang w:bidi="en-US"/>
        </w:rPr>
      </w:pPr>
    </w:p>
    <w:p w:rsidR="00A73E6B" w:rsidRPr="00053505" w:rsidRDefault="00A73E6B" w:rsidP="00A73E6B">
      <w:pPr>
        <w:shd w:val="clear" w:color="auto" w:fill="FFFFFF"/>
        <w:spacing w:after="0" w:line="360" w:lineRule="auto"/>
        <w:jc w:val="both"/>
        <w:rPr>
          <w:rFonts w:ascii="Times New Roman" w:eastAsia="Times New Roman" w:hAnsi="Times New Roman" w:cs="Times New Roman"/>
          <w:b/>
          <w:bCs/>
          <w:sz w:val="24"/>
          <w:szCs w:val="24"/>
          <w:lang w:val="en-GB" w:eastAsia="en-GB"/>
        </w:rPr>
      </w:pPr>
      <w:r w:rsidRPr="00053505">
        <w:rPr>
          <w:rFonts w:ascii="Times New Roman" w:eastAsia="Times New Roman" w:hAnsi="Times New Roman" w:cs="Times New Roman"/>
          <w:b/>
          <w:sz w:val="24"/>
          <w:szCs w:val="24"/>
          <w:lang w:val="en-GB" w:eastAsia="en-GB"/>
        </w:rPr>
        <w:t>Assessment strategy</w:t>
      </w:r>
    </w:p>
    <w:p w:rsidR="00A73E6B" w:rsidRPr="00053505" w:rsidRDefault="00163CAA" w:rsidP="00A73E6B">
      <w:pPr>
        <w:shd w:val="clear" w:color="auto" w:fill="FFFFFF"/>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This course may be assessed through</w:t>
      </w:r>
      <w:r w:rsidR="00A73E6B" w:rsidRPr="0005350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individual and group paper, presentation, final exam and reflection. </w:t>
      </w:r>
      <w:r w:rsidR="00B36D4D" w:rsidRPr="00053505">
        <w:rPr>
          <w:rFonts w:ascii="Times New Roman" w:eastAsia="Calibri" w:hAnsi="Times New Roman" w:cs="Times New Roman"/>
          <w:bCs/>
          <w:sz w:val="24"/>
          <w:szCs w:val="24"/>
        </w:rPr>
        <w:t xml:space="preserve"> </w:t>
      </w:r>
    </w:p>
    <w:p w:rsidR="00163CAA" w:rsidRDefault="00163CAA" w:rsidP="008131E5">
      <w:pPr>
        <w:spacing w:line="240" w:lineRule="auto"/>
        <w:jc w:val="both"/>
        <w:rPr>
          <w:rFonts w:ascii="Times New Roman" w:eastAsia="Calibri" w:hAnsi="Times New Roman" w:cs="Times New Roman"/>
          <w:b/>
          <w:sz w:val="24"/>
          <w:szCs w:val="24"/>
        </w:rPr>
      </w:pPr>
    </w:p>
    <w:p w:rsidR="008131E5" w:rsidRPr="009D132E" w:rsidRDefault="008131E5" w:rsidP="008131E5">
      <w:pPr>
        <w:spacing w:line="240" w:lineRule="auto"/>
        <w:jc w:val="both"/>
        <w:rPr>
          <w:rFonts w:ascii="Times New Roman" w:eastAsia="Calibri" w:hAnsi="Times New Roman" w:cs="Times New Roman"/>
          <w:b/>
          <w:sz w:val="24"/>
          <w:szCs w:val="24"/>
        </w:rPr>
      </w:pPr>
      <w:r w:rsidRPr="009D132E">
        <w:rPr>
          <w:rFonts w:ascii="Times New Roman" w:eastAsia="Calibri" w:hAnsi="Times New Roman" w:cs="Times New Roman"/>
          <w:b/>
          <w:sz w:val="24"/>
          <w:szCs w:val="24"/>
        </w:rPr>
        <w:t xml:space="preserve">Course Title: </w:t>
      </w:r>
      <w:r w:rsidRPr="009D132E">
        <w:rPr>
          <w:rFonts w:ascii="Times New Roman" w:eastAsia="Calibri" w:hAnsi="Times New Roman" w:cs="Times New Roman"/>
          <w:sz w:val="24"/>
          <w:szCs w:val="24"/>
        </w:rPr>
        <w:t>Language Testing</w:t>
      </w:r>
      <w:r w:rsidRPr="009D132E">
        <w:rPr>
          <w:rFonts w:ascii="Times New Roman" w:eastAsia="Calibri" w:hAnsi="Times New Roman" w:cs="Times New Roman"/>
          <w:b/>
          <w:sz w:val="24"/>
          <w:szCs w:val="24"/>
        </w:rPr>
        <w:t xml:space="preserve"> </w:t>
      </w:r>
    </w:p>
    <w:p w:rsidR="008131E5" w:rsidRPr="009D132E" w:rsidRDefault="003C7A49" w:rsidP="008131E5">
      <w:pPr>
        <w:spacing w:line="240" w:lineRule="auto"/>
        <w:jc w:val="both"/>
        <w:rPr>
          <w:rFonts w:ascii="Times New Roman" w:eastAsia="Calibri" w:hAnsi="Times New Roman" w:cs="Times New Roman"/>
          <w:b/>
          <w:sz w:val="24"/>
          <w:szCs w:val="24"/>
        </w:rPr>
      </w:pPr>
      <w:r w:rsidRPr="009D132E">
        <w:rPr>
          <w:rFonts w:ascii="Times New Roman" w:eastAsia="Calibri" w:hAnsi="Times New Roman" w:cs="Times New Roman"/>
          <w:b/>
          <w:sz w:val="24"/>
          <w:szCs w:val="24"/>
        </w:rPr>
        <w:t xml:space="preserve">Course Code: </w:t>
      </w:r>
      <w:proofErr w:type="spellStart"/>
      <w:r w:rsidRPr="009D132E">
        <w:rPr>
          <w:rFonts w:ascii="Times New Roman" w:eastAsia="Calibri" w:hAnsi="Times New Roman" w:cs="Times New Roman"/>
          <w:b/>
          <w:sz w:val="24"/>
          <w:szCs w:val="24"/>
        </w:rPr>
        <w:t>TeAm</w:t>
      </w:r>
      <w:proofErr w:type="spellEnd"/>
      <w:r w:rsidRPr="009D132E">
        <w:rPr>
          <w:rFonts w:ascii="Times New Roman" w:eastAsia="Calibri" w:hAnsi="Times New Roman" w:cs="Times New Roman"/>
          <w:b/>
          <w:sz w:val="24"/>
          <w:szCs w:val="24"/>
        </w:rPr>
        <w:t xml:space="preserve"> 608</w:t>
      </w:r>
    </w:p>
    <w:p w:rsidR="008131E5" w:rsidRPr="009D132E" w:rsidRDefault="008131E5" w:rsidP="008131E5">
      <w:pPr>
        <w:spacing w:line="240" w:lineRule="auto"/>
        <w:jc w:val="both"/>
        <w:rPr>
          <w:rFonts w:ascii="Times New Roman" w:eastAsia="Calibri" w:hAnsi="Times New Roman" w:cs="Times New Roman"/>
          <w:b/>
          <w:sz w:val="24"/>
          <w:szCs w:val="24"/>
        </w:rPr>
      </w:pPr>
      <w:r w:rsidRPr="009D132E">
        <w:rPr>
          <w:rFonts w:ascii="Times New Roman" w:eastAsia="Calibri" w:hAnsi="Times New Roman" w:cs="Times New Roman"/>
          <w:b/>
          <w:sz w:val="24"/>
          <w:szCs w:val="24"/>
        </w:rPr>
        <w:t xml:space="preserve">Credit </w:t>
      </w:r>
      <w:proofErr w:type="gramStart"/>
      <w:r w:rsidRPr="009D132E">
        <w:rPr>
          <w:rFonts w:ascii="Times New Roman" w:eastAsia="Calibri" w:hAnsi="Times New Roman" w:cs="Times New Roman"/>
          <w:b/>
          <w:sz w:val="24"/>
          <w:szCs w:val="24"/>
        </w:rPr>
        <w:t>hour</w:t>
      </w:r>
      <w:r w:rsidR="003C7A49" w:rsidRPr="009D132E">
        <w:rPr>
          <w:rFonts w:ascii="Times New Roman" w:eastAsia="Calibri" w:hAnsi="Times New Roman" w:cs="Times New Roman"/>
          <w:b/>
          <w:sz w:val="24"/>
          <w:szCs w:val="24"/>
        </w:rPr>
        <w:t>s</w:t>
      </w:r>
      <w:r w:rsidRPr="009D132E">
        <w:rPr>
          <w:rFonts w:ascii="Times New Roman" w:eastAsia="Calibri" w:hAnsi="Times New Roman" w:cs="Times New Roman"/>
          <w:b/>
          <w:sz w:val="24"/>
          <w:szCs w:val="24"/>
        </w:rPr>
        <w:t xml:space="preserve"> :</w:t>
      </w:r>
      <w:proofErr w:type="gramEnd"/>
      <w:r w:rsidRPr="009D132E">
        <w:rPr>
          <w:rFonts w:ascii="Times New Roman" w:eastAsia="Calibri" w:hAnsi="Times New Roman" w:cs="Times New Roman"/>
          <w:b/>
          <w:sz w:val="24"/>
          <w:szCs w:val="24"/>
        </w:rPr>
        <w:t xml:space="preserve">   3</w:t>
      </w:r>
    </w:p>
    <w:p w:rsidR="003C7A49" w:rsidRPr="009D132E" w:rsidRDefault="008131E5" w:rsidP="003C7A49">
      <w:pPr>
        <w:jc w:val="both"/>
        <w:rPr>
          <w:rFonts w:ascii="Times New Roman" w:eastAsia="Calibri" w:hAnsi="Times New Roman" w:cs="Times New Roman"/>
          <w:sz w:val="24"/>
          <w:szCs w:val="24"/>
          <w:lang w:val="en-GB"/>
        </w:rPr>
      </w:pPr>
      <w:r w:rsidRPr="009D132E">
        <w:rPr>
          <w:rFonts w:ascii="Times New Roman" w:eastAsia="Calibri" w:hAnsi="Times New Roman" w:cs="Times New Roman"/>
          <w:b/>
          <w:sz w:val="24"/>
          <w:szCs w:val="24"/>
        </w:rPr>
        <w:t xml:space="preserve">Pre-requisite course(s): </w:t>
      </w:r>
      <w:r w:rsidRPr="009D132E">
        <w:rPr>
          <w:rFonts w:ascii="Times New Roman" w:eastAsia="Calibri" w:hAnsi="Times New Roman" w:cs="Times New Roman"/>
          <w:sz w:val="24"/>
          <w:szCs w:val="24"/>
        </w:rPr>
        <w:t>No</w:t>
      </w:r>
      <w:r w:rsidR="003C7A49" w:rsidRPr="009D132E">
        <w:rPr>
          <w:rFonts w:ascii="Times New Roman" w:eastAsia="Calibri" w:hAnsi="Times New Roman" w:cs="Times New Roman"/>
          <w:sz w:val="24"/>
          <w:szCs w:val="24"/>
          <w:lang w:val="en-GB"/>
        </w:rPr>
        <w:t xml:space="preserve"> </w:t>
      </w:r>
    </w:p>
    <w:p w:rsidR="003C7A49" w:rsidRPr="009D132E" w:rsidRDefault="003C7A49" w:rsidP="003C7A49">
      <w:pPr>
        <w:jc w:val="both"/>
        <w:rPr>
          <w:rFonts w:ascii="Times New Roman" w:eastAsia="Calibri" w:hAnsi="Times New Roman" w:cs="Times New Roman"/>
          <w:b/>
          <w:sz w:val="24"/>
          <w:szCs w:val="24"/>
          <w:lang w:val="en-GB"/>
        </w:rPr>
      </w:pPr>
      <w:r w:rsidRPr="009D132E">
        <w:rPr>
          <w:rFonts w:ascii="Times New Roman" w:eastAsia="Calibri" w:hAnsi="Times New Roman" w:cs="Times New Roman"/>
          <w:b/>
          <w:sz w:val="24"/>
          <w:szCs w:val="24"/>
          <w:lang w:val="en-GB"/>
        </w:rPr>
        <w:t>Some of the learning objectives:</w:t>
      </w:r>
    </w:p>
    <w:p w:rsidR="003C7A49" w:rsidRPr="009D132E" w:rsidRDefault="003C7A49" w:rsidP="003C7A49">
      <w:pPr>
        <w:jc w:val="both"/>
        <w:rPr>
          <w:rFonts w:ascii="Times New Roman" w:eastAsia="Calibri" w:hAnsi="Times New Roman" w:cs="Times New Roman"/>
          <w:sz w:val="24"/>
          <w:szCs w:val="24"/>
          <w:lang w:val="en-GB"/>
        </w:rPr>
      </w:pPr>
      <w:r w:rsidRPr="009D132E">
        <w:rPr>
          <w:rFonts w:ascii="Times New Roman" w:eastAsia="Calibri" w:hAnsi="Times New Roman" w:cs="Times New Roman"/>
          <w:sz w:val="24"/>
          <w:szCs w:val="24"/>
          <w:lang w:val="en-GB"/>
        </w:rPr>
        <w:t>At the end of the course trainees will be able to</w:t>
      </w:r>
    </w:p>
    <w:p w:rsidR="003C7A49" w:rsidRPr="003C7A49" w:rsidRDefault="003C7A49" w:rsidP="003C7A49">
      <w:pPr>
        <w:numPr>
          <w:ilvl w:val="0"/>
          <w:numId w:val="56"/>
        </w:numPr>
        <w:spacing w:after="0"/>
        <w:jc w:val="both"/>
        <w:rPr>
          <w:rFonts w:ascii="Times New Roman" w:eastAsia="Calibri" w:hAnsi="Times New Roman" w:cs="Times New Roman"/>
          <w:sz w:val="24"/>
          <w:szCs w:val="24"/>
          <w:lang w:val="en-GB"/>
        </w:rPr>
      </w:pPr>
      <w:proofErr w:type="spellStart"/>
      <w:proofErr w:type="gramStart"/>
      <w:r w:rsidRPr="009D132E">
        <w:rPr>
          <w:rFonts w:ascii="Times New Roman" w:eastAsia="Calibri" w:hAnsi="Times New Roman" w:cs="Times New Roman"/>
          <w:sz w:val="24"/>
          <w:szCs w:val="24"/>
          <w:lang w:val="en-GB"/>
        </w:rPr>
        <w:t>aquent</w:t>
      </w:r>
      <w:proofErr w:type="spellEnd"/>
      <w:proofErr w:type="gramEnd"/>
      <w:r w:rsidRPr="009D132E">
        <w:rPr>
          <w:rFonts w:ascii="Times New Roman" w:eastAsia="Calibri" w:hAnsi="Times New Roman" w:cs="Times New Roman"/>
          <w:sz w:val="24"/>
          <w:szCs w:val="24"/>
          <w:lang w:val="en-GB"/>
        </w:rPr>
        <w:t xml:space="preserve"> with </w:t>
      </w:r>
      <w:r w:rsidRPr="003C7A49">
        <w:rPr>
          <w:rFonts w:ascii="Times New Roman" w:eastAsia="Calibri" w:hAnsi="Times New Roman" w:cs="Times New Roman"/>
          <w:sz w:val="24"/>
          <w:szCs w:val="24"/>
          <w:lang w:val="en-GB"/>
        </w:rPr>
        <w:t>pr</w:t>
      </w:r>
      <w:r w:rsidRPr="009D132E">
        <w:rPr>
          <w:rFonts w:ascii="Times New Roman" w:eastAsia="Calibri" w:hAnsi="Times New Roman" w:cs="Times New Roman"/>
          <w:sz w:val="24"/>
          <w:szCs w:val="24"/>
          <w:lang w:val="en-GB"/>
        </w:rPr>
        <w:t>inciples of language assessment.</w:t>
      </w:r>
    </w:p>
    <w:p w:rsidR="003C7A49" w:rsidRPr="003C7A49" w:rsidRDefault="003C7A49" w:rsidP="003C7A49">
      <w:pPr>
        <w:numPr>
          <w:ilvl w:val="0"/>
          <w:numId w:val="56"/>
        </w:numPr>
        <w:spacing w:after="0"/>
        <w:jc w:val="both"/>
        <w:rPr>
          <w:rFonts w:ascii="Times New Roman" w:eastAsia="Calibri" w:hAnsi="Times New Roman" w:cs="Times New Roman"/>
          <w:sz w:val="24"/>
          <w:szCs w:val="24"/>
          <w:lang w:val="en-GB"/>
        </w:rPr>
      </w:pPr>
      <w:proofErr w:type="gramStart"/>
      <w:r w:rsidRPr="003C7A49">
        <w:rPr>
          <w:rFonts w:ascii="Times New Roman" w:eastAsia="Calibri" w:hAnsi="Times New Roman" w:cs="Times New Roman"/>
          <w:sz w:val="24"/>
          <w:szCs w:val="24"/>
          <w:lang w:val="en-GB"/>
        </w:rPr>
        <w:t>distinguish</w:t>
      </w:r>
      <w:proofErr w:type="gramEnd"/>
      <w:r w:rsidRPr="003C7A49">
        <w:rPr>
          <w:rFonts w:ascii="Times New Roman" w:eastAsia="Calibri" w:hAnsi="Times New Roman" w:cs="Times New Roman"/>
          <w:sz w:val="24"/>
          <w:szCs w:val="24"/>
          <w:lang w:val="en-GB"/>
        </w:rPr>
        <w:t xml:space="preserve"> various assessment </w:t>
      </w:r>
      <w:r w:rsidRPr="009D132E">
        <w:rPr>
          <w:rFonts w:ascii="Times New Roman" w:eastAsia="Calibri" w:hAnsi="Times New Roman" w:cs="Times New Roman"/>
          <w:sz w:val="24"/>
          <w:szCs w:val="24"/>
          <w:lang w:val="en-GB"/>
        </w:rPr>
        <w:t>methods.</w:t>
      </w:r>
    </w:p>
    <w:p w:rsidR="003C7A49" w:rsidRPr="009D132E" w:rsidRDefault="003C7A49" w:rsidP="003C7A49">
      <w:pPr>
        <w:numPr>
          <w:ilvl w:val="0"/>
          <w:numId w:val="56"/>
        </w:numPr>
        <w:spacing w:after="0"/>
        <w:jc w:val="both"/>
        <w:rPr>
          <w:rFonts w:ascii="Times New Roman" w:eastAsia="Calibri" w:hAnsi="Times New Roman" w:cs="Times New Roman"/>
          <w:sz w:val="24"/>
          <w:szCs w:val="24"/>
          <w:lang w:val="en-GB"/>
        </w:rPr>
      </w:pPr>
      <w:proofErr w:type="gramStart"/>
      <w:r w:rsidRPr="009D132E">
        <w:rPr>
          <w:rFonts w:ascii="Times New Roman" w:eastAsia="Calibri" w:hAnsi="Times New Roman" w:cs="Times New Roman"/>
          <w:sz w:val="24"/>
          <w:szCs w:val="24"/>
          <w:lang w:val="en-GB"/>
        </w:rPr>
        <w:t>construct</w:t>
      </w:r>
      <w:proofErr w:type="gramEnd"/>
      <w:r w:rsidRPr="003C7A49">
        <w:rPr>
          <w:rFonts w:ascii="Times New Roman" w:eastAsia="Calibri" w:hAnsi="Times New Roman" w:cs="Times New Roman"/>
          <w:sz w:val="24"/>
          <w:szCs w:val="24"/>
          <w:lang w:val="en-GB"/>
        </w:rPr>
        <w:t xml:space="preserve"> effective assessment tools.</w:t>
      </w:r>
    </w:p>
    <w:p w:rsidR="003C7A49" w:rsidRPr="009D132E" w:rsidRDefault="003C7A49" w:rsidP="003C7A49">
      <w:pPr>
        <w:numPr>
          <w:ilvl w:val="0"/>
          <w:numId w:val="56"/>
        </w:numPr>
        <w:spacing w:after="0"/>
        <w:jc w:val="both"/>
        <w:rPr>
          <w:rFonts w:ascii="Times New Roman" w:eastAsia="Calibri" w:hAnsi="Times New Roman" w:cs="Times New Roman"/>
          <w:sz w:val="24"/>
          <w:szCs w:val="24"/>
          <w:lang w:val="en-GB"/>
        </w:rPr>
      </w:pPr>
      <w:proofErr w:type="gramStart"/>
      <w:r w:rsidRPr="009D132E">
        <w:rPr>
          <w:rFonts w:ascii="Times New Roman" w:eastAsia="Calibri" w:hAnsi="Times New Roman" w:cs="Times New Roman"/>
          <w:sz w:val="24"/>
          <w:szCs w:val="24"/>
          <w:lang w:val="en-GB"/>
        </w:rPr>
        <w:t>aware</w:t>
      </w:r>
      <w:proofErr w:type="gramEnd"/>
      <w:r w:rsidRPr="009D132E">
        <w:rPr>
          <w:rFonts w:ascii="Times New Roman" w:eastAsia="Calibri" w:hAnsi="Times New Roman" w:cs="Times New Roman"/>
          <w:sz w:val="24"/>
          <w:szCs w:val="24"/>
          <w:lang w:val="en-GB"/>
        </w:rPr>
        <w:t xml:space="preserve"> of test validity and reliability concepts.</w:t>
      </w:r>
    </w:p>
    <w:p w:rsidR="003C7A49" w:rsidRPr="003C7A49" w:rsidRDefault="003C7A49" w:rsidP="003C7A49">
      <w:pPr>
        <w:numPr>
          <w:ilvl w:val="0"/>
          <w:numId w:val="56"/>
        </w:numPr>
        <w:spacing w:after="0"/>
        <w:jc w:val="both"/>
        <w:rPr>
          <w:rFonts w:ascii="Times New Roman" w:eastAsia="Calibri" w:hAnsi="Times New Roman" w:cs="Times New Roman"/>
          <w:sz w:val="24"/>
          <w:szCs w:val="24"/>
          <w:lang w:val="en-GB"/>
        </w:rPr>
      </w:pPr>
      <w:proofErr w:type="gramStart"/>
      <w:r w:rsidRPr="009D132E">
        <w:rPr>
          <w:rFonts w:ascii="Times New Roman" w:eastAsia="Calibri" w:hAnsi="Times New Roman" w:cs="Times New Roman"/>
          <w:sz w:val="24"/>
          <w:szCs w:val="24"/>
          <w:lang w:val="en-GB"/>
        </w:rPr>
        <w:t>evaluate</w:t>
      </w:r>
      <w:proofErr w:type="gramEnd"/>
      <w:r w:rsidR="00F90130" w:rsidRPr="009D132E">
        <w:rPr>
          <w:rFonts w:ascii="Times New Roman" w:eastAsia="Calibri" w:hAnsi="Times New Roman" w:cs="Times New Roman"/>
          <w:sz w:val="24"/>
          <w:szCs w:val="24"/>
          <w:lang w:val="en-GB"/>
        </w:rPr>
        <w:t xml:space="preserve"> tests critically based on principles.</w:t>
      </w:r>
      <w:r w:rsidRPr="009D132E">
        <w:rPr>
          <w:rFonts w:ascii="Times New Roman" w:eastAsia="Calibri" w:hAnsi="Times New Roman" w:cs="Times New Roman"/>
          <w:sz w:val="24"/>
          <w:szCs w:val="24"/>
          <w:lang w:val="en-GB"/>
        </w:rPr>
        <w:t xml:space="preserve">   </w:t>
      </w:r>
    </w:p>
    <w:p w:rsidR="008131E5" w:rsidRPr="009D132E" w:rsidRDefault="008131E5" w:rsidP="008131E5">
      <w:pPr>
        <w:spacing w:line="240" w:lineRule="auto"/>
        <w:jc w:val="both"/>
        <w:rPr>
          <w:rFonts w:ascii="Times New Roman" w:eastAsia="Calibri" w:hAnsi="Times New Roman" w:cs="Times New Roman"/>
          <w:sz w:val="24"/>
          <w:szCs w:val="24"/>
        </w:rPr>
      </w:pPr>
    </w:p>
    <w:p w:rsidR="008131E5" w:rsidRPr="009D132E" w:rsidRDefault="008131E5" w:rsidP="008131E5">
      <w:pPr>
        <w:spacing w:after="0" w:line="240" w:lineRule="auto"/>
        <w:rPr>
          <w:rFonts w:ascii="Times New Roman" w:eastAsia="Calibri" w:hAnsi="Times New Roman" w:cs="Times New Roman"/>
          <w:b/>
          <w:sz w:val="24"/>
          <w:szCs w:val="24"/>
        </w:rPr>
      </w:pPr>
      <w:r w:rsidRPr="009D132E">
        <w:rPr>
          <w:rFonts w:ascii="Times New Roman" w:eastAsia="Calibri" w:hAnsi="Times New Roman" w:cs="Times New Roman"/>
          <w:b/>
          <w:sz w:val="24"/>
          <w:szCs w:val="24"/>
        </w:rPr>
        <w:t xml:space="preserve">Course Description </w:t>
      </w:r>
    </w:p>
    <w:p w:rsidR="008131E5" w:rsidRPr="009D132E" w:rsidRDefault="008131E5" w:rsidP="008131E5">
      <w:pPr>
        <w:spacing w:after="0" w:line="240" w:lineRule="auto"/>
        <w:rPr>
          <w:rFonts w:ascii="Times New Roman" w:eastAsia="Calibri" w:hAnsi="Times New Roman" w:cs="Times New Roman"/>
        </w:rPr>
      </w:pPr>
    </w:p>
    <w:p w:rsidR="008131E5" w:rsidRPr="009D132E" w:rsidRDefault="008131E5" w:rsidP="008131E5">
      <w:pPr>
        <w:autoSpaceDE w:val="0"/>
        <w:autoSpaceDN w:val="0"/>
        <w:adjustRightInd w:val="0"/>
        <w:spacing w:after="0" w:line="360" w:lineRule="auto"/>
        <w:jc w:val="both"/>
        <w:rPr>
          <w:rFonts w:ascii="Times New Roman" w:eastAsia="Calibri" w:hAnsi="Times New Roman" w:cs="Times New Roman"/>
          <w:sz w:val="24"/>
          <w:szCs w:val="24"/>
        </w:rPr>
      </w:pPr>
      <w:r w:rsidRPr="009D132E">
        <w:rPr>
          <w:rFonts w:ascii="Times New Roman" w:eastAsia="Calibri" w:hAnsi="Times New Roman" w:cs="Times New Roman"/>
          <w:sz w:val="24"/>
          <w:szCs w:val="24"/>
        </w:rPr>
        <w:t xml:space="preserve">This course </w:t>
      </w:r>
      <w:r w:rsidR="004E4350" w:rsidRPr="009D132E">
        <w:rPr>
          <w:rFonts w:ascii="Times New Roman" w:eastAsia="Calibri" w:hAnsi="Times New Roman" w:cs="Times New Roman"/>
          <w:sz w:val="24"/>
          <w:szCs w:val="24"/>
        </w:rPr>
        <w:t xml:space="preserve">designed to equip candidates with the knowledge and skills in language assessment and testing. </w:t>
      </w:r>
      <w:r w:rsidR="00F7392C" w:rsidRPr="009D132E">
        <w:rPr>
          <w:rFonts w:ascii="Times New Roman" w:eastAsia="Calibri" w:hAnsi="Times New Roman" w:cs="Times New Roman"/>
          <w:sz w:val="24"/>
          <w:szCs w:val="24"/>
        </w:rPr>
        <w:t xml:space="preserve">Generally the course </w:t>
      </w:r>
      <w:r w:rsidRPr="009D132E">
        <w:rPr>
          <w:rFonts w:ascii="Times New Roman" w:eastAsia="Calibri" w:hAnsi="Times New Roman" w:cs="Times New Roman"/>
          <w:sz w:val="24"/>
          <w:szCs w:val="24"/>
        </w:rPr>
        <w:t>deals with theoretical and practical consideration in the construction, use, and critical evaluation of</w:t>
      </w:r>
      <w:r w:rsidR="00F7392C" w:rsidRPr="009D132E">
        <w:rPr>
          <w:rFonts w:ascii="Times New Roman" w:eastAsia="Calibri" w:hAnsi="Times New Roman" w:cs="Times New Roman"/>
          <w:sz w:val="24"/>
          <w:szCs w:val="24"/>
        </w:rPr>
        <w:t xml:space="preserve"> tests in</w:t>
      </w:r>
      <w:r w:rsidRPr="009D132E">
        <w:rPr>
          <w:rFonts w:ascii="Times New Roman" w:eastAsia="Calibri" w:hAnsi="Times New Roman" w:cs="Times New Roman"/>
          <w:sz w:val="24"/>
          <w:szCs w:val="24"/>
        </w:rPr>
        <w:t xml:space="preserve"> language proficiency. </w:t>
      </w:r>
      <w:r w:rsidR="00142587" w:rsidRPr="009D132E">
        <w:rPr>
          <w:rFonts w:ascii="Times New Roman" w:eastAsia="Calibri" w:hAnsi="Times New Roman" w:cs="Times New Roman"/>
          <w:sz w:val="24"/>
          <w:szCs w:val="24"/>
        </w:rPr>
        <w:t xml:space="preserve">Hence, </w:t>
      </w:r>
      <w:r w:rsidR="00F7392C" w:rsidRPr="009D132E">
        <w:rPr>
          <w:rFonts w:ascii="Times New Roman" w:eastAsia="Calibri" w:hAnsi="Times New Roman" w:cs="Times New Roman"/>
          <w:sz w:val="24"/>
          <w:szCs w:val="24"/>
        </w:rPr>
        <w:t xml:space="preserve">it includes </w:t>
      </w:r>
      <w:r w:rsidR="009B115F" w:rsidRPr="009D132E">
        <w:rPr>
          <w:rFonts w:ascii="Times New Roman" w:eastAsia="Calibri" w:hAnsi="Times New Roman" w:cs="Times New Roman"/>
          <w:sz w:val="24"/>
          <w:szCs w:val="24"/>
        </w:rPr>
        <w:t>the relation between language teaching and testing;</w:t>
      </w:r>
      <w:r w:rsidR="009B115F" w:rsidRPr="009D132E">
        <w:rPr>
          <w:rFonts w:ascii="Times New Roman" w:eastAsia="Calibri" w:hAnsi="Times New Roman" w:cs="Times New Roman"/>
          <w:sz w:val="24"/>
          <w:szCs w:val="24"/>
          <w:lang w:val="en-GB"/>
        </w:rPr>
        <w:t xml:space="preserve"> characteristics of a good test; types of language test; approaches to language testing; testing language skills; construction, analysis and administration of language tests.</w:t>
      </w:r>
    </w:p>
    <w:p w:rsidR="008131E5" w:rsidRPr="009D132E" w:rsidRDefault="008131E5" w:rsidP="008131E5">
      <w:pPr>
        <w:spacing w:after="0" w:line="360" w:lineRule="auto"/>
        <w:jc w:val="both"/>
        <w:rPr>
          <w:rFonts w:ascii="Times New Roman" w:eastAsia="Calibri" w:hAnsi="Times New Roman" w:cs="Times New Roman"/>
          <w:b/>
          <w:sz w:val="24"/>
          <w:szCs w:val="24"/>
        </w:rPr>
      </w:pPr>
      <w:r w:rsidRPr="009D132E">
        <w:rPr>
          <w:rFonts w:ascii="Times New Roman" w:eastAsia="Calibri" w:hAnsi="Times New Roman" w:cs="Times New Roman"/>
          <w:b/>
          <w:sz w:val="24"/>
          <w:szCs w:val="24"/>
        </w:rPr>
        <w:lastRenderedPageBreak/>
        <w:t>Teaching Methods</w:t>
      </w:r>
    </w:p>
    <w:p w:rsidR="008131E5" w:rsidRPr="009D132E" w:rsidRDefault="00142587" w:rsidP="009D132E">
      <w:pPr>
        <w:spacing w:after="0" w:line="360" w:lineRule="auto"/>
        <w:jc w:val="both"/>
        <w:rPr>
          <w:rFonts w:ascii="Times New Roman" w:eastAsia="Calibri" w:hAnsi="Times New Roman" w:cs="Times New Roman"/>
          <w:sz w:val="24"/>
          <w:szCs w:val="24"/>
        </w:rPr>
      </w:pPr>
      <w:r w:rsidRPr="009D132E">
        <w:rPr>
          <w:rFonts w:ascii="Times New Roman" w:eastAsia="Calibri" w:hAnsi="Times New Roman" w:cs="Times New Roman"/>
          <w:sz w:val="24"/>
          <w:szCs w:val="24"/>
        </w:rPr>
        <w:t>The course can be</w:t>
      </w:r>
      <w:r w:rsidR="009D132E">
        <w:rPr>
          <w:rFonts w:ascii="Times New Roman" w:eastAsia="Calibri" w:hAnsi="Times New Roman" w:cs="Times New Roman"/>
          <w:sz w:val="24"/>
          <w:szCs w:val="24"/>
        </w:rPr>
        <w:t xml:space="preserve"> delivered through</w:t>
      </w:r>
      <w:r w:rsidRPr="009D132E">
        <w:rPr>
          <w:rFonts w:ascii="Times New Roman" w:eastAsia="Calibri" w:hAnsi="Times New Roman" w:cs="Times New Roman"/>
          <w:sz w:val="24"/>
          <w:szCs w:val="24"/>
        </w:rPr>
        <w:t xml:space="preserve"> </w:t>
      </w:r>
      <w:r w:rsidR="009B115F" w:rsidRPr="009D132E">
        <w:rPr>
          <w:rFonts w:ascii="Times New Roman" w:eastAsia="Calibri" w:hAnsi="Times New Roman" w:cs="Times New Roman"/>
          <w:sz w:val="24"/>
          <w:szCs w:val="24"/>
        </w:rPr>
        <w:t>mini-l</w:t>
      </w:r>
      <w:r w:rsidR="008131E5" w:rsidRPr="009D132E">
        <w:rPr>
          <w:rFonts w:ascii="Times New Roman" w:eastAsia="Calibri" w:hAnsi="Times New Roman" w:cs="Times New Roman"/>
          <w:sz w:val="24"/>
          <w:szCs w:val="24"/>
        </w:rPr>
        <w:t>ecture</w:t>
      </w:r>
      <w:r w:rsidR="009D132E">
        <w:rPr>
          <w:rFonts w:ascii="Times New Roman" w:eastAsia="Calibri" w:hAnsi="Times New Roman" w:cs="Times New Roman"/>
          <w:sz w:val="24"/>
          <w:szCs w:val="24"/>
        </w:rPr>
        <w:t>, p</w:t>
      </w:r>
      <w:r w:rsidR="009B115F" w:rsidRPr="009D132E">
        <w:rPr>
          <w:rFonts w:ascii="Times New Roman" w:eastAsia="Calibri" w:hAnsi="Times New Roman" w:cs="Times New Roman"/>
          <w:sz w:val="24"/>
          <w:szCs w:val="24"/>
        </w:rPr>
        <w:t>eer and g</w:t>
      </w:r>
      <w:r w:rsidR="003C259F" w:rsidRPr="009D132E">
        <w:rPr>
          <w:rFonts w:ascii="Times New Roman" w:eastAsia="Calibri" w:hAnsi="Times New Roman" w:cs="Times New Roman"/>
          <w:sz w:val="24"/>
          <w:szCs w:val="24"/>
        </w:rPr>
        <w:t>roup d</w:t>
      </w:r>
      <w:r w:rsidR="008131E5" w:rsidRPr="009D132E">
        <w:rPr>
          <w:rFonts w:ascii="Times New Roman" w:eastAsia="Calibri" w:hAnsi="Times New Roman" w:cs="Times New Roman"/>
          <w:sz w:val="24"/>
          <w:szCs w:val="24"/>
        </w:rPr>
        <w:t>iscussion</w:t>
      </w:r>
      <w:r w:rsidR="003C259F" w:rsidRPr="009D132E">
        <w:rPr>
          <w:rFonts w:ascii="Times New Roman" w:eastAsia="Calibri" w:hAnsi="Times New Roman" w:cs="Times New Roman"/>
          <w:sz w:val="24"/>
          <w:szCs w:val="24"/>
        </w:rPr>
        <w:t xml:space="preserve"> based on reading</w:t>
      </w:r>
      <w:r w:rsidR="009D132E">
        <w:rPr>
          <w:rFonts w:ascii="Times New Roman" w:eastAsia="Calibri" w:hAnsi="Times New Roman" w:cs="Times New Roman"/>
          <w:sz w:val="24"/>
          <w:szCs w:val="24"/>
        </w:rPr>
        <w:t>, r</w:t>
      </w:r>
      <w:r w:rsidR="003C259F" w:rsidRPr="009D132E">
        <w:rPr>
          <w:rFonts w:ascii="Times New Roman" w:eastAsia="Calibri" w:hAnsi="Times New Roman" w:cs="Times New Roman"/>
          <w:sz w:val="24"/>
          <w:szCs w:val="24"/>
        </w:rPr>
        <w:t>eflection based on</w:t>
      </w:r>
      <w:r w:rsidR="009B115F" w:rsidRPr="009D132E">
        <w:rPr>
          <w:rFonts w:ascii="Times New Roman" w:eastAsia="Calibri" w:hAnsi="Times New Roman" w:cs="Times New Roman"/>
          <w:sz w:val="24"/>
          <w:szCs w:val="24"/>
        </w:rPr>
        <w:t xml:space="preserve"> </w:t>
      </w:r>
      <w:r w:rsidR="003C259F" w:rsidRPr="009D132E">
        <w:rPr>
          <w:rFonts w:ascii="Times New Roman" w:eastAsia="Calibri" w:hAnsi="Times New Roman" w:cs="Times New Roman"/>
          <w:sz w:val="24"/>
          <w:szCs w:val="24"/>
        </w:rPr>
        <w:t>assessment of sample tests</w:t>
      </w:r>
      <w:r w:rsidR="009D132E">
        <w:rPr>
          <w:rFonts w:ascii="Times New Roman" w:eastAsia="Calibri" w:hAnsi="Times New Roman" w:cs="Times New Roman"/>
          <w:sz w:val="24"/>
          <w:szCs w:val="24"/>
        </w:rPr>
        <w:t xml:space="preserve">, </w:t>
      </w:r>
      <w:r w:rsidR="008131E5" w:rsidRPr="009D132E">
        <w:rPr>
          <w:rFonts w:ascii="Times New Roman" w:eastAsia="Calibri" w:hAnsi="Times New Roman" w:cs="Times New Roman"/>
          <w:sz w:val="24"/>
          <w:szCs w:val="24"/>
        </w:rPr>
        <w:t>Self-study</w:t>
      </w:r>
      <w:r w:rsidR="009D132E">
        <w:rPr>
          <w:rFonts w:ascii="Times New Roman" w:eastAsia="Calibri" w:hAnsi="Times New Roman" w:cs="Times New Roman"/>
          <w:sz w:val="24"/>
          <w:szCs w:val="24"/>
        </w:rPr>
        <w:t>, and g</w:t>
      </w:r>
      <w:r w:rsidR="008131E5" w:rsidRPr="009D132E">
        <w:rPr>
          <w:rFonts w:ascii="Times New Roman" w:eastAsia="Calibri" w:hAnsi="Times New Roman" w:cs="Times New Roman"/>
          <w:sz w:val="24"/>
          <w:szCs w:val="24"/>
        </w:rPr>
        <w:t>roup Work</w:t>
      </w:r>
      <w:r w:rsidR="009D132E">
        <w:rPr>
          <w:rFonts w:ascii="Times New Roman" w:eastAsia="Calibri" w:hAnsi="Times New Roman" w:cs="Times New Roman"/>
          <w:sz w:val="24"/>
          <w:szCs w:val="24"/>
        </w:rPr>
        <w:t>.</w:t>
      </w:r>
    </w:p>
    <w:p w:rsidR="008131E5" w:rsidRPr="009D132E" w:rsidRDefault="008131E5" w:rsidP="008131E5">
      <w:pPr>
        <w:spacing w:after="0" w:line="360" w:lineRule="auto"/>
        <w:jc w:val="both"/>
        <w:rPr>
          <w:rFonts w:ascii="Times New Roman" w:eastAsia="Calibri" w:hAnsi="Times New Roman" w:cs="Times New Roman"/>
          <w:b/>
          <w:sz w:val="24"/>
          <w:szCs w:val="24"/>
        </w:rPr>
      </w:pPr>
      <w:proofErr w:type="gramStart"/>
      <w:r w:rsidRPr="009D132E">
        <w:rPr>
          <w:rFonts w:ascii="Times New Roman" w:eastAsia="Calibri" w:hAnsi="Times New Roman" w:cs="Times New Roman"/>
          <w:b/>
          <w:sz w:val="24"/>
          <w:szCs w:val="24"/>
        </w:rPr>
        <w:t>Assessment  strategy</w:t>
      </w:r>
      <w:proofErr w:type="gramEnd"/>
    </w:p>
    <w:p w:rsidR="008131E5" w:rsidRPr="009D132E" w:rsidRDefault="009D132E" w:rsidP="008131E5">
      <w:pPr>
        <w:shd w:val="clear" w:color="auto" w:fill="FFFFFF"/>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Students can be assessed based on their individual and group paper, presentation, final examination.</w:t>
      </w:r>
      <w:r w:rsidR="00B36D4D" w:rsidRPr="009D132E">
        <w:rPr>
          <w:rFonts w:ascii="Times New Roman" w:eastAsia="Calibri" w:hAnsi="Times New Roman" w:cs="Times New Roman"/>
          <w:bCs/>
          <w:sz w:val="24"/>
          <w:szCs w:val="24"/>
        </w:rPr>
        <w:t xml:space="preserve">    </w:t>
      </w:r>
    </w:p>
    <w:p w:rsidR="009D132E" w:rsidRDefault="009D132E" w:rsidP="008131E5">
      <w:pPr>
        <w:spacing w:after="0" w:line="360" w:lineRule="auto"/>
        <w:rPr>
          <w:rFonts w:ascii="Times New Roman" w:eastAsia="Times New Roman" w:hAnsi="Times New Roman" w:cs="Times New Roman"/>
          <w:b/>
          <w:sz w:val="24"/>
          <w:szCs w:val="24"/>
          <w:lang w:val="en-GB" w:eastAsia="en-GB"/>
        </w:rPr>
      </w:pPr>
    </w:p>
    <w:p w:rsidR="008131E5" w:rsidRPr="00053505" w:rsidRDefault="008131E5" w:rsidP="008131E5">
      <w:pPr>
        <w:spacing w:after="0" w:line="360" w:lineRule="auto"/>
        <w:rPr>
          <w:rFonts w:ascii="Times New Roman" w:eastAsia="Times New Roman" w:hAnsi="Times New Roman" w:cs="Times New Roman"/>
          <w:sz w:val="24"/>
          <w:szCs w:val="24"/>
          <w:lang w:val="en-GB" w:eastAsia="en-GB"/>
        </w:rPr>
      </w:pPr>
      <w:r w:rsidRPr="00053505">
        <w:rPr>
          <w:rFonts w:ascii="Times New Roman" w:eastAsia="Times New Roman" w:hAnsi="Times New Roman" w:cs="Times New Roman"/>
          <w:b/>
          <w:sz w:val="24"/>
          <w:szCs w:val="24"/>
          <w:lang w:val="en-GB" w:eastAsia="en-GB"/>
        </w:rPr>
        <w:t>Course Title</w:t>
      </w:r>
      <w:r w:rsidRPr="00053505">
        <w:rPr>
          <w:rFonts w:ascii="Times New Roman" w:eastAsia="Times New Roman" w:hAnsi="Times New Roman" w:cs="Times New Roman"/>
          <w:sz w:val="24"/>
          <w:szCs w:val="24"/>
          <w:lang w:val="en-GB" w:eastAsia="en-GB"/>
        </w:rPr>
        <w:t>:</w:t>
      </w:r>
      <w:r w:rsidRPr="00053505">
        <w:rPr>
          <w:rFonts w:ascii="Times New Roman" w:eastAsia="Times New Roman" w:hAnsi="Times New Roman" w:cs="Times New Roman"/>
          <w:b/>
          <w:sz w:val="24"/>
          <w:szCs w:val="24"/>
          <w:lang w:val="en-GB" w:eastAsia="en-GB"/>
        </w:rPr>
        <w:t xml:space="preserve"> </w:t>
      </w:r>
      <w:r w:rsidRPr="00053505">
        <w:rPr>
          <w:rFonts w:ascii="Times New Roman" w:eastAsia="Times New Roman" w:hAnsi="Times New Roman" w:cs="Times New Roman"/>
          <w:sz w:val="24"/>
          <w:szCs w:val="24"/>
          <w:lang w:val="en-GB" w:eastAsia="en-GB"/>
        </w:rPr>
        <w:t>Multilingualism and Multiculturalism in Language Teaching and Learning</w:t>
      </w:r>
    </w:p>
    <w:p w:rsidR="008131E5" w:rsidRPr="00053505" w:rsidRDefault="008131E5" w:rsidP="008131E5">
      <w:pPr>
        <w:spacing w:after="0" w:line="360" w:lineRule="auto"/>
        <w:jc w:val="both"/>
        <w:rPr>
          <w:rFonts w:ascii="Times New Roman" w:eastAsia="Times New Roman" w:hAnsi="Times New Roman" w:cs="Times New Roman"/>
          <w:sz w:val="24"/>
          <w:szCs w:val="24"/>
          <w:lang w:val="en-GB" w:eastAsia="en-GB"/>
        </w:rPr>
      </w:pPr>
      <w:r w:rsidRPr="00053505">
        <w:rPr>
          <w:rFonts w:ascii="Times New Roman" w:eastAsia="Times New Roman" w:hAnsi="Times New Roman" w:cs="Times New Roman"/>
          <w:b/>
          <w:sz w:val="24"/>
          <w:szCs w:val="24"/>
          <w:lang w:val="en-GB" w:eastAsia="en-GB"/>
        </w:rPr>
        <w:t>Course Code</w:t>
      </w:r>
      <w:r w:rsidR="00163CAA">
        <w:rPr>
          <w:rFonts w:ascii="Times New Roman" w:eastAsia="Times New Roman" w:hAnsi="Times New Roman" w:cs="Times New Roman"/>
          <w:sz w:val="24"/>
          <w:szCs w:val="24"/>
          <w:lang w:val="en-GB" w:eastAsia="en-GB"/>
        </w:rPr>
        <w:t xml:space="preserve">: </w:t>
      </w:r>
      <w:proofErr w:type="spellStart"/>
      <w:r w:rsidR="00163CAA">
        <w:rPr>
          <w:rFonts w:ascii="Times New Roman" w:eastAsia="Times New Roman" w:hAnsi="Times New Roman" w:cs="Times New Roman"/>
          <w:sz w:val="24"/>
          <w:szCs w:val="24"/>
          <w:lang w:val="en-GB" w:eastAsia="en-GB"/>
        </w:rPr>
        <w:t>TeAm</w:t>
      </w:r>
      <w:proofErr w:type="spellEnd"/>
      <w:r w:rsidR="00163CAA">
        <w:rPr>
          <w:rFonts w:ascii="Times New Roman" w:eastAsia="Times New Roman" w:hAnsi="Times New Roman" w:cs="Times New Roman"/>
          <w:sz w:val="24"/>
          <w:szCs w:val="24"/>
          <w:lang w:val="en-GB" w:eastAsia="en-GB"/>
        </w:rPr>
        <w:t xml:space="preserve"> 622</w:t>
      </w:r>
    </w:p>
    <w:p w:rsidR="008131E5" w:rsidRPr="00053505" w:rsidRDefault="008131E5" w:rsidP="008131E5">
      <w:pPr>
        <w:spacing w:after="0" w:line="360" w:lineRule="auto"/>
        <w:jc w:val="both"/>
        <w:rPr>
          <w:rFonts w:ascii="Times New Roman" w:eastAsia="Times New Roman" w:hAnsi="Times New Roman" w:cs="Times New Roman"/>
          <w:sz w:val="24"/>
          <w:szCs w:val="24"/>
          <w:lang w:val="en-GB" w:eastAsia="en-GB"/>
        </w:rPr>
      </w:pPr>
      <w:r w:rsidRPr="00053505">
        <w:rPr>
          <w:rFonts w:ascii="Times New Roman" w:eastAsia="Times New Roman" w:hAnsi="Times New Roman" w:cs="Times New Roman"/>
          <w:b/>
          <w:sz w:val="24"/>
          <w:szCs w:val="24"/>
          <w:lang w:val="en-GB" w:eastAsia="en-GB"/>
        </w:rPr>
        <w:t>Credit hour</w:t>
      </w:r>
      <w:r w:rsidRPr="00053505">
        <w:rPr>
          <w:rFonts w:ascii="Times New Roman" w:eastAsia="Times New Roman" w:hAnsi="Times New Roman" w:cs="Times New Roman"/>
          <w:sz w:val="24"/>
          <w:szCs w:val="24"/>
          <w:lang w:val="en-GB" w:eastAsia="en-GB"/>
        </w:rPr>
        <w:t>: 3</w:t>
      </w:r>
    </w:p>
    <w:p w:rsidR="00027EB0" w:rsidRPr="00053505" w:rsidRDefault="00163CAA" w:rsidP="00027EB0">
      <w:pPr>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Pre-requisite course</w:t>
      </w:r>
      <w:r w:rsidR="008131E5" w:rsidRPr="00053505">
        <w:rPr>
          <w:rFonts w:ascii="Times New Roman" w:eastAsia="Times New Roman" w:hAnsi="Times New Roman" w:cs="Times New Roman"/>
          <w:sz w:val="24"/>
          <w:szCs w:val="24"/>
          <w:lang w:val="en-GB" w:eastAsia="en-GB"/>
        </w:rPr>
        <w:t>: no</w:t>
      </w:r>
    </w:p>
    <w:p w:rsidR="00027EB0" w:rsidRPr="00053505" w:rsidRDefault="00163CAA" w:rsidP="00027EB0">
      <w:pPr>
        <w:rPr>
          <w:rFonts w:ascii="Times New Roman" w:eastAsia="Calibri" w:hAnsi="Times New Roman" w:cs="Times New Roman"/>
          <w:b/>
          <w:sz w:val="24"/>
          <w:szCs w:val="24"/>
        </w:rPr>
      </w:pPr>
      <w:r>
        <w:rPr>
          <w:rFonts w:ascii="Times New Roman" w:eastAsia="Calibri" w:hAnsi="Times New Roman" w:cs="Times New Roman"/>
          <w:b/>
          <w:sz w:val="24"/>
          <w:szCs w:val="24"/>
        </w:rPr>
        <w:t>Some of the l</w:t>
      </w:r>
      <w:r w:rsidR="00027EB0" w:rsidRPr="00053505">
        <w:rPr>
          <w:rFonts w:ascii="Times New Roman" w:eastAsia="Calibri" w:hAnsi="Times New Roman" w:cs="Times New Roman"/>
          <w:b/>
          <w:sz w:val="24"/>
          <w:szCs w:val="24"/>
        </w:rPr>
        <w:t>earning objectives:</w:t>
      </w:r>
    </w:p>
    <w:p w:rsidR="00027EB0" w:rsidRPr="00053505" w:rsidRDefault="00027EB0" w:rsidP="00027EB0">
      <w:pPr>
        <w:rPr>
          <w:rFonts w:ascii="Times New Roman" w:eastAsia="Calibri" w:hAnsi="Times New Roman" w:cs="Times New Roman"/>
          <w:sz w:val="24"/>
          <w:szCs w:val="24"/>
        </w:rPr>
      </w:pPr>
      <w:r w:rsidRPr="00053505">
        <w:rPr>
          <w:rFonts w:ascii="Times New Roman" w:eastAsia="Calibri" w:hAnsi="Times New Roman" w:cs="Times New Roman"/>
          <w:sz w:val="24"/>
          <w:szCs w:val="24"/>
        </w:rPr>
        <w:t>At the end of the course trainees will be able to:</w:t>
      </w:r>
    </w:p>
    <w:p w:rsidR="00027EB0" w:rsidRPr="00053505" w:rsidRDefault="00027EB0" w:rsidP="00027EB0">
      <w:pPr>
        <w:numPr>
          <w:ilvl w:val="0"/>
          <w:numId w:val="53"/>
        </w:numPr>
        <w:contextualSpacing/>
        <w:rPr>
          <w:rFonts w:ascii="Times New Roman" w:eastAsia="Calibri" w:hAnsi="Times New Roman" w:cs="Times New Roman"/>
          <w:sz w:val="24"/>
          <w:szCs w:val="24"/>
        </w:rPr>
      </w:pPr>
      <w:r w:rsidRPr="00053505">
        <w:rPr>
          <w:rFonts w:ascii="Times New Roman" w:eastAsia="Calibri" w:hAnsi="Times New Roman" w:cs="Times New Roman"/>
          <w:sz w:val="24"/>
          <w:szCs w:val="24"/>
        </w:rPr>
        <w:t>Understand the notions of multilingual and multicultural education</w:t>
      </w:r>
    </w:p>
    <w:p w:rsidR="00027EB0" w:rsidRPr="00053505" w:rsidRDefault="00027EB0" w:rsidP="00027EB0">
      <w:pPr>
        <w:numPr>
          <w:ilvl w:val="0"/>
          <w:numId w:val="53"/>
        </w:numPr>
        <w:contextualSpacing/>
        <w:rPr>
          <w:rFonts w:ascii="Times New Roman" w:eastAsia="Calibri" w:hAnsi="Times New Roman" w:cs="Times New Roman"/>
          <w:sz w:val="24"/>
          <w:szCs w:val="24"/>
        </w:rPr>
      </w:pPr>
      <w:r w:rsidRPr="00053505">
        <w:rPr>
          <w:rFonts w:ascii="Times New Roman" w:eastAsia="Calibri" w:hAnsi="Times New Roman" w:cs="Times New Roman"/>
          <w:sz w:val="24"/>
          <w:szCs w:val="24"/>
        </w:rPr>
        <w:t>Understand how the use of language varies according to different social factors</w:t>
      </w:r>
    </w:p>
    <w:p w:rsidR="00027EB0" w:rsidRPr="00053505" w:rsidRDefault="00027EB0" w:rsidP="00027EB0">
      <w:pPr>
        <w:numPr>
          <w:ilvl w:val="0"/>
          <w:numId w:val="53"/>
        </w:numPr>
        <w:contextualSpacing/>
        <w:rPr>
          <w:rFonts w:ascii="Times New Roman" w:eastAsia="Calibri" w:hAnsi="Times New Roman" w:cs="Times New Roman"/>
          <w:sz w:val="24"/>
          <w:szCs w:val="24"/>
        </w:rPr>
      </w:pPr>
      <w:r w:rsidRPr="00053505">
        <w:rPr>
          <w:rFonts w:ascii="Times New Roman" w:eastAsia="Calibri" w:hAnsi="Times New Roman" w:cs="Times New Roman"/>
          <w:sz w:val="24"/>
          <w:szCs w:val="24"/>
        </w:rPr>
        <w:t>Identify basic issues on language planning</w:t>
      </w:r>
    </w:p>
    <w:p w:rsidR="00027EB0" w:rsidRPr="00053505" w:rsidRDefault="00027EB0" w:rsidP="00027EB0">
      <w:pPr>
        <w:rPr>
          <w:rFonts w:ascii="Times New Roman" w:eastAsia="Calibri" w:hAnsi="Times New Roman" w:cs="Times New Roman"/>
          <w:sz w:val="24"/>
          <w:szCs w:val="24"/>
        </w:rPr>
      </w:pPr>
      <w:r w:rsidRPr="00053505">
        <w:rPr>
          <w:rFonts w:ascii="Times New Roman" w:eastAsia="Calibri" w:hAnsi="Times New Roman" w:cs="Times New Roman"/>
          <w:sz w:val="24"/>
          <w:szCs w:val="24"/>
        </w:rPr>
        <w:t>Course description:</w:t>
      </w:r>
    </w:p>
    <w:p w:rsidR="00027EB0" w:rsidRPr="00053505" w:rsidRDefault="00027EB0" w:rsidP="00027EB0">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Different topics and subtopics can be </w:t>
      </w:r>
      <w:r w:rsidR="00C918AE" w:rsidRPr="00053505">
        <w:rPr>
          <w:rFonts w:ascii="Times New Roman" w:eastAsia="Calibri" w:hAnsi="Times New Roman" w:cs="Times New Roman"/>
          <w:sz w:val="24"/>
          <w:szCs w:val="24"/>
        </w:rPr>
        <w:t>covered;</w:t>
      </w:r>
      <w:r w:rsidRPr="00053505">
        <w:rPr>
          <w:rFonts w:ascii="Times New Roman" w:eastAsia="Calibri" w:hAnsi="Times New Roman" w:cs="Times New Roman"/>
          <w:sz w:val="24"/>
          <w:szCs w:val="24"/>
        </w:rPr>
        <w:t xml:space="preserve"> some of the main parts of the course </w:t>
      </w:r>
      <w:proofErr w:type="gramStart"/>
      <w:r w:rsidRPr="00053505">
        <w:rPr>
          <w:rFonts w:ascii="Times New Roman" w:eastAsia="Calibri" w:hAnsi="Times New Roman" w:cs="Times New Roman"/>
          <w:sz w:val="24"/>
          <w:szCs w:val="24"/>
        </w:rPr>
        <w:t>covers</w:t>
      </w:r>
      <w:proofErr w:type="gramEnd"/>
      <w:r w:rsidRPr="00053505">
        <w:rPr>
          <w:rFonts w:ascii="Times New Roman" w:eastAsia="Calibri" w:hAnsi="Times New Roman" w:cs="Times New Roman"/>
          <w:sz w:val="24"/>
          <w:szCs w:val="24"/>
        </w:rPr>
        <w:t xml:space="preserve"> the following topics:   </w:t>
      </w:r>
    </w:p>
    <w:p w:rsidR="00027EB0" w:rsidRPr="00053505" w:rsidRDefault="00027EB0" w:rsidP="00027EB0">
      <w:pPr>
        <w:rPr>
          <w:rFonts w:ascii="Times New Roman" w:eastAsia="Calibri" w:hAnsi="Times New Roman" w:cs="Times New Roman"/>
          <w:sz w:val="24"/>
          <w:szCs w:val="24"/>
        </w:rPr>
      </w:pPr>
      <w:r w:rsidRPr="00053505">
        <w:rPr>
          <w:rFonts w:ascii="Times New Roman" w:eastAsia="Calibri" w:hAnsi="Times New Roman" w:cs="Times New Roman"/>
          <w:sz w:val="24"/>
          <w:szCs w:val="24"/>
        </w:rPr>
        <w:t>Bilingualism, multilingual and multiculturalism</w:t>
      </w:r>
    </w:p>
    <w:p w:rsidR="00027EB0" w:rsidRPr="00053505" w:rsidRDefault="00027EB0" w:rsidP="00027EB0">
      <w:pPr>
        <w:rPr>
          <w:rFonts w:ascii="Times New Roman" w:eastAsia="Calibri" w:hAnsi="Times New Roman" w:cs="Times New Roman"/>
          <w:sz w:val="24"/>
          <w:szCs w:val="24"/>
        </w:rPr>
      </w:pPr>
      <w:r w:rsidRPr="00053505">
        <w:rPr>
          <w:rFonts w:ascii="Times New Roman" w:eastAsia="Calibri" w:hAnsi="Times New Roman" w:cs="Times New Roman"/>
          <w:sz w:val="24"/>
          <w:szCs w:val="24"/>
        </w:rPr>
        <w:t>The connection between language and society</w:t>
      </w:r>
    </w:p>
    <w:p w:rsidR="00027EB0" w:rsidRPr="00053505" w:rsidRDefault="00027EB0" w:rsidP="00027EB0">
      <w:pPr>
        <w:rPr>
          <w:rFonts w:ascii="Times New Roman" w:eastAsia="Calibri" w:hAnsi="Times New Roman" w:cs="Times New Roman"/>
          <w:sz w:val="24"/>
          <w:szCs w:val="24"/>
        </w:rPr>
      </w:pPr>
      <w:r w:rsidRPr="00053505">
        <w:rPr>
          <w:rFonts w:ascii="Times New Roman" w:eastAsia="Calibri" w:hAnsi="Times New Roman" w:cs="Times New Roman"/>
          <w:sz w:val="24"/>
          <w:szCs w:val="24"/>
        </w:rPr>
        <w:t>How the use of language varies according to different social factors</w:t>
      </w:r>
    </w:p>
    <w:p w:rsidR="00027EB0" w:rsidRPr="00053505" w:rsidRDefault="00027EB0" w:rsidP="00027EB0">
      <w:pPr>
        <w:rPr>
          <w:rFonts w:ascii="Times New Roman" w:eastAsia="Calibri" w:hAnsi="Times New Roman" w:cs="Times New Roman"/>
          <w:sz w:val="24"/>
          <w:szCs w:val="24"/>
        </w:rPr>
      </w:pPr>
      <w:r w:rsidRPr="00053505">
        <w:rPr>
          <w:rFonts w:ascii="Times New Roman" w:eastAsia="Calibri" w:hAnsi="Times New Roman" w:cs="Times New Roman"/>
          <w:sz w:val="24"/>
          <w:szCs w:val="24"/>
        </w:rPr>
        <w:t>The way we use it in different social factors</w:t>
      </w:r>
    </w:p>
    <w:p w:rsidR="00027EB0" w:rsidRPr="00053505" w:rsidRDefault="00027EB0" w:rsidP="00027EB0">
      <w:pPr>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The rise and development of multilingualism </w:t>
      </w:r>
    </w:p>
    <w:p w:rsidR="00027EB0" w:rsidRPr="00053505" w:rsidRDefault="00027EB0" w:rsidP="00027EB0">
      <w:pPr>
        <w:rPr>
          <w:rFonts w:ascii="Times New Roman" w:eastAsia="Calibri" w:hAnsi="Times New Roman" w:cs="Times New Roman"/>
          <w:sz w:val="24"/>
          <w:szCs w:val="24"/>
        </w:rPr>
      </w:pPr>
      <w:r w:rsidRPr="00053505">
        <w:rPr>
          <w:rFonts w:ascii="Times New Roman" w:eastAsia="Calibri" w:hAnsi="Times New Roman" w:cs="Times New Roman"/>
          <w:sz w:val="24"/>
          <w:szCs w:val="24"/>
        </w:rPr>
        <w:t>Language culture and education</w:t>
      </w:r>
    </w:p>
    <w:p w:rsidR="00027EB0" w:rsidRPr="00053505" w:rsidRDefault="00027EB0" w:rsidP="00027EB0">
      <w:pPr>
        <w:rPr>
          <w:rFonts w:ascii="Times New Roman" w:eastAsia="Calibri" w:hAnsi="Times New Roman" w:cs="Times New Roman"/>
          <w:sz w:val="24"/>
          <w:szCs w:val="24"/>
        </w:rPr>
      </w:pPr>
      <w:r w:rsidRPr="00053505">
        <w:rPr>
          <w:rFonts w:ascii="Times New Roman" w:eastAsia="Calibri" w:hAnsi="Times New Roman" w:cs="Times New Roman"/>
          <w:sz w:val="24"/>
          <w:szCs w:val="24"/>
        </w:rPr>
        <w:t>Language planning</w:t>
      </w:r>
    </w:p>
    <w:p w:rsidR="00027EB0" w:rsidRPr="004E0B3C" w:rsidRDefault="004E0B3C" w:rsidP="00027EB0">
      <w:pPr>
        <w:rPr>
          <w:rFonts w:ascii="Times New Roman" w:eastAsia="Calibri" w:hAnsi="Times New Roman" w:cs="Times New Roman"/>
          <w:b/>
          <w:sz w:val="24"/>
          <w:szCs w:val="24"/>
        </w:rPr>
      </w:pPr>
      <w:r>
        <w:rPr>
          <w:rFonts w:ascii="Times New Roman" w:eastAsia="Calibri" w:hAnsi="Times New Roman" w:cs="Times New Roman"/>
          <w:b/>
          <w:sz w:val="24"/>
          <w:szCs w:val="24"/>
        </w:rPr>
        <w:t>Delivery method</w:t>
      </w:r>
    </w:p>
    <w:p w:rsidR="00027EB0" w:rsidRPr="00053505" w:rsidRDefault="00027EB0" w:rsidP="00027EB0">
      <w:pPr>
        <w:rPr>
          <w:rFonts w:ascii="Times New Roman" w:eastAsia="Calibri" w:hAnsi="Times New Roman" w:cs="Times New Roman"/>
          <w:sz w:val="24"/>
          <w:szCs w:val="24"/>
        </w:rPr>
      </w:pPr>
      <w:r w:rsidRPr="00053505">
        <w:rPr>
          <w:rFonts w:ascii="Times New Roman" w:eastAsia="Calibri" w:hAnsi="Times New Roman" w:cs="Times New Roman"/>
          <w:sz w:val="24"/>
          <w:szCs w:val="24"/>
        </w:rPr>
        <w:lastRenderedPageBreak/>
        <w:t xml:space="preserve">The commonly used delivery methods include mini-lecture, group discussion, group work and individual presentation, individual assignment </w:t>
      </w:r>
    </w:p>
    <w:p w:rsidR="00027EB0" w:rsidRPr="004E0B3C" w:rsidRDefault="004E0B3C" w:rsidP="00027EB0">
      <w:pPr>
        <w:rPr>
          <w:rFonts w:ascii="Times New Roman" w:eastAsia="Calibri" w:hAnsi="Times New Roman" w:cs="Times New Roman"/>
          <w:b/>
          <w:sz w:val="24"/>
          <w:szCs w:val="24"/>
        </w:rPr>
      </w:pPr>
      <w:proofErr w:type="gramStart"/>
      <w:r>
        <w:rPr>
          <w:rFonts w:ascii="Times New Roman" w:eastAsia="Calibri" w:hAnsi="Times New Roman" w:cs="Times New Roman"/>
          <w:b/>
          <w:sz w:val="24"/>
          <w:szCs w:val="24"/>
        </w:rPr>
        <w:t>Assessment  methods</w:t>
      </w:r>
      <w:proofErr w:type="gramEnd"/>
    </w:p>
    <w:p w:rsidR="008131E5" w:rsidRPr="00053505" w:rsidRDefault="00027EB0" w:rsidP="008131E5">
      <w:pPr>
        <w:spacing w:after="0" w:line="360" w:lineRule="auto"/>
        <w:jc w:val="both"/>
        <w:rPr>
          <w:rFonts w:ascii="Times New Roman" w:eastAsia="Calibri" w:hAnsi="Times New Roman" w:cs="Times New Roman"/>
          <w:bCs/>
          <w:sz w:val="24"/>
          <w:szCs w:val="24"/>
        </w:rPr>
      </w:pPr>
      <w:r w:rsidRPr="00053505">
        <w:rPr>
          <w:rFonts w:ascii="Times New Roman" w:eastAsia="Calibri" w:hAnsi="Times New Roman" w:cs="Times New Roman"/>
          <w:sz w:val="24"/>
          <w:szCs w:val="24"/>
        </w:rPr>
        <w:t>The trainees are assessed while carrying out individual and group presentation. They are also required to prepare papers on theoretical and practical issues.</w:t>
      </w:r>
    </w:p>
    <w:p w:rsidR="008131E5" w:rsidRPr="00053505" w:rsidRDefault="008131E5" w:rsidP="008131E5">
      <w:pPr>
        <w:spacing w:after="0" w:line="360" w:lineRule="auto"/>
        <w:jc w:val="both"/>
        <w:rPr>
          <w:rFonts w:ascii="Times New Roman" w:eastAsia="Calibri" w:hAnsi="Times New Roman" w:cs="Times New Roman"/>
          <w:sz w:val="24"/>
          <w:szCs w:val="24"/>
        </w:rPr>
      </w:pPr>
    </w:p>
    <w:p w:rsidR="008131E5" w:rsidRPr="00053505" w:rsidRDefault="005800D4" w:rsidP="008131E5">
      <w:pPr>
        <w:spacing w:line="360" w:lineRule="auto"/>
        <w:contextualSpacing/>
        <w:jc w:val="both"/>
        <w:rPr>
          <w:rFonts w:ascii="Times New Roman" w:eastAsia="Times New Roman" w:hAnsi="Times New Roman" w:cs="Times New Roman"/>
          <w:sz w:val="24"/>
          <w:szCs w:val="24"/>
          <w:lang w:bidi="en-US"/>
        </w:rPr>
      </w:pPr>
      <w:r w:rsidRPr="00053505">
        <w:rPr>
          <w:rFonts w:ascii="Times New Roman" w:eastAsia="Times New Roman" w:hAnsi="Times New Roman" w:cs="Times New Roman"/>
          <w:b/>
          <w:sz w:val="24"/>
          <w:szCs w:val="24"/>
          <w:lang w:bidi="en-US"/>
        </w:rPr>
        <w:t xml:space="preserve">Course </w:t>
      </w:r>
      <w:proofErr w:type="gramStart"/>
      <w:r w:rsidRPr="00053505">
        <w:rPr>
          <w:rFonts w:ascii="Times New Roman" w:eastAsia="Times New Roman" w:hAnsi="Times New Roman" w:cs="Times New Roman"/>
          <w:b/>
          <w:sz w:val="24"/>
          <w:szCs w:val="24"/>
          <w:lang w:bidi="en-US"/>
        </w:rPr>
        <w:t>Title :</w:t>
      </w:r>
      <w:proofErr w:type="gramEnd"/>
      <w:r w:rsidRPr="00053505">
        <w:rPr>
          <w:rFonts w:ascii="Times New Roman" w:eastAsia="Times New Roman" w:hAnsi="Times New Roman" w:cs="Times New Roman"/>
          <w:sz w:val="24"/>
          <w:szCs w:val="24"/>
          <w:lang w:bidi="en-US"/>
        </w:rPr>
        <w:t xml:space="preserve"> Syllabus Design and  Materials Development</w:t>
      </w:r>
      <w:r w:rsidRPr="00053505">
        <w:rPr>
          <w:rFonts w:ascii="Times New Roman" w:eastAsia="Times New Roman" w:hAnsi="Times New Roman" w:cs="Times New Roman"/>
          <w:b/>
          <w:sz w:val="24"/>
          <w:szCs w:val="24"/>
          <w:u w:val="single"/>
          <w:lang w:bidi="en-US"/>
        </w:rPr>
        <w:t xml:space="preserve"> </w:t>
      </w:r>
    </w:p>
    <w:p w:rsidR="008131E5" w:rsidRPr="00053505" w:rsidRDefault="008131E5" w:rsidP="008131E5">
      <w:pPr>
        <w:spacing w:line="360" w:lineRule="auto"/>
        <w:contextualSpacing/>
        <w:jc w:val="both"/>
        <w:rPr>
          <w:rFonts w:ascii="Times New Roman" w:eastAsia="Times New Roman" w:hAnsi="Times New Roman" w:cs="Times New Roman"/>
          <w:sz w:val="24"/>
          <w:szCs w:val="24"/>
          <w:lang w:bidi="en-US"/>
        </w:rPr>
      </w:pPr>
      <w:r w:rsidRPr="00053505">
        <w:rPr>
          <w:rFonts w:ascii="Times New Roman" w:eastAsia="Times New Roman" w:hAnsi="Times New Roman" w:cs="Times New Roman"/>
          <w:b/>
          <w:sz w:val="24"/>
          <w:szCs w:val="24"/>
          <w:lang w:bidi="en-US"/>
        </w:rPr>
        <w:t>Course</w:t>
      </w:r>
      <w:r w:rsidRPr="00053505">
        <w:rPr>
          <w:rFonts w:ascii="Times New Roman" w:eastAsia="Times New Roman" w:hAnsi="Times New Roman" w:cs="Times New Roman"/>
          <w:sz w:val="24"/>
          <w:szCs w:val="24"/>
          <w:lang w:bidi="en-US"/>
        </w:rPr>
        <w:t xml:space="preserve"> </w:t>
      </w:r>
      <w:r w:rsidRPr="00053505">
        <w:rPr>
          <w:rFonts w:ascii="Times New Roman" w:eastAsia="Times New Roman" w:hAnsi="Times New Roman" w:cs="Times New Roman"/>
          <w:b/>
          <w:sz w:val="24"/>
          <w:szCs w:val="24"/>
          <w:lang w:bidi="en-US"/>
        </w:rPr>
        <w:t xml:space="preserve">code: </w:t>
      </w:r>
      <w:proofErr w:type="spellStart"/>
      <w:r w:rsidR="004E0B3C">
        <w:rPr>
          <w:rFonts w:ascii="Times New Roman" w:eastAsia="Times New Roman" w:hAnsi="Times New Roman" w:cs="Times New Roman"/>
          <w:sz w:val="24"/>
          <w:szCs w:val="24"/>
          <w:lang w:bidi="en-US"/>
        </w:rPr>
        <w:t>TeAm</w:t>
      </w:r>
      <w:proofErr w:type="spellEnd"/>
      <w:r w:rsidR="004E0B3C">
        <w:rPr>
          <w:rFonts w:ascii="Times New Roman" w:eastAsia="Times New Roman" w:hAnsi="Times New Roman" w:cs="Times New Roman"/>
          <w:sz w:val="24"/>
          <w:szCs w:val="24"/>
          <w:lang w:bidi="en-US"/>
        </w:rPr>
        <w:t xml:space="preserve"> 737</w:t>
      </w:r>
    </w:p>
    <w:p w:rsidR="008131E5" w:rsidRPr="00053505" w:rsidRDefault="008131E5" w:rsidP="008131E5">
      <w:pPr>
        <w:spacing w:line="360" w:lineRule="auto"/>
        <w:contextualSpacing/>
        <w:jc w:val="both"/>
        <w:rPr>
          <w:rFonts w:ascii="Times New Roman" w:eastAsia="Times New Roman" w:hAnsi="Times New Roman" w:cs="Times New Roman"/>
          <w:sz w:val="24"/>
          <w:szCs w:val="24"/>
          <w:lang w:bidi="en-US"/>
        </w:rPr>
      </w:pPr>
      <w:r w:rsidRPr="00053505">
        <w:rPr>
          <w:rFonts w:ascii="Times New Roman" w:eastAsia="Times New Roman" w:hAnsi="Times New Roman" w:cs="Times New Roman"/>
          <w:b/>
          <w:sz w:val="24"/>
          <w:szCs w:val="24"/>
          <w:lang w:bidi="en-US"/>
        </w:rPr>
        <w:t>Credit hour:</w:t>
      </w:r>
      <w:r w:rsidRPr="00053505">
        <w:rPr>
          <w:rFonts w:ascii="Times New Roman" w:eastAsia="Times New Roman" w:hAnsi="Times New Roman" w:cs="Times New Roman"/>
          <w:sz w:val="24"/>
          <w:szCs w:val="24"/>
          <w:lang w:bidi="en-US"/>
        </w:rPr>
        <w:t xml:space="preserve"> 3</w:t>
      </w:r>
    </w:p>
    <w:p w:rsidR="008703F7" w:rsidRPr="00053505" w:rsidRDefault="008703F7" w:rsidP="008703F7">
      <w:pPr>
        <w:spacing w:line="360" w:lineRule="auto"/>
        <w:contextualSpacing/>
        <w:jc w:val="both"/>
        <w:rPr>
          <w:rFonts w:ascii="Times New Roman" w:eastAsia="Times New Roman" w:hAnsi="Times New Roman" w:cs="Times New Roman"/>
          <w:b/>
          <w:sz w:val="24"/>
          <w:szCs w:val="24"/>
          <w:lang w:bidi="en-US"/>
        </w:rPr>
      </w:pPr>
      <w:r w:rsidRPr="00053505">
        <w:rPr>
          <w:rFonts w:ascii="Times New Roman" w:eastAsia="Times New Roman" w:hAnsi="Times New Roman" w:cs="Times New Roman"/>
          <w:b/>
          <w:sz w:val="24"/>
          <w:szCs w:val="24"/>
          <w:lang w:bidi="en-US"/>
        </w:rPr>
        <w:t xml:space="preserve">Some of </w:t>
      </w:r>
      <w:r w:rsidR="00E94506" w:rsidRPr="00053505">
        <w:rPr>
          <w:rFonts w:ascii="Times New Roman" w:eastAsia="Times New Roman" w:hAnsi="Times New Roman" w:cs="Times New Roman"/>
          <w:b/>
          <w:sz w:val="24"/>
          <w:szCs w:val="24"/>
          <w:lang w:bidi="en-US"/>
        </w:rPr>
        <w:t xml:space="preserve">the </w:t>
      </w:r>
      <w:r w:rsidRPr="00053505">
        <w:rPr>
          <w:rFonts w:ascii="Times New Roman" w:eastAsia="Times New Roman" w:hAnsi="Times New Roman" w:cs="Times New Roman"/>
          <w:b/>
          <w:sz w:val="24"/>
          <w:szCs w:val="24"/>
          <w:lang w:bidi="en-US"/>
        </w:rPr>
        <w:t>learning objectives</w:t>
      </w:r>
    </w:p>
    <w:p w:rsidR="008703F7" w:rsidRPr="00053505" w:rsidRDefault="008703F7" w:rsidP="008703F7">
      <w:pPr>
        <w:spacing w:line="360" w:lineRule="auto"/>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After taking this course students</w:t>
      </w:r>
      <w:r w:rsidR="004E0B3C">
        <w:rPr>
          <w:rFonts w:ascii="Times New Roman" w:eastAsia="Calibri" w:hAnsi="Times New Roman" w:cs="Times New Roman"/>
          <w:sz w:val="24"/>
          <w:szCs w:val="24"/>
        </w:rPr>
        <w:t xml:space="preserve"> will be able to</w:t>
      </w:r>
    </w:p>
    <w:p w:rsidR="008703F7" w:rsidRPr="00053505" w:rsidRDefault="0030420E" w:rsidP="008703F7">
      <w:pPr>
        <w:numPr>
          <w:ilvl w:val="0"/>
          <w:numId w:val="51"/>
        </w:numPr>
        <w:spacing w:line="360" w:lineRule="auto"/>
        <w:contextualSpacing/>
        <w:jc w:val="both"/>
        <w:rPr>
          <w:rFonts w:ascii="Times New Roman" w:eastAsia="Times New Roman" w:hAnsi="Times New Roman" w:cs="Times New Roman"/>
          <w:sz w:val="24"/>
          <w:szCs w:val="24"/>
          <w:lang w:bidi="en-US"/>
        </w:rPr>
      </w:pPr>
      <w:proofErr w:type="gramStart"/>
      <w:r w:rsidRPr="00053505">
        <w:rPr>
          <w:rFonts w:ascii="Times New Roman" w:eastAsia="Times New Roman" w:hAnsi="Times New Roman" w:cs="Times New Roman"/>
          <w:sz w:val="24"/>
          <w:szCs w:val="24"/>
          <w:lang w:bidi="en-US"/>
        </w:rPr>
        <w:t>define</w:t>
      </w:r>
      <w:proofErr w:type="gramEnd"/>
      <w:r w:rsidRPr="00053505">
        <w:rPr>
          <w:rFonts w:ascii="Times New Roman" w:eastAsia="Times New Roman" w:hAnsi="Times New Roman" w:cs="Times New Roman"/>
          <w:sz w:val="24"/>
          <w:szCs w:val="24"/>
          <w:lang w:bidi="en-US"/>
        </w:rPr>
        <w:t xml:space="preserve"> the term curriculum, syllabus and textbooks clearly.</w:t>
      </w:r>
    </w:p>
    <w:p w:rsidR="008703F7" w:rsidRPr="00053505" w:rsidRDefault="008703F7" w:rsidP="008703F7">
      <w:pPr>
        <w:numPr>
          <w:ilvl w:val="0"/>
          <w:numId w:val="51"/>
        </w:numPr>
        <w:spacing w:line="360" w:lineRule="auto"/>
        <w:contextualSpacing/>
        <w:jc w:val="both"/>
        <w:rPr>
          <w:rFonts w:ascii="Times New Roman" w:eastAsia="Times New Roman" w:hAnsi="Times New Roman" w:cs="Times New Roman"/>
          <w:sz w:val="24"/>
          <w:szCs w:val="24"/>
          <w:lang w:bidi="en-US"/>
        </w:rPr>
      </w:pPr>
      <w:r w:rsidRPr="00053505">
        <w:rPr>
          <w:rFonts w:ascii="Times New Roman" w:eastAsia="Times New Roman" w:hAnsi="Times New Roman" w:cs="Times New Roman"/>
          <w:sz w:val="24"/>
          <w:szCs w:val="24"/>
          <w:lang w:bidi="en-US"/>
        </w:rPr>
        <w:t xml:space="preserve">describe different model of curriculum design </w:t>
      </w:r>
    </w:p>
    <w:p w:rsidR="008703F7" w:rsidRPr="00053505" w:rsidRDefault="008703F7" w:rsidP="008703F7">
      <w:pPr>
        <w:numPr>
          <w:ilvl w:val="0"/>
          <w:numId w:val="51"/>
        </w:numPr>
        <w:spacing w:line="360" w:lineRule="auto"/>
        <w:contextualSpacing/>
        <w:jc w:val="both"/>
        <w:rPr>
          <w:rFonts w:ascii="Times New Roman" w:eastAsia="Times New Roman" w:hAnsi="Times New Roman" w:cs="Times New Roman"/>
          <w:sz w:val="24"/>
          <w:szCs w:val="24"/>
          <w:lang w:bidi="en-US"/>
        </w:rPr>
      </w:pPr>
      <w:r w:rsidRPr="00053505">
        <w:rPr>
          <w:rFonts w:ascii="Times New Roman" w:eastAsia="Times New Roman" w:hAnsi="Times New Roman" w:cs="Times New Roman"/>
          <w:sz w:val="24"/>
          <w:szCs w:val="24"/>
          <w:lang w:bidi="en-US"/>
        </w:rPr>
        <w:t>recognize basic principles of curriculum design</w:t>
      </w:r>
    </w:p>
    <w:p w:rsidR="008703F7" w:rsidRPr="00053505" w:rsidRDefault="008703F7" w:rsidP="008703F7">
      <w:pPr>
        <w:numPr>
          <w:ilvl w:val="0"/>
          <w:numId w:val="51"/>
        </w:numPr>
        <w:spacing w:line="360" w:lineRule="auto"/>
        <w:contextualSpacing/>
        <w:jc w:val="both"/>
        <w:rPr>
          <w:rFonts w:ascii="Times New Roman" w:eastAsia="Times New Roman" w:hAnsi="Times New Roman" w:cs="Times New Roman"/>
          <w:sz w:val="24"/>
          <w:szCs w:val="24"/>
          <w:lang w:bidi="en-US"/>
        </w:rPr>
      </w:pPr>
      <w:r w:rsidRPr="00053505">
        <w:rPr>
          <w:rFonts w:ascii="Times New Roman" w:eastAsia="Times New Roman" w:hAnsi="Times New Roman" w:cs="Times New Roman"/>
          <w:sz w:val="24"/>
          <w:szCs w:val="24"/>
          <w:lang w:bidi="en-US"/>
        </w:rPr>
        <w:t>identify factors that influence in syllabus design</w:t>
      </w:r>
    </w:p>
    <w:p w:rsidR="008703F7" w:rsidRPr="00053505" w:rsidRDefault="008703F7" w:rsidP="008703F7">
      <w:pPr>
        <w:numPr>
          <w:ilvl w:val="0"/>
          <w:numId w:val="51"/>
        </w:numPr>
        <w:spacing w:line="360" w:lineRule="auto"/>
        <w:contextualSpacing/>
        <w:jc w:val="both"/>
        <w:rPr>
          <w:rFonts w:ascii="Times New Roman" w:eastAsia="Times New Roman" w:hAnsi="Times New Roman" w:cs="Times New Roman"/>
          <w:sz w:val="24"/>
          <w:szCs w:val="24"/>
          <w:lang w:bidi="en-US"/>
        </w:rPr>
      </w:pPr>
      <w:r w:rsidRPr="00053505">
        <w:rPr>
          <w:rFonts w:ascii="Times New Roman" w:eastAsia="Times New Roman" w:hAnsi="Times New Roman" w:cs="Times New Roman"/>
          <w:sz w:val="24"/>
          <w:szCs w:val="24"/>
          <w:lang w:bidi="en-US"/>
        </w:rPr>
        <w:t xml:space="preserve">carry out needs analysis to determine </w:t>
      </w:r>
      <w:r w:rsidR="00E94506" w:rsidRPr="00053505">
        <w:rPr>
          <w:rFonts w:ascii="Times New Roman" w:eastAsia="Times New Roman" w:hAnsi="Times New Roman" w:cs="Times New Roman"/>
          <w:sz w:val="24"/>
          <w:szCs w:val="24"/>
          <w:lang w:bidi="en-US"/>
        </w:rPr>
        <w:t xml:space="preserve">the </w:t>
      </w:r>
      <w:r w:rsidRPr="00053505">
        <w:rPr>
          <w:rFonts w:ascii="Times New Roman" w:eastAsia="Times New Roman" w:hAnsi="Times New Roman" w:cs="Times New Roman"/>
          <w:sz w:val="24"/>
          <w:szCs w:val="24"/>
          <w:lang w:bidi="en-US"/>
        </w:rPr>
        <w:t>structure and content of language learning courses</w:t>
      </w:r>
    </w:p>
    <w:p w:rsidR="008703F7" w:rsidRPr="00053505" w:rsidRDefault="008703F7" w:rsidP="008703F7">
      <w:pPr>
        <w:numPr>
          <w:ilvl w:val="0"/>
          <w:numId w:val="51"/>
        </w:numPr>
        <w:spacing w:line="360" w:lineRule="auto"/>
        <w:contextualSpacing/>
        <w:jc w:val="both"/>
        <w:rPr>
          <w:rFonts w:ascii="Times New Roman" w:eastAsia="Times New Roman" w:hAnsi="Times New Roman" w:cs="Times New Roman"/>
          <w:sz w:val="24"/>
          <w:szCs w:val="24"/>
          <w:lang w:bidi="en-US"/>
        </w:rPr>
      </w:pPr>
      <w:r w:rsidRPr="00053505">
        <w:rPr>
          <w:rFonts w:ascii="Times New Roman" w:eastAsia="Times New Roman" w:hAnsi="Times New Roman" w:cs="Times New Roman"/>
          <w:sz w:val="24"/>
          <w:szCs w:val="24"/>
          <w:lang w:bidi="en-US"/>
        </w:rPr>
        <w:t>demonstrate their ability by designing  syllabus, and developing teaching and learning materials</w:t>
      </w:r>
    </w:p>
    <w:p w:rsidR="008703F7" w:rsidRPr="00053505" w:rsidRDefault="008703F7" w:rsidP="008703F7">
      <w:pPr>
        <w:numPr>
          <w:ilvl w:val="0"/>
          <w:numId w:val="51"/>
        </w:numPr>
        <w:spacing w:line="360" w:lineRule="auto"/>
        <w:contextualSpacing/>
        <w:jc w:val="both"/>
        <w:rPr>
          <w:rFonts w:ascii="Times New Roman" w:eastAsia="Times New Roman" w:hAnsi="Times New Roman" w:cs="Times New Roman"/>
          <w:sz w:val="24"/>
          <w:szCs w:val="24"/>
          <w:lang w:bidi="en-US"/>
        </w:rPr>
      </w:pPr>
      <w:r w:rsidRPr="00053505">
        <w:rPr>
          <w:rFonts w:ascii="Times New Roman" w:eastAsia="Times New Roman" w:hAnsi="Times New Roman" w:cs="Times New Roman"/>
          <w:sz w:val="24"/>
          <w:szCs w:val="24"/>
          <w:lang w:bidi="en-US"/>
        </w:rPr>
        <w:t>articulate the essential principles of participatory curriculum development</w:t>
      </w:r>
    </w:p>
    <w:p w:rsidR="008703F7" w:rsidRPr="00053505" w:rsidRDefault="008703F7" w:rsidP="008703F7">
      <w:pPr>
        <w:numPr>
          <w:ilvl w:val="0"/>
          <w:numId w:val="51"/>
        </w:numPr>
        <w:spacing w:line="360" w:lineRule="auto"/>
        <w:contextualSpacing/>
        <w:jc w:val="both"/>
        <w:rPr>
          <w:rFonts w:ascii="Times New Roman" w:eastAsia="Times New Roman" w:hAnsi="Times New Roman" w:cs="Times New Roman"/>
          <w:sz w:val="24"/>
          <w:szCs w:val="24"/>
          <w:lang w:bidi="en-US"/>
        </w:rPr>
      </w:pPr>
      <w:proofErr w:type="gramStart"/>
      <w:r w:rsidRPr="00053505">
        <w:rPr>
          <w:rFonts w:ascii="Times New Roman" w:eastAsia="Times New Roman" w:hAnsi="Times New Roman" w:cs="Times New Roman"/>
          <w:sz w:val="24"/>
          <w:szCs w:val="24"/>
          <w:lang w:bidi="en-US"/>
        </w:rPr>
        <w:t>critically</w:t>
      </w:r>
      <w:proofErr w:type="gramEnd"/>
      <w:r w:rsidRPr="00053505">
        <w:rPr>
          <w:rFonts w:ascii="Times New Roman" w:eastAsia="Times New Roman" w:hAnsi="Times New Roman" w:cs="Times New Roman"/>
          <w:sz w:val="24"/>
          <w:szCs w:val="24"/>
          <w:lang w:bidi="en-US"/>
        </w:rPr>
        <w:t xml:space="preserve"> analyze and evaluate language curriculum, syllabus, and teaching materials. </w:t>
      </w:r>
    </w:p>
    <w:p w:rsidR="008703F7" w:rsidRPr="00053505" w:rsidRDefault="008703F7" w:rsidP="008131E5">
      <w:pPr>
        <w:spacing w:line="360" w:lineRule="auto"/>
        <w:contextualSpacing/>
        <w:jc w:val="both"/>
        <w:rPr>
          <w:rFonts w:ascii="Times New Roman" w:eastAsia="Times New Roman" w:hAnsi="Times New Roman" w:cs="Times New Roman"/>
          <w:sz w:val="24"/>
          <w:szCs w:val="24"/>
          <w:lang w:bidi="en-US"/>
        </w:rPr>
      </w:pPr>
    </w:p>
    <w:p w:rsidR="008131E5" w:rsidRPr="00053505" w:rsidRDefault="008131E5" w:rsidP="008131E5">
      <w:pPr>
        <w:spacing w:line="360" w:lineRule="auto"/>
        <w:contextualSpacing/>
        <w:jc w:val="both"/>
        <w:rPr>
          <w:rFonts w:ascii="Times New Roman" w:eastAsia="Times New Roman" w:hAnsi="Times New Roman" w:cs="Times New Roman"/>
          <w:b/>
          <w:sz w:val="24"/>
          <w:szCs w:val="24"/>
          <w:lang w:bidi="en-US"/>
        </w:rPr>
      </w:pPr>
      <w:r w:rsidRPr="00053505">
        <w:rPr>
          <w:rFonts w:ascii="Times New Roman" w:eastAsia="Times New Roman" w:hAnsi="Times New Roman" w:cs="Times New Roman"/>
          <w:b/>
          <w:sz w:val="24"/>
          <w:szCs w:val="24"/>
          <w:lang w:bidi="en-US"/>
        </w:rPr>
        <w:t>Course Description</w:t>
      </w:r>
    </w:p>
    <w:p w:rsidR="008131E5" w:rsidRPr="00053505" w:rsidRDefault="008131E5" w:rsidP="008703F7">
      <w:pPr>
        <w:tabs>
          <w:tab w:val="left" w:pos="1080"/>
          <w:tab w:val="left" w:pos="1440"/>
          <w:tab w:val="left" w:pos="2160"/>
          <w:tab w:val="left" w:pos="2880"/>
          <w:tab w:val="left" w:pos="3600"/>
          <w:tab w:val="left" w:pos="4320"/>
          <w:tab w:val="left" w:pos="5040"/>
          <w:tab w:val="left" w:pos="5760"/>
          <w:tab w:val="left" w:pos="6480"/>
          <w:tab w:val="left" w:pos="7200"/>
          <w:tab w:val="left" w:pos="7920"/>
        </w:tabs>
        <w:snapToGrid w:val="0"/>
        <w:spacing w:line="360" w:lineRule="auto"/>
        <w:jc w:val="both"/>
        <w:rPr>
          <w:rFonts w:ascii="Times New Roman" w:eastAsia="PMingLiU" w:hAnsi="Times New Roman" w:cs="Times New Roman"/>
          <w:b/>
          <w:sz w:val="24"/>
          <w:szCs w:val="24"/>
          <w:lang w:bidi="en-US"/>
        </w:rPr>
      </w:pPr>
      <w:r w:rsidRPr="00053505">
        <w:rPr>
          <w:rFonts w:ascii="Times New Roman" w:eastAsia="Times New Roman" w:hAnsi="Times New Roman" w:cs="Times New Roman"/>
          <w:sz w:val="24"/>
          <w:szCs w:val="24"/>
          <w:lang w:eastAsia="zh-CN"/>
        </w:rPr>
        <w:t>This course aims to provide students with a general understanding of the major approaches</w:t>
      </w:r>
      <w:r w:rsidRPr="00053505">
        <w:rPr>
          <w:rFonts w:ascii="Times New Roman" w:eastAsia="PMingLiU" w:hAnsi="Times New Roman" w:cs="Times New Roman"/>
          <w:sz w:val="24"/>
          <w:szCs w:val="24"/>
        </w:rPr>
        <w:t xml:space="preserve">, </w:t>
      </w:r>
      <w:r w:rsidRPr="00053505">
        <w:rPr>
          <w:rFonts w:ascii="Times New Roman" w:eastAsia="Times New Roman" w:hAnsi="Times New Roman" w:cs="Times New Roman"/>
          <w:sz w:val="24"/>
          <w:szCs w:val="24"/>
          <w:lang w:eastAsia="zh-CN"/>
        </w:rPr>
        <w:t>theories</w:t>
      </w:r>
      <w:r w:rsidRPr="00053505">
        <w:rPr>
          <w:rFonts w:ascii="Times New Roman" w:eastAsia="PMingLiU" w:hAnsi="Times New Roman" w:cs="Times New Roman"/>
          <w:sz w:val="24"/>
          <w:szCs w:val="24"/>
        </w:rPr>
        <w:t>, and issues</w:t>
      </w:r>
      <w:r w:rsidRPr="00053505">
        <w:rPr>
          <w:rFonts w:ascii="Times New Roman" w:eastAsia="Times New Roman" w:hAnsi="Times New Roman" w:cs="Times New Roman"/>
          <w:sz w:val="24"/>
          <w:szCs w:val="24"/>
          <w:lang w:eastAsia="zh-CN"/>
        </w:rPr>
        <w:t xml:space="preserve"> of language </w:t>
      </w:r>
      <w:r w:rsidRPr="00053505">
        <w:rPr>
          <w:rFonts w:ascii="Times New Roman" w:eastAsia="Calibri" w:hAnsi="Times New Roman" w:cs="Times New Roman"/>
          <w:sz w:val="24"/>
          <w:szCs w:val="24"/>
        </w:rPr>
        <w:t>curriculum</w:t>
      </w:r>
      <w:r w:rsidR="00B02899" w:rsidRPr="00053505">
        <w:rPr>
          <w:rFonts w:ascii="Times New Roman" w:eastAsia="PMingLiU" w:hAnsi="Times New Roman" w:cs="Times New Roman"/>
          <w:sz w:val="24"/>
          <w:szCs w:val="24"/>
        </w:rPr>
        <w:t xml:space="preserve"> and materials d</w:t>
      </w:r>
      <w:r w:rsidRPr="00053505">
        <w:rPr>
          <w:rFonts w:ascii="Times New Roman" w:eastAsia="PMingLiU" w:hAnsi="Times New Roman" w:cs="Times New Roman"/>
          <w:sz w:val="24"/>
          <w:szCs w:val="24"/>
        </w:rPr>
        <w:t>evelopment.</w:t>
      </w:r>
      <w:r w:rsidR="00DA0811" w:rsidRPr="00053505">
        <w:rPr>
          <w:rFonts w:ascii="Times New Roman" w:eastAsia="Calibri" w:hAnsi="Times New Roman" w:cs="Times New Roman"/>
          <w:sz w:val="24"/>
          <w:szCs w:val="24"/>
        </w:rPr>
        <w:t xml:space="preserve"> The course focuses on</w:t>
      </w:r>
      <w:r w:rsidR="00B02899" w:rsidRPr="00053505">
        <w:rPr>
          <w:rFonts w:ascii="Times New Roman" w:eastAsia="Calibri" w:hAnsi="Times New Roman" w:cs="Times New Roman"/>
          <w:sz w:val="24"/>
          <w:szCs w:val="24"/>
        </w:rPr>
        <w:t xml:space="preserve"> defining curriculum and</w:t>
      </w:r>
      <w:r w:rsidRPr="00053505">
        <w:rPr>
          <w:rFonts w:ascii="Times New Roman" w:eastAsia="Calibri" w:hAnsi="Times New Roman" w:cs="Times New Roman"/>
          <w:sz w:val="24"/>
          <w:szCs w:val="24"/>
        </w:rPr>
        <w:t xml:space="preserve"> sylla</w:t>
      </w:r>
      <w:r w:rsidR="00B02899" w:rsidRPr="00053505">
        <w:rPr>
          <w:rFonts w:ascii="Times New Roman" w:eastAsia="Calibri" w:hAnsi="Times New Roman" w:cs="Times New Roman"/>
          <w:sz w:val="24"/>
          <w:szCs w:val="24"/>
        </w:rPr>
        <w:t xml:space="preserve">bus; </w:t>
      </w:r>
      <w:r w:rsidR="00E94506" w:rsidRPr="00053505">
        <w:rPr>
          <w:rFonts w:ascii="Times New Roman" w:eastAsia="Calibri" w:hAnsi="Times New Roman" w:cs="Times New Roman"/>
          <w:sz w:val="24"/>
          <w:szCs w:val="24"/>
        </w:rPr>
        <w:t>origin</w:t>
      </w:r>
      <w:r w:rsidR="00B02899" w:rsidRPr="00053505">
        <w:rPr>
          <w:rFonts w:ascii="Times New Roman" w:eastAsia="Calibri" w:hAnsi="Times New Roman" w:cs="Times New Roman"/>
          <w:sz w:val="24"/>
          <w:szCs w:val="24"/>
        </w:rPr>
        <w:t xml:space="preserve"> of language curriculum; frameworks of designing</w:t>
      </w:r>
      <w:r w:rsidR="00E94506" w:rsidRPr="00053505">
        <w:rPr>
          <w:rFonts w:ascii="Times New Roman" w:eastAsia="Calibri" w:hAnsi="Times New Roman" w:cs="Times New Roman"/>
          <w:sz w:val="24"/>
          <w:szCs w:val="24"/>
        </w:rPr>
        <w:t xml:space="preserve"> curriculum</w:t>
      </w:r>
      <w:r w:rsidR="00B02899" w:rsidRPr="00053505">
        <w:rPr>
          <w:rFonts w:ascii="Times New Roman" w:eastAsia="Calibri" w:hAnsi="Times New Roman" w:cs="Times New Roman"/>
          <w:sz w:val="24"/>
          <w:szCs w:val="24"/>
        </w:rPr>
        <w:t xml:space="preserve">; needs and situation analysis, types of syllabus design; curriculum implementation; </w:t>
      </w:r>
      <w:r w:rsidR="008703F7" w:rsidRPr="00053505">
        <w:rPr>
          <w:rFonts w:ascii="Times New Roman" w:eastAsia="Calibri" w:hAnsi="Times New Roman" w:cs="Times New Roman"/>
          <w:sz w:val="24"/>
          <w:szCs w:val="24"/>
        </w:rPr>
        <w:t>developing</w:t>
      </w:r>
      <w:r w:rsidR="00E94506" w:rsidRPr="00053505">
        <w:rPr>
          <w:rFonts w:ascii="Times New Roman" w:eastAsia="Calibri" w:hAnsi="Times New Roman" w:cs="Times New Roman"/>
          <w:sz w:val="24"/>
          <w:szCs w:val="24"/>
        </w:rPr>
        <w:t xml:space="preserve"> and evaluating</w:t>
      </w:r>
      <w:r w:rsidR="008703F7" w:rsidRPr="00053505">
        <w:rPr>
          <w:rFonts w:ascii="Times New Roman" w:eastAsia="Calibri" w:hAnsi="Times New Roman" w:cs="Times New Roman"/>
          <w:sz w:val="24"/>
          <w:szCs w:val="24"/>
        </w:rPr>
        <w:t xml:space="preserve"> communicative </w:t>
      </w:r>
      <w:r w:rsidR="00E94506" w:rsidRPr="00053505">
        <w:rPr>
          <w:rFonts w:ascii="Times New Roman" w:eastAsia="Calibri" w:hAnsi="Times New Roman" w:cs="Times New Roman"/>
          <w:sz w:val="24"/>
          <w:szCs w:val="24"/>
        </w:rPr>
        <w:t>teaching</w:t>
      </w:r>
      <w:r w:rsidR="00B02899" w:rsidRPr="00053505">
        <w:rPr>
          <w:rFonts w:ascii="Times New Roman" w:eastAsia="Calibri" w:hAnsi="Times New Roman" w:cs="Times New Roman"/>
          <w:sz w:val="24"/>
          <w:szCs w:val="24"/>
        </w:rPr>
        <w:t xml:space="preserve"> </w:t>
      </w:r>
      <w:r w:rsidRPr="00053505">
        <w:rPr>
          <w:rFonts w:ascii="Times New Roman" w:eastAsia="Calibri" w:hAnsi="Times New Roman" w:cs="Times New Roman"/>
          <w:sz w:val="24"/>
          <w:szCs w:val="24"/>
        </w:rPr>
        <w:t xml:space="preserve">materials </w:t>
      </w:r>
      <w:r w:rsidR="00E94506" w:rsidRPr="00053505">
        <w:rPr>
          <w:rFonts w:ascii="Times New Roman" w:eastAsia="Calibri" w:hAnsi="Times New Roman" w:cs="Times New Roman"/>
          <w:sz w:val="24"/>
          <w:szCs w:val="24"/>
        </w:rPr>
        <w:t xml:space="preserve">by </w:t>
      </w:r>
      <w:r w:rsidR="008703F7" w:rsidRPr="00053505">
        <w:rPr>
          <w:rFonts w:ascii="Times New Roman" w:eastAsia="Calibri" w:hAnsi="Times New Roman" w:cs="Times New Roman"/>
          <w:sz w:val="24"/>
          <w:szCs w:val="24"/>
        </w:rPr>
        <w:t>integrat</w:t>
      </w:r>
      <w:r w:rsidR="00E94506" w:rsidRPr="00053505">
        <w:rPr>
          <w:rFonts w:ascii="Times New Roman" w:eastAsia="Calibri" w:hAnsi="Times New Roman" w:cs="Times New Roman"/>
          <w:sz w:val="24"/>
          <w:szCs w:val="24"/>
        </w:rPr>
        <w:t>ing language</w:t>
      </w:r>
      <w:r w:rsidR="008703F7" w:rsidRPr="00053505">
        <w:rPr>
          <w:rFonts w:ascii="Times New Roman" w:eastAsia="Calibri" w:hAnsi="Times New Roman" w:cs="Times New Roman"/>
          <w:sz w:val="24"/>
          <w:szCs w:val="24"/>
        </w:rPr>
        <w:t xml:space="preserve"> skills</w:t>
      </w:r>
      <w:r w:rsidR="00E94506" w:rsidRPr="00053505">
        <w:rPr>
          <w:rFonts w:ascii="Times New Roman" w:eastAsia="Calibri" w:hAnsi="Times New Roman" w:cs="Times New Roman"/>
          <w:sz w:val="24"/>
          <w:szCs w:val="24"/>
        </w:rPr>
        <w:t>.</w:t>
      </w:r>
      <w:r w:rsidR="00B02899" w:rsidRPr="00053505">
        <w:rPr>
          <w:rFonts w:ascii="Times New Roman" w:eastAsia="Calibri" w:hAnsi="Times New Roman" w:cs="Times New Roman"/>
          <w:sz w:val="24"/>
          <w:szCs w:val="24"/>
        </w:rPr>
        <w:t xml:space="preserve"> </w:t>
      </w:r>
      <w:r w:rsidRPr="00053505">
        <w:rPr>
          <w:rFonts w:ascii="Times New Roman" w:eastAsia="Times New Roman" w:hAnsi="Times New Roman" w:cs="Times New Roman"/>
          <w:b/>
          <w:sz w:val="24"/>
          <w:szCs w:val="24"/>
          <w:lang w:bidi="en-US"/>
        </w:rPr>
        <w:t xml:space="preserve"> </w:t>
      </w:r>
    </w:p>
    <w:p w:rsidR="008131E5" w:rsidRPr="00053505" w:rsidRDefault="008131E5" w:rsidP="008131E5">
      <w:pPr>
        <w:spacing w:after="0" w:line="360" w:lineRule="auto"/>
        <w:jc w:val="both"/>
        <w:rPr>
          <w:rFonts w:ascii="Times New Roman" w:eastAsia="Calibri" w:hAnsi="Times New Roman" w:cs="Times New Roman"/>
          <w:b/>
          <w:sz w:val="24"/>
          <w:szCs w:val="24"/>
        </w:rPr>
      </w:pPr>
      <w:r w:rsidRPr="00053505">
        <w:rPr>
          <w:rFonts w:ascii="Times New Roman" w:eastAsia="Calibri" w:hAnsi="Times New Roman" w:cs="Times New Roman"/>
          <w:b/>
          <w:sz w:val="24"/>
          <w:szCs w:val="24"/>
        </w:rPr>
        <w:lastRenderedPageBreak/>
        <w:t>Teaching Methods</w:t>
      </w:r>
    </w:p>
    <w:p w:rsidR="008131E5" w:rsidRPr="00053505" w:rsidRDefault="00444A3B" w:rsidP="009E6C8C">
      <w:pPr>
        <w:tabs>
          <w:tab w:val="left" w:pos="450"/>
        </w:tabs>
        <w:spacing w:after="0" w:line="360" w:lineRule="auto"/>
        <w:jc w:val="both"/>
        <w:rPr>
          <w:rFonts w:ascii="Times New Roman" w:eastAsia="Calibri" w:hAnsi="Times New Roman" w:cs="Times New Roman"/>
          <w:b/>
          <w:sz w:val="24"/>
          <w:szCs w:val="24"/>
        </w:rPr>
      </w:pPr>
      <w:r w:rsidRPr="00053505">
        <w:rPr>
          <w:rFonts w:ascii="Times New Roman" w:eastAsia="Calibri" w:hAnsi="Times New Roman" w:cs="Times New Roman"/>
          <w:sz w:val="24"/>
          <w:szCs w:val="24"/>
        </w:rPr>
        <w:t>Mini-lecture</w:t>
      </w:r>
      <w:r w:rsidR="008B2133" w:rsidRPr="00053505">
        <w:rPr>
          <w:rFonts w:ascii="Times New Roman" w:eastAsia="Calibri" w:hAnsi="Times New Roman" w:cs="Times New Roman"/>
          <w:sz w:val="24"/>
          <w:szCs w:val="24"/>
        </w:rPr>
        <w:t>, t</w:t>
      </w:r>
      <w:r w:rsidRPr="00053505">
        <w:rPr>
          <w:rFonts w:ascii="Times New Roman" w:eastAsia="Calibri" w:hAnsi="Times New Roman" w:cs="Times New Roman"/>
          <w:sz w:val="24"/>
          <w:szCs w:val="24"/>
        </w:rPr>
        <w:t xml:space="preserve">eacher supported </w:t>
      </w:r>
      <w:proofErr w:type="gramStart"/>
      <w:r w:rsidRPr="00053505">
        <w:rPr>
          <w:rFonts w:ascii="Times New Roman" w:eastAsia="Calibri" w:hAnsi="Times New Roman" w:cs="Times New Roman"/>
          <w:sz w:val="24"/>
          <w:szCs w:val="24"/>
        </w:rPr>
        <w:t>peer</w:t>
      </w:r>
      <w:proofErr w:type="gramEnd"/>
      <w:r w:rsidRPr="00053505">
        <w:rPr>
          <w:rFonts w:ascii="Times New Roman" w:eastAsia="Calibri" w:hAnsi="Times New Roman" w:cs="Times New Roman"/>
          <w:sz w:val="24"/>
          <w:szCs w:val="24"/>
        </w:rPr>
        <w:t xml:space="preserve"> and g</w:t>
      </w:r>
      <w:r w:rsidR="008131E5" w:rsidRPr="00053505">
        <w:rPr>
          <w:rFonts w:ascii="Times New Roman" w:eastAsia="Calibri" w:hAnsi="Times New Roman" w:cs="Times New Roman"/>
          <w:sz w:val="24"/>
          <w:szCs w:val="24"/>
        </w:rPr>
        <w:t>roup</w:t>
      </w:r>
      <w:r w:rsidRPr="00053505">
        <w:rPr>
          <w:rFonts w:ascii="Times New Roman" w:eastAsia="Calibri" w:hAnsi="Times New Roman" w:cs="Times New Roman"/>
          <w:sz w:val="24"/>
          <w:szCs w:val="24"/>
        </w:rPr>
        <w:t xml:space="preserve"> d</w:t>
      </w:r>
      <w:r w:rsidR="008131E5" w:rsidRPr="00053505">
        <w:rPr>
          <w:rFonts w:ascii="Times New Roman" w:eastAsia="Calibri" w:hAnsi="Times New Roman" w:cs="Times New Roman"/>
          <w:sz w:val="24"/>
          <w:szCs w:val="24"/>
        </w:rPr>
        <w:t>iscussion</w:t>
      </w:r>
      <w:r w:rsidR="008B2133" w:rsidRPr="00053505">
        <w:rPr>
          <w:rFonts w:ascii="Times New Roman" w:eastAsia="Calibri" w:hAnsi="Times New Roman" w:cs="Times New Roman"/>
          <w:sz w:val="24"/>
          <w:szCs w:val="24"/>
        </w:rPr>
        <w:t>, reflection based on reading</w:t>
      </w:r>
      <w:r w:rsidRPr="00053505">
        <w:rPr>
          <w:rFonts w:ascii="Times New Roman" w:eastAsia="Calibri" w:hAnsi="Times New Roman" w:cs="Times New Roman"/>
          <w:sz w:val="24"/>
          <w:szCs w:val="24"/>
        </w:rPr>
        <w:t>, self</w:t>
      </w:r>
      <w:r w:rsidR="008131E5" w:rsidRPr="00053505">
        <w:rPr>
          <w:rFonts w:ascii="Times New Roman" w:eastAsia="Calibri" w:hAnsi="Times New Roman" w:cs="Times New Roman"/>
          <w:sz w:val="24"/>
          <w:szCs w:val="24"/>
        </w:rPr>
        <w:t xml:space="preserve">-study </w:t>
      </w:r>
      <w:r w:rsidRPr="00053505">
        <w:rPr>
          <w:rFonts w:ascii="Times New Roman" w:eastAsia="Calibri" w:hAnsi="Times New Roman" w:cs="Times New Roman"/>
          <w:sz w:val="24"/>
          <w:szCs w:val="24"/>
        </w:rPr>
        <w:t>based on project and g</w:t>
      </w:r>
      <w:r w:rsidR="009E6C8C">
        <w:rPr>
          <w:rFonts w:ascii="Times New Roman" w:eastAsia="Calibri" w:hAnsi="Times New Roman" w:cs="Times New Roman"/>
          <w:sz w:val="24"/>
          <w:szCs w:val="24"/>
        </w:rPr>
        <w:t>roup w</w:t>
      </w:r>
      <w:r w:rsidR="008131E5" w:rsidRPr="00053505">
        <w:rPr>
          <w:rFonts w:ascii="Times New Roman" w:eastAsia="Calibri" w:hAnsi="Times New Roman" w:cs="Times New Roman"/>
          <w:sz w:val="24"/>
          <w:szCs w:val="24"/>
        </w:rPr>
        <w:t>ork</w:t>
      </w:r>
      <w:r w:rsidRPr="00053505">
        <w:rPr>
          <w:rFonts w:ascii="Times New Roman" w:eastAsia="Calibri" w:hAnsi="Times New Roman" w:cs="Times New Roman"/>
          <w:sz w:val="24"/>
          <w:szCs w:val="24"/>
        </w:rPr>
        <w:t>.</w:t>
      </w:r>
    </w:p>
    <w:p w:rsidR="008131E5" w:rsidRDefault="00E63B93" w:rsidP="008131E5">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Assessment </w:t>
      </w:r>
      <w:r w:rsidR="008131E5" w:rsidRPr="00053505">
        <w:rPr>
          <w:rFonts w:ascii="Times New Roman" w:eastAsia="Calibri" w:hAnsi="Times New Roman" w:cs="Times New Roman"/>
          <w:b/>
          <w:sz w:val="24"/>
          <w:szCs w:val="24"/>
        </w:rPr>
        <w:t>strategy</w:t>
      </w:r>
    </w:p>
    <w:p w:rsidR="004E0B3C" w:rsidRPr="004E0B3C" w:rsidRDefault="004E0B3C" w:rsidP="008131E5">
      <w:pPr>
        <w:spacing w:after="0" w:line="360" w:lineRule="auto"/>
        <w:jc w:val="both"/>
        <w:rPr>
          <w:rFonts w:ascii="Times New Roman" w:eastAsia="Calibri" w:hAnsi="Times New Roman" w:cs="Times New Roman"/>
          <w:sz w:val="24"/>
          <w:szCs w:val="24"/>
        </w:rPr>
      </w:pPr>
      <w:r w:rsidRPr="004E0B3C">
        <w:rPr>
          <w:rFonts w:ascii="Times New Roman" w:eastAsia="Calibri" w:hAnsi="Times New Roman" w:cs="Times New Roman"/>
          <w:sz w:val="24"/>
          <w:szCs w:val="24"/>
        </w:rPr>
        <w:t xml:space="preserve">Individual and group paper presentation, reflection based on reading, mini-lecture </w:t>
      </w:r>
      <w:proofErr w:type="gramStart"/>
      <w:r w:rsidRPr="004E0B3C">
        <w:rPr>
          <w:rFonts w:ascii="Times New Roman" w:eastAsia="Calibri" w:hAnsi="Times New Roman" w:cs="Times New Roman"/>
          <w:sz w:val="24"/>
          <w:szCs w:val="24"/>
        </w:rPr>
        <w:t>are</w:t>
      </w:r>
      <w:proofErr w:type="gramEnd"/>
      <w:r>
        <w:rPr>
          <w:rFonts w:ascii="Times New Roman" w:eastAsia="Calibri" w:hAnsi="Times New Roman" w:cs="Times New Roman"/>
          <w:b/>
          <w:sz w:val="24"/>
          <w:szCs w:val="24"/>
        </w:rPr>
        <w:t xml:space="preserve"> </w:t>
      </w:r>
      <w:r w:rsidRPr="004E0B3C">
        <w:rPr>
          <w:rFonts w:ascii="Times New Roman" w:eastAsia="Calibri" w:hAnsi="Times New Roman" w:cs="Times New Roman"/>
          <w:sz w:val="24"/>
          <w:szCs w:val="24"/>
        </w:rPr>
        <w:t>recommended as assessment modalities</w:t>
      </w:r>
      <w:r>
        <w:rPr>
          <w:rFonts w:ascii="Times New Roman" w:eastAsia="Calibri" w:hAnsi="Times New Roman" w:cs="Times New Roman"/>
          <w:sz w:val="24"/>
          <w:szCs w:val="24"/>
        </w:rPr>
        <w:t xml:space="preserve"> for this course</w:t>
      </w:r>
      <w:r w:rsidRPr="004E0B3C">
        <w:rPr>
          <w:rFonts w:ascii="Times New Roman" w:eastAsia="Calibri" w:hAnsi="Times New Roman" w:cs="Times New Roman"/>
          <w:sz w:val="24"/>
          <w:szCs w:val="24"/>
        </w:rPr>
        <w:t>.</w:t>
      </w:r>
    </w:p>
    <w:p w:rsidR="008131E5" w:rsidRPr="00053505" w:rsidRDefault="008131E5" w:rsidP="008131E5">
      <w:pPr>
        <w:spacing w:line="360" w:lineRule="auto"/>
        <w:ind w:left="720"/>
        <w:contextualSpacing/>
        <w:jc w:val="both"/>
        <w:rPr>
          <w:rFonts w:ascii="Times New Roman" w:eastAsia="Times New Roman" w:hAnsi="Times New Roman" w:cs="Times New Roman"/>
          <w:sz w:val="24"/>
          <w:szCs w:val="24"/>
          <w:lang w:bidi="en-US"/>
        </w:rPr>
      </w:pPr>
    </w:p>
    <w:p w:rsidR="00024EEA" w:rsidRPr="00053505" w:rsidRDefault="00024EEA" w:rsidP="00024EEA">
      <w:pPr>
        <w:jc w:val="both"/>
        <w:rPr>
          <w:rFonts w:ascii="Times New Roman" w:eastAsia="Calibri" w:hAnsi="Times New Roman" w:cs="Times New Roman"/>
          <w:b/>
          <w:sz w:val="24"/>
          <w:szCs w:val="24"/>
        </w:rPr>
      </w:pPr>
      <w:r w:rsidRPr="00053505">
        <w:rPr>
          <w:rFonts w:ascii="Times New Roman" w:eastAsia="Calibri" w:hAnsi="Times New Roman" w:cs="Times New Roman"/>
          <w:b/>
          <w:sz w:val="24"/>
          <w:szCs w:val="24"/>
        </w:rPr>
        <w:t xml:space="preserve">Course Title: </w:t>
      </w:r>
      <w:r w:rsidRPr="004E0B3C">
        <w:rPr>
          <w:rFonts w:ascii="Times New Roman" w:eastAsia="Calibri" w:hAnsi="Times New Roman" w:cs="Times New Roman"/>
          <w:sz w:val="24"/>
          <w:szCs w:val="24"/>
        </w:rPr>
        <w:t>Literature in Amharic Language Teaching</w:t>
      </w:r>
      <w:r w:rsidRPr="00053505">
        <w:rPr>
          <w:rFonts w:ascii="Times New Roman" w:eastAsia="Calibri" w:hAnsi="Times New Roman" w:cs="Times New Roman"/>
          <w:b/>
          <w:sz w:val="24"/>
          <w:szCs w:val="24"/>
        </w:rPr>
        <w:t xml:space="preserve"> </w:t>
      </w:r>
    </w:p>
    <w:p w:rsidR="00024EEA" w:rsidRPr="00053505" w:rsidRDefault="00024EEA" w:rsidP="00024EEA">
      <w:pPr>
        <w:jc w:val="both"/>
        <w:rPr>
          <w:rFonts w:ascii="Times New Roman" w:eastAsia="Calibri" w:hAnsi="Times New Roman" w:cs="Times New Roman"/>
          <w:b/>
          <w:sz w:val="24"/>
          <w:szCs w:val="24"/>
        </w:rPr>
      </w:pPr>
      <w:r w:rsidRPr="00053505">
        <w:rPr>
          <w:rFonts w:ascii="Times New Roman" w:eastAsia="Calibri" w:hAnsi="Times New Roman" w:cs="Times New Roman"/>
          <w:b/>
          <w:sz w:val="24"/>
          <w:szCs w:val="24"/>
        </w:rPr>
        <w:t>Course Code:</w:t>
      </w:r>
      <w:r w:rsidR="004E0B3C">
        <w:rPr>
          <w:rFonts w:ascii="Times New Roman" w:eastAsia="Calibri" w:hAnsi="Times New Roman" w:cs="Times New Roman"/>
          <w:b/>
          <w:sz w:val="24"/>
          <w:szCs w:val="24"/>
        </w:rPr>
        <w:t xml:space="preserve"> </w:t>
      </w:r>
      <w:proofErr w:type="spellStart"/>
      <w:r w:rsidR="004E0B3C">
        <w:rPr>
          <w:rFonts w:ascii="Times New Roman" w:eastAsia="Calibri" w:hAnsi="Times New Roman" w:cs="Times New Roman"/>
          <w:b/>
          <w:sz w:val="24"/>
          <w:szCs w:val="24"/>
        </w:rPr>
        <w:t>TeAm</w:t>
      </w:r>
      <w:proofErr w:type="spellEnd"/>
      <w:r w:rsidR="004E0B3C">
        <w:rPr>
          <w:rFonts w:ascii="Times New Roman" w:eastAsia="Calibri" w:hAnsi="Times New Roman" w:cs="Times New Roman"/>
          <w:b/>
          <w:sz w:val="24"/>
          <w:szCs w:val="24"/>
        </w:rPr>
        <w:t xml:space="preserve"> 616</w:t>
      </w:r>
    </w:p>
    <w:p w:rsidR="00024EEA" w:rsidRPr="00053505" w:rsidRDefault="00024EEA" w:rsidP="00024EEA">
      <w:pPr>
        <w:jc w:val="both"/>
        <w:rPr>
          <w:rFonts w:ascii="Times New Roman" w:eastAsia="Calibri" w:hAnsi="Times New Roman" w:cs="Times New Roman"/>
          <w:b/>
          <w:sz w:val="24"/>
          <w:szCs w:val="24"/>
        </w:rPr>
      </w:pPr>
      <w:r w:rsidRPr="00053505">
        <w:rPr>
          <w:rFonts w:ascii="Times New Roman" w:eastAsia="Calibri" w:hAnsi="Times New Roman" w:cs="Times New Roman"/>
          <w:b/>
          <w:sz w:val="24"/>
          <w:szCs w:val="24"/>
        </w:rPr>
        <w:t>Credit hours: 3</w:t>
      </w:r>
    </w:p>
    <w:p w:rsidR="00024EEA" w:rsidRPr="00053505" w:rsidRDefault="004E0B3C" w:rsidP="00024EEA">
      <w:pPr>
        <w:jc w:val="both"/>
        <w:rPr>
          <w:rFonts w:ascii="Times New Roman" w:eastAsia="Calibri" w:hAnsi="Times New Roman" w:cs="Times New Roman"/>
          <w:b/>
          <w:sz w:val="24"/>
          <w:szCs w:val="24"/>
        </w:rPr>
      </w:pPr>
      <w:r>
        <w:rPr>
          <w:rFonts w:ascii="Times New Roman" w:eastAsia="Calibri" w:hAnsi="Times New Roman" w:cs="Times New Roman"/>
          <w:b/>
          <w:sz w:val="24"/>
          <w:szCs w:val="24"/>
        </w:rPr>
        <w:t>Some of the l</w:t>
      </w:r>
      <w:r w:rsidR="00024EEA" w:rsidRPr="00053505">
        <w:rPr>
          <w:rFonts w:ascii="Times New Roman" w:eastAsia="Calibri" w:hAnsi="Times New Roman" w:cs="Times New Roman"/>
          <w:b/>
          <w:sz w:val="24"/>
          <w:szCs w:val="24"/>
        </w:rPr>
        <w:t>earning Objectives:</w:t>
      </w:r>
    </w:p>
    <w:p w:rsidR="00024EEA" w:rsidRPr="00053505" w:rsidRDefault="00024EEA" w:rsidP="00024EEA">
      <w:pPr>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The course will benefit </w:t>
      </w:r>
      <w:r w:rsidR="004E0B3C" w:rsidRPr="00053505">
        <w:rPr>
          <w:rFonts w:ascii="Times New Roman" w:eastAsia="Calibri" w:hAnsi="Times New Roman" w:cs="Times New Roman"/>
          <w:sz w:val="24"/>
          <w:szCs w:val="24"/>
        </w:rPr>
        <w:t>a language teacher who wishes</w:t>
      </w:r>
      <w:r w:rsidRPr="00053505">
        <w:rPr>
          <w:rFonts w:ascii="Times New Roman" w:eastAsia="Calibri" w:hAnsi="Times New Roman" w:cs="Times New Roman"/>
          <w:sz w:val="24"/>
          <w:szCs w:val="24"/>
        </w:rPr>
        <w:t xml:space="preserve"> to explore the </w:t>
      </w:r>
      <w:proofErr w:type="gramStart"/>
      <w:r w:rsidRPr="00053505">
        <w:rPr>
          <w:rFonts w:ascii="Times New Roman" w:eastAsia="Calibri" w:hAnsi="Times New Roman" w:cs="Times New Roman"/>
          <w:sz w:val="24"/>
          <w:szCs w:val="24"/>
        </w:rPr>
        <w:t>how’s</w:t>
      </w:r>
      <w:proofErr w:type="gramEnd"/>
      <w:r w:rsidRPr="00053505">
        <w:rPr>
          <w:rFonts w:ascii="Times New Roman" w:eastAsia="Calibri" w:hAnsi="Times New Roman" w:cs="Times New Roman"/>
          <w:sz w:val="24"/>
          <w:szCs w:val="24"/>
        </w:rPr>
        <w:t xml:space="preserve"> and whys of using literature in the language clas</w:t>
      </w:r>
      <w:r w:rsidR="004E0B3C">
        <w:rPr>
          <w:rFonts w:ascii="Times New Roman" w:eastAsia="Calibri" w:hAnsi="Times New Roman" w:cs="Times New Roman"/>
          <w:sz w:val="24"/>
          <w:szCs w:val="24"/>
        </w:rPr>
        <w:t>sroom. Trainees will be able to</w:t>
      </w:r>
    </w:p>
    <w:p w:rsidR="00024EEA" w:rsidRPr="00053505" w:rsidRDefault="004E0B3C" w:rsidP="00024EEA">
      <w:pPr>
        <w:numPr>
          <w:ilvl w:val="0"/>
          <w:numId w:val="55"/>
        </w:numPr>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d</w:t>
      </w:r>
      <w:r w:rsidR="00024EEA" w:rsidRPr="00053505">
        <w:rPr>
          <w:rFonts w:ascii="Times New Roman" w:eastAsia="Calibri" w:hAnsi="Times New Roman" w:cs="Times New Roman"/>
          <w:sz w:val="24"/>
          <w:szCs w:val="24"/>
        </w:rPr>
        <w:t>evelop</w:t>
      </w:r>
      <w:proofErr w:type="gramEnd"/>
      <w:r w:rsidR="00024EEA" w:rsidRPr="00053505">
        <w:rPr>
          <w:rFonts w:ascii="Times New Roman" w:eastAsia="Calibri" w:hAnsi="Times New Roman" w:cs="Times New Roman"/>
          <w:sz w:val="24"/>
          <w:szCs w:val="24"/>
        </w:rPr>
        <w:t xml:space="preserve"> a thoughtful and principled approach to using literature in the language classroom.</w:t>
      </w:r>
    </w:p>
    <w:p w:rsidR="00024EEA" w:rsidRPr="00053505" w:rsidRDefault="004E0B3C" w:rsidP="00024EEA">
      <w:pPr>
        <w:numPr>
          <w:ilvl w:val="0"/>
          <w:numId w:val="55"/>
        </w:numPr>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explore</w:t>
      </w:r>
      <w:proofErr w:type="gramEnd"/>
      <w:r w:rsidR="00024EEA" w:rsidRPr="00053505">
        <w:rPr>
          <w:rFonts w:ascii="Times New Roman" w:eastAsia="Calibri" w:hAnsi="Times New Roman" w:cs="Times New Roman"/>
          <w:sz w:val="24"/>
          <w:szCs w:val="24"/>
        </w:rPr>
        <w:t xml:space="preserve"> the tools for developing their own classroom materials.</w:t>
      </w:r>
    </w:p>
    <w:p w:rsidR="00024EEA" w:rsidRPr="00053505" w:rsidRDefault="004E0B3C" w:rsidP="00024EEA">
      <w:pPr>
        <w:numPr>
          <w:ilvl w:val="0"/>
          <w:numId w:val="55"/>
        </w:numPr>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familiar</w:t>
      </w:r>
      <w:proofErr w:type="gramEnd"/>
      <w:r w:rsidR="00024EEA" w:rsidRPr="00053505">
        <w:rPr>
          <w:rFonts w:ascii="Times New Roman" w:eastAsia="Calibri" w:hAnsi="Times New Roman" w:cs="Times New Roman"/>
          <w:sz w:val="24"/>
          <w:szCs w:val="24"/>
        </w:rPr>
        <w:t xml:space="preserve"> with certain </w:t>
      </w:r>
      <w:r w:rsidRPr="00053505">
        <w:rPr>
          <w:rFonts w:ascii="Times New Roman" w:eastAsia="Calibri" w:hAnsi="Times New Roman" w:cs="Times New Roman"/>
          <w:sz w:val="24"/>
          <w:szCs w:val="24"/>
        </w:rPr>
        <w:t>generalizable</w:t>
      </w:r>
      <w:r w:rsidR="00024EEA" w:rsidRPr="00053505">
        <w:rPr>
          <w:rFonts w:ascii="Times New Roman" w:eastAsia="Calibri" w:hAnsi="Times New Roman" w:cs="Times New Roman"/>
          <w:sz w:val="24"/>
          <w:szCs w:val="24"/>
        </w:rPr>
        <w:t xml:space="preserve"> procedures and techniques which they can then apply or adapt to their own setting. </w:t>
      </w:r>
    </w:p>
    <w:p w:rsidR="00024EEA" w:rsidRPr="00053505" w:rsidRDefault="004E0B3C" w:rsidP="00024EEA">
      <w:pPr>
        <w:numPr>
          <w:ilvl w:val="0"/>
          <w:numId w:val="55"/>
        </w:numPr>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f</w:t>
      </w:r>
      <w:r w:rsidR="00024EEA" w:rsidRPr="00053505">
        <w:rPr>
          <w:rFonts w:ascii="Times New Roman" w:eastAsia="Calibri" w:hAnsi="Times New Roman" w:cs="Times New Roman"/>
          <w:sz w:val="24"/>
          <w:szCs w:val="24"/>
        </w:rPr>
        <w:t>ind</w:t>
      </w:r>
      <w:proofErr w:type="gramEnd"/>
      <w:r w:rsidR="00024EEA" w:rsidRPr="00053505">
        <w:rPr>
          <w:rFonts w:ascii="Times New Roman" w:eastAsia="Calibri" w:hAnsi="Times New Roman" w:cs="Times New Roman"/>
          <w:sz w:val="24"/>
          <w:szCs w:val="24"/>
        </w:rPr>
        <w:t xml:space="preserve"> ways of using literature which will help learners to achieve their main purpose for being in the classroom, that is, to improve their Amharic language skills.</w:t>
      </w:r>
    </w:p>
    <w:p w:rsidR="00024EEA" w:rsidRPr="004E0B3C" w:rsidRDefault="00024EEA" w:rsidP="00024EEA">
      <w:pPr>
        <w:jc w:val="both"/>
        <w:rPr>
          <w:rFonts w:ascii="Times New Roman" w:eastAsia="Calibri" w:hAnsi="Times New Roman" w:cs="Times New Roman"/>
          <w:b/>
          <w:sz w:val="24"/>
          <w:szCs w:val="24"/>
        </w:rPr>
      </w:pPr>
      <w:r w:rsidRPr="004E0B3C">
        <w:rPr>
          <w:rFonts w:ascii="Times New Roman" w:eastAsia="Calibri" w:hAnsi="Times New Roman" w:cs="Times New Roman"/>
          <w:b/>
          <w:sz w:val="24"/>
          <w:szCs w:val="24"/>
        </w:rPr>
        <w:t>C</w:t>
      </w:r>
      <w:r w:rsidR="004E0B3C">
        <w:rPr>
          <w:rFonts w:ascii="Times New Roman" w:eastAsia="Calibri" w:hAnsi="Times New Roman" w:cs="Times New Roman"/>
          <w:b/>
          <w:sz w:val="24"/>
          <w:szCs w:val="24"/>
        </w:rPr>
        <w:t>ourse Description</w:t>
      </w:r>
    </w:p>
    <w:p w:rsidR="00024EEA" w:rsidRPr="00053505" w:rsidRDefault="00024EEA" w:rsidP="00024EEA">
      <w:pPr>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The emphasis is mainly on some of those underlying issues and concerns relevant to using literature with the language learners. Pinpointing possible approaches can help trainees to select and design materials for classroom use. Language and literature, Stylistics in the classroom, Literature in texts and reading literature cross culturally are different part</w:t>
      </w:r>
      <w:r w:rsidR="004E0B3C">
        <w:rPr>
          <w:rFonts w:ascii="Times New Roman" w:eastAsia="Calibri" w:hAnsi="Times New Roman" w:cs="Times New Roman"/>
          <w:sz w:val="24"/>
          <w:szCs w:val="24"/>
        </w:rPr>
        <w:t>s of the course. Using novels, poetry and p</w:t>
      </w:r>
      <w:r w:rsidRPr="00053505">
        <w:rPr>
          <w:rFonts w:ascii="Times New Roman" w:eastAsia="Calibri" w:hAnsi="Times New Roman" w:cs="Times New Roman"/>
          <w:sz w:val="24"/>
          <w:szCs w:val="24"/>
        </w:rPr>
        <w:t xml:space="preserve">lays </w:t>
      </w:r>
      <w:r w:rsidR="00316C0A">
        <w:rPr>
          <w:rFonts w:ascii="Times New Roman" w:eastAsia="Calibri" w:hAnsi="Times New Roman" w:cs="Times New Roman"/>
          <w:sz w:val="24"/>
          <w:szCs w:val="24"/>
        </w:rPr>
        <w:t xml:space="preserve">as a tool to teach </w:t>
      </w:r>
      <w:r w:rsidRPr="00053505">
        <w:rPr>
          <w:rFonts w:ascii="Times New Roman" w:eastAsia="Calibri" w:hAnsi="Times New Roman" w:cs="Times New Roman"/>
          <w:sz w:val="24"/>
          <w:szCs w:val="24"/>
        </w:rPr>
        <w:t xml:space="preserve">language </w:t>
      </w:r>
      <w:r w:rsidR="00316C0A">
        <w:rPr>
          <w:rFonts w:ascii="Times New Roman" w:eastAsia="Calibri" w:hAnsi="Times New Roman" w:cs="Times New Roman"/>
          <w:sz w:val="24"/>
          <w:szCs w:val="24"/>
        </w:rPr>
        <w:t>in the classroom is</w:t>
      </w:r>
      <w:r w:rsidRPr="00053505">
        <w:rPr>
          <w:rFonts w:ascii="Times New Roman" w:eastAsia="Calibri" w:hAnsi="Times New Roman" w:cs="Times New Roman"/>
          <w:sz w:val="24"/>
          <w:szCs w:val="24"/>
        </w:rPr>
        <w:t xml:space="preserve"> also points of discussion. Reflecting on the literature lesson, micro-tasks on specific areas of teaching, observing classroom practices and evaluating text books are also main topics of the course. </w:t>
      </w:r>
    </w:p>
    <w:p w:rsidR="00024EEA" w:rsidRPr="004E0B3C" w:rsidRDefault="00024EEA" w:rsidP="00024EEA">
      <w:pPr>
        <w:jc w:val="both"/>
        <w:rPr>
          <w:rFonts w:ascii="Times New Roman" w:eastAsia="Calibri" w:hAnsi="Times New Roman" w:cs="Times New Roman"/>
          <w:b/>
          <w:sz w:val="24"/>
          <w:szCs w:val="24"/>
        </w:rPr>
      </w:pPr>
      <w:r w:rsidRPr="004E0B3C">
        <w:rPr>
          <w:rFonts w:ascii="Times New Roman" w:eastAsia="Calibri" w:hAnsi="Times New Roman" w:cs="Times New Roman"/>
          <w:b/>
          <w:sz w:val="24"/>
          <w:szCs w:val="24"/>
        </w:rPr>
        <w:t>Delivery Methods</w:t>
      </w:r>
    </w:p>
    <w:p w:rsidR="00024EEA" w:rsidRPr="00053505" w:rsidRDefault="00024EEA" w:rsidP="00024EEA">
      <w:pPr>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Group discussion, peer and group presentation, mini-lecture, individual presentation and readi</w:t>
      </w:r>
      <w:r w:rsidR="00316C0A">
        <w:rPr>
          <w:rFonts w:ascii="Times New Roman" w:eastAsia="Calibri" w:hAnsi="Times New Roman" w:cs="Times New Roman"/>
          <w:sz w:val="24"/>
          <w:szCs w:val="24"/>
        </w:rPr>
        <w:t xml:space="preserve">ng </w:t>
      </w:r>
      <w:r w:rsidR="00E63B93">
        <w:rPr>
          <w:rFonts w:ascii="Times New Roman" w:eastAsia="Calibri" w:hAnsi="Times New Roman" w:cs="Times New Roman"/>
          <w:sz w:val="24"/>
          <w:szCs w:val="24"/>
        </w:rPr>
        <w:t>assignment are</w:t>
      </w:r>
      <w:r w:rsidR="00316C0A">
        <w:rPr>
          <w:rFonts w:ascii="Times New Roman" w:eastAsia="Calibri" w:hAnsi="Times New Roman" w:cs="Times New Roman"/>
          <w:sz w:val="24"/>
          <w:szCs w:val="24"/>
        </w:rPr>
        <w:t xml:space="preserve"> the main</w:t>
      </w:r>
      <w:r w:rsidRPr="00053505">
        <w:rPr>
          <w:rFonts w:ascii="Times New Roman" w:eastAsia="Calibri" w:hAnsi="Times New Roman" w:cs="Times New Roman"/>
          <w:sz w:val="24"/>
          <w:szCs w:val="24"/>
        </w:rPr>
        <w:t xml:space="preserve"> ways of delivering the course.  </w:t>
      </w:r>
    </w:p>
    <w:p w:rsidR="00024EEA" w:rsidRPr="004E0B3C" w:rsidRDefault="00024EEA" w:rsidP="00024EEA">
      <w:pPr>
        <w:jc w:val="both"/>
        <w:rPr>
          <w:rFonts w:ascii="Times New Roman" w:eastAsia="Calibri" w:hAnsi="Times New Roman" w:cs="Times New Roman"/>
          <w:b/>
          <w:sz w:val="24"/>
          <w:szCs w:val="24"/>
        </w:rPr>
      </w:pPr>
      <w:r w:rsidRPr="004E0B3C">
        <w:rPr>
          <w:rFonts w:ascii="Times New Roman" w:eastAsia="Calibri" w:hAnsi="Times New Roman" w:cs="Times New Roman"/>
          <w:b/>
          <w:sz w:val="24"/>
          <w:szCs w:val="24"/>
        </w:rPr>
        <w:lastRenderedPageBreak/>
        <w:t>Assessment methods:</w:t>
      </w:r>
    </w:p>
    <w:p w:rsidR="008E1D5F" w:rsidRDefault="00024EEA" w:rsidP="00024EEA">
      <w:pPr>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Text evaluation, group paper work and participation, individual assignment and presentation are the techniques for evaluating the course. </w:t>
      </w:r>
    </w:p>
    <w:p w:rsidR="008E1D5F" w:rsidRDefault="008E1D5F" w:rsidP="00024EEA">
      <w:pPr>
        <w:jc w:val="both"/>
        <w:rPr>
          <w:rFonts w:ascii="Times New Roman" w:eastAsia="Calibri" w:hAnsi="Times New Roman" w:cs="Times New Roman"/>
          <w:sz w:val="24"/>
          <w:szCs w:val="24"/>
        </w:rPr>
      </w:pPr>
    </w:p>
    <w:p w:rsidR="00024EEA" w:rsidRPr="00053505" w:rsidRDefault="00024EEA" w:rsidP="00024EEA">
      <w:pPr>
        <w:jc w:val="both"/>
        <w:rPr>
          <w:rFonts w:ascii="Times New Roman" w:eastAsia="Calibri" w:hAnsi="Times New Roman" w:cs="Times New Roman"/>
          <w:b/>
          <w:sz w:val="24"/>
          <w:szCs w:val="24"/>
        </w:rPr>
      </w:pPr>
      <w:r w:rsidRPr="00053505">
        <w:rPr>
          <w:rFonts w:ascii="Times New Roman" w:eastAsia="Calibri" w:hAnsi="Times New Roman" w:cs="Times New Roman"/>
          <w:b/>
          <w:sz w:val="24"/>
          <w:szCs w:val="24"/>
        </w:rPr>
        <w:t>Course Title: Approaches to Teaching Language Skills</w:t>
      </w:r>
    </w:p>
    <w:p w:rsidR="00024EEA" w:rsidRPr="00053505" w:rsidRDefault="00316C0A" w:rsidP="00024EEA">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Course Code: </w:t>
      </w:r>
      <w:proofErr w:type="spellStart"/>
      <w:r>
        <w:rPr>
          <w:rFonts w:ascii="Times New Roman" w:eastAsia="Calibri" w:hAnsi="Times New Roman" w:cs="Times New Roman"/>
          <w:b/>
          <w:sz w:val="24"/>
          <w:szCs w:val="24"/>
        </w:rPr>
        <w:t>TeAm</w:t>
      </w:r>
      <w:proofErr w:type="spellEnd"/>
      <w:r>
        <w:rPr>
          <w:rFonts w:ascii="Times New Roman" w:eastAsia="Calibri" w:hAnsi="Times New Roman" w:cs="Times New Roman"/>
          <w:b/>
          <w:sz w:val="24"/>
          <w:szCs w:val="24"/>
        </w:rPr>
        <w:t xml:space="preserve"> 605</w:t>
      </w:r>
    </w:p>
    <w:p w:rsidR="00024EEA" w:rsidRPr="00053505" w:rsidRDefault="00024EEA" w:rsidP="00024EEA">
      <w:pPr>
        <w:spacing w:line="240" w:lineRule="auto"/>
        <w:jc w:val="both"/>
        <w:rPr>
          <w:rFonts w:ascii="Times New Roman" w:eastAsia="Calibri" w:hAnsi="Times New Roman" w:cs="Times New Roman"/>
          <w:b/>
          <w:sz w:val="24"/>
          <w:szCs w:val="24"/>
        </w:rPr>
      </w:pPr>
      <w:r w:rsidRPr="00053505">
        <w:rPr>
          <w:rFonts w:ascii="Times New Roman" w:eastAsia="Calibri" w:hAnsi="Times New Roman" w:cs="Times New Roman"/>
          <w:b/>
          <w:sz w:val="24"/>
          <w:szCs w:val="24"/>
        </w:rPr>
        <w:t xml:space="preserve">Credit Hours: 3 </w:t>
      </w:r>
    </w:p>
    <w:p w:rsidR="00024EEA" w:rsidRPr="00053505" w:rsidRDefault="00024EEA" w:rsidP="00024EEA">
      <w:pPr>
        <w:spacing w:line="240" w:lineRule="auto"/>
        <w:jc w:val="both"/>
        <w:rPr>
          <w:rFonts w:ascii="Times New Roman" w:eastAsia="Calibri" w:hAnsi="Times New Roman" w:cs="Times New Roman"/>
          <w:sz w:val="24"/>
          <w:szCs w:val="24"/>
        </w:rPr>
      </w:pPr>
      <w:r w:rsidRPr="00053505">
        <w:rPr>
          <w:rFonts w:ascii="Times New Roman" w:eastAsia="Calibri" w:hAnsi="Times New Roman" w:cs="Times New Roman"/>
          <w:b/>
          <w:sz w:val="24"/>
          <w:szCs w:val="24"/>
        </w:rPr>
        <w:t>Pre-requisite course (s): No</w:t>
      </w:r>
    </w:p>
    <w:p w:rsidR="00024EEA" w:rsidRPr="00053505" w:rsidRDefault="00316C0A" w:rsidP="00024EEA">
      <w:pPr>
        <w:jc w:val="both"/>
        <w:rPr>
          <w:rFonts w:ascii="Times New Roman" w:eastAsia="Calibri" w:hAnsi="Times New Roman" w:cs="Times New Roman"/>
          <w:b/>
          <w:sz w:val="24"/>
          <w:szCs w:val="24"/>
        </w:rPr>
      </w:pPr>
      <w:r>
        <w:rPr>
          <w:rFonts w:ascii="Times New Roman" w:eastAsia="Calibri" w:hAnsi="Times New Roman" w:cs="Times New Roman"/>
          <w:b/>
          <w:sz w:val="24"/>
          <w:szCs w:val="24"/>
        </w:rPr>
        <w:t>Some of the l</w:t>
      </w:r>
      <w:r w:rsidR="00024EEA" w:rsidRPr="00053505">
        <w:rPr>
          <w:rFonts w:ascii="Times New Roman" w:eastAsia="Calibri" w:hAnsi="Times New Roman" w:cs="Times New Roman"/>
          <w:b/>
          <w:sz w:val="24"/>
          <w:szCs w:val="24"/>
        </w:rPr>
        <w:t>earning Objectives:</w:t>
      </w:r>
    </w:p>
    <w:p w:rsidR="00024EEA" w:rsidRPr="00053505" w:rsidRDefault="00024EEA" w:rsidP="00024EEA">
      <w:pPr>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This course seeks to provide an overview </w:t>
      </w:r>
      <w:r w:rsidR="00831F67" w:rsidRPr="00053505">
        <w:rPr>
          <w:rFonts w:ascii="Times New Roman" w:eastAsia="Calibri" w:hAnsi="Times New Roman" w:cs="Times New Roman"/>
          <w:sz w:val="24"/>
          <w:szCs w:val="24"/>
        </w:rPr>
        <w:t>of language</w:t>
      </w:r>
      <w:r w:rsidRPr="00053505">
        <w:rPr>
          <w:rFonts w:ascii="Times New Roman" w:eastAsia="Calibri" w:hAnsi="Times New Roman" w:cs="Times New Roman"/>
          <w:sz w:val="24"/>
          <w:szCs w:val="24"/>
        </w:rPr>
        <w:t xml:space="preserve"> teaching approaches, issues, methods and practices, with a particular focus on the teaching of Amharic. It will also provide teaching principles, readings and classroom activities, for both pre-service and in-service trainees. The course has the following objectives.</w:t>
      </w:r>
    </w:p>
    <w:p w:rsidR="00024EEA" w:rsidRPr="00053505" w:rsidRDefault="00024EEA" w:rsidP="00024EEA">
      <w:pPr>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At the end of the course trainees will be able to:</w:t>
      </w:r>
    </w:p>
    <w:p w:rsidR="00024EEA" w:rsidRPr="00053505" w:rsidRDefault="00024EEA" w:rsidP="00024EEA">
      <w:pPr>
        <w:numPr>
          <w:ilvl w:val="0"/>
          <w:numId w:val="54"/>
        </w:numPr>
        <w:contextualSpacing/>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understand</w:t>
      </w:r>
      <w:proofErr w:type="gramEnd"/>
      <w:r w:rsidRPr="00053505">
        <w:rPr>
          <w:rFonts w:ascii="Times New Roman" w:eastAsia="Calibri" w:hAnsi="Times New Roman" w:cs="Times New Roman"/>
          <w:sz w:val="24"/>
          <w:szCs w:val="24"/>
        </w:rPr>
        <w:t xml:space="preserve"> the nature of language teaching methods.</w:t>
      </w:r>
    </w:p>
    <w:p w:rsidR="00024EEA" w:rsidRPr="00053505" w:rsidRDefault="00024EEA" w:rsidP="00024EEA">
      <w:pPr>
        <w:numPr>
          <w:ilvl w:val="0"/>
          <w:numId w:val="54"/>
        </w:numPr>
        <w:contextualSpacing/>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apply</w:t>
      </w:r>
      <w:proofErr w:type="gramEnd"/>
      <w:r w:rsidRPr="00053505">
        <w:rPr>
          <w:rFonts w:ascii="Times New Roman" w:eastAsia="Calibri" w:hAnsi="Times New Roman" w:cs="Times New Roman"/>
          <w:sz w:val="24"/>
          <w:szCs w:val="24"/>
        </w:rPr>
        <w:t xml:space="preserve"> appropriate methods and approaches to the current classroom situation.</w:t>
      </w:r>
    </w:p>
    <w:p w:rsidR="00024EEA" w:rsidRPr="00053505" w:rsidRDefault="00024EEA" w:rsidP="00024EEA">
      <w:pPr>
        <w:numPr>
          <w:ilvl w:val="0"/>
          <w:numId w:val="54"/>
        </w:numPr>
        <w:contextualSpacing/>
        <w:jc w:val="both"/>
        <w:rPr>
          <w:rFonts w:ascii="Times New Roman" w:eastAsia="Calibri" w:hAnsi="Times New Roman" w:cs="Times New Roman"/>
          <w:sz w:val="24"/>
          <w:szCs w:val="24"/>
        </w:rPr>
      </w:pPr>
      <w:proofErr w:type="gramStart"/>
      <w:r w:rsidRPr="00053505">
        <w:rPr>
          <w:rFonts w:ascii="Times New Roman" w:eastAsia="Calibri" w:hAnsi="Times New Roman" w:cs="Times New Roman"/>
          <w:sz w:val="24"/>
          <w:szCs w:val="24"/>
        </w:rPr>
        <w:t>have</w:t>
      </w:r>
      <w:proofErr w:type="gramEnd"/>
      <w:r w:rsidRPr="00053505">
        <w:rPr>
          <w:rFonts w:ascii="Times New Roman" w:eastAsia="Calibri" w:hAnsi="Times New Roman" w:cs="Times New Roman"/>
          <w:sz w:val="24"/>
          <w:szCs w:val="24"/>
        </w:rPr>
        <w:t xml:space="preserve"> a detailed account of major twentieth-century trends in language teaching.</w:t>
      </w:r>
    </w:p>
    <w:p w:rsidR="00024EEA" w:rsidRPr="00053505" w:rsidRDefault="00831F67" w:rsidP="00024EEA">
      <w:pPr>
        <w:numPr>
          <w:ilvl w:val="0"/>
          <w:numId w:val="54"/>
        </w:numPr>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i</w:t>
      </w:r>
      <w:r w:rsidR="00024EEA" w:rsidRPr="00053505">
        <w:rPr>
          <w:rFonts w:ascii="Times New Roman" w:eastAsia="Calibri" w:hAnsi="Times New Roman" w:cs="Times New Roman"/>
          <w:sz w:val="24"/>
          <w:szCs w:val="24"/>
        </w:rPr>
        <w:t>dentify</w:t>
      </w:r>
      <w:proofErr w:type="gramEnd"/>
      <w:r w:rsidR="00024EEA" w:rsidRPr="00053505">
        <w:rPr>
          <w:rFonts w:ascii="Times New Roman" w:eastAsia="Calibri" w:hAnsi="Times New Roman" w:cs="Times New Roman"/>
          <w:sz w:val="24"/>
          <w:szCs w:val="24"/>
        </w:rPr>
        <w:t xml:space="preserve"> the syllabus, the role of teachers and learners, the materials used and assessment techniques for a particular method.</w:t>
      </w:r>
    </w:p>
    <w:p w:rsidR="00024EEA" w:rsidRPr="00053505" w:rsidRDefault="00831F67" w:rsidP="00024EEA">
      <w:pPr>
        <w:numPr>
          <w:ilvl w:val="0"/>
          <w:numId w:val="54"/>
        </w:numPr>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e</w:t>
      </w:r>
      <w:r w:rsidR="00024EEA" w:rsidRPr="00053505">
        <w:rPr>
          <w:rFonts w:ascii="Times New Roman" w:eastAsia="Calibri" w:hAnsi="Times New Roman" w:cs="Times New Roman"/>
          <w:sz w:val="24"/>
          <w:szCs w:val="24"/>
        </w:rPr>
        <w:t>xamine</w:t>
      </w:r>
      <w:proofErr w:type="gramEnd"/>
      <w:r w:rsidR="00024EEA" w:rsidRPr="00053505">
        <w:rPr>
          <w:rFonts w:ascii="Times New Roman" w:eastAsia="Calibri" w:hAnsi="Times New Roman" w:cs="Times New Roman"/>
          <w:sz w:val="24"/>
          <w:szCs w:val="24"/>
        </w:rPr>
        <w:t xml:space="preserve"> the Amharic teaching methods in their particular area.</w:t>
      </w:r>
    </w:p>
    <w:p w:rsidR="00024EEA" w:rsidRPr="00831F67" w:rsidRDefault="00024EEA" w:rsidP="00024EEA">
      <w:pPr>
        <w:jc w:val="both"/>
        <w:rPr>
          <w:rFonts w:ascii="Times New Roman" w:eastAsia="Calibri" w:hAnsi="Times New Roman" w:cs="Times New Roman"/>
          <w:b/>
          <w:sz w:val="24"/>
          <w:szCs w:val="24"/>
        </w:rPr>
      </w:pPr>
      <w:r w:rsidRPr="00831F67">
        <w:rPr>
          <w:rFonts w:ascii="Times New Roman" w:eastAsia="Calibri" w:hAnsi="Times New Roman" w:cs="Times New Roman"/>
          <w:b/>
          <w:sz w:val="24"/>
          <w:szCs w:val="24"/>
        </w:rPr>
        <w:t>Course Description:</w:t>
      </w:r>
    </w:p>
    <w:p w:rsidR="00024EEA" w:rsidRPr="00053505" w:rsidRDefault="00024EEA" w:rsidP="00024EEA">
      <w:pPr>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The course reviews the historical language teaching methods, provides a background for discussion of contemporary methods and suggests analyzing techniques for the trainees. The following </w:t>
      </w:r>
      <w:proofErr w:type="gramStart"/>
      <w:r w:rsidRPr="00053505">
        <w:rPr>
          <w:rFonts w:ascii="Times New Roman" w:eastAsia="Calibri" w:hAnsi="Times New Roman" w:cs="Times New Roman"/>
          <w:sz w:val="24"/>
          <w:szCs w:val="24"/>
        </w:rPr>
        <w:t>major  contents</w:t>
      </w:r>
      <w:proofErr w:type="gramEnd"/>
      <w:r w:rsidRPr="00053505">
        <w:rPr>
          <w:rFonts w:ascii="Times New Roman" w:eastAsia="Calibri" w:hAnsi="Times New Roman" w:cs="Times New Roman"/>
          <w:sz w:val="24"/>
          <w:szCs w:val="24"/>
        </w:rPr>
        <w:t xml:space="preserve"> will be covered. </w:t>
      </w:r>
    </w:p>
    <w:p w:rsidR="00024EEA" w:rsidRPr="00053505" w:rsidRDefault="00024EEA" w:rsidP="00024EEA">
      <w:pPr>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A brief history of language teaching, The nature of approaches and methods in language teaching, The oral, Situational, Audio-lingual, Communicative method and the natural approach, Total physical response, The silent way, </w:t>
      </w:r>
      <w:proofErr w:type="spellStart"/>
      <w:r w:rsidRPr="00053505">
        <w:rPr>
          <w:rFonts w:ascii="Times New Roman" w:eastAsia="Calibri" w:hAnsi="Times New Roman" w:cs="Times New Roman"/>
          <w:sz w:val="24"/>
          <w:szCs w:val="24"/>
        </w:rPr>
        <w:t>Suggestopedia</w:t>
      </w:r>
      <w:proofErr w:type="spellEnd"/>
      <w:r w:rsidRPr="00053505">
        <w:rPr>
          <w:rFonts w:ascii="Times New Roman" w:eastAsia="Calibri" w:hAnsi="Times New Roman" w:cs="Times New Roman"/>
          <w:sz w:val="24"/>
          <w:szCs w:val="24"/>
        </w:rPr>
        <w:t xml:space="preserve"> and community language learning will be discussed. Comparing and evaluating these methods and approaches is also another area of discussion.  </w:t>
      </w:r>
    </w:p>
    <w:p w:rsidR="00024EEA" w:rsidRPr="00053505" w:rsidRDefault="00024EEA" w:rsidP="00024EEA">
      <w:pPr>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Based on the theoretical methods and approaches, Amharic language classroom teaching methods will be evaluated. Observing classroom teaching procedures, Analyzing teaching materials, assessment instruments and action research on Amharic teaching are also included. </w:t>
      </w:r>
      <w:r w:rsidRPr="00053505">
        <w:rPr>
          <w:rFonts w:ascii="Times New Roman" w:eastAsia="Calibri" w:hAnsi="Times New Roman" w:cs="Times New Roman"/>
          <w:sz w:val="24"/>
          <w:szCs w:val="24"/>
        </w:rPr>
        <w:lastRenderedPageBreak/>
        <w:t xml:space="preserve">Appropriate methods for teaching the four major language skills, Grammar and vocabulary will be discussed. </w:t>
      </w:r>
    </w:p>
    <w:p w:rsidR="00024EEA" w:rsidRPr="00831F67" w:rsidRDefault="00831F67" w:rsidP="00024EEA">
      <w:pPr>
        <w:jc w:val="both"/>
        <w:rPr>
          <w:rFonts w:ascii="Times New Roman" w:eastAsia="Calibri" w:hAnsi="Times New Roman" w:cs="Times New Roman"/>
          <w:b/>
          <w:sz w:val="24"/>
          <w:szCs w:val="24"/>
        </w:rPr>
      </w:pPr>
      <w:r>
        <w:rPr>
          <w:rFonts w:ascii="Times New Roman" w:eastAsia="Calibri" w:hAnsi="Times New Roman" w:cs="Times New Roman"/>
          <w:b/>
          <w:sz w:val="24"/>
          <w:szCs w:val="24"/>
        </w:rPr>
        <w:t>Delivery methods</w:t>
      </w:r>
    </w:p>
    <w:p w:rsidR="00024EEA" w:rsidRPr="00053505" w:rsidRDefault="00024EEA" w:rsidP="00024EEA">
      <w:pPr>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Different learning and teaching strategies can be used. But for this level; Discussion, Group work, Individual presentation, Reading assignment and reporting are recommended. </w:t>
      </w:r>
    </w:p>
    <w:p w:rsidR="00024EEA" w:rsidRPr="00831F67" w:rsidRDefault="00831F67" w:rsidP="00024EEA">
      <w:pPr>
        <w:jc w:val="both"/>
        <w:rPr>
          <w:rFonts w:ascii="Times New Roman" w:eastAsia="Calibri" w:hAnsi="Times New Roman" w:cs="Times New Roman"/>
          <w:b/>
          <w:sz w:val="24"/>
          <w:szCs w:val="24"/>
        </w:rPr>
      </w:pPr>
      <w:r w:rsidRPr="00831F67">
        <w:rPr>
          <w:rFonts w:ascii="Times New Roman" w:eastAsia="Calibri" w:hAnsi="Times New Roman" w:cs="Times New Roman"/>
          <w:b/>
          <w:sz w:val="24"/>
          <w:szCs w:val="24"/>
        </w:rPr>
        <w:t>Assessment methods</w:t>
      </w:r>
    </w:p>
    <w:p w:rsidR="00024EEA" w:rsidRPr="00053505" w:rsidRDefault="00024EEA" w:rsidP="00024EEA">
      <w:pPr>
        <w:jc w:val="both"/>
        <w:rPr>
          <w:rFonts w:ascii="Times New Roman" w:eastAsia="Calibri" w:hAnsi="Times New Roman" w:cs="Times New Roman"/>
          <w:sz w:val="24"/>
          <w:szCs w:val="24"/>
        </w:rPr>
      </w:pPr>
      <w:r w:rsidRPr="00053505">
        <w:rPr>
          <w:rFonts w:ascii="Times New Roman" w:eastAsia="Calibri" w:hAnsi="Times New Roman" w:cs="Times New Roman"/>
          <w:sz w:val="24"/>
          <w:szCs w:val="24"/>
        </w:rPr>
        <w:t xml:space="preserve">Trainees are required to do individual and group </w:t>
      </w:r>
      <w:proofErr w:type="gramStart"/>
      <w:r w:rsidRPr="00053505">
        <w:rPr>
          <w:rFonts w:ascii="Times New Roman" w:eastAsia="Calibri" w:hAnsi="Times New Roman" w:cs="Times New Roman"/>
          <w:sz w:val="24"/>
          <w:szCs w:val="24"/>
        </w:rPr>
        <w:t>assignments,</w:t>
      </w:r>
      <w:proofErr w:type="gramEnd"/>
      <w:r w:rsidRPr="00053505">
        <w:rPr>
          <w:rFonts w:ascii="Times New Roman" w:eastAsia="Calibri" w:hAnsi="Times New Roman" w:cs="Times New Roman"/>
          <w:sz w:val="24"/>
          <w:szCs w:val="24"/>
        </w:rPr>
        <w:t xml:space="preserve"> they are expected to </w:t>
      </w:r>
      <w:r w:rsidR="00732EE0" w:rsidRPr="00053505">
        <w:rPr>
          <w:rFonts w:ascii="Times New Roman" w:eastAsia="Calibri" w:hAnsi="Times New Roman" w:cs="Times New Roman"/>
          <w:sz w:val="24"/>
          <w:szCs w:val="24"/>
        </w:rPr>
        <w:t>present their work individually.</w:t>
      </w:r>
      <w:r w:rsidRPr="00053505">
        <w:rPr>
          <w:rFonts w:ascii="Times New Roman" w:eastAsia="Calibri" w:hAnsi="Times New Roman" w:cs="Times New Roman"/>
          <w:sz w:val="24"/>
          <w:szCs w:val="24"/>
        </w:rPr>
        <w:t xml:space="preserve"> They have to carry out discussion, conduct classroom observations and prepare action research. </w:t>
      </w:r>
    </w:p>
    <w:p w:rsidR="008131E5" w:rsidRPr="00053505" w:rsidRDefault="008131E5" w:rsidP="008131E5">
      <w:pPr>
        <w:spacing w:after="0" w:line="360" w:lineRule="auto"/>
        <w:rPr>
          <w:rFonts w:ascii="Times New Roman" w:eastAsia="Times New Roman" w:hAnsi="Times New Roman" w:cs="Times New Roman"/>
          <w:b/>
          <w:sz w:val="24"/>
          <w:szCs w:val="24"/>
          <w:lang w:val="en-GB" w:eastAsia="en-GB"/>
        </w:rPr>
      </w:pPr>
    </w:p>
    <w:p w:rsidR="008131E5" w:rsidRPr="00053505" w:rsidRDefault="008131E5" w:rsidP="008131E5">
      <w:pPr>
        <w:spacing w:after="0" w:line="360" w:lineRule="auto"/>
        <w:jc w:val="both"/>
        <w:rPr>
          <w:rFonts w:ascii="Times New Roman" w:eastAsia="Times New Roman" w:hAnsi="Times New Roman" w:cs="Times New Roman"/>
          <w:b/>
          <w:sz w:val="24"/>
          <w:szCs w:val="24"/>
          <w:lang w:val="en-GB" w:eastAsia="en-GB"/>
        </w:rPr>
      </w:pPr>
      <w:r w:rsidRPr="00053505">
        <w:rPr>
          <w:rFonts w:ascii="Times New Roman" w:eastAsia="Times New Roman" w:hAnsi="Times New Roman" w:cs="Times New Roman"/>
          <w:b/>
          <w:sz w:val="24"/>
          <w:szCs w:val="24"/>
          <w:lang w:val="en-GB" w:eastAsia="en-GB"/>
        </w:rPr>
        <w:t xml:space="preserve">Course Title: </w:t>
      </w:r>
      <w:r w:rsidRPr="00053505">
        <w:rPr>
          <w:rFonts w:ascii="Times New Roman" w:eastAsia="Times New Roman" w:hAnsi="Times New Roman" w:cs="Times New Roman"/>
          <w:sz w:val="24"/>
          <w:szCs w:val="24"/>
          <w:lang w:val="en-GB" w:eastAsia="en-GB"/>
        </w:rPr>
        <w:t xml:space="preserve">Graduate Seminar </w:t>
      </w:r>
    </w:p>
    <w:p w:rsidR="008131E5" w:rsidRPr="00053505" w:rsidRDefault="008131E5" w:rsidP="008131E5">
      <w:pPr>
        <w:spacing w:after="0" w:line="360" w:lineRule="auto"/>
        <w:jc w:val="both"/>
        <w:rPr>
          <w:rFonts w:ascii="Times New Roman" w:eastAsia="Times New Roman" w:hAnsi="Times New Roman" w:cs="Times New Roman"/>
          <w:sz w:val="24"/>
          <w:szCs w:val="24"/>
          <w:lang w:val="en-GB" w:eastAsia="en-GB"/>
        </w:rPr>
      </w:pPr>
      <w:r w:rsidRPr="00053505">
        <w:rPr>
          <w:rFonts w:ascii="Times New Roman" w:eastAsia="Times New Roman" w:hAnsi="Times New Roman" w:cs="Times New Roman"/>
          <w:b/>
          <w:sz w:val="24"/>
          <w:szCs w:val="24"/>
          <w:lang w:val="en-GB" w:eastAsia="en-GB"/>
        </w:rPr>
        <w:t>Course Code</w:t>
      </w:r>
      <w:r w:rsidR="00831F67">
        <w:rPr>
          <w:rFonts w:ascii="Times New Roman" w:eastAsia="Times New Roman" w:hAnsi="Times New Roman" w:cs="Times New Roman"/>
          <w:sz w:val="24"/>
          <w:szCs w:val="24"/>
          <w:lang w:val="en-GB" w:eastAsia="en-GB"/>
        </w:rPr>
        <w:t xml:space="preserve">: </w:t>
      </w:r>
      <w:proofErr w:type="spellStart"/>
      <w:r w:rsidR="00831F67">
        <w:rPr>
          <w:rFonts w:ascii="Times New Roman" w:eastAsia="Times New Roman" w:hAnsi="Times New Roman" w:cs="Times New Roman"/>
          <w:sz w:val="24"/>
          <w:szCs w:val="24"/>
          <w:lang w:val="en-GB" w:eastAsia="en-GB"/>
        </w:rPr>
        <w:t>TeAm</w:t>
      </w:r>
      <w:proofErr w:type="spellEnd"/>
      <w:r w:rsidR="00831F67">
        <w:rPr>
          <w:rFonts w:ascii="Times New Roman" w:eastAsia="Times New Roman" w:hAnsi="Times New Roman" w:cs="Times New Roman"/>
          <w:sz w:val="24"/>
          <w:szCs w:val="24"/>
          <w:lang w:val="en-GB" w:eastAsia="en-GB"/>
        </w:rPr>
        <w:t xml:space="preserve"> 74</w:t>
      </w:r>
      <w:r w:rsidRPr="00053505">
        <w:rPr>
          <w:rFonts w:ascii="Times New Roman" w:eastAsia="Times New Roman" w:hAnsi="Times New Roman" w:cs="Times New Roman"/>
          <w:sz w:val="24"/>
          <w:szCs w:val="24"/>
          <w:lang w:val="en-GB" w:eastAsia="en-GB"/>
        </w:rPr>
        <w:t>1</w:t>
      </w:r>
    </w:p>
    <w:p w:rsidR="008131E5" w:rsidRPr="00053505" w:rsidRDefault="008131E5" w:rsidP="008131E5">
      <w:pPr>
        <w:spacing w:after="0" w:line="360" w:lineRule="auto"/>
        <w:jc w:val="both"/>
        <w:rPr>
          <w:rFonts w:ascii="Times New Roman" w:eastAsia="Times New Roman" w:hAnsi="Times New Roman" w:cs="Times New Roman"/>
          <w:sz w:val="24"/>
          <w:szCs w:val="24"/>
          <w:lang w:val="en-GB" w:eastAsia="en-GB"/>
        </w:rPr>
      </w:pPr>
      <w:r w:rsidRPr="00053505">
        <w:rPr>
          <w:rFonts w:ascii="Times New Roman" w:eastAsia="Times New Roman" w:hAnsi="Times New Roman" w:cs="Times New Roman"/>
          <w:b/>
          <w:sz w:val="24"/>
          <w:szCs w:val="24"/>
          <w:lang w:val="en-GB" w:eastAsia="en-GB"/>
        </w:rPr>
        <w:t>Credit hour</w:t>
      </w:r>
      <w:r w:rsidRPr="00053505">
        <w:rPr>
          <w:rFonts w:ascii="Times New Roman" w:eastAsia="Times New Roman" w:hAnsi="Times New Roman" w:cs="Times New Roman"/>
          <w:sz w:val="24"/>
          <w:szCs w:val="24"/>
          <w:lang w:val="en-GB" w:eastAsia="en-GB"/>
        </w:rPr>
        <w:t>: 2</w:t>
      </w:r>
    </w:p>
    <w:p w:rsidR="008131E5" w:rsidRPr="00053505" w:rsidRDefault="008131E5" w:rsidP="008131E5">
      <w:pPr>
        <w:spacing w:after="0" w:line="360" w:lineRule="auto"/>
        <w:jc w:val="both"/>
        <w:rPr>
          <w:rFonts w:ascii="Times New Roman" w:eastAsia="Times New Roman" w:hAnsi="Times New Roman" w:cs="Times New Roman"/>
          <w:sz w:val="16"/>
          <w:szCs w:val="24"/>
          <w:lang w:val="en-GB" w:eastAsia="en-GB"/>
        </w:rPr>
      </w:pPr>
      <w:r w:rsidRPr="00053505">
        <w:rPr>
          <w:rFonts w:ascii="Times New Roman" w:eastAsia="Times New Roman" w:hAnsi="Times New Roman" w:cs="Times New Roman"/>
          <w:b/>
          <w:sz w:val="24"/>
          <w:szCs w:val="24"/>
          <w:lang w:val="en-GB" w:eastAsia="en-GB"/>
        </w:rPr>
        <w:t>Pre-requisite course code(s)</w:t>
      </w:r>
      <w:r w:rsidRPr="00053505">
        <w:rPr>
          <w:rFonts w:ascii="Times New Roman" w:eastAsia="Times New Roman" w:hAnsi="Times New Roman" w:cs="Times New Roman"/>
          <w:sz w:val="24"/>
          <w:szCs w:val="24"/>
          <w:lang w:val="en-GB" w:eastAsia="en-GB"/>
        </w:rPr>
        <w:t>: No</w:t>
      </w:r>
    </w:p>
    <w:p w:rsidR="00B30977" w:rsidRPr="00053505" w:rsidRDefault="00831F67" w:rsidP="00B30977">
      <w:pPr>
        <w:tabs>
          <w:tab w:val="left" w:pos="2430"/>
        </w:tabs>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Some of the learning o</w:t>
      </w:r>
      <w:r w:rsidR="00B30977" w:rsidRPr="00053505">
        <w:rPr>
          <w:rFonts w:ascii="Times New Roman" w:eastAsia="Calibri" w:hAnsi="Times New Roman" w:cs="Times New Roman"/>
          <w:b/>
          <w:sz w:val="24"/>
          <w:szCs w:val="24"/>
          <w:lang w:val="en-GB"/>
        </w:rPr>
        <w:t>bjectives</w:t>
      </w:r>
    </w:p>
    <w:p w:rsidR="00B30977" w:rsidRPr="00053505" w:rsidRDefault="00B30977" w:rsidP="00B30977">
      <w:pPr>
        <w:tabs>
          <w:tab w:val="left" w:pos="2430"/>
        </w:tabs>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At the end of this c</w:t>
      </w:r>
      <w:r w:rsidR="004036BB" w:rsidRPr="00053505">
        <w:rPr>
          <w:rFonts w:ascii="Times New Roman" w:eastAsia="Calibri" w:hAnsi="Times New Roman" w:cs="Times New Roman"/>
          <w:sz w:val="24"/>
          <w:szCs w:val="24"/>
          <w:lang w:val="en-GB"/>
        </w:rPr>
        <w:t>ourse, trainees will be able to</w:t>
      </w:r>
    </w:p>
    <w:p w:rsidR="00B30977" w:rsidRPr="00053505" w:rsidRDefault="00331A7B" w:rsidP="00B30977">
      <w:pPr>
        <w:numPr>
          <w:ilvl w:val="0"/>
          <w:numId w:val="52"/>
        </w:numPr>
        <w:spacing w:after="0"/>
        <w:jc w:val="both"/>
        <w:rPr>
          <w:rFonts w:ascii="Times New Roman" w:eastAsia="Calibri" w:hAnsi="Times New Roman" w:cs="Times New Roman"/>
          <w:sz w:val="24"/>
          <w:szCs w:val="24"/>
          <w:lang w:val="en-GB"/>
        </w:rPr>
      </w:pPr>
      <w:proofErr w:type="gramStart"/>
      <w:r w:rsidRPr="00053505">
        <w:rPr>
          <w:rFonts w:ascii="Times New Roman" w:eastAsia="Calibri" w:hAnsi="Times New Roman" w:cs="Times New Roman"/>
          <w:sz w:val="24"/>
          <w:szCs w:val="24"/>
          <w:lang w:val="en-GB"/>
        </w:rPr>
        <w:t>develop</w:t>
      </w:r>
      <w:proofErr w:type="gramEnd"/>
      <w:r w:rsidRPr="00053505">
        <w:rPr>
          <w:rFonts w:ascii="Times New Roman" w:eastAsia="Calibri" w:hAnsi="Times New Roman" w:cs="Times New Roman"/>
          <w:sz w:val="24"/>
          <w:szCs w:val="24"/>
          <w:lang w:val="en-GB"/>
        </w:rPr>
        <w:t xml:space="preserve"> critical reading, writing, and presenting skills.</w:t>
      </w:r>
    </w:p>
    <w:p w:rsidR="00B30977" w:rsidRPr="00053505" w:rsidRDefault="00331A7B" w:rsidP="00B30977">
      <w:pPr>
        <w:numPr>
          <w:ilvl w:val="0"/>
          <w:numId w:val="52"/>
        </w:numPr>
        <w:spacing w:after="0"/>
        <w:jc w:val="both"/>
        <w:rPr>
          <w:rFonts w:ascii="Times New Roman" w:eastAsia="Calibri" w:hAnsi="Times New Roman" w:cs="Times New Roman"/>
          <w:sz w:val="24"/>
          <w:szCs w:val="24"/>
          <w:lang w:val="en-GB"/>
        </w:rPr>
      </w:pPr>
      <w:proofErr w:type="gramStart"/>
      <w:r w:rsidRPr="00053505">
        <w:rPr>
          <w:rFonts w:ascii="Times New Roman" w:eastAsia="Calibri" w:hAnsi="Times New Roman" w:cs="Times New Roman"/>
          <w:sz w:val="24"/>
          <w:szCs w:val="24"/>
          <w:lang w:val="en-GB"/>
        </w:rPr>
        <w:t>review</w:t>
      </w:r>
      <w:proofErr w:type="gramEnd"/>
      <w:r w:rsidR="00B30977" w:rsidRPr="00053505">
        <w:rPr>
          <w:rFonts w:ascii="Times New Roman" w:eastAsia="Calibri" w:hAnsi="Times New Roman" w:cs="Times New Roman"/>
          <w:sz w:val="24"/>
          <w:szCs w:val="24"/>
          <w:lang w:val="en-GB"/>
        </w:rPr>
        <w:t xml:space="preserve"> scientific articles in the field of</w:t>
      </w:r>
      <w:r w:rsidR="00981569" w:rsidRPr="00053505">
        <w:rPr>
          <w:rFonts w:ascii="Times New Roman" w:eastAsia="Calibri" w:hAnsi="Times New Roman" w:cs="Times New Roman"/>
          <w:sz w:val="24"/>
          <w:szCs w:val="24"/>
          <w:lang w:val="en-GB"/>
        </w:rPr>
        <w:t xml:space="preserve"> language teaching and learning.</w:t>
      </w:r>
    </w:p>
    <w:p w:rsidR="00B30977" w:rsidRDefault="00B30977" w:rsidP="00B30977">
      <w:pPr>
        <w:numPr>
          <w:ilvl w:val="0"/>
          <w:numId w:val="52"/>
        </w:numPr>
        <w:spacing w:after="0"/>
        <w:jc w:val="both"/>
        <w:rPr>
          <w:rFonts w:ascii="Times New Roman" w:eastAsia="Calibri" w:hAnsi="Times New Roman" w:cs="Times New Roman"/>
          <w:b/>
          <w:sz w:val="24"/>
          <w:szCs w:val="24"/>
          <w:lang w:val="en-GB"/>
        </w:rPr>
      </w:pPr>
      <w:proofErr w:type="gramStart"/>
      <w:r w:rsidRPr="008E1D5F">
        <w:rPr>
          <w:rFonts w:ascii="Times New Roman" w:eastAsia="Calibri" w:hAnsi="Times New Roman" w:cs="Times New Roman"/>
          <w:sz w:val="24"/>
          <w:szCs w:val="24"/>
          <w:lang w:val="en-GB"/>
        </w:rPr>
        <w:t>produce</w:t>
      </w:r>
      <w:proofErr w:type="gramEnd"/>
      <w:r w:rsidRPr="008E1D5F">
        <w:rPr>
          <w:rFonts w:ascii="Times New Roman" w:eastAsia="Calibri" w:hAnsi="Times New Roman" w:cs="Times New Roman"/>
          <w:sz w:val="24"/>
          <w:szCs w:val="24"/>
          <w:lang w:val="en-GB"/>
        </w:rPr>
        <w:t xml:space="preserve"> an effective seminar paper</w:t>
      </w:r>
      <w:r w:rsidRPr="008E1D5F">
        <w:rPr>
          <w:rFonts w:ascii="Times New Roman" w:eastAsia="Calibri" w:hAnsi="Times New Roman" w:cs="Times New Roman"/>
          <w:b/>
          <w:sz w:val="24"/>
          <w:szCs w:val="24"/>
          <w:lang w:val="en-GB"/>
        </w:rPr>
        <w:t>.</w:t>
      </w:r>
    </w:p>
    <w:p w:rsidR="008E1D5F" w:rsidRPr="008E1D5F" w:rsidRDefault="008E1D5F" w:rsidP="008E1D5F">
      <w:pPr>
        <w:spacing w:after="0"/>
        <w:ind w:left="720"/>
        <w:jc w:val="both"/>
        <w:rPr>
          <w:rFonts w:ascii="Times New Roman" w:eastAsia="Calibri" w:hAnsi="Times New Roman" w:cs="Times New Roman"/>
          <w:b/>
          <w:sz w:val="24"/>
          <w:szCs w:val="24"/>
          <w:lang w:val="en-GB"/>
        </w:rPr>
      </w:pPr>
    </w:p>
    <w:p w:rsidR="00B30977" w:rsidRPr="00053505" w:rsidRDefault="00B30977" w:rsidP="00B30977">
      <w:pPr>
        <w:tabs>
          <w:tab w:val="left" w:pos="2430"/>
        </w:tabs>
        <w:jc w:val="both"/>
        <w:rPr>
          <w:rFonts w:ascii="Times New Roman" w:eastAsia="Calibri" w:hAnsi="Times New Roman" w:cs="Times New Roman"/>
          <w:b/>
          <w:sz w:val="24"/>
          <w:szCs w:val="24"/>
          <w:lang w:val="en-GB"/>
        </w:rPr>
      </w:pPr>
      <w:r w:rsidRPr="00053505">
        <w:rPr>
          <w:rFonts w:ascii="Times New Roman" w:eastAsia="Calibri" w:hAnsi="Times New Roman" w:cs="Times New Roman"/>
          <w:b/>
          <w:sz w:val="24"/>
          <w:szCs w:val="24"/>
          <w:lang w:val="en-GB"/>
        </w:rPr>
        <w:t xml:space="preserve"> Course Description</w:t>
      </w:r>
    </w:p>
    <w:p w:rsidR="00B30977" w:rsidRPr="00053505" w:rsidRDefault="00B30977" w:rsidP="00B30977">
      <w:pPr>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 xml:space="preserve">The course provides opportunities for trainees to </w:t>
      </w:r>
      <w:r w:rsidR="004036BB" w:rsidRPr="00053505">
        <w:rPr>
          <w:rFonts w:ascii="Times New Roman" w:eastAsia="Calibri" w:hAnsi="Times New Roman" w:cs="Times New Roman"/>
          <w:sz w:val="24"/>
          <w:szCs w:val="24"/>
          <w:lang w:val="en-GB"/>
        </w:rPr>
        <w:t xml:space="preserve">develop their critical thinking, reading, writing and strong presentation skills. </w:t>
      </w:r>
      <w:r w:rsidR="00AF75C5" w:rsidRPr="00053505">
        <w:rPr>
          <w:rFonts w:ascii="Times New Roman" w:eastAsia="Calibri" w:hAnsi="Times New Roman" w:cs="Times New Roman"/>
          <w:sz w:val="24"/>
          <w:szCs w:val="24"/>
          <w:lang w:val="en-GB"/>
        </w:rPr>
        <w:t>More specifically, t</w:t>
      </w:r>
      <w:r w:rsidR="00C92D0E" w:rsidRPr="00053505">
        <w:rPr>
          <w:rFonts w:ascii="Times New Roman" w:eastAsia="Calibri" w:hAnsi="Times New Roman" w:cs="Times New Roman"/>
          <w:sz w:val="24"/>
          <w:szCs w:val="24"/>
          <w:lang w:val="en-GB"/>
        </w:rPr>
        <w:t>he course</w:t>
      </w:r>
      <w:r w:rsidRPr="00053505">
        <w:rPr>
          <w:rFonts w:ascii="Times New Roman" w:eastAsia="Calibri" w:hAnsi="Times New Roman" w:cs="Times New Roman"/>
          <w:sz w:val="24"/>
          <w:szCs w:val="24"/>
          <w:lang w:val="en-GB"/>
        </w:rPr>
        <w:t xml:space="preserve"> </w:t>
      </w:r>
      <w:r w:rsidR="00B90769" w:rsidRPr="00053505">
        <w:rPr>
          <w:rFonts w:ascii="Times New Roman" w:eastAsia="Calibri" w:hAnsi="Times New Roman" w:cs="Times New Roman"/>
          <w:sz w:val="24"/>
          <w:szCs w:val="24"/>
          <w:lang w:val="en-GB"/>
        </w:rPr>
        <w:t xml:space="preserve">focuses on </w:t>
      </w:r>
      <w:r w:rsidRPr="00053505">
        <w:rPr>
          <w:rFonts w:ascii="Times New Roman" w:eastAsia="Calibri" w:hAnsi="Times New Roman" w:cs="Times New Roman"/>
          <w:sz w:val="24"/>
          <w:szCs w:val="24"/>
          <w:lang w:val="en-GB"/>
        </w:rPr>
        <w:t>develop</w:t>
      </w:r>
      <w:r w:rsidR="00B90769" w:rsidRPr="00053505">
        <w:rPr>
          <w:rFonts w:ascii="Times New Roman" w:eastAsia="Calibri" w:hAnsi="Times New Roman" w:cs="Times New Roman"/>
          <w:sz w:val="24"/>
          <w:szCs w:val="24"/>
          <w:lang w:val="en-GB"/>
        </w:rPr>
        <w:t>ing</w:t>
      </w:r>
      <w:r w:rsidRPr="00053505">
        <w:rPr>
          <w:rFonts w:ascii="Times New Roman" w:eastAsia="Calibri" w:hAnsi="Times New Roman" w:cs="Times New Roman"/>
          <w:sz w:val="24"/>
          <w:szCs w:val="24"/>
          <w:lang w:val="en-GB"/>
        </w:rPr>
        <w:t xml:space="preserve"> trainees’ </w:t>
      </w:r>
      <w:r w:rsidR="008C3D03" w:rsidRPr="00053505">
        <w:rPr>
          <w:rFonts w:ascii="Times New Roman" w:eastAsia="Calibri" w:hAnsi="Times New Roman" w:cs="Times New Roman"/>
          <w:sz w:val="24"/>
          <w:szCs w:val="24"/>
          <w:lang w:val="en-GB"/>
        </w:rPr>
        <w:t xml:space="preserve">penetrating library documents; </w:t>
      </w:r>
      <w:r w:rsidRPr="00053505">
        <w:rPr>
          <w:rFonts w:ascii="Times New Roman" w:eastAsia="Calibri" w:hAnsi="Times New Roman" w:cs="Times New Roman"/>
          <w:sz w:val="24"/>
          <w:szCs w:val="24"/>
          <w:lang w:val="en-GB"/>
        </w:rPr>
        <w:t>skills of r</w:t>
      </w:r>
      <w:r w:rsidR="00B90769" w:rsidRPr="00053505">
        <w:rPr>
          <w:rFonts w:ascii="Times New Roman" w:eastAsia="Calibri" w:hAnsi="Times New Roman" w:cs="Times New Roman"/>
          <w:sz w:val="24"/>
          <w:szCs w:val="24"/>
          <w:lang w:val="en-GB"/>
        </w:rPr>
        <w:t>eviewing scientific articles;</w:t>
      </w:r>
      <w:r w:rsidRPr="00053505">
        <w:rPr>
          <w:rFonts w:ascii="Times New Roman" w:eastAsia="Calibri" w:hAnsi="Times New Roman" w:cs="Times New Roman"/>
          <w:sz w:val="24"/>
          <w:szCs w:val="24"/>
          <w:lang w:val="en-GB"/>
        </w:rPr>
        <w:t xml:space="preserve"> </w:t>
      </w:r>
      <w:r w:rsidR="00AF75C5" w:rsidRPr="00053505">
        <w:rPr>
          <w:rFonts w:ascii="Times New Roman" w:eastAsia="Calibri" w:hAnsi="Times New Roman" w:cs="Times New Roman"/>
          <w:sz w:val="24"/>
          <w:szCs w:val="24"/>
          <w:lang w:val="en-GB"/>
        </w:rPr>
        <w:t>summarising main points;</w:t>
      </w:r>
      <w:r w:rsidRPr="00053505">
        <w:rPr>
          <w:rFonts w:ascii="Times New Roman" w:eastAsia="Calibri" w:hAnsi="Times New Roman" w:cs="Times New Roman"/>
          <w:sz w:val="24"/>
          <w:szCs w:val="24"/>
          <w:lang w:val="en-GB"/>
        </w:rPr>
        <w:t xml:space="preserve"> </w:t>
      </w:r>
      <w:r w:rsidR="00040A64" w:rsidRPr="00053505">
        <w:rPr>
          <w:rFonts w:ascii="Times New Roman" w:eastAsia="Calibri" w:hAnsi="Times New Roman" w:cs="Times New Roman"/>
          <w:sz w:val="24"/>
          <w:szCs w:val="24"/>
          <w:lang w:val="en-GB"/>
        </w:rPr>
        <w:t xml:space="preserve">preparing seminar paper </w:t>
      </w:r>
      <w:r w:rsidRPr="00053505">
        <w:rPr>
          <w:rFonts w:ascii="Times New Roman" w:eastAsia="Calibri" w:hAnsi="Times New Roman" w:cs="Times New Roman"/>
          <w:sz w:val="24"/>
          <w:szCs w:val="24"/>
          <w:lang w:val="en-GB"/>
        </w:rPr>
        <w:t>on an approved topic</w:t>
      </w:r>
      <w:r w:rsidR="00097D91" w:rsidRPr="00053505">
        <w:rPr>
          <w:rFonts w:ascii="Times New Roman" w:eastAsia="Calibri" w:hAnsi="Times New Roman" w:cs="Times New Roman"/>
          <w:sz w:val="24"/>
          <w:szCs w:val="24"/>
          <w:lang w:val="en-GB"/>
        </w:rPr>
        <w:t>; acquiring</w:t>
      </w:r>
      <w:r w:rsidR="00050B32" w:rsidRPr="00053505">
        <w:rPr>
          <w:rFonts w:ascii="Times New Roman" w:eastAsia="Calibri" w:hAnsi="Times New Roman" w:cs="Times New Roman"/>
          <w:sz w:val="24"/>
          <w:szCs w:val="24"/>
          <w:lang w:val="en-GB"/>
        </w:rPr>
        <w:t xml:space="preserve"> and practicing</w:t>
      </w:r>
      <w:r w:rsidR="00097D91" w:rsidRPr="00053505">
        <w:rPr>
          <w:rFonts w:ascii="Times New Roman" w:eastAsia="Calibri" w:hAnsi="Times New Roman" w:cs="Times New Roman"/>
          <w:sz w:val="24"/>
          <w:szCs w:val="24"/>
          <w:lang w:val="en-GB"/>
        </w:rPr>
        <w:t xml:space="preserve"> effective presentation skills</w:t>
      </w:r>
      <w:r w:rsidRPr="00053505">
        <w:rPr>
          <w:rFonts w:ascii="Times New Roman" w:eastAsia="Calibri" w:hAnsi="Times New Roman" w:cs="Times New Roman"/>
          <w:sz w:val="24"/>
          <w:szCs w:val="24"/>
          <w:lang w:val="en-GB"/>
        </w:rPr>
        <w:t>.</w:t>
      </w:r>
      <w:r w:rsidR="00AF75C5" w:rsidRPr="00053505">
        <w:rPr>
          <w:rFonts w:ascii="Times New Roman" w:eastAsia="Calibri" w:hAnsi="Times New Roman" w:cs="Times New Roman"/>
          <w:sz w:val="24"/>
          <w:szCs w:val="24"/>
          <w:lang w:val="en-GB"/>
        </w:rPr>
        <w:t xml:space="preserve"> Furthermore, it helps them to explore issues related to language teaching and learning which may lead them to identifying areas of interest for researching.</w:t>
      </w:r>
    </w:p>
    <w:p w:rsidR="00B30977" w:rsidRPr="00053505" w:rsidRDefault="006916AC" w:rsidP="00B30977">
      <w:pPr>
        <w:jc w:val="both"/>
        <w:rPr>
          <w:rFonts w:ascii="Times New Roman" w:eastAsia="Calibri" w:hAnsi="Times New Roman" w:cs="Times New Roman"/>
          <w:b/>
          <w:sz w:val="24"/>
          <w:szCs w:val="24"/>
          <w:lang w:val="en-GB"/>
        </w:rPr>
      </w:pPr>
      <w:r w:rsidRPr="00053505">
        <w:rPr>
          <w:rFonts w:ascii="Times New Roman" w:eastAsia="Calibri" w:hAnsi="Times New Roman" w:cs="Times New Roman"/>
          <w:b/>
          <w:sz w:val="24"/>
          <w:szCs w:val="24"/>
          <w:lang w:val="en-GB"/>
        </w:rPr>
        <w:t>T</w:t>
      </w:r>
      <w:r w:rsidR="00B30977" w:rsidRPr="00053505">
        <w:rPr>
          <w:rFonts w:ascii="Times New Roman" w:eastAsia="Calibri" w:hAnsi="Times New Roman" w:cs="Times New Roman"/>
          <w:b/>
          <w:sz w:val="24"/>
          <w:szCs w:val="24"/>
          <w:lang w:val="en-GB"/>
        </w:rPr>
        <w:t xml:space="preserve">eaching and learning </w:t>
      </w:r>
      <w:r w:rsidRPr="00053505">
        <w:rPr>
          <w:rFonts w:ascii="Times New Roman" w:eastAsia="Calibri" w:hAnsi="Times New Roman" w:cs="Times New Roman"/>
          <w:b/>
          <w:sz w:val="24"/>
          <w:szCs w:val="24"/>
          <w:lang w:val="en-GB"/>
        </w:rPr>
        <w:t>methods</w:t>
      </w:r>
    </w:p>
    <w:p w:rsidR="00B30977" w:rsidRPr="00053505" w:rsidRDefault="00B30977" w:rsidP="00B30977">
      <w:pPr>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The course</w:t>
      </w:r>
      <w:r w:rsidR="00050B32" w:rsidRPr="00053505">
        <w:rPr>
          <w:rFonts w:ascii="Times New Roman" w:eastAsia="Calibri" w:hAnsi="Times New Roman" w:cs="Times New Roman"/>
          <w:sz w:val="24"/>
          <w:szCs w:val="24"/>
          <w:lang w:val="en-GB"/>
        </w:rPr>
        <w:t xml:space="preserve"> can be delivered through presentation,</w:t>
      </w:r>
      <w:r w:rsidRPr="00053505">
        <w:rPr>
          <w:rFonts w:ascii="Times New Roman" w:eastAsia="Calibri" w:hAnsi="Times New Roman" w:cs="Times New Roman"/>
          <w:sz w:val="24"/>
          <w:szCs w:val="24"/>
          <w:lang w:val="en-GB"/>
        </w:rPr>
        <w:t xml:space="preserve"> discussion</w:t>
      </w:r>
      <w:r w:rsidR="00050B32" w:rsidRPr="00053505">
        <w:rPr>
          <w:rFonts w:ascii="Times New Roman" w:eastAsia="Calibri" w:hAnsi="Times New Roman" w:cs="Times New Roman"/>
          <w:sz w:val="24"/>
          <w:szCs w:val="24"/>
          <w:lang w:val="en-GB"/>
        </w:rPr>
        <w:t>, and reflection</w:t>
      </w:r>
      <w:r w:rsidRPr="00053505">
        <w:rPr>
          <w:rFonts w:ascii="Times New Roman" w:eastAsia="Calibri" w:hAnsi="Times New Roman" w:cs="Times New Roman"/>
          <w:sz w:val="24"/>
          <w:szCs w:val="24"/>
          <w:lang w:val="en-GB"/>
        </w:rPr>
        <w:t xml:space="preserve"> </w:t>
      </w:r>
      <w:r w:rsidR="00050B32" w:rsidRPr="00053505">
        <w:rPr>
          <w:rFonts w:ascii="Times New Roman" w:eastAsia="Calibri" w:hAnsi="Times New Roman" w:cs="Times New Roman"/>
          <w:sz w:val="24"/>
          <w:szCs w:val="24"/>
          <w:lang w:val="en-GB"/>
        </w:rPr>
        <w:t xml:space="preserve">based on reading </w:t>
      </w:r>
      <w:r w:rsidR="006916AC" w:rsidRPr="00053505">
        <w:rPr>
          <w:rFonts w:ascii="Times New Roman" w:eastAsia="Calibri" w:hAnsi="Times New Roman" w:cs="Times New Roman"/>
          <w:sz w:val="24"/>
          <w:szCs w:val="24"/>
          <w:lang w:val="en-GB"/>
        </w:rPr>
        <w:t xml:space="preserve">selected </w:t>
      </w:r>
      <w:r w:rsidR="00050B32" w:rsidRPr="00053505">
        <w:rPr>
          <w:rFonts w:ascii="Times New Roman" w:eastAsia="Calibri" w:hAnsi="Times New Roman" w:cs="Times New Roman"/>
          <w:sz w:val="24"/>
          <w:szCs w:val="24"/>
          <w:lang w:val="en-GB"/>
        </w:rPr>
        <w:t>articles.</w:t>
      </w:r>
    </w:p>
    <w:p w:rsidR="00B30977" w:rsidRPr="00053505" w:rsidRDefault="00B30977" w:rsidP="00B30977">
      <w:pPr>
        <w:jc w:val="both"/>
        <w:rPr>
          <w:rFonts w:ascii="Times New Roman" w:eastAsia="Calibri" w:hAnsi="Times New Roman" w:cs="Times New Roman"/>
          <w:b/>
          <w:sz w:val="24"/>
          <w:szCs w:val="24"/>
          <w:lang w:val="en-GB"/>
        </w:rPr>
      </w:pPr>
      <w:r w:rsidRPr="00053505">
        <w:rPr>
          <w:rFonts w:ascii="Times New Roman" w:eastAsia="Calibri" w:hAnsi="Times New Roman" w:cs="Times New Roman"/>
          <w:b/>
          <w:sz w:val="24"/>
          <w:szCs w:val="24"/>
          <w:lang w:val="en-GB"/>
        </w:rPr>
        <w:t>Assessment methods</w:t>
      </w:r>
    </w:p>
    <w:p w:rsidR="008131E5" w:rsidRPr="00053505" w:rsidRDefault="00B30977" w:rsidP="00831F67">
      <w:pPr>
        <w:jc w:val="both"/>
        <w:rPr>
          <w:rFonts w:ascii="Times New Roman" w:eastAsia="Times New Roman" w:hAnsi="Times New Roman" w:cs="Times New Roman"/>
          <w:sz w:val="24"/>
          <w:szCs w:val="24"/>
          <w:lang w:val="en-GB" w:eastAsia="en-GB"/>
        </w:rPr>
      </w:pPr>
      <w:r w:rsidRPr="00053505">
        <w:rPr>
          <w:rFonts w:ascii="Times New Roman" w:eastAsia="Calibri" w:hAnsi="Times New Roman" w:cs="Times New Roman"/>
          <w:sz w:val="24"/>
          <w:szCs w:val="24"/>
          <w:lang w:val="en-GB"/>
        </w:rPr>
        <w:lastRenderedPageBreak/>
        <w:t>The course</w:t>
      </w:r>
      <w:r w:rsidR="006916AC" w:rsidRPr="00053505">
        <w:rPr>
          <w:rFonts w:ascii="Times New Roman" w:eastAsia="Calibri" w:hAnsi="Times New Roman" w:cs="Times New Roman"/>
          <w:sz w:val="24"/>
          <w:szCs w:val="24"/>
          <w:lang w:val="en-GB"/>
        </w:rPr>
        <w:t xml:space="preserve"> can be </w:t>
      </w:r>
      <w:r w:rsidRPr="00053505">
        <w:rPr>
          <w:rFonts w:ascii="Times New Roman" w:eastAsia="Calibri" w:hAnsi="Times New Roman" w:cs="Times New Roman"/>
          <w:sz w:val="24"/>
          <w:szCs w:val="24"/>
          <w:lang w:val="en-GB"/>
        </w:rPr>
        <w:t xml:space="preserve">assessed in the following </w:t>
      </w:r>
      <w:r w:rsidR="006916AC" w:rsidRPr="00053505">
        <w:rPr>
          <w:rFonts w:ascii="Times New Roman" w:eastAsia="Calibri" w:hAnsi="Times New Roman" w:cs="Times New Roman"/>
          <w:sz w:val="24"/>
          <w:szCs w:val="24"/>
          <w:lang w:val="en-GB"/>
        </w:rPr>
        <w:t>modalities</w:t>
      </w:r>
      <w:r w:rsidRPr="00053505">
        <w:rPr>
          <w:rFonts w:ascii="Times New Roman" w:eastAsia="Calibri" w:hAnsi="Times New Roman" w:cs="Times New Roman"/>
          <w:sz w:val="24"/>
          <w:szCs w:val="24"/>
          <w:lang w:val="en-GB"/>
        </w:rPr>
        <w:t xml:space="preserve">: </w:t>
      </w:r>
      <w:r w:rsidR="006916AC" w:rsidRPr="00053505">
        <w:rPr>
          <w:rFonts w:ascii="Times New Roman" w:eastAsia="Calibri" w:hAnsi="Times New Roman" w:cs="Times New Roman"/>
          <w:sz w:val="24"/>
          <w:szCs w:val="24"/>
          <w:lang w:val="en-GB"/>
        </w:rPr>
        <w:t xml:space="preserve">active </w:t>
      </w:r>
      <w:r w:rsidRPr="00053505">
        <w:rPr>
          <w:rFonts w:ascii="Times New Roman" w:eastAsia="Calibri" w:hAnsi="Times New Roman" w:cs="Times New Roman"/>
          <w:sz w:val="24"/>
          <w:szCs w:val="24"/>
          <w:lang w:val="en-GB"/>
        </w:rPr>
        <w:t xml:space="preserve">participation in </w:t>
      </w:r>
      <w:r w:rsidR="006916AC" w:rsidRPr="00053505">
        <w:rPr>
          <w:rFonts w:ascii="Times New Roman" w:eastAsia="Calibri" w:hAnsi="Times New Roman" w:cs="Times New Roman"/>
          <w:sz w:val="24"/>
          <w:szCs w:val="24"/>
          <w:lang w:val="en-GB"/>
        </w:rPr>
        <w:t>reflection,</w:t>
      </w:r>
      <w:r w:rsidRPr="00053505">
        <w:rPr>
          <w:rFonts w:ascii="Times New Roman" w:eastAsia="Calibri" w:hAnsi="Times New Roman" w:cs="Times New Roman"/>
          <w:sz w:val="24"/>
          <w:szCs w:val="24"/>
          <w:lang w:val="en-GB"/>
        </w:rPr>
        <w:t xml:space="preserve"> discussion, making presentation, and </w:t>
      </w:r>
      <w:r w:rsidR="00331A7B" w:rsidRPr="00053505">
        <w:rPr>
          <w:rFonts w:ascii="Times New Roman" w:eastAsia="Calibri" w:hAnsi="Times New Roman" w:cs="Times New Roman"/>
          <w:sz w:val="24"/>
          <w:szCs w:val="24"/>
          <w:lang w:val="en-GB"/>
        </w:rPr>
        <w:t>submitting seminar</w:t>
      </w:r>
      <w:r w:rsidRPr="00053505">
        <w:rPr>
          <w:rFonts w:ascii="Times New Roman" w:eastAsia="Calibri" w:hAnsi="Times New Roman" w:cs="Times New Roman"/>
          <w:sz w:val="24"/>
          <w:szCs w:val="24"/>
          <w:lang w:val="en-GB"/>
        </w:rPr>
        <w:t xml:space="preserve"> paper.</w:t>
      </w:r>
      <w:r w:rsidR="00331A7B" w:rsidRPr="00053505">
        <w:rPr>
          <w:rFonts w:ascii="Times New Roman" w:eastAsia="Calibri" w:hAnsi="Times New Roman" w:cs="Times New Roman"/>
          <w:sz w:val="24"/>
          <w:szCs w:val="24"/>
          <w:lang w:val="en-GB"/>
        </w:rPr>
        <w:t xml:space="preserve"> </w:t>
      </w:r>
    </w:p>
    <w:p w:rsidR="008E1D5F" w:rsidRDefault="008E1D5F" w:rsidP="000271E7">
      <w:pPr>
        <w:jc w:val="both"/>
        <w:rPr>
          <w:rFonts w:ascii="Times New Roman" w:eastAsia="Calibri" w:hAnsi="Times New Roman" w:cs="Times New Roman"/>
          <w:b/>
          <w:sz w:val="24"/>
          <w:szCs w:val="24"/>
          <w:lang w:val="en-GB"/>
        </w:rPr>
      </w:pPr>
    </w:p>
    <w:p w:rsidR="000271E7" w:rsidRPr="00053505" w:rsidRDefault="000271E7" w:rsidP="000271E7">
      <w:pPr>
        <w:jc w:val="both"/>
        <w:rPr>
          <w:rFonts w:ascii="Times New Roman" w:eastAsia="Calibri" w:hAnsi="Times New Roman" w:cs="Times New Roman"/>
          <w:b/>
          <w:sz w:val="24"/>
          <w:szCs w:val="24"/>
          <w:lang w:val="en-GB"/>
        </w:rPr>
      </w:pPr>
      <w:r w:rsidRPr="00053505">
        <w:rPr>
          <w:rFonts w:ascii="Times New Roman" w:eastAsia="Calibri" w:hAnsi="Times New Roman" w:cs="Times New Roman"/>
          <w:b/>
          <w:sz w:val="24"/>
          <w:szCs w:val="24"/>
          <w:lang w:val="en-GB"/>
        </w:rPr>
        <w:t>Course Title:  Thesis</w:t>
      </w:r>
    </w:p>
    <w:p w:rsidR="000271E7" w:rsidRPr="00053505" w:rsidRDefault="000271E7" w:rsidP="000271E7">
      <w:pPr>
        <w:jc w:val="both"/>
        <w:rPr>
          <w:rFonts w:ascii="Times New Roman" w:eastAsia="Calibri" w:hAnsi="Times New Roman" w:cs="Times New Roman"/>
          <w:b/>
          <w:sz w:val="24"/>
          <w:szCs w:val="24"/>
          <w:lang w:val="en-GB"/>
        </w:rPr>
      </w:pPr>
      <w:r w:rsidRPr="00053505">
        <w:rPr>
          <w:rFonts w:ascii="Times New Roman" w:eastAsia="Calibri" w:hAnsi="Times New Roman" w:cs="Times New Roman"/>
          <w:b/>
          <w:sz w:val="24"/>
          <w:szCs w:val="24"/>
          <w:lang w:val="en-GB"/>
        </w:rPr>
        <w:t xml:space="preserve">Course Code: </w:t>
      </w:r>
      <w:proofErr w:type="spellStart"/>
      <w:r w:rsidR="00831F67">
        <w:rPr>
          <w:rFonts w:ascii="Times New Roman" w:eastAsia="Calibri" w:hAnsi="Times New Roman" w:cs="Times New Roman"/>
          <w:b/>
          <w:sz w:val="24"/>
          <w:szCs w:val="24"/>
          <w:lang w:val="en-GB"/>
        </w:rPr>
        <w:t>TeAm</w:t>
      </w:r>
      <w:proofErr w:type="spellEnd"/>
      <w:r w:rsidR="00831F67">
        <w:rPr>
          <w:rFonts w:ascii="Times New Roman" w:eastAsia="Calibri" w:hAnsi="Times New Roman" w:cs="Times New Roman"/>
          <w:b/>
          <w:sz w:val="24"/>
          <w:szCs w:val="24"/>
          <w:lang w:val="en-GB"/>
        </w:rPr>
        <w:t xml:space="preserve"> 742</w:t>
      </w:r>
    </w:p>
    <w:p w:rsidR="000271E7" w:rsidRPr="00053505" w:rsidRDefault="00831F67" w:rsidP="000271E7">
      <w:pPr>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Credit Hours: 4</w:t>
      </w:r>
    </w:p>
    <w:p w:rsidR="00532E31" w:rsidRPr="00053505" w:rsidRDefault="00532E31" w:rsidP="000271E7">
      <w:pPr>
        <w:jc w:val="both"/>
        <w:rPr>
          <w:rFonts w:ascii="Times New Roman" w:eastAsia="Calibri" w:hAnsi="Times New Roman" w:cs="Times New Roman"/>
          <w:b/>
          <w:sz w:val="24"/>
          <w:szCs w:val="24"/>
          <w:lang w:val="en-GB"/>
        </w:rPr>
      </w:pPr>
      <w:r w:rsidRPr="00053505">
        <w:rPr>
          <w:rFonts w:ascii="Times New Roman" w:eastAsia="Calibri" w:hAnsi="Times New Roman" w:cs="Times New Roman"/>
          <w:b/>
          <w:sz w:val="24"/>
          <w:szCs w:val="24"/>
          <w:lang w:val="en-GB"/>
        </w:rPr>
        <w:t xml:space="preserve">Prerequisite: Graduate Seminar  </w:t>
      </w:r>
    </w:p>
    <w:p w:rsidR="000271E7" w:rsidRPr="00053505" w:rsidRDefault="000271E7" w:rsidP="000271E7">
      <w:pPr>
        <w:jc w:val="both"/>
        <w:rPr>
          <w:rFonts w:ascii="Times New Roman" w:eastAsia="Calibri" w:hAnsi="Times New Roman" w:cs="Times New Roman"/>
          <w:b/>
          <w:sz w:val="24"/>
          <w:szCs w:val="24"/>
          <w:lang w:val="en-GB"/>
        </w:rPr>
      </w:pPr>
      <w:r w:rsidRPr="00053505">
        <w:rPr>
          <w:rFonts w:ascii="Times New Roman" w:eastAsia="Calibri" w:hAnsi="Times New Roman" w:cs="Times New Roman"/>
          <w:b/>
          <w:sz w:val="24"/>
          <w:szCs w:val="24"/>
          <w:lang w:val="en-GB"/>
        </w:rPr>
        <w:t xml:space="preserve">Learning Objective: </w:t>
      </w:r>
    </w:p>
    <w:p w:rsidR="000271E7" w:rsidRPr="00053505" w:rsidRDefault="00831F67" w:rsidP="000271E7">
      <w:pPr>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After completion of this program, t</w:t>
      </w:r>
      <w:r w:rsidR="000271E7" w:rsidRPr="00053505">
        <w:rPr>
          <w:rFonts w:ascii="Times New Roman" w:eastAsia="Calibri" w:hAnsi="Times New Roman" w:cs="Times New Roman"/>
          <w:sz w:val="24"/>
          <w:szCs w:val="24"/>
          <w:lang w:val="en-GB"/>
        </w:rPr>
        <w:t>rainees</w:t>
      </w:r>
      <w:r>
        <w:rPr>
          <w:rFonts w:ascii="Times New Roman" w:eastAsia="Calibri" w:hAnsi="Times New Roman" w:cs="Times New Roman"/>
          <w:sz w:val="24"/>
          <w:szCs w:val="24"/>
          <w:lang w:val="en-GB"/>
        </w:rPr>
        <w:t xml:space="preserve"> </w:t>
      </w:r>
      <w:r w:rsidR="000271E7" w:rsidRPr="00053505">
        <w:rPr>
          <w:rFonts w:ascii="Times New Roman" w:eastAsia="Calibri" w:hAnsi="Times New Roman" w:cs="Times New Roman"/>
          <w:sz w:val="24"/>
          <w:szCs w:val="24"/>
          <w:lang w:val="en-GB"/>
        </w:rPr>
        <w:t>will be able to conduct research independently</w:t>
      </w:r>
      <w:r>
        <w:rPr>
          <w:rFonts w:ascii="Times New Roman" w:eastAsia="Calibri" w:hAnsi="Times New Roman" w:cs="Times New Roman"/>
          <w:sz w:val="24"/>
          <w:szCs w:val="24"/>
          <w:lang w:val="en-GB"/>
        </w:rPr>
        <w:t>.</w:t>
      </w:r>
    </w:p>
    <w:p w:rsidR="000271E7" w:rsidRPr="00053505" w:rsidRDefault="000271E7" w:rsidP="000271E7">
      <w:pPr>
        <w:jc w:val="both"/>
        <w:rPr>
          <w:rFonts w:ascii="Times New Roman" w:eastAsia="Calibri" w:hAnsi="Times New Roman" w:cs="Times New Roman"/>
          <w:b/>
          <w:sz w:val="24"/>
          <w:szCs w:val="24"/>
          <w:lang w:val="en-GB"/>
        </w:rPr>
      </w:pPr>
      <w:r w:rsidRPr="00053505">
        <w:rPr>
          <w:rFonts w:ascii="Times New Roman" w:eastAsia="Calibri" w:hAnsi="Times New Roman" w:cs="Times New Roman"/>
          <w:b/>
          <w:sz w:val="24"/>
          <w:szCs w:val="24"/>
          <w:lang w:val="en-GB"/>
        </w:rPr>
        <w:t>Course Description</w:t>
      </w:r>
    </w:p>
    <w:p w:rsidR="000271E7" w:rsidRPr="00053505" w:rsidRDefault="000271E7" w:rsidP="000271E7">
      <w:pPr>
        <w:jc w:val="both"/>
        <w:rPr>
          <w:rFonts w:ascii="Times New Roman" w:eastAsia="Calibri" w:hAnsi="Times New Roman" w:cs="Times New Roman"/>
          <w:sz w:val="24"/>
          <w:szCs w:val="24"/>
          <w:lang w:val="en-GB"/>
        </w:rPr>
      </w:pPr>
      <w:r w:rsidRPr="00053505">
        <w:rPr>
          <w:rFonts w:ascii="Times New Roman" w:eastAsia="Calibri" w:hAnsi="Times New Roman" w:cs="Times New Roman"/>
          <w:sz w:val="24"/>
          <w:szCs w:val="24"/>
          <w:lang w:val="en-GB"/>
        </w:rPr>
        <w:t>The trainees are required to conduct research on the approved topics and produce thesis under supervision of instructors.</w:t>
      </w:r>
    </w:p>
    <w:p w:rsidR="000271E7" w:rsidRPr="008E1D5F" w:rsidRDefault="000271E7" w:rsidP="000271E7">
      <w:pPr>
        <w:jc w:val="both"/>
        <w:rPr>
          <w:rFonts w:ascii="Times New Roman" w:eastAsia="Calibri" w:hAnsi="Times New Roman" w:cs="Times New Roman"/>
          <w:b/>
          <w:sz w:val="24"/>
          <w:szCs w:val="24"/>
          <w:lang w:val="en-GB"/>
        </w:rPr>
      </w:pPr>
      <w:r w:rsidRPr="008E1D5F">
        <w:rPr>
          <w:rFonts w:ascii="Times New Roman" w:eastAsia="Calibri" w:hAnsi="Times New Roman" w:cs="Times New Roman"/>
          <w:b/>
          <w:sz w:val="24"/>
          <w:szCs w:val="24"/>
          <w:lang w:val="en-GB"/>
        </w:rPr>
        <w:t>Assessment methods</w:t>
      </w:r>
    </w:p>
    <w:p w:rsidR="000271E7" w:rsidRPr="00053505" w:rsidRDefault="000271E7" w:rsidP="000271E7">
      <w:pPr>
        <w:jc w:val="both"/>
        <w:rPr>
          <w:rFonts w:ascii="Times New Roman" w:eastAsia="Calibri" w:hAnsi="Times New Roman" w:cs="Times New Roman"/>
          <w:b/>
          <w:sz w:val="24"/>
          <w:szCs w:val="24"/>
          <w:lang w:val="en-GB"/>
        </w:rPr>
      </w:pPr>
      <w:r w:rsidRPr="00053505">
        <w:rPr>
          <w:rFonts w:ascii="Times New Roman" w:eastAsia="Calibri" w:hAnsi="Times New Roman" w:cs="Times New Roman"/>
          <w:sz w:val="24"/>
          <w:szCs w:val="24"/>
          <w:lang w:val="en-GB"/>
        </w:rPr>
        <w:t>The thesis is assessed by the candidates’ supervisors, internal and external examiners. The trainees are also required to make presentation of their thesis and defend it successfully</w:t>
      </w:r>
      <w:r w:rsidRPr="00053505">
        <w:rPr>
          <w:rFonts w:ascii="Times New Roman" w:eastAsia="Calibri" w:hAnsi="Times New Roman" w:cs="Times New Roman"/>
          <w:b/>
          <w:sz w:val="24"/>
          <w:szCs w:val="24"/>
          <w:lang w:val="en-GB"/>
        </w:rPr>
        <w:t>.</w:t>
      </w:r>
    </w:p>
    <w:p w:rsidR="008131E5" w:rsidRPr="00053505" w:rsidRDefault="008131E5" w:rsidP="008131E5">
      <w:pPr>
        <w:spacing w:line="360" w:lineRule="auto"/>
        <w:jc w:val="both"/>
        <w:rPr>
          <w:rFonts w:ascii="Times New Roman" w:eastAsia="Calibri" w:hAnsi="Times New Roman" w:cs="Times New Roman"/>
          <w:sz w:val="24"/>
          <w:szCs w:val="24"/>
        </w:rPr>
      </w:pPr>
    </w:p>
    <w:p w:rsidR="008131E5" w:rsidRPr="00053505" w:rsidRDefault="008131E5" w:rsidP="008131E5">
      <w:pPr>
        <w:rPr>
          <w:rFonts w:ascii="Times New Roman" w:eastAsia="Calibri" w:hAnsi="Times New Roman" w:cs="Times New Roman"/>
        </w:rPr>
      </w:pPr>
    </w:p>
    <w:p w:rsidR="002033B2" w:rsidRPr="00053505" w:rsidRDefault="002033B2" w:rsidP="008131E5">
      <w:pPr>
        <w:keepNext/>
        <w:spacing w:after="0" w:line="360" w:lineRule="auto"/>
        <w:jc w:val="both"/>
        <w:outlineLvl w:val="0"/>
        <w:rPr>
          <w:rFonts w:ascii="Times New Roman" w:hAnsi="Times New Roman" w:cs="Times New Roman"/>
        </w:rPr>
      </w:pPr>
    </w:p>
    <w:sectPr w:rsidR="002033B2" w:rsidRPr="00053505" w:rsidSect="00432D8C">
      <w:footerReference w:type="default" r:id="rId1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ED" w:rsidRDefault="00056DED" w:rsidP="0085799C">
      <w:pPr>
        <w:spacing w:after="0" w:line="240" w:lineRule="auto"/>
      </w:pPr>
      <w:r>
        <w:separator/>
      </w:r>
    </w:p>
  </w:endnote>
  <w:endnote w:type="continuationSeparator" w:id="0">
    <w:p w:rsidR="00056DED" w:rsidRDefault="00056DED" w:rsidP="0085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haris SIL">
    <w:altName w:val="Cambria Math"/>
    <w:charset w:val="00"/>
    <w:family w:val="auto"/>
    <w:pitch w:val="variable"/>
    <w:sig w:usb0="00000001"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Nyala">
    <w:altName w:val="Times New Roman"/>
    <w:panose1 w:val="02000000000000000000"/>
    <w:charset w:val="00"/>
    <w:family w:val="auto"/>
    <w:pitch w:val="variable"/>
    <w:sig w:usb0="00000001" w:usb1="00000000" w:usb2="00000800" w:usb3="00000000" w:csb0="00000093"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358213"/>
      <w:docPartObj>
        <w:docPartGallery w:val="Page Numbers (Bottom of Page)"/>
        <w:docPartUnique/>
      </w:docPartObj>
    </w:sdtPr>
    <w:sdtEndPr>
      <w:rPr>
        <w:noProof/>
      </w:rPr>
    </w:sdtEndPr>
    <w:sdtContent>
      <w:p w:rsidR="00C723B7" w:rsidRDefault="00C723B7">
        <w:pPr>
          <w:pStyle w:val="Footer"/>
          <w:jc w:val="center"/>
        </w:pPr>
        <w:r>
          <w:fldChar w:fldCharType="begin"/>
        </w:r>
        <w:r>
          <w:instrText xml:space="preserve"> PAGE   \* MERGEFORMAT </w:instrText>
        </w:r>
        <w:r>
          <w:fldChar w:fldCharType="separate"/>
        </w:r>
        <w:r w:rsidR="004F0049">
          <w:rPr>
            <w:noProof/>
          </w:rPr>
          <w:t>11</w:t>
        </w:r>
        <w:r>
          <w:rPr>
            <w:noProof/>
          </w:rPr>
          <w:fldChar w:fldCharType="end"/>
        </w:r>
      </w:p>
    </w:sdtContent>
  </w:sdt>
  <w:p w:rsidR="00C723B7" w:rsidRDefault="00C723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ED" w:rsidRDefault="00056DED" w:rsidP="0085799C">
      <w:pPr>
        <w:spacing w:after="0" w:line="240" w:lineRule="auto"/>
      </w:pPr>
      <w:r>
        <w:separator/>
      </w:r>
    </w:p>
  </w:footnote>
  <w:footnote w:type="continuationSeparator" w:id="0">
    <w:p w:rsidR="00056DED" w:rsidRDefault="00056DED" w:rsidP="0085799C">
      <w:pPr>
        <w:spacing w:after="0" w:line="240" w:lineRule="auto"/>
      </w:pPr>
      <w:r>
        <w:continuationSeparator/>
      </w:r>
    </w:p>
  </w:footnote>
  <w:footnote w:id="1">
    <w:p w:rsidR="00C723B7" w:rsidRDefault="00C723B7">
      <w:pPr>
        <w:pStyle w:val="FootnoteText"/>
      </w:pPr>
      <w:r>
        <w:rPr>
          <w:rStyle w:val="FootnoteReference"/>
        </w:rPr>
        <w:footnoteRef/>
      </w:r>
      <w:r>
        <w:t xml:space="preserve"> MA in Teaching Amharic</w:t>
      </w:r>
    </w:p>
  </w:footnote>
  <w:footnote w:id="2">
    <w:p w:rsidR="00C723B7" w:rsidRDefault="00C723B7">
      <w:pPr>
        <w:pStyle w:val="FootnoteText"/>
      </w:pPr>
      <w:r>
        <w:rPr>
          <w:rStyle w:val="FootnoteReference"/>
        </w:rPr>
        <w:footnoteRef/>
      </w:r>
      <w:r>
        <w:t xml:space="preserve"> MA in Teaching Amharic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B5B"/>
    <w:multiLevelType w:val="hybridMultilevel"/>
    <w:tmpl w:val="F7CA8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282B4A"/>
    <w:multiLevelType w:val="multilevel"/>
    <w:tmpl w:val="F8BE3772"/>
    <w:lvl w:ilvl="0">
      <w:start w:val="4"/>
      <w:numFmt w:val="decimal"/>
      <w:lvlText w:val="%1"/>
      <w:lvlJc w:val="left"/>
      <w:pPr>
        <w:ind w:left="405" w:hanging="405"/>
      </w:pPr>
      <w:rPr>
        <w:rFonts w:hint="default"/>
      </w:rPr>
    </w:lvl>
    <w:lvl w:ilvl="1">
      <w:start w:val="1"/>
      <w:numFmt w:val="decimal"/>
      <w:lvlText w:val="%1.%2"/>
      <w:lvlJc w:val="left"/>
      <w:pPr>
        <w:ind w:left="1770" w:hanging="72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8100" w:hanging="180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04C812F8"/>
    <w:multiLevelType w:val="multilevel"/>
    <w:tmpl w:val="E74A9B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4320" w:hanging="180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3">
    <w:nsid w:val="07AD2ED4"/>
    <w:multiLevelType w:val="hybridMultilevel"/>
    <w:tmpl w:val="88CA16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CBE0CD1"/>
    <w:multiLevelType w:val="multilevel"/>
    <w:tmpl w:val="8B9075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0E080126"/>
    <w:multiLevelType w:val="hybridMultilevel"/>
    <w:tmpl w:val="99E8FC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2403A4"/>
    <w:multiLevelType w:val="hybridMultilevel"/>
    <w:tmpl w:val="8DEC1B24"/>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8A2B55"/>
    <w:multiLevelType w:val="multilevel"/>
    <w:tmpl w:val="13DC5ABC"/>
    <w:lvl w:ilvl="0">
      <w:start w:val="3"/>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2FE59EB"/>
    <w:multiLevelType w:val="multilevel"/>
    <w:tmpl w:val="8AF8BC96"/>
    <w:lvl w:ilvl="0">
      <w:start w:val="1"/>
      <w:numFmt w:val="decimal"/>
      <w:lvlText w:val="%1"/>
      <w:lvlJc w:val="left"/>
      <w:pPr>
        <w:tabs>
          <w:tab w:val="num" w:pos="720"/>
        </w:tabs>
        <w:ind w:left="720" w:hanging="360"/>
      </w:pPr>
      <w:rPr>
        <w:rFonts w:ascii="Bookman Old Style" w:eastAsia="Calibri" w:hAnsi="Bookman Old Styl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935994"/>
    <w:multiLevelType w:val="hybridMultilevel"/>
    <w:tmpl w:val="9656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135256"/>
    <w:multiLevelType w:val="hybridMultilevel"/>
    <w:tmpl w:val="FD881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A8769CF"/>
    <w:multiLevelType w:val="hybridMultilevel"/>
    <w:tmpl w:val="0C1291E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62313E"/>
    <w:multiLevelType w:val="hybridMultilevel"/>
    <w:tmpl w:val="D898D8B0"/>
    <w:lvl w:ilvl="0" w:tplc="0409000F">
      <w:start w:val="1"/>
      <w:numFmt w:val="decimal"/>
      <w:lvlText w:val="%1."/>
      <w:lvlJc w:val="left"/>
      <w:pPr>
        <w:ind w:left="720" w:hanging="360"/>
      </w:pPr>
      <w:rPr>
        <w:rFonts w:hint="default"/>
      </w:rPr>
    </w:lvl>
    <w:lvl w:ilvl="1" w:tplc="CF265E22">
      <w:start w:val="1"/>
      <w:numFmt w:val="lowerLetter"/>
      <w:lvlText w:val="%2."/>
      <w:lvlJc w:val="left"/>
      <w:pPr>
        <w:ind w:left="1440" w:hanging="360"/>
      </w:pPr>
      <w:rPr>
        <w:rFonts w:ascii="Times New Roman" w:eastAsia="Calibri" w:hAnsi="Times New Roman" w:cs="Times New Roman"/>
      </w:rPr>
    </w:lvl>
    <w:lvl w:ilvl="2" w:tplc="999EE4EE">
      <w:start w:val="3"/>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45A70"/>
    <w:multiLevelType w:val="hybridMultilevel"/>
    <w:tmpl w:val="A92A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C11C2C"/>
    <w:multiLevelType w:val="hybridMultilevel"/>
    <w:tmpl w:val="0FC0B8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CF4D0A"/>
    <w:multiLevelType w:val="multilevel"/>
    <w:tmpl w:val="9EFA72AE"/>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6">
    <w:nsid w:val="2AC0447D"/>
    <w:multiLevelType w:val="hybridMultilevel"/>
    <w:tmpl w:val="598CE2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BE4EBF"/>
    <w:multiLevelType w:val="multilevel"/>
    <w:tmpl w:val="76F875DE"/>
    <w:lvl w:ilvl="0">
      <w:start w:val="1"/>
      <w:numFmt w:val="decimal"/>
      <w:lvlText w:val="%1."/>
      <w:lvlJc w:val="left"/>
      <w:pPr>
        <w:tabs>
          <w:tab w:val="num" w:pos="3240"/>
        </w:tabs>
        <w:ind w:left="3240" w:hanging="360"/>
      </w:pPr>
    </w:lvl>
    <w:lvl w:ilvl="1" w:tentative="1">
      <w:start w:val="1"/>
      <w:numFmt w:val="decimal"/>
      <w:lvlText w:val="%2."/>
      <w:lvlJc w:val="left"/>
      <w:pPr>
        <w:tabs>
          <w:tab w:val="num" w:pos="3960"/>
        </w:tabs>
        <w:ind w:left="3960" w:hanging="360"/>
      </w:pPr>
    </w:lvl>
    <w:lvl w:ilvl="2" w:tentative="1">
      <w:start w:val="1"/>
      <w:numFmt w:val="decimal"/>
      <w:lvlText w:val="%3."/>
      <w:lvlJc w:val="left"/>
      <w:pPr>
        <w:tabs>
          <w:tab w:val="num" w:pos="4680"/>
        </w:tabs>
        <w:ind w:left="4680" w:hanging="360"/>
      </w:pPr>
    </w:lvl>
    <w:lvl w:ilvl="3" w:tentative="1">
      <w:start w:val="1"/>
      <w:numFmt w:val="decimal"/>
      <w:lvlText w:val="%4."/>
      <w:lvlJc w:val="left"/>
      <w:pPr>
        <w:tabs>
          <w:tab w:val="num" w:pos="5400"/>
        </w:tabs>
        <w:ind w:left="5400" w:hanging="360"/>
      </w:p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8">
    <w:nsid w:val="32C26DB1"/>
    <w:multiLevelType w:val="hybridMultilevel"/>
    <w:tmpl w:val="F6802D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050AE9"/>
    <w:multiLevelType w:val="hybridMultilevel"/>
    <w:tmpl w:val="A1A2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80C7264"/>
    <w:multiLevelType w:val="multilevel"/>
    <w:tmpl w:val="83F0F39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A53302C"/>
    <w:multiLevelType w:val="hybridMultilevel"/>
    <w:tmpl w:val="BC2C8422"/>
    <w:lvl w:ilvl="0" w:tplc="0409000D">
      <w:start w:val="1"/>
      <w:numFmt w:val="bullet"/>
      <w:lvlText w:val=""/>
      <w:lvlJc w:val="left"/>
      <w:pPr>
        <w:ind w:left="720" w:hanging="360"/>
      </w:pPr>
      <w:rPr>
        <w:rFonts w:ascii="Wingdings" w:hAnsi="Wingding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94585D"/>
    <w:multiLevelType w:val="multilevel"/>
    <w:tmpl w:val="8E12C206"/>
    <w:lvl w:ilvl="0">
      <w:start w:val="1"/>
      <w:numFmt w:val="decimal"/>
      <w:lvlText w:val="%1."/>
      <w:lvlJc w:val="left"/>
      <w:pPr>
        <w:ind w:left="810" w:hanging="360"/>
      </w:pPr>
      <w:rPr>
        <w:rFonts w:hint="default"/>
        <w:b/>
      </w:rPr>
    </w:lvl>
    <w:lvl w:ilvl="1">
      <w:start w:val="1"/>
      <w:numFmt w:val="decimal"/>
      <w:isLgl/>
      <w:lvlText w:val="%1.%2"/>
      <w:lvlJc w:val="left"/>
      <w:pPr>
        <w:ind w:left="1245"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315" w:hanging="1800"/>
      </w:pPr>
      <w:rPr>
        <w:rFonts w:hint="default"/>
      </w:rPr>
    </w:lvl>
    <w:lvl w:ilvl="8">
      <w:start w:val="1"/>
      <w:numFmt w:val="decimal"/>
      <w:isLgl/>
      <w:lvlText w:val="%1.%2.%3.%4.%5.%6.%7.%8.%9"/>
      <w:lvlJc w:val="left"/>
      <w:pPr>
        <w:ind w:left="3840" w:hanging="2160"/>
      </w:pPr>
      <w:rPr>
        <w:rFonts w:hint="default"/>
      </w:rPr>
    </w:lvl>
  </w:abstractNum>
  <w:abstractNum w:abstractNumId="23">
    <w:nsid w:val="3CFB36D2"/>
    <w:multiLevelType w:val="multilevel"/>
    <w:tmpl w:val="848A3532"/>
    <w:lvl w:ilvl="0">
      <w:start w:val="7"/>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nsid w:val="3D00718A"/>
    <w:multiLevelType w:val="hybridMultilevel"/>
    <w:tmpl w:val="BEE01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DE36E8C"/>
    <w:multiLevelType w:val="multilevel"/>
    <w:tmpl w:val="630C3F3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nsid w:val="3F961684"/>
    <w:multiLevelType w:val="hybridMultilevel"/>
    <w:tmpl w:val="F8EAD9B0"/>
    <w:lvl w:ilvl="0" w:tplc="B1B01F14">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E31A61"/>
    <w:multiLevelType w:val="multilevel"/>
    <w:tmpl w:val="50646482"/>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485E10C0"/>
    <w:multiLevelType w:val="hybridMultilevel"/>
    <w:tmpl w:val="75FCE6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6349CA"/>
    <w:multiLevelType w:val="hybridMultilevel"/>
    <w:tmpl w:val="17020D9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9C416AB"/>
    <w:multiLevelType w:val="multilevel"/>
    <w:tmpl w:val="B38ED3B2"/>
    <w:lvl w:ilvl="0">
      <w:start w:val="1"/>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1">
    <w:nsid w:val="4C5C2048"/>
    <w:multiLevelType w:val="hybridMultilevel"/>
    <w:tmpl w:val="1B68BAD8"/>
    <w:lvl w:ilvl="0" w:tplc="51F462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E5D0E10"/>
    <w:multiLevelType w:val="multilevel"/>
    <w:tmpl w:val="4C6422C2"/>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nsid w:val="5256679E"/>
    <w:multiLevelType w:val="multilevel"/>
    <w:tmpl w:val="AA1EAE2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CC0498"/>
    <w:multiLevelType w:val="hybridMultilevel"/>
    <w:tmpl w:val="B7F6DA68"/>
    <w:lvl w:ilvl="0" w:tplc="4838FD2E">
      <w:start w:val="1"/>
      <w:numFmt w:val="decimal"/>
      <w:lvlText w:val="%1"/>
      <w:lvlJc w:val="left"/>
      <w:pPr>
        <w:ind w:left="1440" w:hanging="360"/>
      </w:pPr>
      <w:rPr>
        <w:rFonts w:ascii="Bookman Old Style" w:eastAsia="Calibri"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4E81960"/>
    <w:multiLevelType w:val="hybridMultilevel"/>
    <w:tmpl w:val="554C996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50E44B4"/>
    <w:multiLevelType w:val="multilevel"/>
    <w:tmpl w:val="B2DE9D40"/>
    <w:lvl w:ilvl="0">
      <w:start w:val="1"/>
      <w:numFmt w:val="decimal"/>
      <w:lvlText w:val="%1."/>
      <w:lvlJc w:val="left"/>
      <w:pPr>
        <w:ind w:left="1080" w:hanging="360"/>
      </w:pPr>
      <w:rPr>
        <w:rFonts w:hint="default"/>
      </w:rPr>
    </w:lvl>
    <w:lvl w:ilvl="1">
      <w:start w:val="1"/>
      <w:numFmt w:val="decimal"/>
      <w:isLgl/>
      <w:lvlText w:val="%1.%2"/>
      <w:lvlJc w:val="left"/>
      <w:pPr>
        <w:ind w:left="189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15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410" w:hanging="1440"/>
      </w:pPr>
      <w:rPr>
        <w:rFonts w:hint="default"/>
      </w:rPr>
    </w:lvl>
    <w:lvl w:ilvl="6">
      <w:start w:val="1"/>
      <w:numFmt w:val="decimal"/>
      <w:isLgl/>
      <w:lvlText w:val="%1.%2.%3.%4.%5.%6.%7"/>
      <w:lvlJc w:val="left"/>
      <w:pPr>
        <w:ind w:left="5220" w:hanging="1800"/>
      </w:pPr>
      <w:rPr>
        <w:rFonts w:hint="default"/>
      </w:rPr>
    </w:lvl>
    <w:lvl w:ilvl="7">
      <w:start w:val="1"/>
      <w:numFmt w:val="decimal"/>
      <w:isLgl/>
      <w:lvlText w:val="%1.%2.%3.%4.%5.%6.%7.%8"/>
      <w:lvlJc w:val="left"/>
      <w:pPr>
        <w:ind w:left="5670" w:hanging="1800"/>
      </w:pPr>
      <w:rPr>
        <w:rFonts w:hint="default"/>
      </w:rPr>
    </w:lvl>
    <w:lvl w:ilvl="8">
      <w:start w:val="1"/>
      <w:numFmt w:val="decimal"/>
      <w:isLgl/>
      <w:lvlText w:val="%1.%2.%3.%4.%5.%6.%7.%8.%9"/>
      <w:lvlJc w:val="left"/>
      <w:pPr>
        <w:ind w:left="6480" w:hanging="2160"/>
      </w:pPr>
      <w:rPr>
        <w:rFonts w:hint="default"/>
      </w:rPr>
    </w:lvl>
  </w:abstractNum>
  <w:abstractNum w:abstractNumId="37">
    <w:nsid w:val="5574072C"/>
    <w:multiLevelType w:val="multilevel"/>
    <w:tmpl w:val="9F3E75DA"/>
    <w:lvl w:ilvl="0">
      <w:start w:val="2"/>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8">
    <w:nsid w:val="55EF7B9E"/>
    <w:multiLevelType w:val="hybridMultilevel"/>
    <w:tmpl w:val="21DC8046"/>
    <w:lvl w:ilvl="0" w:tplc="6120970A">
      <w:start w:val="1"/>
      <w:numFmt w:val="decimal"/>
      <w:lvlText w:val="%1."/>
      <w:lvlJc w:val="left"/>
      <w:pPr>
        <w:ind w:left="720" w:hanging="360"/>
      </w:pPr>
      <w:rPr>
        <w:rFonts w:ascii="Bookman Old Style" w:eastAsiaTheme="minorHAnsi" w:hAnsi="Bookman Old Style"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7FB6E06"/>
    <w:multiLevelType w:val="multilevel"/>
    <w:tmpl w:val="700AC18E"/>
    <w:lvl w:ilvl="0">
      <w:start w:val="2"/>
      <w:numFmt w:val="decimal"/>
      <w:lvlText w:val="%1"/>
      <w:lvlJc w:val="left"/>
      <w:pPr>
        <w:ind w:left="405" w:hanging="405"/>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40">
    <w:nsid w:val="5968255A"/>
    <w:multiLevelType w:val="hybridMultilevel"/>
    <w:tmpl w:val="B4EAFBB2"/>
    <w:lvl w:ilvl="0" w:tplc="1A1C0824">
      <w:start w:val="1"/>
      <w:numFmt w:val="decimal"/>
      <w:lvlText w:val="%1."/>
      <w:lvlJc w:val="left"/>
      <w:pPr>
        <w:tabs>
          <w:tab w:val="num" w:pos="1185"/>
        </w:tabs>
        <w:ind w:left="1185" w:hanging="465"/>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41">
    <w:nsid w:val="599B5B0F"/>
    <w:multiLevelType w:val="hybridMultilevel"/>
    <w:tmpl w:val="519C3FB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AC57A02"/>
    <w:multiLevelType w:val="hybridMultilevel"/>
    <w:tmpl w:val="00F0368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E180BAB"/>
    <w:multiLevelType w:val="hybridMultilevel"/>
    <w:tmpl w:val="811C989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1A117F4"/>
    <w:multiLevelType w:val="multilevel"/>
    <w:tmpl w:val="3B68744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5">
    <w:nsid w:val="62B33FF6"/>
    <w:multiLevelType w:val="hybridMultilevel"/>
    <w:tmpl w:val="9E361E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63352EB2"/>
    <w:multiLevelType w:val="multilevel"/>
    <w:tmpl w:val="328C8326"/>
    <w:lvl w:ilvl="0">
      <w:start w:val="1"/>
      <w:numFmt w:val="decimal"/>
      <w:lvlText w:val="%1."/>
      <w:lvlJc w:val="left"/>
      <w:pPr>
        <w:ind w:left="360" w:hanging="360"/>
      </w:pPr>
      <w:rPr>
        <w:rFonts w:hint="default"/>
        <w:color w:val="auto"/>
        <w:sz w:val="28"/>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7">
    <w:nsid w:val="67DE70EC"/>
    <w:multiLevelType w:val="multilevel"/>
    <w:tmpl w:val="C1DA5C1A"/>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6B492228"/>
    <w:multiLevelType w:val="hybridMultilevel"/>
    <w:tmpl w:val="2182C89A"/>
    <w:lvl w:ilvl="0" w:tplc="0409000F">
      <w:start w:val="1"/>
      <w:numFmt w:val="decimal"/>
      <w:lvlText w:val="%1."/>
      <w:lvlJc w:val="left"/>
      <w:pPr>
        <w:ind w:left="360" w:hanging="360"/>
      </w:pPr>
    </w:lvl>
    <w:lvl w:ilvl="1" w:tplc="8AA08CE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E3530A6"/>
    <w:multiLevelType w:val="multilevel"/>
    <w:tmpl w:val="38D258A8"/>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nsid w:val="6F485D46"/>
    <w:multiLevelType w:val="hybridMultilevel"/>
    <w:tmpl w:val="14D6A2FE"/>
    <w:lvl w:ilvl="0" w:tplc="0409000D">
      <w:start w:val="1"/>
      <w:numFmt w:val="bullet"/>
      <w:lvlText w:val=""/>
      <w:lvlJc w:val="left"/>
      <w:pPr>
        <w:ind w:left="1965" w:hanging="360"/>
      </w:pPr>
      <w:rPr>
        <w:rFonts w:ascii="Wingdings" w:hAnsi="Wingdings" w:hint="default"/>
      </w:rPr>
    </w:lvl>
    <w:lvl w:ilvl="1" w:tplc="04090003" w:tentative="1">
      <w:start w:val="1"/>
      <w:numFmt w:val="bullet"/>
      <w:lvlText w:val="o"/>
      <w:lvlJc w:val="left"/>
      <w:pPr>
        <w:ind w:left="2685" w:hanging="360"/>
      </w:pPr>
      <w:rPr>
        <w:rFonts w:ascii="Courier New" w:hAnsi="Courier New" w:cs="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cs="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cs="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51">
    <w:nsid w:val="6F641586"/>
    <w:multiLevelType w:val="multilevel"/>
    <w:tmpl w:val="7BDC23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7A293DA9"/>
    <w:multiLevelType w:val="multilevel"/>
    <w:tmpl w:val="97C6FB46"/>
    <w:lvl w:ilvl="0">
      <w:start w:val="1"/>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3">
    <w:nsid w:val="7B437AE7"/>
    <w:multiLevelType w:val="hybridMultilevel"/>
    <w:tmpl w:val="C97C4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0944CA"/>
    <w:multiLevelType w:val="hybridMultilevel"/>
    <w:tmpl w:val="9D8A28E6"/>
    <w:lvl w:ilvl="0" w:tplc="04090005">
      <w:start w:val="1"/>
      <w:numFmt w:val="bullet"/>
      <w:lvlText w:val=""/>
      <w:lvlJc w:val="left"/>
      <w:pPr>
        <w:ind w:left="1875" w:hanging="360"/>
      </w:pPr>
      <w:rPr>
        <w:rFonts w:ascii="Wingdings" w:hAnsi="Wingdings"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55">
    <w:nsid w:val="7FD42CBC"/>
    <w:multiLevelType w:val="hybridMultilevel"/>
    <w:tmpl w:val="97D8C47E"/>
    <w:lvl w:ilvl="0" w:tplc="0409000F">
      <w:start w:val="1"/>
      <w:numFmt w:val="decimal"/>
      <w:lvlText w:val="%1."/>
      <w:lvlJc w:val="left"/>
      <w:pPr>
        <w:ind w:left="360" w:hanging="360"/>
      </w:pPr>
    </w:lvl>
    <w:lvl w:ilvl="1" w:tplc="04090001">
      <w:start w:val="1"/>
      <w:numFmt w:val="bullet"/>
      <w:lvlText w:val=""/>
      <w:lvlJc w:val="left"/>
      <w:pPr>
        <w:tabs>
          <w:tab w:val="num" w:pos="1080"/>
        </w:tabs>
        <w:ind w:left="1080" w:hanging="360"/>
      </w:pPr>
      <w:rPr>
        <w:rFonts w:ascii="Symbol" w:hAnsi="Symbol" w:hint="default"/>
      </w:rPr>
    </w:lvl>
    <w:lvl w:ilvl="2" w:tplc="BC3244B2">
      <w:start w:val="1"/>
      <w:numFmt w:val="decimal"/>
      <w:lvlText w:val="%3"/>
      <w:lvlJc w:val="left"/>
      <w:pPr>
        <w:ind w:left="36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6"/>
  </w:num>
  <w:num w:numId="2">
    <w:abstractNumId w:val="19"/>
  </w:num>
  <w:num w:numId="3">
    <w:abstractNumId w:val="9"/>
  </w:num>
  <w:num w:numId="4">
    <w:abstractNumId w:val="13"/>
  </w:num>
  <w:num w:numId="5">
    <w:abstractNumId w:val="16"/>
  </w:num>
  <w:num w:numId="6">
    <w:abstractNumId w:val="40"/>
  </w:num>
  <w:num w:numId="7">
    <w:abstractNumId w:val="48"/>
  </w:num>
  <w:num w:numId="8">
    <w:abstractNumId w:val="12"/>
  </w:num>
  <w:num w:numId="9">
    <w:abstractNumId w:val="41"/>
  </w:num>
  <w:num w:numId="10">
    <w:abstractNumId w:val="42"/>
  </w:num>
  <w:num w:numId="11">
    <w:abstractNumId w:val="25"/>
  </w:num>
  <w:num w:numId="12">
    <w:abstractNumId w:val="43"/>
  </w:num>
  <w:num w:numId="13">
    <w:abstractNumId w:val="11"/>
  </w:num>
  <w:num w:numId="14">
    <w:abstractNumId w:val="3"/>
  </w:num>
  <w:num w:numId="15">
    <w:abstractNumId w:val="22"/>
  </w:num>
  <w:num w:numId="16">
    <w:abstractNumId w:val="0"/>
  </w:num>
  <w:num w:numId="17">
    <w:abstractNumId w:val="2"/>
  </w:num>
  <w:num w:numId="18">
    <w:abstractNumId w:val="52"/>
  </w:num>
  <w:num w:numId="19">
    <w:abstractNumId w:val="39"/>
  </w:num>
  <w:num w:numId="20">
    <w:abstractNumId w:val="30"/>
  </w:num>
  <w:num w:numId="21">
    <w:abstractNumId w:val="1"/>
  </w:num>
  <w:num w:numId="22">
    <w:abstractNumId w:val="37"/>
  </w:num>
  <w:num w:numId="23">
    <w:abstractNumId w:val="55"/>
  </w:num>
  <w:num w:numId="24">
    <w:abstractNumId w:val="50"/>
  </w:num>
  <w:num w:numId="25">
    <w:abstractNumId w:val="31"/>
  </w:num>
  <w:num w:numId="26">
    <w:abstractNumId w:val="7"/>
  </w:num>
  <w:num w:numId="27">
    <w:abstractNumId w:val="18"/>
  </w:num>
  <w:num w:numId="28">
    <w:abstractNumId w:val="17"/>
  </w:num>
  <w:num w:numId="29">
    <w:abstractNumId w:val="4"/>
  </w:num>
  <w:num w:numId="30">
    <w:abstractNumId w:val="33"/>
  </w:num>
  <w:num w:numId="31">
    <w:abstractNumId w:val="20"/>
  </w:num>
  <w:num w:numId="32">
    <w:abstractNumId w:val="27"/>
  </w:num>
  <w:num w:numId="33">
    <w:abstractNumId w:val="49"/>
  </w:num>
  <w:num w:numId="34">
    <w:abstractNumId w:val="32"/>
  </w:num>
  <w:num w:numId="35">
    <w:abstractNumId w:val="47"/>
  </w:num>
  <w:num w:numId="36">
    <w:abstractNumId w:val="23"/>
  </w:num>
  <w:num w:numId="37">
    <w:abstractNumId w:val="15"/>
  </w:num>
  <w:num w:numId="38">
    <w:abstractNumId w:val="44"/>
  </w:num>
  <w:num w:numId="39">
    <w:abstractNumId w:val="51"/>
  </w:num>
  <w:num w:numId="40">
    <w:abstractNumId w:val="26"/>
  </w:num>
  <w:num w:numId="41">
    <w:abstractNumId w:val="21"/>
  </w:num>
  <w:num w:numId="42">
    <w:abstractNumId w:val="35"/>
  </w:num>
  <w:num w:numId="43">
    <w:abstractNumId w:val="36"/>
  </w:num>
  <w:num w:numId="44">
    <w:abstractNumId w:val="6"/>
  </w:num>
  <w:num w:numId="45">
    <w:abstractNumId w:val="45"/>
  </w:num>
  <w:num w:numId="46">
    <w:abstractNumId w:val="54"/>
  </w:num>
  <w:num w:numId="47">
    <w:abstractNumId w:val="5"/>
  </w:num>
  <w:num w:numId="48">
    <w:abstractNumId w:val="29"/>
  </w:num>
  <w:num w:numId="49">
    <w:abstractNumId w:val="38"/>
  </w:num>
  <w:num w:numId="50">
    <w:abstractNumId w:val="8"/>
  </w:num>
  <w:num w:numId="51">
    <w:abstractNumId w:val="34"/>
  </w:num>
  <w:num w:numId="52">
    <w:abstractNumId w:val="28"/>
  </w:num>
  <w:num w:numId="53">
    <w:abstractNumId w:val="53"/>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1F"/>
    <w:rsid w:val="00024EEA"/>
    <w:rsid w:val="000271E7"/>
    <w:rsid w:val="00027EB0"/>
    <w:rsid w:val="00040A64"/>
    <w:rsid w:val="000459B2"/>
    <w:rsid w:val="00050B32"/>
    <w:rsid w:val="00053505"/>
    <w:rsid w:val="000537EF"/>
    <w:rsid w:val="00056DED"/>
    <w:rsid w:val="00076B17"/>
    <w:rsid w:val="00083E90"/>
    <w:rsid w:val="00097D91"/>
    <w:rsid w:val="000B786B"/>
    <w:rsid w:val="000C78AB"/>
    <w:rsid w:val="000F6BC9"/>
    <w:rsid w:val="00100AED"/>
    <w:rsid w:val="001010A7"/>
    <w:rsid w:val="00105878"/>
    <w:rsid w:val="001061A2"/>
    <w:rsid w:val="001067F7"/>
    <w:rsid w:val="00113D6C"/>
    <w:rsid w:val="00142587"/>
    <w:rsid w:val="00146EA4"/>
    <w:rsid w:val="00155356"/>
    <w:rsid w:val="001639D1"/>
    <w:rsid w:val="00163CAA"/>
    <w:rsid w:val="00185187"/>
    <w:rsid w:val="001861BF"/>
    <w:rsid w:val="001A3256"/>
    <w:rsid w:val="001A7215"/>
    <w:rsid w:val="001C39DA"/>
    <w:rsid w:val="001F1905"/>
    <w:rsid w:val="001F719B"/>
    <w:rsid w:val="001F7DCF"/>
    <w:rsid w:val="002033B2"/>
    <w:rsid w:val="002076DF"/>
    <w:rsid w:val="00237749"/>
    <w:rsid w:val="00247F4B"/>
    <w:rsid w:val="00254FE4"/>
    <w:rsid w:val="002B2C6A"/>
    <w:rsid w:val="002C31A8"/>
    <w:rsid w:val="0030420E"/>
    <w:rsid w:val="0031348E"/>
    <w:rsid w:val="00316C0A"/>
    <w:rsid w:val="00331A7B"/>
    <w:rsid w:val="00344047"/>
    <w:rsid w:val="0035476E"/>
    <w:rsid w:val="00361BDC"/>
    <w:rsid w:val="00393E67"/>
    <w:rsid w:val="003C259F"/>
    <w:rsid w:val="003C7A49"/>
    <w:rsid w:val="003D10C4"/>
    <w:rsid w:val="003E43BC"/>
    <w:rsid w:val="004036BB"/>
    <w:rsid w:val="00416338"/>
    <w:rsid w:val="00422C99"/>
    <w:rsid w:val="0042331B"/>
    <w:rsid w:val="00432A1A"/>
    <w:rsid w:val="00432D8C"/>
    <w:rsid w:val="0044423E"/>
    <w:rsid w:val="00444A3B"/>
    <w:rsid w:val="00444A4F"/>
    <w:rsid w:val="00454B22"/>
    <w:rsid w:val="004905FB"/>
    <w:rsid w:val="0049462F"/>
    <w:rsid w:val="004D3DBD"/>
    <w:rsid w:val="004E0B3C"/>
    <w:rsid w:val="004E2140"/>
    <w:rsid w:val="004E4350"/>
    <w:rsid w:val="004F0049"/>
    <w:rsid w:val="004F29F6"/>
    <w:rsid w:val="004F3A8A"/>
    <w:rsid w:val="004F4BBE"/>
    <w:rsid w:val="00510E19"/>
    <w:rsid w:val="00520B02"/>
    <w:rsid w:val="00524454"/>
    <w:rsid w:val="00531709"/>
    <w:rsid w:val="00532E31"/>
    <w:rsid w:val="0054491E"/>
    <w:rsid w:val="005527E3"/>
    <w:rsid w:val="00554062"/>
    <w:rsid w:val="00555B04"/>
    <w:rsid w:val="005622F4"/>
    <w:rsid w:val="005724F2"/>
    <w:rsid w:val="005800D4"/>
    <w:rsid w:val="00583AB8"/>
    <w:rsid w:val="005A15C3"/>
    <w:rsid w:val="005A2E4C"/>
    <w:rsid w:val="005A45C5"/>
    <w:rsid w:val="005A5CE3"/>
    <w:rsid w:val="005A7A04"/>
    <w:rsid w:val="005B10FC"/>
    <w:rsid w:val="005C72DA"/>
    <w:rsid w:val="005D38DF"/>
    <w:rsid w:val="005E1EFF"/>
    <w:rsid w:val="005E474F"/>
    <w:rsid w:val="005F0307"/>
    <w:rsid w:val="005F3380"/>
    <w:rsid w:val="005F678C"/>
    <w:rsid w:val="00606DFC"/>
    <w:rsid w:val="00623DCD"/>
    <w:rsid w:val="00626FC5"/>
    <w:rsid w:val="006533EE"/>
    <w:rsid w:val="00660039"/>
    <w:rsid w:val="0066167C"/>
    <w:rsid w:val="00686A32"/>
    <w:rsid w:val="006916AC"/>
    <w:rsid w:val="006A0B6F"/>
    <w:rsid w:val="006A3108"/>
    <w:rsid w:val="006C6436"/>
    <w:rsid w:val="006C78F6"/>
    <w:rsid w:val="006D76CC"/>
    <w:rsid w:val="00701E0B"/>
    <w:rsid w:val="0070269D"/>
    <w:rsid w:val="00717C72"/>
    <w:rsid w:val="00730B32"/>
    <w:rsid w:val="00732EE0"/>
    <w:rsid w:val="00736CC6"/>
    <w:rsid w:val="007B09D6"/>
    <w:rsid w:val="007B6776"/>
    <w:rsid w:val="007D3E3B"/>
    <w:rsid w:val="0080324F"/>
    <w:rsid w:val="00811E34"/>
    <w:rsid w:val="008131E5"/>
    <w:rsid w:val="00830824"/>
    <w:rsid w:val="00831F67"/>
    <w:rsid w:val="008349AF"/>
    <w:rsid w:val="008361B1"/>
    <w:rsid w:val="00853225"/>
    <w:rsid w:val="0085799C"/>
    <w:rsid w:val="00857C41"/>
    <w:rsid w:val="0086055A"/>
    <w:rsid w:val="008703F7"/>
    <w:rsid w:val="00895886"/>
    <w:rsid w:val="008B2133"/>
    <w:rsid w:val="008C3D03"/>
    <w:rsid w:val="008C7AAF"/>
    <w:rsid w:val="008D0D15"/>
    <w:rsid w:val="008E1D5F"/>
    <w:rsid w:val="008E223C"/>
    <w:rsid w:val="008E4EE7"/>
    <w:rsid w:val="008E73DC"/>
    <w:rsid w:val="0094157E"/>
    <w:rsid w:val="00946498"/>
    <w:rsid w:val="0095129A"/>
    <w:rsid w:val="00970AC9"/>
    <w:rsid w:val="00981569"/>
    <w:rsid w:val="009A106A"/>
    <w:rsid w:val="009A652F"/>
    <w:rsid w:val="009B115F"/>
    <w:rsid w:val="009C1461"/>
    <w:rsid w:val="009D132E"/>
    <w:rsid w:val="009D2601"/>
    <w:rsid w:val="009D5DF9"/>
    <w:rsid w:val="009E6C8C"/>
    <w:rsid w:val="009F2E3D"/>
    <w:rsid w:val="009F6F06"/>
    <w:rsid w:val="009F76AB"/>
    <w:rsid w:val="00A01B7A"/>
    <w:rsid w:val="00A120D2"/>
    <w:rsid w:val="00A15F83"/>
    <w:rsid w:val="00A20C82"/>
    <w:rsid w:val="00A23CFE"/>
    <w:rsid w:val="00A25B5C"/>
    <w:rsid w:val="00A47318"/>
    <w:rsid w:val="00A60C90"/>
    <w:rsid w:val="00A659AF"/>
    <w:rsid w:val="00A70910"/>
    <w:rsid w:val="00A73E6B"/>
    <w:rsid w:val="00A7739D"/>
    <w:rsid w:val="00A83BBD"/>
    <w:rsid w:val="00A85CC5"/>
    <w:rsid w:val="00A95D99"/>
    <w:rsid w:val="00AD02E6"/>
    <w:rsid w:val="00AE5CC0"/>
    <w:rsid w:val="00AF75C5"/>
    <w:rsid w:val="00B02899"/>
    <w:rsid w:val="00B1019D"/>
    <w:rsid w:val="00B151BD"/>
    <w:rsid w:val="00B26351"/>
    <w:rsid w:val="00B30977"/>
    <w:rsid w:val="00B3436B"/>
    <w:rsid w:val="00B36D4D"/>
    <w:rsid w:val="00B44901"/>
    <w:rsid w:val="00B46D4D"/>
    <w:rsid w:val="00B57080"/>
    <w:rsid w:val="00B66420"/>
    <w:rsid w:val="00B6694C"/>
    <w:rsid w:val="00B71713"/>
    <w:rsid w:val="00B80B28"/>
    <w:rsid w:val="00B86CBE"/>
    <w:rsid w:val="00B90769"/>
    <w:rsid w:val="00BB6416"/>
    <w:rsid w:val="00BC228B"/>
    <w:rsid w:val="00BE203E"/>
    <w:rsid w:val="00BE53D4"/>
    <w:rsid w:val="00BE68F9"/>
    <w:rsid w:val="00BE72E9"/>
    <w:rsid w:val="00C15102"/>
    <w:rsid w:val="00C17D6A"/>
    <w:rsid w:val="00C503D5"/>
    <w:rsid w:val="00C54A92"/>
    <w:rsid w:val="00C723B7"/>
    <w:rsid w:val="00C860C5"/>
    <w:rsid w:val="00C918AE"/>
    <w:rsid w:val="00C91BCB"/>
    <w:rsid w:val="00C92662"/>
    <w:rsid w:val="00C92D0E"/>
    <w:rsid w:val="00C962AA"/>
    <w:rsid w:val="00CA0005"/>
    <w:rsid w:val="00CA2C34"/>
    <w:rsid w:val="00CB0AC9"/>
    <w:rsid w:val="00CC689F"/>
    <w:rsid w:val="00CD0273"/>
    <w:rsid w:val="00D063AF"/>
    <w:rsid w:val="00D22A3D"/>
    <w:rsid w:val="00D41096"/>
    <w:rsid w:val="00D53EE7"/>
    <w:rsid w:val="00D543BD"/>
    <w:rsid w:val="00D6691C"/>
    <w:rsid w:val="00D839B2"/>
    <w:rsid w:val="00D9307A"/>
    <w:rsid w:val="00DA0811"/>
    <w:rsid w:val="00DA0F30"/>
    <w:rsid w:val="00DA17EB"/>
    <w:rsid w:val="00DA244B"/>
    <w:rsid w:val="00DD071E"/>
    <w:rsid w:val="00DD2EC9"/>
    <w:rsid w:val="00DD4FDE"/>
    <w:rsid w:val="00DE421C"/>
    <w:rsid w:val="00DF2F1F"/>
    <w:rsid w:val="00E34569"/>
    <w:rsid w:val="00E3501F"/>
    <w:rsid w:val="00E418C9"/>
    <w:rsid w:val="00E60E2B"/>
    <w:rsid w:val="00E61046"/>
    <w:rsid w:val="00E63B93"/>
    <w:rsid w:val="00E66D90"/>
    <w:rsid w:val="00E76A2C"/>
    <w:rsid w:val="00E85493"/>
    <w:rsid w:val="00E94506"/>
    <w:rsid w:val="00EA4B0E"/>
    <w:rsid w:val="00EE1548"/>
    <w:rsid w:val="00F26362"/>
    <w:rsid w:val="00F52C9B"/>
    <w:rsid w:val="00F720A9"/>
    <w:rsid w:val="00F7392C"/>
    <w:rsid w:val="00F8278C"/>
    <w:rsid w:val="00F90130"/>
    <w:rsid w:val="00F90C51"/>
    <w:rsid w:val="00F96618"/>
    <w:rsid w:val="00FC611E"/>
    <w:rsid w:val="00FE4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42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E1EFF"/>
    <w:pPr>
      <w:spacing w:after="0" w:line="360" w:lineRule="auto"/>
      <w:jc w:val="both"/>
    </w:pPr>
    <w:rPr>
      <w:rFonts w:ascii="Times New Roman" w:eastAsia="Times New Roman" w:hAnsi="Times New Roman" w:cs="Times New Roman"/>
      <w:bCs/>
      <w:sz w:val="24"/>
      <w:szCs w:val="24"/>
    </w:rPr>
  </w:style>
  <w:style w:type="character" w:customStyle="1" w:styleId="BodyText2Char">
    <w:name w:val="Body Text 2 Char"/>
    <w:basedOn w:val="DefaultParagraphFont"/>
    <w:link w:val="BodyText2"/>
    <w:uiPriority w:val="99"/>
    <w:rsid w:val="005E1EFF"/>
    <w:rPr>
      <w:rFonts w:ascii="Times New Roman" w:eastAsia="Times New Roman" w:hAnsi="Times New Roman" w:cs="Times New Roman"/>
      <w:bCs/>
      <w:sz w:val="24"/>
      <w:szCs w:val="24"/>
    </w:rPr>
  </w:style>
  <w:style w:type="paragraph" w:styleId="ListParagraph">
    <w:name w:val="List Paragraph"/>
    <w:basedOn w:val="Normal"/>
    <w:uiPriority w:val="34"/>
    <w:qFormat/>
    <w:rsid w:val="00E60E2B"/>
    <w:pPr>
      <w:ind w:left="720"/>
      <w:contextualSpacing/>
    </w:pPr>
  </w:style>
  <w:style w:type="paragraph" w:styleId="BodyText">
    <w:name w:val="Body Text"/>
    <w:basedOn w:val="Normal"/>
    <w:link w:val="BodyTextChar"/>
    <w:unhideWhenUsed/>
    <w:rsid w:val="00100AED"/>
    <w:pPr>
      <w:spacing w:after="120"/>
    </w:pPr>
  </w:style>
  <w:style w:type="character" w:customStyle="1" w:styleId="BodyTextChar">
    <w:name w:val="Body Text Char"/>
    <w:basedOn w:val="DefaultParagraphFont"/>
    <w:link w:val="BodyText"/>
    <w:rsid w:val="00100AED"/>
  </w:style>
  <w:style w:type="paragraph" w:customStyle="1" w:styleId="Normalnotdark">
    <w:name w:val="Normal not dark"/>
    <w:basedOn w:val="Normal"/>
    <w:qFormat/>
    <w:rsid w:val="00100AED"/>
    <w:pPr>
      <w:spacing w:after="0" w:line="240" w:lineRule="auto"/>
    </w:pPr>
    <w:rPr>
      <w:rFonts w:ascii="Charis SIL" w:eastAsia="Times New Roman" w:hAnsi="Charis SIL" w:cs="Times New Roman"/>
      <w:color w:val="404040"/>
      <w:sz w:val="24"/>
      <w:szCs w:val="24"/>
      <w:lang w:val="en-GB" w:eastAsia="en-GB"/>
    </w:rPr>
  </w:style>
  <w:style w:type="paragraph" w:styleId="FootnoteText">
    <w:name w:val="footnote text"/>
    <w:basedOn w:val="Normal"/>
    <w:link w:val="FootnoteTextChar"/>
    <w:uiPriority w:val="99"/>
    <w:semiHidden/>
    <w:unhideWhenUsed/>
    <w:rsid w:val="008579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99C"/>
    <w:rPr>
      <w:sz w:val="20"/>
      <w:szCs w:val="20"/>
    </w:rPr>
  </w:style>
  <w:style w:type="character" w:styleId="FootnoteReference">
    <w:name w:val="footnote reference"/>
    <w:basedOn w:val="DefaultParagraphFont"/>
    <w:uiPriority w:val="99"/>
    <w:semiHidden/>
    <w:unhideWhenUsed/>
    <w:rsid w:val="0085799C"/>
    <w:rPr>
      <w:vertAlign w:val="superscript"/>
    </w:rPr>
  </w:style>
  <w:style w:type="table" w:styleId="TableGrid">
    <w:name w:val="Table Grid"/>
    <w:basedOn w:val="TableNormal"/>
    <w:uiPriority w:val="59"/>
    <w:rsid w:val="00113D6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131E5"/>
  </w:style>
  <w:style w:type="paragraph" w:customStyle="1" w:styleId="Biblio">
    <w:name w:val="Biblio"/>
    <w:basedOn w:val="Normal"/>
    <w:qFormat/>
    <w:rsid w:val="008131E5"/>
    <w:pPr>
      <w:spacing w:before="120" w:after="120" w:line="240" w:lineRule="auto"/>
      <w:ind w:left="284" w:hanging="284"/>
    </w:pPr>
    <w:rPr>
      <w:rFonts w:ascii="Charis SIL" w:eastAsia="Times New Roman" w:hAnsi="Charis SIL" w:cs="Times New Roman"/>
      <w:sz w:val="24"/>
      <w:szCs w:val="24"/>
      <w:lang w:val="en-GB" w:eastAsia="en-GB"/>
    </w:rPr>
  </w:style>
  <w:style w:type="paragraph" w:styleId="Bibliography">
    <w:name w:val="Bibliography"/>
    <w:basedOn w:val="Normal"/>
    <w:next w:val="Normal"/>
    <w:uiPriority w:val="37"/>
    <w:unhideWhenUsed/>
    <w:rsid w:val="008131E5"/>
    <w:rPr>
      <w:rFonts w:ascii="Calibri" w:eastAsia="Calibri" w:hAnsi="Calibri" w:cs="Times New Roman"/>
    </w:rPr>
  </w:style>
  <w:style w:type="paragraph" w:styleId="BalloonText">
    <w:name w:val="Balloon Text"/>
    <w:basedOn w:val="Normal"/>
    <w:link w:val="BalloonTextChar"/>
    <w:uiPriority w:val="99"/>
    <w:semiHidden/>
    <w:unhideWhenUsed/>
    <w:rsid w:val="008131E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131E5"/>
    <w:rPr>
      <w:rFonts w:ascii="Tahoma" w:eastAsia="Calibri" w:hAnsi="Tahoma" w:cs="Tahoma"/>
      <w:sz w:val="16"/>
      <w:szCs w:val="16"/>
    </w:rPr>
  </w:style>
  <w:style w:type="paragraph" w:styleId="Header">
    <w:name w:val="header"/>
    <w:basedOn w:val="Normal"/>
    <w:link w:val="HeaderChar"/>
    <w:uiPriority w:val="99"/>
    <w:unhideWhenUsed/>
    <w:rsid w:val="008131E5"/>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8131E5"/>
    <w:rPr>
      <w:rFonts w:ascii="Calibri" w:eastAsia="Calibri" w:hAnsi="Calibri" w:cs="Times New Roman"/>
    </w:rPr>
  </w:style>
  <w:style w:type="paragraph" w:styleId="Footer">
    <w:name w:val="footer"/>
    <w:basedOn w:val="Normal"/>
    <w:link w:val="FooterChar"/>
    <w:uiPriority w:val="99"/>
    <w:unhideWhenUsed/>
    <w:rsid w:val="008131E5"/>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8131E5"/>
    <w:rPr>
      <w:rFonts w:ascii="Calibri" w:eastAsia="Calibri" w:hAnsi="Calibri" w:cs="Times New Roman"/>
    </w:rPr>
  </w:style>
  <w:style w:type="paragraph" w:styleId="Title">
    <w:name w:val="Title"/>
    <w:basedOn w:val="Normal"/>
    <w:next w:val="Normal"/>
    <w:link w:val="TitleChar"/>
    <w:qFormat/>
    <w:rsid w:val="008131E5"/>
    <w:pPr>
      <w:spacing w:before="240" w:after="60" w:line="312" w:lineRule="atLeast"/>
      <w:jc w:val="center"/>
      <w:outlineLvl w:val="0"/>
    </w:pPr>
    <w:rPr>
      <w:rFonts w:ascii="Calibri" w:eastAsia="Times New Roman" w:hAnsi="Calibri" w:cs="Times New Roman"/>
      <w:b/>
      <w:bCs/>
      <w:kern w:val="28"/>
      <w:sz w:val="32"/>
      <w:szCs w:val="32"/>
      <w:lang w:eastAsia="de-DE"/>
    </w:rPr>
  </w:style>
  <w:style w:type="character" w:customStyle="1" w:styleId="TitleChar">
    <w:name w:val="Title Char"/>
    <w:basedOn w:val="DefaultParagraphFont"/>
    <w:link w:val="Title"/>
    <w:rsid w:val="008131E5"/>
    <w:rPr>
      <w:rFonts w:ascii="Calibri" w:eastAsia="Times New Roman" w:hAnsi="Calibri" w:cs="Times New Roman"/>
      <w:b/>
      <w:bCs/>
      <w:kern w:val="28"/>
      <w:sz w:val="32"/>
      <w:szCs w:val="32"/>
      <w:lang w:eastAsia="de-DE"/>
    </w:rPr>
  </w:style>
  <w:style w:type="character" w:styleId="Emphasis">
    <w:name w:val="Emphasis"/>
    <w:uiPriority w:val="20"/>
    <w:qFormat/>
    <w:rsid w:val="008131E5"/>
    <w:rPr>
      <w:i/>
      <w:iCs/>
    </w:rPr>
  </w:style>
  <w:style w:type="paragraph" w:styleId="NoSpacing">
    <w:name w:val="No Spacing"/>
    <w:uiPriority w:val="1"/>
    <w:qFormat/>
    <w:rsid w:val="008131E5"/>
    <w:pPr>
      <w:spacing w:after="0" w:line="240" w:lineRule="auto"/>
    </w:pPr>
    <w:rPr>
      <w:rFonts w:ascii="Calibri" w:eastAsia="Calibri" w:hAnsi="Calibri" w:cs="Times New Roman"/>
    </w:rPr>
  </w:style>
  <w:style w:type="character" w:styleId="Hyperlink">
    <w:name w:val="Hyperlink"/>
    <w:uiPriority w:val="99"/>
    <w:unhideWhenUsed/>
    <w:rsid w:val="008131E5"/>
    <w:rPr>
      <w:color w:val="0000FF"/>
      <w:u w:val="single"/>
    </w:rPr>
  </w:style>
  <w:style w:type="table" w:customStyle="1" w:styleId="TableGrid1">
    <w:name w:val="Table Grid1"/>
    <w:basedOn w:val="TableNormal"/>
    <w:next w:val="TableGrid"/>
    <w:uiPriority w:val="59"/>
    <w:rsid w:val="008131E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FE425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42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E1EFF"/>
    <w:pPr>
      <w:spacing w:after="0" w:line="360" w:lineRule="auto"/>
      <w:jc w:val="both"/>
    </w:pPr>
    <w:rPr>
      <w:rFonts w:ascii="Times New Roman" w:eastAsia="Times New Roman" w:hAnsi="Times New Roman" w:cs="Times New Roman"/>
      <w:bCs/>
      <w:sz w:val="24"/>
      <w:szCs w:val="24"/>
    </w:rPr>
  </w:style>
  <w:style w:type="character" w:customStyle="1" w:styleId="BodyText2Char">
    <w:name w:val="Body Text 2 Char"/>
    <w:basedOn w:val="DefaultParagraphFont"/>
    <w:link w:val="BodyText2"/>
    <w:uiPriority w:val="99"/>
    <w:rsid w:val="005E1EFF"/>
    <w:rPr>
      <w:rFonts w:ascii="Times New Roman" w:eastAsia="Times New Roman" w:hAnsi="Times New Roman" w:cs="Times New Roman"/>
      <w:bCs/>
      <w:sz w:val="24"/>
      <w:szCs w:val="24"/>
    </w:rPr>
  </w:style>
  <w:style w:type="paragraph" w:styleId="ListParagraph">
    <w:name w:val="List Paragraph"/>
    <w:basedOn w:val="Normal"/>
    <w:uiPriority w:val="34"/>
    <w:qFormat/>
    <w:rsid w:val="00E60E2B"/>
    <w:pPr>
      <w:ind w:left="720"/>
      <w:contextualSpacing/>
    </w:pPr>
  </w:style>
  <w:style w:type="paragraph" w:styleId="BodyText">
    <w:name w:val="Body Text"/>
    <w:basedOn w:val="Normal"/>
    <w:link w:val="BodyTextChar"/>
    <w:unhideWhenUsed/>
    <w:rsid w:val="00100AED"/>
    <w:pPr>
      <w:spacing w:after="120"/>
    </w:pPr>
  </w:style>
  <w:style w:type="character" w:customStyle="1" w:styleId="BodyTextChar">
    <w:name w:val="Body Text Char"/>
    <w:basedOn w:val="DefaultParagraphFont"/>
    <w:link w:val="BodyText"/>
    <w:rsid w:val="00100AED"/>
  </w:style>
  <w:style w:type="paragraph" w:customStyle="1" w:styleId="Normalnotdark">
    <w:name w:val="Normal not dark"/>
    <w:basedOn w:val="Normal"/>
    <w:qFormat/>
    <w:rsid w:val="00100AED"/>
    <w:pPr>
      <w:spacing w:after="0" w:line="240" w:lineRule="auto"/>
    </w:pPr>
    <w:rPr>
      <w:rFonts w:ascii="Charis SIL" w:eastAsia="Times New Roman" w:hAnsi="Charis SIL" w:cs="Times New Roman"/>
      <w:color w:val="404040"/>
      <w:sz w:val="24"/>
      <w:szCs w:val="24"/>
      <w:lang w:val="en-GB" w:eastAsia="en-GB"/>
    </w:rPr>
  </w:style>
  <w:style w:type="paragraph" w:styleId="FootnoteText">
    <w:name w:val="footnote text"/>
    <w:basedOn w:val="Normal"/>
    <w:link w:val="FootnoteTextChar"/>
    <w:uiPriority w:val="99"/>
    <w:semiHidden/>
    <w:unhideWhenUsed/>
    <w:rsid w:val="008579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99C"/>
    <w:rPr>
      <w:sz w:val="20"/>
      <w:szCs w:val="20"/>
    </w:rPr>
  </w:style>
  <w:style w:type="character" w:styleId="FootnoteReference">
    <w:name w:val="footnote reference"/>
    <w:basedOn w:val="DefaultParagraphFont"/>
    <w:uiPriority w:val="99"/>
    <w:semiHidden/>
    <w:unhideWhenUsed/>
    <w:rsid w:val="0085799C"/>
    <w:rPr>
      <w:vertAlign w:val="superscript"/>
    </w:rPr>
  </w:style>
  <w:style w:type="table" w:styleId="TableGrid">
    <w:name w:val="Table Grid"/>
    <w:basedOn w:val="TableNormal"/>
    <w:uiPriority w:val="59"/>
    <w:rsid w:val="00113D6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131E5"/>
  </w:style>
  <w:style w:type="paragraph" w:customStyle="1" w:styleId="Biblio">
    <w:name w:val="Biblio"/>
    <w:basedOn w:val="Normal"/>
    <w:qFormat/>
    <w:rsid w:val="008131E5"/>
    <w:pPr>
      <w:spacing w:before="120" w:after="120" w:line="240" w:lineRule="auto"/>
      <w:ind w:left="284" w:hanging="284"/>
    </w:pPr>
    <w:rPr>
      <w:rFonts w:ascii="Charis SIL" w:eastAsia="Times New Roman" w:hAnsi="Charis SIL" w:cs="Times New Roman"/>
      <w:sz w:val="24"/>
      <w:szCs w:val="24"/>
      <w:lang w:val="en-GB" w:eastAsia="en-GB"/>
    </w:rPr>
  </w:style>
  <w:style w:type="paragraph" w:styleId="Bibliography">
    <w:name w:val="Bibliography"/>
    <w:basedOn w:val="Normal"/>
    <w:next w:val="Normal"/>
    <w:uiPriority w:val="37"/>
    <w:unhideWhenUsed/>
    <w:rsid w:val="008131E5"/>
    <w:rPr>
      <w:rFonts w:ascii="Calibri" w:eastAsia="Calibri" w:hAnsi="Calibri" w:cs="Times New Roman"/>
    </w:rPr>
  </w:style>
  <w:style w:type="paragraph" w:styleId="BalloonText">
    <w:name w:val="Balloon Text"/>
    <w:basedOn w:val="Normal"/>
    <w:link w:val="BalloonTextChar"/>
    <w:uiPriority w:val="99"/>
    <w:semiHidden/>
    <w:unhideWhenUsed/>
    <w:rsid w:val="008131E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131E5"/>
    <w:rPr>
      <w:rFonts w:ascii="Tahoma" w:eastAsia="Calibri" w:hAnsi="Tahoma" w:cs="Tahoma"/>
      <w:sz w:val="16"/>
      <w:szCs w:val="16"/>
    </w:rPr>
  </w:style>
  <w:style w:type="paragraph" w:styleId="Header">
    <w:name w:val="header"/>
    <w:basedOn w:val="Normal"/>
    <w:link w:val="HeaderChar"/>
    <w:uiPriority w:val="99"/>
    <w:unhideWhenUsed/>
    <w:rsid w:val="008131E5"/>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8131E5"/>
    <w:rPr>
      <w:rFonts w:ascii="Calibri" w:eastAsia="Calibri" w:hAnsi="Calibri" w:cs="Times New Roman"/>
    </w:rPr>
  </w:style>
  <w:style w:type="paragraph" w:styleId="Footer">
    <w:name w:val="footer"/>
    <w:basedOn w:val="Normal"/>
    <w:link w:val="FooterChar"/>
    <w:uiPriority w:val="99"/>
    <w:unhideWhenUsed/>
    <w:rsid w:val="008131E5"/>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8131E5"/>
    <w:rPr>
      <w:rFonts w:ascii="Calibri" w:eastAsia="Calibri" w:hAnsi="Calibri" w:cs="Times New Roman"/>
    </w:rPr>
  </w:style>
  <w:style w:type="paragraph" w:styleId="Title">
    <w:name w:val="Title"/>
    <w:basedOn w:val="Normal"/>
    <w:next w:val="Normal"/>
    <w:link w:val="TitleChar"/>
    <w:qFormat/>
    <w:rsid w:val="008131E5"/>
    <w:pPr>
      <w:spacing w:before="240" w:after="60" w:line="312" w:lineRule="atLeast"/>
      <w:jc w:val="center"/>
      <w:outlineLvl w:val="0"/>
    </w:pPr>
    <w:rPr>
      <w:rFonts w:ascii="Calibri" w:eastAsia="Times New Roman" w:hAnsi="Calibri" w:cs="Times New Roman"/>
      <w:b/>
      <w:bCs/>
      <w:kern w:val="28"/>
      <w:sz w:val="32"/>
      <w:szCs w:val="32"/>
      <w:lang w:eastAsia="de-DE"/>
    </w:rPr>
  </w:style>
  <w:style w:type="character" w:customStyle="1" w:styleId="TitleChar">
    <w:name w:val="Title Char"/>
    <w:basedOn w:val="DefaultParagraphFont"/>
    <w:link w:val="Title"/>
    <w:rsid w:val="008131E5"/>
    <w:rPr>
      <w:rFonts w:ascii="Calibri" w:eastAsia="Times New Roman" w:hAnsi="Calibri" w:cs="Times New Roman"/>
      <w:b/>
      <w:bCs/>
      <w:kern w:val="28"/>
      <w:sz w:val="32"/>
      <w:szCs w:val="32"/>
      <w:lang w:eastAsia="de-DE"/>
    </w:rPr>
  </w:style>
  <w:style w:type="character" w:styleId="Emphasis">
    <w:name w:val="Emphasis"/>
    <w:uiPriority w:val="20"/>
    <w:qFormat/>
    <w:rsid w:val="008131E5"/>
    <w:rPr>
      <w:i/>
      <w:iCs/>
    </w:rPr>
  </w:style>
  <w:style w:type="paragraph" w:styleId="NoSpacing">
    <w:name w:val="No Spacing"/>
    <w:uiPriority w:val="1"/>
    <w:qFormat/>
    <w:rsid w:val="008131E5"/>
    <w:pPr>
      <w:spacing w:after="0" w:line="240" w:lineRule="auto"/>
    </w:pPr>
    <w:rPr>
      <w:rFonts w:ascii="Calibri" w:eastAsia="Calibri" w:hAnsi="Calibri" w:cs="Times New Roman"/>
    </w:rPr>
  </w:style>
  <w:style w:type="character" w:styleId="Hyperlink">
    <w:name w:val="Hyperlink"/>
    <w:uiPriority w:val="99"/>
    <w:unhideWhenUsed/>
    <w:rsid w:val="008131E5"/>
    <w:rPr>
      <w:color w:val="0000FF"/>
      <w:u w:val="single"/>
    </w:rPr>
  </w:style>
  <w:style w:type="table" w:customStyle="1" w:styleId="TableGrid1">
    <w:name w:val="Table Grid1"/>
    <w:basedOn w:val="TableNormal"/>
    <w:next w:val="TableGrid"/>
    <w:uiPriority w:val="59"/>
    <w:rsid w:val="008131E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FE425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7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DC4FA-60E6-47E9-961A-CA47FD4C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5212</Words>
  <Characters>29710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cp:revision>
  <cp:lastPrinted>2015-06-02T12:31:00Z</cp:lastPrinted>
  <dcterms:created xsi:type="dcterms:W3CDTF">2015-06-03T08:13:00Z</dcterms:created>
  <dcterms:modified xsi:type="dcterms:W3CDTF">2019-10-21T09:44:00Z</dcterms:modified>
</cp:coreProperties>
</file>