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E9" w:rsidRPr="006F2EE4" w:rsidRDefault="009311BB" w:rsidP="00B87325">
      <w:pPr>
        <w:spacing w:line="360" w:lineRule="auto"/>
        <w:jc w:val="center"/>
        <w:rPr>
          <w:rFonts w:ascii="Bell MT" w:hAnsi="Bell MT"/>
          <w:b/>
        </w:rPr>
      </w:pPr>
      <w:r w:rsidRPr="006F2EE4">
        <w:rPr>
          <w:rFonts w:ascii="Bell MT" w:hAnsi="Bell MT"/>
          <w:b/>
        </w:rPr>
        <w:t>Jimma University</w:t>
      </w:r>
    </w:p>
    <w:p w:rsidR="009311BB" w:rsidRPr="006F2EE4" w:rsidRDefault="009311BB" w:rsidP="00B87325">
      <w:pPr>
        <w:spacing w:line="360" w:lineRule="auto"/>
        <w:jc w:val="center"/>
        <w:rPr>
          <w:rFonts w:ascii="Bell MT" w:hAnsi="Bell MT"/>
          <w:b/>
        </w:rPr>
      </w:pPr>
      <w:r w:rsidRPr="006F2EE4">
        <w:rPr>
          <w:rFonts w:ascii="Bell MT" w:hAnsi="Bell MT"/>
          <w:b/>
        </w:rPr>
        <w:t>College of Natural Sciences</w:t>
      </w:r>
    </w:p>
    <w:p w:rsidR="009311BB" w:rsidRPr="006F2EE4" w:rsidRDefault="009311BB" w:rsidP="00B87325">
      <w:pPr>
        <w:spacing w:line="360" w:lineRule="auto"/>
        <w:jc w:val="center"/>
        <w:rPr>
          <w:rFonts w:ascii="Bell MT" w:hAnsi="Bell MT"/>
          <w:b/>
        </w:rPr>
      </w:pPr>
      <w:r w:rsidRPr="006F2EE4">
        <w:rPr>
          <w:rFonts w:ascii="Bell MT" w:hAnsi="Bell MT"/>
          <w:b/>
        </w:rPr>
        <w:t>Department of Mathematics</w:t>
      </w:r>
    </w:p>
    <w:p w:rsidR="00B94701" w:rsidRPr="006F2EE4" w:rsidRDefault="00B94701" w:rsidP="00C90439">
      <w:pPr>
        <w:jc w:val="center"/>
        <w:rPr>
          <w:rFonts w:ascii="Bell MT" w:hAnsi="Bell MT"/>
          <w:b/>
        </w:rPr>
      </w:pPr>
    </w:p>
    <w:p w:rsidR="009311BB" w:rsidRPr="006F2EE4" w:rsidRDefault="009311BB" w:rsidP="006E7C03">
      <w:pPr>
        <w:rPr>
          <w:rFonts w:ascii="Bell MT" w:hAnsi="Bell MT"/>
          <w:b/>
        </w:rPr>
      </w:pPr>
      <w:r w:rsidRPr="006F2EE4">
        <w:rPr>
          <w:rFonts w:ascii="Bell MT" w:hAnsi="Bell MT"/>
          <w:b/>
        </w:rPr>
        <w:t>Course tittle: Function of Complex Variables</w:t>
      </w:r>
    </w:p>
    <w:p w:rsidR="009311BB" w:rsidRPr="006F2EE4" w:rsidRDefault="009311BB" w:rsidP="006E7C03">
      <w:pPr>
        <w:rPr>
          <w:rFonts w:ascii="Bell MT" w:hAnsi="Bell MT"/>
          <w:b/>
        </w:rPr>
      </w:pPr>
      <w:r w:rsidRPr="006F2EE4">
        <w:rPr>
          <w:rFonts w:ascii="Bell MT" w:hAnsi="Bell MT"/>
          <w:b/>
        </w:rPr>
        <w:t>Course code: Math</w:t>
      </w:r>
      <w:r w:rsidR="00061FCF">
        <w:rPr>
          <w:rFonts w:ascii="Bell MT" w:hAnsi="Bell MT"/>
          <w:b/>
        </w:rPr>
        <w:t xml:space="preserve"> </w:t>
      </w:r>
      <w:bookmarkStart w:id="0" w:name="_GoBack"/>
      <w:bookmarkEnd w:id="0"/>
      <w:r w:rsidR="00061FCF">
        <w:rPr>
          <w:rFonts w:ascii="Bell MT" w:hAnsi="Bell MT"/>
          <w:b/>
        </w:rPr>
        <w:t>2072</w:t>
      </w:r>
    </w:p>
    <w:p w:rsidR="009311BB" w:rsidRPr="006F2EE4" w:rsidRDefault="009311BB" w:rsidP="006E7C03">
      <w:pPr>
        <w:rPr>
          <w:rFonts w:ascii="Bell MT" w:hAnsi="Bell MT"/>
          <w:b/>
        </w:rPr>
      </w:pPr>
      <w:r w:rsidRPr="006F2EE4">
        <w:rPr>
          <w:rFonts w:ascii="Bell MT" w:hAnsi="Bell MT"/>
          <w:b/>
        </w:rPr>
        <w:t>Credit hours</w:t>
      </w:r>
      <w:r w:rsidR="006E7C03" w:rsidRPr="006F2EE4">
        <w:rPr>
          <w:rFonts w:ascii="Bell MT" w:hAnsi="Bell MT"/>
          <w:b/>
        </w:rPr>
        <w:t>: 4:00hrs</w:t>
      </w:r>
      <w:r w:rsidRPr="006F2EE4">
        <w:rPr>
          <w:rFonts w:ascii="Bell MT" w:hAnsi="Bell MT"/>
          <w:b/>
        </w:rPr>
        <w:tab/>
        <w:t>Tutorial</w:t>
      </w:r>
      <w:r w:rsidR="006E7C03" w:rsidRPr="006F2EE4">
        <w:rPr>
          <w:rFonts w:ascii="Bell MT" w:hAnsi="Bell MT"/>
          <w:b/>
        </w:rPr>
        <w:t>: 2:00hrs</w:t>
      </w:r>
      <w:r w:rsidRPr="006F2EE4">
        <w:rPr>
          <w:rFonts w:ascii="Bell MT" w:hAnsi="Bell MT"/>
          <w:b/>
        </w:rPr>
        <w:t>.</w:t>
      </w:r>
    </w:p>
    <w:p w:rsidR="00B94701" w:rsidRPr="006E7C03" w:rsidRDefault="00B94701" w:rsidP="006E7C03">
      <w:pPr>
        <w:rPr>
          <w:b/>
        </w:rPr>
      </w:pPr>
    </w:p>
    <w:p w:rsidR="00E238A7" w:rsidRPr="006F2EE4" w:rsidRDefault="00E238A7" w:rsidP="006E7C03">
      <w:pPr>
        <w:rPr>
          <w:rFonts w:ascii="Bell MT" w:hAnsi="Bell MT"/>
          <w:b/>
        </w:rPr>
      </w:pPr>
      <w:r w:rsidRPr="006F2EE4">
        <w:rPr>
          <w:rFonts w:ascii="Bell MT" w:hAnsi="Bell MT"/>
          <w:b/>
        </w:rPr>
        <w:t>Cou</w:t>
      </w:r>
      <w:r w:rsidR="00907DAE" w:rsidRPr="006F2EE4">
        <w:rPr>
          <w:rFonts w:ascii="Bell MT" w:hAnsi="Bell MT"/>
          <w:b/>
        </w:rPr>
        <w:t>r</w:t>
      </w:r>
      <w:r w:rsidRPr="006F2EE4">
        <w:rPr>
          <w:rFonts w:ascii="Bell MT" w:hAnsi="Bell MT"/>
          <w:b/>
        </w:rPr>
        <w:t>se Objectives</w:t>
      </w:r>
    </w:p>
    <w:p w:rsidR="007F7BE9" w:rsidRPr="006F2EE4" w:rsidRDefault="004F51E8" w:rsidP="007F7BE9">
      <w:pPr>
        <w:spacing w:line="360" w:lineRule="auto"/>
        <w:rPr>
          <w:rFonts w:ascii="Bell MT" w:hAnsi="Bell MT"/>
        </w:rPr>
      </w:pPr>
      <w:r w:rsidRPr="006F2EE4">
        <w:rPr>
          <w:rFonts w:ascii="Bell MT" w:hAnsi="Bell MT"/>
        </w:rPr>
        <w:t>On completion of the course, successful students will be able to:</w:t>
      </w:r>
    </w:p>
    <w:p w:rsidR="004F51E8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Understand</w:t>
      </w:r>
      <w:r w:rsidR="004F51E8" w:rsidRPr="006F2EE4">
        <w:rPr>
          <w:rFonts w:ascii="Bell MT" w:hAnsi="Bell MT"/>
          <w:sz w:val="24"/>
          <w:szCs w:val="24"/>
        </w:rPr>
        <w:t xml:space="preserve"> the properties of Mobius transformation and its action on circles.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understand the significance of differentiability of complex functions,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define analytic function, distinguish between differentiable functions and analytic functions,</w:t>
      </w:r>
    </w:p>
    <w:p w:rsidR="004F51E8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apply Cauchy-Riemann equations,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evaluate integrals along a path in the complex plane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understand the statement of Cauchy's Theorem,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understand Cauchy integral </w:t>
      </w:r>
      <w:r w:rsidR="004F7EAD" w:rsidRPr="006F2EE4">
        <w:rPr>
          <w:rFonts w:ascii="Bell MT" w:hAnsi="Bell MT"/>
          <w:sz w:val="24"/>
          <w:szCs w:val="24"/>
        </w:rPr>
        <w:t>formula, apply</w:t>
      </w:r>
      <w:r w:rsidRPr="006F2EE4">
        <w:rPr>
          <w:rFonts w:ascii="Bell MT" w:hAnsi="Bell MT"/>
          <w:sz w:val="24"/>
          <w:szCs w:val="24"/>
        </w:rPr>
        <w:t xml:space="preserve"> Cauchy integral formula to evaluate line integrals,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represent analytic functions by a power series,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prove Fundamental Theorem of </w:t>
      </w:r>
      <w:r w:rsidR="004F7EAD" w:rsidRPr="006F2EE4">
        <w:rPr>
          <w:rFonts w:ascii="Bell MT" w:hAnsi="Bell MT"/>
          <w:sz w:val="24"/>
          <w:szCs w:val="24"/>
        </w:rPr>
        <w:t>Algebra, distinguish</w:t>
      </w:r>
      <w:r w:rsidRPr="006F2EE4">
        <w:rPr>
          <w:rFonts w:ascii="Bell MT" w:hAnsi="Bell MT"/>
          <w:sz w:val="24"/>
          <w:szCs w:val="24"/>
        </w:rPr>
        <w:t xml:space="preserve"> the singularities of a function,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write the Laurent series of a function,</w:t>
      </w:r>
    </w:p>
    <w:p w:rsidR="007F7BE9" w:rsidRPr="006F2EE4" w:rsidRDefault="007F7BE9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calculate the residue,apply the Residue theorem,</w:t>
      </w:r>
    </w:p>
    <w:p w:rsidR="004F51E8" w:rsidRPr="006F2EE4" w:rsidRDefault="004F51E8" w:rsidP="0054792E">
      <w:pPr>
        <w:pStyle w:val="ListParagraph"/>
        <w:numPr>
          <w:ilvl w:val="0"/>
          <w:numId w:val="12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>understand the properties of Mobius transformation and its action on circles</w:t>
      </w:r>
    </w:p>
    <w:p w:rsidR="00E238A7" w:rsidRPr="006F2EE4" w:rsidRDefault="00E238A7" w:rsidP="006E7C03">
      <w:pPr>
        <w:rPr>
          <w:b/>
        </w:rPr>
      </w:pPr>
      <w:r w:rsidRPr="006F2EE4">
        <w:rPr>
          <w:b/>
        </w:rPr>
        <w:t>Course Contents</w:t>
      </w:r>
    </w:p>
    <w:p w:rsidR="00696D45" w:rsidRPr="006F2EE4" w:rsidRDefault="00696D45" w:rsidP="006E7C03">
      <w:pPr>
        <w:rPr>
          <w:rStyle w:val="BookTitle"/>
          <w:i w:val="0"/>
        </w:rPr>
      </w:pPr>
      <w:r w:rsidRPr="006F2EE4">
        <w:rPr>
          <w:rStyle w:val="BookTitle"/>
          <w:i w:val="0"/>
        </w:rPr>
        <w:t>Chapter 1:  Complex numbers (8)</w:t>
      </w:r>
    </w:p>
    <w:p w:rsidR="004259A5" w:rsidRPr="006F2EE4" w:rsidRDefault="004259A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1.1 </w:t>
      </w:r>
      <w:r w:rsidR="00696D45" w:rsidRPr="006F2EE4">
        <w:rPr>
          <w:rFonts w:ascii="Bell MT" w:hAnsi="Bell MT"/>
        </w:rPr>
        <w:t xml:space="preserve">Definition </w:t>
      </w:r>
      <w:r w:rsidRPr="006F2EE4">
        <w:rPr>
          <w:rFonts w:ascii="Bell MT" w:hAnsi="Bell MT"/>
        </w:rPr>
        <w:t>of the</w:t>
      </w:r>
      <w:r w:rsidR="00696D45" w:rsidRPr="006F2EE4">
        <w:rPr>
          <w:rFonts w:ascii="Bell MT" w:hAnsi="Bell MT"/>
        </w:rPr>
        <w:t xml:space="preserve"> complex numbers </w:t>
      </w:r>
      <w:r w:rsidRPr="006F2EE4">
        <w:rPr>
          <w:rFonts w:ascii="Bell MT" w:hAnsi="Bell MT"/>
        </w:rPr>
        <w:t>and their</w:t>
      </w:r>
      <w:r w:rsidR="00696D45" w:rsidRPr="006F2EE4">
        <w:rPr>
          <w:rFonts w:ascii="Bell MT" w:hAnsi="Bell MT"/>
        </w:rPr>
        <w:t xml:space="preserve"> operations</w:t>
      </w:r>
    </w:p>
    <w:p w:rsidR="00696D45" w:rsidRPr="006F2EE4" w:rsidRDefault="004259A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1.2 </w:t>
      </w:r>
      <w:r w:rsidR="00696D45" w:rsidRPr="006F2EE4">
        <w:rPr>
          <w:rFonts w:ascii="Bell MT" w:hAnsi="Bell MT"/>
        </w:rPr>
        <w:t xml:space="preserve">Geometric representation and polar </w:t>
      </w:r>
      <w:r w:rsidRPr="006F2EE4">
        <w:rPr>
          <w:rFonts w:ascii="Bell MT" w:hAnsi="Bell MT"/>
        </w:rPr>
        <w:t>form of</w:t>
      </w:r>
      <w:r w:rsidR="00696D45" w:rsidRPr="006F2EE4">
        <w:rPr>
          <w:rFonts w:ascii="Bell MT" w:hAnsi="Bell MT"/>
        </w:rPr>
        <w:t xml:space="preserve"> complex numbers</w:t>
      </w:r>
    </w:p>
    <w:p w:rsidR="00696D45" w:rsidRPr="006F2EE4" w:rsidRDefault="004259A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1.3 </w:t>
      </w:r>
      <w:r w:rsidR="00696D45" w:rsidRPr="006F2EE4">
        <w:rPr>
          <w:rFonts w:ascii="Bell MT" w:hAnsi="Bell MT"/>
        </w:rPr>
        <w:t>De-Moiver’s formula</w:t>
      </w:r>
    </w:p>
    <w:p w:rsidR="00696D45" w:rsidRPr="006F2EE4" w:rsidRDefault="004259A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1.4 </w:t>
      </w:r>
      <w:r w:rsidR="00696D45" w:rsidRPr="006F2EE4">
        <w:rPr>
          <w:rFonts w:ascii="Bell MT" w:hAnsi="Bell MT"/>
        </w:rPr>
        <w:t>Root extraction</w:t>
      </w:r>
    </w:p>
    <w:p w:rsidR="00696D45" w:rsidRPr="006F2EE4" w:rsidRDefault="004259A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1.5 </w:t>
      </w:r>
      <w:r w:rsidR="00696D45" w:rsidRPr="006F2EE4">
        <w:rPr>
          <w:rFonts w:ascii="Bell MT" w:hAnsi="Bell MT"/>
        </w:rPr>
        <w:t xml:space="preserve">The </w:t>
      </w:r>
      <w:r w:rsidR="00917355" w:rsidRPr="006F2EE4">
        <w:rPr>
          <w:rFonts w:ascii="Bell MT" w:hAnsi="Bell MT"/>
        </w:rPr>
        <w:t>Riemann</w:t>
      </w:r>
      <w:r w:rsidR="00696D45" w:rsidRPr="006F2EE4">
        <w:rPr>
          <w:rFonts w:ascii="Bell MT" w:hAnsi="Bell MT"/>
        </w:rPr>
        <w:t xml:space="preserve"> and the extended complex plane</w:t>
      </w:r>
    </w:p>
    <w:p w:rsidR="00696D45" w:rsidRPr="006F2EE4" w:rsidRDefault="00696D45" w:rsidP="006E7C03">
      <w:pPr>
        <w:rPr>
          <w:rStyle w:val="BookTitle"/>
          <w:i w:val="0"/>
        </w:rPr>
      </w:pPr>
      <w:r w:rsidRPr="006F2EE4">
        <w:rPr>
          <w:rStyle w:val="BookTitle"/>
          <w:i w:val="0"/>
        </w:rPr>
        <w:t>Chapter 2:  Analytic functions (14)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2.1 Elementary functions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2.2 Open and closed sets, connected sets and regions in complex plane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2.3 Definitions of limit and continuity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2.4 Limit theorem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2.5 Definition of derivative and its properties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2.6 Analytic function and their algebraic properties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2.7 Conformal mappings</w:t>
      </w:r>
    </w:p>
    <w:p w:rsidR="00696D45" w:rsidRPr="006F2EE4" w:rsidRDefault="00696D45" w:rsidP="004259A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2.</w:t>
      </w:r>
      <w:r w:rsidR="00E238A7" w:rsidRPr="006F2EE4">
        <w:rPr>
          <w:rFonts w:ascii="Bell MT" w:hAnsi="Bell MT"/>
        </w:rPr>
        <w:t>8</w:t>
      </w:r>
      <w:r w:rsidRPr="006F2EE4">
        <w:rPr>
          <w:rFonts w:ascii="Bell MT" w:hAnsi="Bell MT"/>
        </w:rPr>
        <w:t xml:space="preserve"> The Cauchy Riemann equations and harmonic conjugates</w:t>
      </w:r>
    </w:p>
    <w:p w:rsidR="00696D45" w:rsidRPr="006F2EE4" w:rsidRDefault="00696D45" w:rsidP="006E7C03">
      <w:pPr>
        <w:rPr>
          <w:rStyle w:val="BookTitle"/>
          <w:i w:val="0"/>
        </w:rPr>
      </w:pPr>
      <w:r w:rsidRPr="006F2EE4">
        <w:rPr>
          <w:rStyle w:val="BookTitle"/>
          <w:i w:val="0"/>
        </w:rPr>
        <w:t>Chapter</w:t>
      </w:r>
      <w:r w:rsidR="00B87325" w:rsidRPr="006F2EE4">
        <w:rPr>
          <w:rStyle w:val="BookTitle"/>
          <w:i w:val="0"/>
        </w:rPr>
        <w:t xml:space="preserve"> </w:t>
      </w:r>
      <w:r w:rsidRPr="006F2EE4">
        <w:rPr>
          <w:rStyle w:val="BookTitle"/>
          <w:i w:val="0"/>
        </w:rPr>
        <w:t xml:space="preserve">3:  Cauchy's </w:t>
      </w:r>
      <w:r w:rsidR="00FE600E" w:rsidRPr="006F2EE4">
        <w:rPr>
          <w:rStyle w:val="BookTitle"/>
          <w:i w:val="0"/>
        </w:rPr>
        <w:t>Theorem (</w:t>
      </w:r>
      <w:r w:rsidRPr="006F2EE4">
        <w:rPr>
          <w:rStyle w:val="BookTitle"/>
          <w:i w:val="0"/>
        </w:rPr>
        <w:t>14)</w:t>
      </w:r>
    </w:p>
    <w:p w:rsidR="00696D45" w:rsidRPr="006F2EE4" w:rsidRDefault="00FE600E" w:rsidP="00B8732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3.1 Definition</w:t>
      </w:r>
      <w:r w:rsidR="00696D45" w:rsidRPr="006F2EE4">
        <w:rPr>
          <w:rFonts w:ascii="Bell MT" w:hAnsi="Bell MT"/>
        </w:rPr>
        <w:t xml:space="preserve"> and basic properties of line integrals</w:t>
      </w:r>
    </w:p>
    <w:p w:rsidR="00696D45" w:rsidRPr="006F2EE4" w:rsidRDefault="00FE600E" w:rsidP="00B8732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3.2 Intuitive</w:t>
      </w:r>
      <w:r w:rsidR="00696D45" w:rsidRPr="006F2EE4">
        <w:rPr>
          <w:rFonts w:ascii="Bell MT" w:hAnsi="Bell MT"/>
        </w:rPr>
        <w:t xml:space="preserve"> version of Cauchy's theorem</w:t>
      </w:r>
    </w:p>
    <w:p w:rsidR="00696D45" w:rsidRPr="006F2EE4" w:rsidRDefault="00FE600E" w:rsidP="00B8732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3.3 Cauchy’s</w:t>
      </w:r>
      <w:r w:rsidR="00696D45" w:rsidRPr="006F2EE4">
        <w:rPr>
          <w:rFonts w:ascii="Bell MT" w:hAnsi="Bell MT"/>
        </w:rPr>
        <w:t xml:space="preserve"> theorem on simply connected regions</w:t>
      </w:r>
    </w:p>
    <w:p w:rsidR="00696D45" w:rsidRPr="006F2EE4" w:rsidRDefault="00FE600E" w:rsidP="00B8732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3.4 Cauchy</w:t>
      </w:r>
      <w:r w:rsidR="00696D45" w:rsidRPr="006F2EE4">
        <w:rPr>
          <w:rFonts w:ascii="Bell MT" w:hAnsi="Bell MT"/>
        </w:rPr>
        <w:t xml:space="preserve"> – Goursat theorem for a rectangle</w:t>
      </w:r>
    </w:p>
    <w:p w:rsidR="00696D45" w:rsidRPr="006F2EE4" w:rsidRDefault="00FE600E" w:rsidP="00B8732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3.5 The</w:t>
      </w:r>
      <w:r w:rsidR="00696D45" w:rsidRPr="006F2EE4">
        <w:rPr>
          <w:rFonts w:ascii="Bell MT" w:hAnsi="Bell MT"/>
        </w:rPr>
        <w:t xml:space="preserve"> Cauchy integral formula</w:t>
      </w:r>
    </w:p>
    <w:p w:rsidR="00392D4E" w:rsidRPr="003E5134" w:rsidRDefault="00FE600E" w:rsidP="00B87325">
      <w:pPr>
        <w:ind w:left="720"/>
        <w:rPr>
          <w:rStyle w:val="BookTitle"/>
          <w:b w:val="0"/>
          <w:bCs w:val="0"/>
          <w:i w:val="0"/>
          <w:iCs w:val="0"/>
          <w:spacing w:val="0"/>
        </w:rPr>
      </w:pPr>
      <w:r w:rsidRPr="003E5134">
        <w:t>3.6 The</w:t>
      </w:r>
      <w:r w:rsidR="00696D45" w:rsidRPr="003E5134">
        <w:t xml:space="preserve"> Maximum Principle</w:t>
      </w:r>
    </w:p>
    <w:p w:rsidR="00FE600E" w:rsidRPr="006F2EE4" w:rsidRDefault="00FE600E" w:rsidP="006E7C03">
      <w:pPr>
        <w:rPr>
          <w:rStyle w:val="BookTitle"/>
          <w:i w:val="0"/>
        </w:rPr>
      </w:pPr>
      <w:r w:rsidRPr="006F2EE4">
        <w:rPr>
          <w:rStyle w:val="BookTitle"/>
          <w:i w:val="0"/>
        </w:rPr>
        <w:lastRenderedPageBreak/>
        <w:t>Chapter 4: Series representation of analytic functions (10)</w:t>
      </w:r>
    </w:p>
    <w:p w:rsidR="00FE600E" w:rsidRPr="003E5134" w:rsidRDefault="00FE600E" w:rsidP="006E7C03">
      <w:pPr>
        <w:ind w:left="720"/>
      </w:pPr>
      <w:r w:rsidRPr="003E5134">
        <w:t>4.1 Basic definitions and properties of sequence and series</w:t>
      </w:r>
    </w:p>
    <w:p w:rsidR="00FE600E" w:rsidRPr="003E5134" w:rsidRDefault="00FE600E" w:rsidP="006E7C03">
      <w:pPr>
        <w:ind w:left="720"/>
      </w:pPr>
      <w:r w:rsidRPr="003E5134">
        <w:t>4.2 Taylor’s theorem</w:t>
      </w:r>
    </w:p>
    <w:p w:rsidR="00FE600E" w:rsidRPr="003E5134" w:rsidRDefault="00FE600E" w:rsidP="006E7C03">
      <w:pPr>
        <w:ind w:left="720"/>
      </w:pPr>
      <w:r w:rsidRPr="003E5134">
        <w:t>4.3 Lowville’s theorem</w:t>
      </w:r>
    </w:p>
    <w:p w:rsidR="00B94701" w:rsidRPr="003E5134" w:rsidRDefault="00FE600E" w:rsidP="00B94701">
      <w:pPr>
        <w:ind w:left="720"/>
        <w:rPr>
          <w:rStyle w:val="BookTitle"/>
          <w:b w:val="0"/>
          <w:bCs w:val="0"/>
          <w:i w:val="0"/>
          <w:iCs w:val="0"/>
          <w:spacing w:val="0"/>
        </w:rPr>
      </w:pPr>
      <w:r w:rsidRPr="003E5134">
        <w:t>4.4 Laurent</w:t>
      </w:r>
      <w:r w:rsidR="00696D45" w:rsidRPr="003E5134">
        <w:t xml:space="preserve"> series and classification of singularities</w:t>
      </w:r>
    </w:p>
    <w:p w:rsidR="00696D45" w:rsidRPr="006F2EE4" w:rsidRDefault="00696D45" w:rsidP="006E7C03">
      <w:pPr>
        <w:rPr>
          <w:rStyle w:val="BookTitle"/>
          <w:i w:val="0"/>
        </w:rPr>
      </w:pPr>
      <w:r w:rsidRPr="006F2EE4">
        <w:rPr>
          <w:rStyle w:val="BookTitle"/>
          <w:i w:val="0"/>
        </w:rPr>
        <w:t xml:space="preserve">Chapter 5:   Calculus of </w:t>
      </w:r>
      <w:r w:rsidR="00FE600E" w:rsidRPr="006F2EE4">
        <w:rPr>
          <w:rStyle w:val="BookTitle"/>
          <w:i w:val="0"/>
        </w:rPr>
        <w:t>residues (</w:t>
      </w:r>
      <w:r w:rsidRPr="006F2EE4">
        <w:rPr>
          <w:rStyle w:val="BookTitle"/>
          <w:i w:val="0"/>
        </w:rPr>
        <w:t>8)</w:t>
      </w:r>
    </w:p>
    <w:p w:rsidR="00696D45" w:rsidRPr="003E5134" w:rsidRDefault="00FE600E" w:rsidP="00B87325">
      <w:pPr>
        <w:ind w:left="720"/>
      </w:pPr>
      <w:r w:rsidRPr="003E5134">
        <w:t>5.1 Calculation</w:t>
      </w:r>
      <w:r w:rsidR="00696D45" w:rsidRPr="003E5134">
        <w:t xml:space="preserve"> of residues</w:t>
      </w:r>
    </w:p>
    <w:p w:rsidR="00696D45" w:rsidRPr="003E5134" w:rsidRDefault="00FE600E" w:rsidP="00B87325">
      <w:pPr>
        <w:ind w:left="720"/>
      </w:pPr>
      <w:r w:rsidRPr="003E5134">
        <w:t>5.2 The</w:t>
      </w:r>
      <w:r w:rsidR="00696D45" w:rsidRPr="003E5134">
        <w:t xml:space="preserve"> Residue theorem and its application</w:t>
      </w:r>
    </w:p>
    <w:p w:rsidR="00FE600E" w:rsidRPr="003E5134" w:rsidRDefault="00FE600E" w:rsidP="00B87325">
      <w:pPr>
        <w:ind w:left="720"/>
      </w:pPr>
      <w:r w:rsidRPr="003E5134">
        <w:t>5.3 Evaluation</w:t>
      </w:r>
      <w:r w:rsidR="00696D45" w:rsidRPr="003E5134">
        <w:t xml:space="preserve"> of definite integrals</w:t>
      </w:r>
    </w:p>
    <w:p w:rsidR="00FE600E" w:rsidRPr="003E5134" w:rsidRDefault="00FE600E" w:rsidP="006E7C03">
      <w:pPr>
        <w:rPr>
          <w:rStyle w:val="BookTitle"/>
        </w:rPr>
      </w:pPr>
      <w:r w:rsidRPr="003E5134">
        <w:rPr>
          <w:rStyle w:val="BookTitle"/>
        </w:rPr>
        <w:t>Chapter 6: The Mobius transformation (10)</w:t>
      </w:r>
    </w:p>
    <w:p w:rsidR="00FE600E" w:rsidRPr="006F2EE4" w:rsidRDefault="00FE600E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6.1 Examples of mapping by functions</w:t>
      </w:r>
    </w:p>
    <w:p w:rsidR="00FE600E" w:rsidRPr="006F2EE4" w:rsidRDefault="00FE600E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6.2 Magnification, translation, and rotation</w:t>
      </w:r>
    </w:p>
    <w:p w:rsidR="00FE600E" w:rsidRPr="006F2EE4" w:rsidRDefault="00FE600E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6.3 The map </w:t>
      </w:r>
      <w:r w:rsidRPr="006F2EE4">
        <w:rPr>
          <w:rFonts w:ascii="Bell MT" w:hAnsi="Bell MT"/>
          <w:position w:val="-24"/>
        </w:rPr>
        <w:object w:dxaOrig="648" w:dyaOrig="612">
          <v:shape id="_x0000_i1025" type="#_x0000_t75" style="width:32.55pt;height:31.15pt" o:ole="">
            <v:imagedata r:id="rId7" o:title=""/>
          </v:shape>
          <o:OLEObject Type="Embed" ProgID="Equation.3" ShapeID="_x0000_i1025" DrawAspect="Content" ObjectID="_1648919851" r:id="rId8"/>
        </w:object>
      </w:r>
    </w:p>
    <w:p w:rsidR="00FE600E" w:rsidRPr="006F2EE4" w:rsidRDefault="00FE600E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6.4 Definition of Mobius transformation and basic properties</w:t>
      </w:r>
    </w:p>
    <w:p w:rsidR="004C7C1F" w:rsidRPr="006F2EE4" w:rsidRDefault="00FE600E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6.5 The</w:t>
      </w:r>
      <w:r w:rsidR="00696D45" w:rsidRPr="006F2EE4">
        <w:rPr>
          <w:rFonts w:ascii="Bell MT" w:hAnsi="Bell MT"/>
        </w:rPr>
        <w:t xml:space="preserve"> cross –ratios</w:t>
      </w:r>
    </w:p>
    <w:p w:rsidR="009E7B88" w:rsidRPr="006F2EE4" w:rsidRDefault="00696D45" w:rsidP="006E7C03">
      <w:pPr>
        <w:rPr>
          <w:rFonts w:ascii="Bell MT" w:hAnsi="Bell MT"/>
          <w:i/>
        </w:rPr>
      </w:pPr>
      <w:r w:rsidRPr="006F2EE4">
        <w:rPr>
          <w:rStyle w:val="BookTitle"/>
          <w:rFonts w:ascii="Bell MT" w:hAnsi="Bell MT"/>
          <w:i w:val="0"/>
        </w:rPr>
        <w:t xml:space="preserve">Teaching &amp; learning </w:t>
      </w:r>
      <w:r w:rsidR="007E19CE" w:rsidRPr="006F2EE4">
        <w:rPr>
          <w:rStyle w:val="BookTitle"/>
          <w:rFonts w:ascii="Bell MT" w:hAnsi="Bell MT"/>
          <w:i w:val="0"/>
        </w:rPr>
        <w:t>Methods</w:t>
      </w:r>
      <w:r w:rsidR="007E19CE" w:rsidRPr="006F2EE4">
        <w:rPr>
          <w:rFonts w:ascii="Bell MT" w:hAnsi="Bell MT"/>
          <w:i/>
        </w:rPr>
        <w:t xml:space="preserve">: </w:t>
      </w:r>
    </w:p>
    <w:p w:rsidR="00696D45" w:rsidRPr="006F2EE4" w:rsidRDefault="007E19CE" w:rsidP="006E7C03">
      <w:pPr>
        <w:rPr>
          <w:rFonts w:ascii="Bell MT" w:hAnsi="Bell MT"/>
        </w:rPr>
      </w:pPr>
      <w:r w:rsidRPr="006F2EE4">
        <w:rPr>
          <w:rFonts w:ascii="Bell MT" w:hAnsi="Bell MT"/>
        </w:rPr>
        <w:t>Lecture</w:t>
      </w:r>
      <w:r w:rsidR="00696D45" w:rsidRPr="006F2EE4">
        <w:rPr>
          <w:rFonts w:ascii="Bell MT" w:hAnsi="Bell MT"/>
        </w:rPr>
        <w:t xml:space="preserve">,   Question and answer, </w:t>
      </w:r>
      <w:r w:rsidR="00FE600E" w:rsidRPr="006F2EE4">
        <w:rPr>
          <w:rFonts w:ascii="Bell MT" w:hAnsi="Bell MT"/>
        </w:rPr>
        <w:t>Discussion, Class</w:t>
      </w:r>
      <w:r w:rsidR="00696D45" w:rsidRPr="006F2EE4">
        <w:rPr>
          <w:rFonts w:ascii="Bell MT" w:hAnsi="Bell MT"/>
        </w:rPr>
        <w:t xml:space="preserve"> </w:t>
      </w:r>
      <w:r w:rsidR="00FE600E" w:rsidRPr="006F2EE4">
        <w:rPr>
          <w:rFonts w:ascii="Bell MT" w:hAnsi="Bell MT"/>
        </w:rPr>
        <w:t>work</w:t>
      </w:r>
      <w:r w:rsidR="009E7B88" w:rsidRPr="006F2EE4">
        <w:rPr>
          <w:rFonts w:ascii="Bell MT" w:hAnsi="Bell MT"/>
        </w:rPr>
        <w:t>, Homework</w:t>
      </w:r>
      <w:r w:rsidR="00FE600E" w:rsidRPr="006F2EE4">
        <w:rPr>
          <w:rFonts w:ascii="Bell MT" w:hAnsi="Bell MT"/>
        </w:rPr>
        <w:t>,</w:t>
      </w:r>
      <w:r w:rsidR="00696D45" w:rsidRPr="006F2EE4">
        <w:rPr>
          <w:rFonts w:ascii="Bell MT" w:hAnsi="Bell MT"/>
        </w:rPr>
        <w:t xml:space="preserve"> Demonstration, Group work</w:t>
      </w:r>
    </w:p>
    <w:p w:rsidR="00696D45" w:rsidRPr="006F2EE4" w:rsidRDefault="004C7C1F" w:rsidP="006E7C03">
      <w:pPr>
        <w:rPr>
          <w:rStyle w:val="BookTitle"/>
          <w:rFonts w:ascii="Bell MT" w:hAnsi="Bell MT"/>
          <w:i w:val="0"/>
        </w:rPr>
      </w:pPr>
      <w:r w:rsidRPr="006F2EE4">
        <w:rPr>
          <w:rStyle w:val="BookTitle"/>
          <w:rFonts w:ascii="Bell MT" w:hAnsi="Bell MT"/>
          <w:i w:val="0"/>
        </w:rPr>
        <w:t>Assessment Method</w:t>
      </w:r>
    </w:p>
    <w:p w:rsidR="00696D45" w:rsidRPr="006F2EE4" w:rsidRDefault="004C7C1F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Assessments /Q</w:t>
      </w:r>
      <w:r w:rsidR="00696D45" w:rsidRPr="006F2EE4">
        <w:rPr>
          <w:rFonts w:ascii="Bell MT" w:hAnsi="Bell MT"/>
        </w:rPr>
        <w:t>uiz</w:t>
      </w:r>
      <w:r w:rsidRPr="006F2EE4">
        <w:rPr>
          <w:rFonts w:ascii="Bell MT" w:hAnsi="Bell MT"/>
        </w:rPr>
        <w:t>/Tests/</w:t>
      </w:r>
      <w:r w:rsidR="00FE600E" w:rsidRPr="006F2EE4">
        <w:rPr>
          <w:rFonts w:ascii="Bell MT" w:hAnsi="Bell MT"/>
        </w:rPr>
        <w:tab/>
      </w:r>
      <w:r w:rsidR="00FE600E" w:rsidRPr="006F2EE4">
        <w:rPr>
          <w:rFonts w:ascii="Bell MT" w:hAnsi="Bell MT"/>
        </w:rPr>
        <w:tab/>
      </w:r>
      <w:r w:rsidRPr="006F2EE4">
        <w:rPr>
          <w:rFonts w:ascii="Bell MT" w:hAnsi="Bell MT"/>
        </w:rPr>
        <w:t>30</w:t>
      </w:r>
      <w:r w:rsidR="00FE600E" w:rsidRPr="006F2EE4">
        <w:rPr>
          <w:rFonts w:ascii="Bell MT" w:hAnsi="Bell MT"/>
        </w:rPr>
        <w:t>%</w:t>
      </w:r>
    </w:p>
    <w:p w:rsidR="00696D45" w:rsidRPr="006F2EE4" w:rsidRDefault="004C7C1F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>Mid semester examination</w:t>
      </w:r>
      <w:r w:rsidRPr="006F2EE4">
        <w:rPr>
          <w:rFonts w:ascii="Bell MT" w:hAnsi="Bell MT"/>
        </w:rPr>
        <w:tab/>
      </w:r>
      <w:r w:rsidR="006E7C03" w:rsidRPr="006F2EE4">
        <w:rPr>
          <w:rFonts w:ascii="Bell MT" w:hAnsi="Bell MT"/>
        </w:rPr>
        <w:tab/>
      </w:r>
      <w:r w:rsidRPr="006F2EE4">
        <w:rPr>
          <w:rFonts w:ascii="Bell MT" w:hAnsi="Bell MT"/>
        </w:rPr>
        <w:t>20%</w:t>
      </w:r>
    </w:p>
    <w:p w:rsidR="00696D45" w:rsidRPr="006F2EE4" w:rsidRDefault="00696D45" w:rsidP="00917355">
      <w:pPr>
        <w:ind w:left="720"/>
        <w:rPr>
          <w:rFonts w:ascii="Bell MT" w:hAnsi="Bell MT"/>
        </w:rPr>
      </w:pPr>
      <w:r w:rsidRPr="006F2EE4">
        <w:rPr>
          <w:rFonts w:ascii="Bell MT" w:hAnsi="Bell MT"/>
        </w:rPr>
        <w:t xml:space="preserve">Final </w:t>
      </w:r>
      <w:r w:rsidR="004C7C1F" w:rsidRPr="006F2EE4">
        <w:rPr>
          <w:rFonts w:ascii="Bell MT" w:hAnsi="Bell MT"/>
        </w:rPr>
        <w:t xml:space="preserve">examination </w:t>
      </w:r>
      <w:r w:rsidR="00FE600E" w:rsidRPr="006F2EE4">
        <w:rPr>
          <w:rFonts w:ascii="Bell MT" w:hAnsi="Bell MT"/>
        </w:rPr>
        <w:tab/>
      </w:r>
      <w:r w:rsidR="004C7C1F" w:rsidRPr="006F2EE4">
        <w:rPr>
          <w:rFonts w:ascii="Bell MT" w:hAnsi="Bell MT"/>
        </w:rPr>
        <w:tab/>
      </w:r>
      <w:r w:rsidR="00917355" w:rsidRPr="006F2EE4">
        <w:rPr>
          <w:rFonts w:ascii="Bell MT" w:hAnsi="Bell MT"/>
        </w:rPr>
        <w:tab/>
      </w:r>
      <w:r w:rsidR="00FE600E" w:rsidRPr="006F2EE4">
        <w:rPr>
          <w:rFonts w:ascii="Bell MT" w:hAnsi="Bell MT"/>
        </w:rPr>
        <w:t>50%</w:t>
      </w:r>
    </w:p>
    <w:p w:rsidR="00FE600E" w:rsidRPr="006F2EE4" w:rsidRDefault="00FE600E" w:rsidP="00FE600E">
      <w:pPr>
        <w:spacing w:line="360" w:lineRule="auto"/>
        <w:rPr>
          <w:rStyle w:val="BookTitle"/>
          <w:rFonts w:ascii="Bell MT" w:hAnsi="Bell MT"/>
        </w:rPr>
      </w:pPr>
      <w:r w:rsidRPr="006F2EE4">
        <w:rPr>
          <w:rStyle w:val="BookTitle"/>
          <w:rFonts w:ascii="Bell MT" w:hAnsi="Bell MT"/>
        </w:rPr>
        <w:t xml:space="preserve">Text books:  </w:t>
      </w:r>
    </w:p>
    <w:p w:rsidR="00FE600E" w:rsidRPr="006F2EE4" w:rsidRDefault="00FE600E" w:rsidP="00917355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R. V. Churchill and J. W. Brown, </w:t>
      </w:r>
      <w:r w:rsidRPr="006F2EE4">
        <w:rPr>
          <w:rFonts w:ascii="Bell MT" w:hAnsi="Bell MT"/>
          <w:b/>
          <w:sz w:val="24"/>
          <w:szCs w:val="24"/>
        </w:rPr>
        <w:t>Complex variables and applications</w:t>
      </w:r>
      <w:r w:rsidRPr="006F2EE4">
        <w:rPr>
          <w:rFonts w:ascii="Bell MT" w:hAnsi="Bell MT"/>
          <w:sz w:val="24"/>
          <w:szCs w:val="24"/>
        </w:rPr>
        <w:t>,   McGraw-Hill, Inc</w:t>
      </w:r>
    </w:p>
    <w:p w:rsidR="00FE600E" w:rsidRPr="006F2EE4" w:rsidRDefault="00FE600E" w:rsidP="00917355">
      <w:pPr>
        <w:pStyle w:val="ListParagraph"/>
        <w:numPr>
          <w:ilvl w:val="0"/>
          <w:numId w:val="13"/>
        </w:numPr>
        <w:rPr>
          <w:rFonts w:ascii="Bell MT" w:hAnsi="Bell MT"/>
          <w:b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Jerrold Marsden &amp; Michael J. Hoffman, </w:t>
      </w:r>
      <w:r w:rsidRPr="006F2EE4">
        <w:rPr>
          <w:rFonts w:ascii="Bell MT" w:hAnsi="Bell MT"/>
          <w:b/>
          <w:sz w:val="24"/>
          <w:szCs w:val="24"/>
        </w:rPr>
        <w:t>Basic Complex Analysis</w:t>
      </w:r>
    </w:p>
    <w:p w:rsidR="00FE600E" w:rsidRPr="006F2EE4" w:rsidRDefault="00FE600E" w:rsidP="00FE600E">
      <w:pPr>
        <w:spacing w:line="276" w:lineRule="auto"/>
        <w:ind w:left="1440" w:hanging="1440"/>
        <w:rPr>
          <w:rStyle w:val="BookTitle"/>
          <w:rFonts w:ascii="Bell MT" w:hAnsi="Bell MT"/>
        </w:rPr>
      </w:pPr>
      <w:r w:rsidRPr="006F2EE4">
        <w:rPr>
          <w:rStyle w:val="BookTitle"/>
          <w:rFonts w:ascii="Bell MT" w:hAnsi="Bell MT"/>
        </w:rPr>
        <w:t>References:</w:t>
      </w:r>
      <w:r w:rsidRPr="006F2EE4">
        <w:rPr>
          <w:rStyle w:val="BookTitle"/>
          <w:rFonts w:ascii="Bell MT" w:hAnsi="Bell MT"/>
        </w:rPr>
        <w:tab/>
      </w:r>
      <w:r w:rsidRPr="006F2EE4">
        <w:rPr>
          <w:rStyle w:val="BookTitle"/>
          <w:rFonts w:ascii="Bell MT" w:hAnsi="Bell MT"/>
        </w:rPr>
        <w:tab/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Robert B. Ash, </w:t>
      </w:r>
      <w:r w:rsidRPr="006F2EE4">
        <w:rPr>
          <w:rFonts w:ascii="Bell MT" w:hAnsi="Bell MT"/>
          <w:b/>
          <w:sz w:val="24"/>
          <w:szCs w:val="24"/>
        </w:rPr>
        <w:t>Complex variables</w:t>
      </w:r>
      <w:r w:rsidRPr="006F2EE4">
        <w:rPr>
          <w:rFonts w:ascii="Bell MT" w:hAnsi="Bell MT"/>
          <w:sz w:val="24"/>
          <w:szCs w:val="24"/>
        </w:rPr>
        <w:t>, Academic press, 1971</w:t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b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R. E. Greene and S. G. Krantz, </w:t>
      </w:r>
      <w:r w:rsidRPr="006F2EE4">
        <w:rPr>
          <w:rFonts w:ascii="Bell MT" w:hAnsi="Bell MT"/>
          <w:b/>
          <w:sz w:val="24"/>
          <w:szCs w:val="24"/>
        </w:rPr>
        <w:t xml:space="preserve">Functions of one   complex </w:t>
      </w:r>
      <w:r w:rsidR="00392D4E" w:rsidRPr="006F2EE4">
        <w:rPr>
          <w:rFonts w:ascii="Bell MT" w:hAnsi="Bell MT"/>
          <w:b/>
          <w:sz w:val="24"/>
          <w:szCs w:val="24"/>
        </w:rPr>
        <w:t>variable</w:t>
      </w:r>
      <w:r w:rsidRPr="006F2EE4">
        <w:rPr>
          <w:rFonts w:ascii="Bell MT" w:hAnsi="Bell MT"/>
          <w:sz w:val="24"/>
          <w:szCs w:val="24"/>
        </w:rPr>
        <w:t>, John Wiley &amp; Sons, INC., 1997</w:t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N. Levinson &amp; R. M. Redheffer, </w:t>
      </w:r>
      <w:r w:rsidRPr="006F2EE4">
        <w:rPr>
          <w:rFonts w:ascii="Bell MT" w:hAnsi="Bell MT"/>
          <w:b/>
          <w:sz w:val="24"/>
          <w:szCs w:val="24"/>
        </w:rPr>
        <w:t>Complex variables</w:t>
      </w:r>
      <w:r w:rsidRPr="006F2EE4">
        <w:rPr>
          <w:rFonts w:ascii="Bell MT" w:hAnsi="Bell MT"/>
          <w:sz w:val="24"/>
          <w:szCs w:val="24"/>
        </w:rPr>
        <w:t>, The McGram-Hill publishing company Ltd, 1980</w:t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b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Markushevich, </w:t>
      </w:r>
      <w:r w:rsidRPr="006F2EE4">
        <w:rPr>
          <w:rFonts w:ascii="Bell MT" w:hAnsi="Bell MT"/>
          <w:b/>
          <w:sz w:val="24"/>
          <w:szCs w:val="24"/>
        </w:rPr>
        <w:t>Theory of functions of complex variable</w:t>
      </w:r>
      <w:r w:rsidRPr="006F2EE4">
        <w:rPr>
          <w:rFonts w:ascii="Bell MT" w:hAnsi="Bell MT"/>
          <w:sz w:val="24"/>
          <w:szCs w:val="24"/>
        </w:rPr>
        <w:t>, Prentice-Hall INC., 1965</w:t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b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N. H. Asmar, </w:t>
      </w:r>
      <w:r w:rsidRPr="006F2EE4">
        <w:rPr>
          <w:rFonts w:ascii="Bell MT" w:hAnsi="Bell MT"/>
          <w:b/>
          <w:sz w:val="24"/>
          <w:szCs w:val="24"/>
        </w:rPr>
        <w:t>Applied complex analysis with partial differential equations</w:t>
      </w:r>
      <w:r w:rsidRPr="006F2EE4">
        <w:rPr>
          <w:rFonts w:ascii="Bell MT" w:hAnsi="Bell MT"/>
          <w:sz w:val="24"/>
          <w:szCs w:val="24"/>
        </w:rPr>
        <w:t>, Prentice Hall, 2002</w:t>
      </w:r>
    </w:p>
    <w:p w:rsidR="00FE600E" w:rsidRPr="006F2EE4" w:rsidRDefault="00FE600E" w:rsidP="00917355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 w:rsidRPr="006F2EE4">
        <w:rPr>
          <w:rFonts w:ascii="Bell MT" w:hAnsi="Bell MT"/>
          <w:sz w:val="24"/>
          <w:szCs w:val="24"/>
        </w:rPr>
        <w:t xml:space="preserve">D. Wunsch, </w:t>
      </w:r>
      <w:r w:rsidRPr="006F2EE4">
        <w:rPr>
          <w:rFonts w:ascii="Bell MT" w:hAnsi="Bell MT"/>
          <w:b/>
          <w:sz w:val="24"/>
          <w:szCs w:val="24"/>
        </w:rPr>
        <w:t>Complex variables with applications</w:t>
      </w:r>
      <w:r w:rsidRPr="006F2EE4">
        <w:rPr>
          <w:rFonts w:ascii="Bell MT" w:hAnsi="Bell MT"/>
          <w:sz w:val="24"/>
          <w:szCs w:val="24"/>
        </w:rPr>
        <w:t>, Addison-Wesley, 1994</w:t>
      </w:r>
    </w:p>
    <w:p w:rsidR="00A40684" w:rsidRPr="006F2EE4" w:rsidRDefault="00A40684" w:rsidP="00696D45">
      <w:pPr>
        <w:pStyle w:val="ListParagraph"/>
        <w:spacing w:line="360" w:lineRule="auto"/>
        <w:rPr>
          <w:rFonts w:ascii="Bell MT" w:hAnsi="Bell MT"/>
          <w:sz w:val="24"/>
          <w:szCs w:val="24"/>
        </w:rPr>
      </w:pPr>
    </w:p>
    <w:p w:rsidR="00365CE1" w:rsidRPr="006F2EE4" w:rsidRDefault="00365CE1" w:rsidP="00392D4E">
      <w:pPr>
        <w:pStyle w:val="NoSpacing"/>
        <w:rPr>
          <w:rFonts w:ascii="Bell MT" w:hAnsi="Bell MT"/>
        </w:rPr>
      </w:pPr>
    </w:p>
    <w:sectPr w:rsidR="00365CE1" w:rsidRPr="006F2EE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13" w:rsidRDefault="00786613" w:rsidP="00B94701">
      <w:r>
        <w:separator/>
      </w:r>
    </w:p>
  </w:endnote>
  <w:endnote w:type="continuationSeparator" w:id="0">
    <w:p w:rsidR="00786613" w:rsidRDefault="00786613" w:rsidP="00B9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782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D4E" w:rsidRDefault="00392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D4E" w:rsidRDefault="00392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13" w:rsidRDefault="00786613" w:rsidP="00B94701">
      <w:r>
        <w:separator/>
      </w:r>
    </w:p>
  </w:footnote>
  <w:footnote w:type="continuationSeparator" w:id="0">
    <w:p w:rsidR="00786613" w:rsidRDefault="00786613" w:rsidP="00B9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6D26"/>
      </v:shape>
    </w:pict>
  </w:numPicBullet>
  <w:abstractNum w:abstractNumId="0">
    <w:nsid w:val="01820EC3"/>
    <w:multiLevelType w:val="hybridMultilevel"/>
    <w:tmpl w:val="E5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139E"/>
    <w:multiLevelType w:val="hybridMultilevel"/>
    <w:tmpl w:val="8D6CCB08"/>
    <w:lvl w:ilvl="0" w:tplc="99E4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4D5E"/>
    <w:multiLevelType w:val="hybridMultilevel"/>
    <w:tmpl w:val="9FC6D6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6E59"/>
    <w:multiLevelType w:val="hybridMultilevel"/>
    <w:tmpl w:val="32BEE8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67F8D"/>
    <w:multiLevelType w:val="hybridMultilevel"/>
    <w:tmpl w:val="565A4E10"/>
    <w:lvl w:ilvl="0" w:tplc="22F226B2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1676F1EA">
      <w:start w:val="1"/>
      <w:numFmt w:val="upperRoman"/>
      <w:lvlText w:val="%2."/>
      <w:lvlJc w:val="left"/>
      <w:pPr>
        <w:ind w:left="2520" w:hanging="72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577C26"/>
    <w:multiLevelType w:val="multilevel"/>
    <w:tmpl w:val="085CFC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</w:lvl>
  </w:abstractNum>
  <w:abstractNum w:abstractNumId="6">
    <w:nsid w:val="1E03150D"/>
    <w:multiLevelType w:val="hybridMultilevel"/>
    <w:tmpl w:val="A418A7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55042"/>
    <w:multiLevelType w:val="hybridMultilevel"/>
    <w:tmpl w:val="969078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B6A4B"/>
    <w:multiLevelType w:val="hybridMultilevel"/>
    <w:tmpl w:val="E58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E2C4F"/>
    <w:multiLevelType w:val="hybridMultilevel"/>
    <w:tmpl w:val="1CD8F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114CA"/>
    <w:multiLevelType w:val="hybridMultilevel"/>
    <w:tmpl w:val="6F2C8928"/>
    <w:lvl w:ilvl="0" w:tplc="43A8E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2531D"/>
    <w:multiLevelType w:val="hybridMultilevel"/>
    <w:tmpl w:val="ABF671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54211"/>
    <w:multiLevelType w:val="hybridMultilevel"/>
    <w:tmpl w:val="A18E5B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00BDA"/>
    <w:multiLevelType w:val="hybridMultilevel"/>
    <w:tmpl w:val="A0464C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263C5"/>
    <w:multiLevelType w:val="hybridMultilevel"/>
    <w:tmpl w:val="9E64E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37F7A"/>
    <w:multiLevelType w:val="hybridMultilevel"/>
    <w:tmpl w:val="6A78DE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A2081"/>
    <w:multiLevelType w:val="hybridMultilevel"/>
    <w:tmpl w:val="B262DC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C34AE"/>
    <w:multiLevelType w:val="hybridMultilevel"/>
    <w:tmpl w:val="F0E641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3"/>
  </w:num>
  <w:num w:numId="5">
    <w:abstractNumId w:val="11"/>
  </w:num>
  <w:num w:numId="6">
    <w:abstractNumId w:val="16"/>
  </w:num>
  <w:num w:numId="7">
    <w:abstractNumId w:val="17"/>
  </w:num>
  <w:num w:numId="8">
    <w:abstractNumId w:val="15"/>
  </w:num>
  <w:num w:numId="9">
    <w:abstractNumId w:val="6"/>
  </w:num>
  <w:num w:numId="10">
    <w:abstractNumId w:val="10"/>
  </w:num>
  <w:num w:numId="11">
    <w:abstractNumId w:val="9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5"/>
    <w:rsid w:val="00061FCF"/>
    <w:rsid w:val="00082F86"/>
    <w:rsid w:val="000B1575"/>
    <w:rsid w:val="0016034D"/>
    <w:rsid w:val="001A30C5"/>
    <w:rsid w:val="00365CE1"/>
    <w:rsid w:val="00392D4E"/>
    <w:rsid w:val="0039775F"/>
    <w:rsid w:val="003E5134"/>
    <w:rsid w:val="004259A5"/>
    <w:rsid w:val="00467E54"/>
    <w:rsid w:val="004C4114"/>
    <w:rsid w:val="004C7C1F"/>
    <w:rsid w:val="004F51E8"/>
    <w:rsid w:val="004F7EAD"/>
    <w:rsid w:val="0054792E"/>
    <w:rsid w:val="0069198A"/>
    <w:rsid w:val="00696D45"/>
    <w:rsid w:val="006E7C03"/>
    <w:rsid w:val="006F2EE4"/>
    <w:rsid w:val="00741192"/>
    <w:rsid w:val="00786613"/>
    <w:rsid w:val="007E19CE"/>
    <w:rsid w:val="007F7BE9"/>
    <w:rsid w:val="008A0E45"/>
    <w:rsid w:val="00907DAE"/>
    <w:rsid w:val="00917355"/>
    <w:rsid w:val="009311BB"/>
    <w:rsid w:val="00965697"/>
    <w:rsid w:val="009E7B88"/>
    <w:rsid w:val="00A40684"/>
    <w:rsid w:val="00A559F8"/>
    <w:rsid w:val="00B028DB"/>
    <w:rsid w:val="00B87325"/>
    <w:rsid w:val="00B94701"/>
    <w:rsid w:val="00C84B25"/>
    <w:rsid w:val="00C8709A"/>
    <w:rsid w:val="00C90439"/>
    <w:rsid w:val="00D644CB"/>
    <w:rsid w:val="00E238A7"/>
    <w:rsid w:val="00E922B3"/>
    <w:rsid w:val="00F52872"/>
    <w:rsid w:val="00F94190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771C-1A8F-4D28-BD4A-A441B7D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0E45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A0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7C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6E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36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082F86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4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7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 DERESSA</dc:creator>
  <cp:keywords/>
  <dc:description/>
  <cp:lastModifiedBy>Windows User</cp:lastModifiedBy>
  <cp:revision>2</cp:revision>
  <dcterms:created xsi:type="dcterms:W3CDTF">2020-04-20T17:31:00Z</dcterms:created>
  <dcterms:modified xsi:type="dcterms:W3CDTF">2020-04-20T17:31:00Z</dcterms:modified>
</cp:coreProperties>
</file>