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FB" w:rsidRDefault="00AF26FB" w:rsidP="00AF26FB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Jimma University</w:t>
      </w:r>
    </w:p>
    <w:p w:rsidR="00AF26FB" w:rsidRDefault="00AF26FB" w:rsidP="00AF26FB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College of Natural Science</w:t>
      </w:r>
    </w:p>
    <w:p w:rsidR="00AF26FB" w:rsidRDefault="00AF26FB" w:rsidP="00AF26FB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Department of Statistics</w:t>
      </w:r>
    </w:p>
    <w:p w:rsidR="006D194D" w:rsidRPr="00837B96" w:rsidRDefault="006D194D" w:rsidP="00837B96">
      <w:pPr>
        <w:spacing w:after="0" w:line="360" w:lineRule="auto"/>
        <w:rPr>
          <w:rFonts w:ascii="Times New Roman" w:hAnsi="Times New Roman"/>
          <w:sz w:val="24"/>
        </w:rPr>
      </w:pPr>
      <w:r w:rsidRPr="00837B96">
        <w:rPr>
          <w:rFonts w:ascii="Times New Roman" w:hAnsi="Times New Roman"/>
          <w:sz w:val="24"/>
        </w:rPr>
        <w:t>Course title: Introduction to Multivariate Methods</w:t>
      </w:r>
    </w:p>
    <w:p w:rsidR="006D194D" w:rsidRPr="006D194D" w:rsidRDefault="006D194D" w:rsidP="006D194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Course code: </w:t>
      </w:r>
      <w:r>
        <w:rPr>
          <w:rFonts w:ascii="Times New Roman" w:hAnsi="Times New Roman"/>
          <w:sz w:val="24"/>
        </w:rPr>
        <w:t xml:space="preserve">                   </w:t>
      </w:r>
      <w:r w:rsidR="001A0490">
        <w:rPr>
          <w:rFonts w:ascii="Times New Roman" w:hAnsi="Times New Roman"/>
          <w:sz w:val="24"/>
        </w:rPr>
        <w:t>Stat3063</w:t>
      </w:r>
      <w:r w:rsidRPr="006D194D">
        <w:rPr>
          <w:rFonts w:ascii="Times New Roman" w:hAnsi="Times New Roman"/>
          <w:sz w:val="24"/>
        </w:rPr>
        <w:t xml:space="preserve"> </w:t>
      </w:r>
    </w:p>
    <w:p w:rsidR="006D194D" w:rsidRDefault="006D194D" w:rsidP="006D194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Credit hours: </w:t>
      </w:r>
      <w:r>
        <w:rPr>
          <w:rFonts w:ascii="Times New Roman" w:hAnsi="Times New Roman"/>
          <w:sz w:val="24"/>
        </w:rPr>
        <w:t xml:space="preserve">                     3</w:t>
      </w:r>
    </w:p>
    <w:p w:rsidR="001A0490" w:rsidRPr="006D194D" w:rsidRDefault="001A0490" w:rsidP="006D194D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Credit:                           </w:t>
      </w:r>
      <w:proofErr w:type="gramStart"/>
      <w:r>
        <w:rPr>
          <w:rFonts w:ascii="Times New Roman" w:hAnsi="Times New Roman"/>
          <w:sz w:val="24"/>
        </w:rPr>
        <w:t xml:space="preserve">5  </w:t>
      </w:r>
      <w:proofErr w:type="spellStart"/>
      <w:r>
        <w:rPr>
          <w:rFonts w:ascii="Times New Roman" w:hAnsi="Times New Roman"/>
          <w:sz w:val="24"/>
        </w:rPr>
        <w:t>EtCTS</w:t>
      </w:r>
      <w:proofErr w:type="spellEnd"/>
      <w:proofErr w:type="gramEnd"/>
    </w:p>
    <w:p w:rsidR="006D194D" w:rsidRDefault="006D194D" w:rsidP="006D194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>Contact hours</w:t>
      </w:r>
      <w:r>
        <w:rPr>
          <w:rFonts w:ascii="Times New Roman" w:hAnsi="Times New Roman"/>
          <w:sz w:val="24"/>
        </w:rPr>
        <w:t xml:space="preserve">:            </w:t>
      </w:r>
      <w:r w:rsidRPr="006D194D">
        <w:rPr>
          <w:rFonts w:ascii="Times New Roman" w:hAnsi="Times New Roman"/>
          <w:sz w:val="24"/>
        </w:rPr>
        <w:t xml:space="preserve">Lecture 3 </w:t>
      </w:r>
      <w:proofErr w:type="spellStart"/>
      <w:r w:rsidRPr="006D194D">
        <w:rPr>
          <w:rFonts w:ascii="Times New Roman" w:hAnsi="Times New Roman"/>
          <w:sz w:val="24"/>
        </w:rPr>
        <w:t>hrs</w:t>
      </w:r>
      <w:proofErr w:type="spellEnd"/>
      <w:r w:rsidRPr="006D194D">
        <w:rPr>
          <w:rFonts w:ascii="Times New Roman" w:hAnsi="Times New Roman"/>
          <w:sz w:val="24"/>
        </w:rPr>
        <w:t xml:space="preserve">, </w:t>
      </w:r>
      <w:r w:rsidR="001A0490">
        <w:rPr>
          <w:rFonts w:ascii="Times New Roman" w:hAnsi="Times New Roman"/>
          <w:sz w:val="24"/>
        </w:rPr>
        <w:t xml:space="preserve">2 hour </w:t>
      </w:r>
      <w:r w:rsidRPr="006D194D">
        <w:rPr>
          <w:rFonts w:ascii="Times New Roman" w:hAnsi="Times New Roman"/>
          <w:sz w:val="24"/>
        </w:rPr>
        <w:t>Tutorial and Computer Lab 1 hour per week</w:t>
      </w:r>
    </w:p>
    <w:p w:rsidR="006D194D" w:rsidRDefault="001A0490" w:rsidP="006D194D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Instructor: </w:t>
      </w:r>
      <w:proofErr w:type="spellStart"/>
      <w:r>
        <w:rPr>
          <w:rFonts w:ascii="Times New Roman" w:hAnsi="Times New Roman"/>
          <w:sz w:val="24"/>
        </w:rPr>
        <w:t>Yasin</w:t>
      </w:r>
      <w:proofErr w:type="spellEnd"/>
      <w:r>
        <w:rPr>
          <w:rFonts w:ascii="Times New Roman" w:hAnsi="Times New Roman"/>
          <w:sz w:val="24"/>
        </w:rPr>
        <w:t xml:space="preserve"> N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 w:rsidR="00AF26FB">
        <w:rPr>
          <w:rFonts w:ascii="Times New Roman" w:hAnsi="Times New Roman"/>
          <w:sz w:val="24"/>
        </w:rPr>
        <w:t>(MSc)</w:t>
      </w:r>
      <w:r w:rsidR="007D12F2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432D6E" w:rsidRPr="00432D6E" w:rsidRDefault="00432D6E" w:rsidP="00432D6E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Introduction; Review of Matrix </w:t>
      </w:r>
      <w:r w:rsidR="006D194D" w:rsidRPr="00432D6E">
        <w:rPr>
          <w:rFonts w:ascii="Times New Roman" w:hAnsi="Times New Roman"/>
          <w:sz w:val="24"/>
        </w:rPr>
        <w:t>algebra; Practical</w:t>
      </w:r>
      <w:r w:rsidRPr="00432D6E">
        <w:rPr>
          <w:rFonts w:ascii="Times New Roman" w:hAnsi="Times New Roman"/>
          <w:sz w:val="24"/>
        </w:rPr>
        <w:t xml:space="preserve"> examples of multivariate data; Preliminary </w:t>
      </w:r>
    </w:p>
    <w:p w:rsidR="00432D6E" w:rsidRPr="00432D6E" w:rsidRDefault="00432D6E" w:rsidP="006D194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data  analysis;  Examination  of  a  data  matrix,  reduction  of  a  data  matrix;  definition  and </w:t>
      </w:r>
      <w:r w:rsidR="006D194D">
        <w:rPr>
          <w:rFonts w:ascii="Times New Roman" w:hAnsi="Times New Roman"/>
          <w:sz w:val="24"/>
        </w:rPr>
        <w:t xml:space="preserve"> </w:t>
      </w:r>
      <w:r w:rsidRPr="00432D6E">
        <w:rPr>
          <w:rFonts w:ascii="Times New Roman" w:hAnsi="Times New Roman"/>
          <w:sz w:val="24"/>
        </w:rPr>
        <w:t>calculation  of  sample  summary  statistics:  means,  variances,</w:t>
      </w:r>
      <w:r w:rsidR="006D194D">
        <w:rPr>
          <w:rFonts w:ascii="Times New Roman" w:hAnsi="Times New Roman"/>
          <w:sz w:val="24"/>
        </w:rPr>
        <w:t xml:space="preserve">  covariance's,  correlations; </w:t>
      </w:r>
      <w:r w:rsidRPr="00432D6E">
        <w:rPr>
          <w:rFonts w:ascii="Times New Roman" w:hAnsi="Times New Roman"/>
          <w:sz w:val="24"/>
        </w:rPr>
        <w:t>Examination   and   interpretation   of   sample   correlation   matrix;</w:t>
      </w:r>
      <w:r w:rsidR="006D194D">
        <w:rPr>
          <w:rFonts w:ascii="Times New Roman" w:hAnsi="Times New Roman"/>
          <w:sz w:val="24"/>
        </w:rPr>
        <w:t xml:space="preserve">   the   multivariate   normal </w:t>
      </w:r>
      <w:r w:rsidRPr="00432D6E">
        <w:rPr>
          <w:rFonts w:ascii="Times New Roman" w:hAnsi="Times New Roman"/>
          <w:sz w:val="24"/>
        </w:rPr>
        <w:t xml:space="preserve">distribution.   Study   of   relationships   (association);   One-sample   test   of   mean   vector; </w:t>
      </w:r>
    </w:p>
    <w:p w:rsidR="00432D6E" w:rsidRPr="00432D6E" w:rsidRDefault="00432D6E" w:rsidP="00432D6E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>simultaneous  confidence  intervals  for  detecting  important  com</w:t>
      </w:r>
      <w:r w:rsidR="006D194D">
        <w:rPr>
          <w:rFonts w:ascii="Times New Roman" w:hAnsi="Times New Roman"/>
          <w:sz w:val="24"/>
        </w:rPr>
        <w:t xml:space="preserve">ponents;  test  of  structural </w:t>
      </w:r>
      <w:r w:rsidR="006D194D" w:rsidRPr="00432D6E">
        <w:rPr>
          <w:rFonts w:ascii="Times New Roman" w:hAnsi="Times New Roman"/>
          <w:sz w:val="24"/>
        </w:rPr>
        <w:t>relationship</w:t>
      </w:r>
      <w:r w:rsidRPr="00432D6E">
        <w:rPr>
          <w:rFonts w:ascii="Times New Roman" w:hAnsi="Times New Roman"/>
          <w:sz w:val="24"/>
        </w:rPr>
        <w:t>;  Extension  to  two-sample  tests;  principal  components</w:t>
      </w:r>
      <w:r w:rsidR="006D194D">
        <w:rPr>
          <w:rFonts w:ascii="Times New Roman" w:hAnsi="Times New Roman"/>
          <w:sz w:val="24"/>
        </w:rPr>
        <w:t xml:space="preserve">  and  factor  analysis  as  a </w:t>
      </w:r>
      <w:r w:rsidRPr="00432D6E">
        <w:rPr>
          <w:rFonts w:ascii="Times New Roman" w:hAnsi="Times New Roman"/>
          <w:sz w:val="24"/>
        </w:rPr>
        <w:t>means  of  reducing  dimensionality:  Calculation  and  interpretati</w:t>
      </w:r>
      <w:r w:rsidR="006D194D">
        <w:rPr>
          <w:rFonts w:ascii="Times New Roman" w:hAnsi="Times New Roman"/>
          <w:sz w:val="24"/>
        </w:rPr>
        <w:t xml:space="preserve">on  of  principal  components </w:t>
      </w:r>
      <w:r w:rsidRPr="00432D6E">
        <w:rPr>
          <w:rFonts w:ascii="Times New Roman" w:hAnsi="Times New Roman"/>
          <w:sz w:val="24"/>
        </w:rPr>
        <w:t xml:space="preserve">and common factors. </w:t>
      </w:r>
    </w:p>
    <w:p w:rsidR="00432D6E" w:rsidRPr="00432D6E" w:rsidRDefault="00432D6E" w:rsidP="00432D6E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32D6E" w:rsidRPr="00432D6E" w:rsidRDefault="00432D6E" w:rsidP="00432D6E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Objectives </w:t>
      </w:r>
    </w:p>
    <w:p w:rsidR="00432D6E" w:rsidRPr="006D194D" w:rsidRDefault="006D194D" w:rsidP="006D194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432D6E" w:rsidRPr="006D194D">
        <w:rPr>
          <w:rFonts w:ascii="Times New Roman" w:hAnsi="Times New Roman"/>
          <w:sz w:val="24"/>
        </w:rPr>
        <w:t xml:space="preserve">o equip students with sound </w:t>
      </w:r>
      <w:r w:rsidRPr="006D194D">
        <w:rPr>
          <w:rFonts w:ascii="Times New Roman" w:hAnsi="Times New Roman"/>
          <w:sz w:val="24"/>
        </w:rPr>
        <w:t>knowledge</w:t>
      </w:r>
      <w:r w:rsidR="00432D6E" w:rsidRPr="006D194D">
        <w:rPr>
          <w:rFonts w:ascii="Times New Roman" w:hAnsi="Times New Roman"/>
          <w:sz w:val="24"/>
        </w:rPr>
        <w:t xml:space="preserve"> of extending the s</w:t>
      </w:r>
      <w:r w:rsidRPr="006D194D">
        <w:rPr>
          <w:rFonts w:ascii="Times New Roman" w:hAnsi="Times New Roman"/>
          <w:sz w:val="24"/>
        </w:rPr>
        <w:t xml:space="preserve">tatistical ideas of </w:t>
      </w:r>
      <w:proofErr w:type="spellStart"/>
      <w:r w:rsidRPr="006D194D">
        <w:rPr>
          <w:rFonts w:ascii="Times New Roman" w:hAnsi="Times New Roman"/>
          <w:sz w:val="24"/>
        </w:rPr>
        <w:t>univariate</w:t>
      </w:r>
      <w:proofErr w:type="spellEnd"/>
      <w:r w:rsidRPr="006D194D">
        <w:rPr>
          <w:rFonts w:ascii="Times New Roman" w:hAnsi="Times New Roman"/>
          <w:sz w:val="24"/>
        </w:rPr>
        <w:t xml:space="preserve">  </w:t>
      </w:r>
      <w:r w:rsidR="00432D6E" w:rsidRPr="006D194D">
        <w:rPr>
          <w:rFonts w:ascii="Times New Roman" w:hAnsi="Times New Roman"/>
          <w:sz w:val="24"/>
        </w:rPr>
        <w:t xml:space="preserve">data analysis to that of multivariate; </w:t>
      </w:r>
    </w:p>
    <w:p w:rsidR="00432D6E" w:rsidRPr="006D194D" w:rsidRDefault="006D194D" w:rsidP="006D194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432D6E" w:rsidRPr="006D194D">
        <w:rPr>
          <w:rFonts w:ascii="Times New Roman" w:hAnsi="Times New Roman"/>
          <w:sz w:val="24"/>
        </w:rPr>
        <w:t xml:space="preserve">o equip them with skills of computing multivariate methods; </w:t>
      </w:r>
    </w:p>
    <w:p w:rsidR="00432D6E" w:rsidRPr="006D194D" w:rsidRDefault="006D194D" w:rsidP="006D194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>To</w:t>
      </w:r>
      <w:r w:rsidR="00432D6E" w:rsidRPr="006D194D">
        <w:rPr>
          <w:rFonts w:ascii="Times New Roman" w:hAnsi="Times New Roman"/>
          <w:sz w:val="24"/>
        </w:rPr>
        <w:t xml:space="preserve"> motivate them to apply the multivariate methods to solve real life problems. </w:t>
      </w:r>
    </w:p>
    <w:p w:rsidR="00432D6E" w:rsidRPr="00432D6E" w:rsidRDefault="00432D6E" w:rsidP="00432D6E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Learning outcomes </w:t>
      </w:r>
    </w:p>
    <w:p w:rsidR="00432D6E" w:rsidRPr="00432D6E" w:rsidRDefault="00432D6E" w:rsidP="00432D6E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At the end of the course students are expected to: </w:t>
      </w:r>
    </w:p>
    <w:p w:rsidR="00432D6E" w:rsidRPr="006D194D" w:rsidRDefault="006D194D" w:rsidP="006D194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432D6E" w:rsidRPr="006D194D">
        <w:rPr>
          <w:rFonts w:ascii="Times New Roman" w:hAnsi="Times New Roman"/>
          <w:sz w:val="24"/>
        </w:rPr>
        <w:t xml:space="preserve">tate the basic statistical ideas of multivariate data </w:t>
      </w:r>
      <w:r w:rsidRPr="006D194D">
        <w:rPr>
          <w:rFonts w:ascii="Times New Roman" w:hAnsi="Times New Roman"/>
          <w:sz w:val="24"/>
        </w:rPr>
        <w:t>analysis</w:t>
      </w:r>
      <w:r w:rsidR="00432D6E" w:rsidRPr="006D194D">
        <w:rPr>
          <w:rFonts w:ascii="Times New Roman" w:hAnsi="Times New Roman"/>
          <w:sz w:val="24"/>
        </w:rPr>
        <w:t xml:space="preserve">; </w:t>
      </w:r>
    </w:p>
    <w:p w:rsidR="00432D6E" w:rsidRPr="006D194D" w:rsidRDefault="006D194D" w:rsidP="006D194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>Use</w:t>
      </w:r>
      <w:r w:rsidR="00432D6E" w:rsidRPr="006D194D">
        <w:rPr>
          <w:rFonts w:ascii="Times New Roman" w:hAnsi="Times New Roman"/>
          <w:sz w:val="24"/>
        </w:rPr>
        <w:t xml:space="preserve"> the basic multivariate statistical methods and interpret them. </w:t>
      </w:r>
    </w:p>
    <w:p w:rsidR="00432D6E" w:rsidRPr="00432D6E" w:rsidRDefault="00432D6E" w:rsidP="00432D6E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Course Outline </w:t>
      </w:r>
    </w:p>
    <w:p w:rsidR="00432D6E" w:rsidRDefault="00432D6E" w:rsidP="00432D6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 Introduction ( 6 lecture hours) </w:t>
      </w:r>
    </w:p>
    <w:p w:rsidR="00432D6E" w:rsidRDefault="00432D6E" w:rsidP="00432D6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Introduction </w:t>
      </w:r>
    </w:p>
    <w:p w:rsidR="00432D6E" w:rsidRDefault="00432D6E" w:rsidP="00432D6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lastRenderedPageBreak/>
        <w:t xml:space="preserve">Objectives </w:t>
      </w:r>
    </w:p>
    <w:p w:rsidR="00432D6E" w:rsidRDefault="00432D6E" w:rsidP="00432D6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Areas of application </w:t>
      </w:r>
    </w:p>
    <w:p w:rsidR="00432D6E" w:rsidRDefault="00432D6E" w:rsidP="00432D6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Organizing multivariate data </w:t>
      </w:r>
    </w:p>
    <w:p w:rsidR="00432D6E" w:rsidRDefault="00432D6E" w:rsidP="00432D6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Organization of data </w:t>
      </w:r>
    </w:p>
    <w:p w:rsidR="00432D6E" w:rsidRDefault="00432D6E" w:rsidP="00432D6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Descriptive statistics</w:t>
      </w:r>
    </w:p>
    <w:p w:rsidR="00432D6E" w:rsidRPr="00432D6E" w:rsidRDefault="00432D6E" w:rsidP="00432D6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Measures of linear association </w:t>
      </w:r>
    </w:p>
    <w:p w:rsidR="00432D6E" w:rsidRDefault="00432D6E" w:rsidP="00CE0F7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>Review of Matrix Algebra and Random Vectors (10 lecture hours)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Basics concepts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Vector and matrix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Matrix  algebra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Positive definite matrix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Square root matrix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>Mean vectors and covariance matrices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Matrix inequalities and maximization </w:t>
      </w:r>
    </w:p>
    <w:p w:rsidR="00432D6E" w:rsidRDefault="00432D6E" w:rsidP="00CE0F7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>Multivariate ,</w:t>
      </w:r>
      <w:r>
        <w:rPr>
          <w:rFonts w:ascii="Times New Roman" w:hAnsi="Times New Roman"/>
          <w:sz w:val="24"/>
        </w:rPr>
        <w:t>N</w:t>
      </w:r>
      <w:r w:rsidRPr="00432D6E">
        <w:rPr>
          <w:rFonts w:ascii="Times New Roman" w:hAnsi="Times New Roman"/>
          <w:sz w:val="24"/>
        </w:rPr>
        <w:t xml:space="preserve">ormal Distribution  (7 lecture hours)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Multivariate normal density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Sampling from multivariate normal distribution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Maximum likelihood estimation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Sampling distribution of a sample multivariate mean and a covariance matrix </w:t>
      </w:r>
    </w:p>
    <w:p w:rsidR="00432D6E" w:rsidRDefault="00432D6E" w:rsidP="00CE0F7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Inference about a Multivariate Mean Vector (7 lecture hours)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Inference about a mean vector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Hypothesis testing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proofErr w:type="spellStart"/>
      <w:r w:rsidRPr="00432D6E">
        <w:rPr>
          <w:rFonts w:ascii="Times New Roman" w:hAnsi="Times New Roman"/>
          <w:sz w:val="24"/>
        </w:rPr>
        <w:t>Hotelling's</w:t>
      </w:r>
      <w:proofErr w:type="spellEnd"/>
      <w:r w:rsidRPr="00432D6E">
        <w:rPr>
          <w:rFonts w:ascii="Times New Roman" w:hAnsi="Times New Roman"/>
          <w:sz w:val="24"/>
        </w:rPr>
        <w:t xml:space="preserve"> test statistic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Confidence regions and simultaneous comparison of components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Large sample inference about the mean vector </w:t>
      </w:r>
    </w:p>
    <w:p w:rsidR="00432D6E" w:rsidRPr="00432D6E" w:rsidRDefault="00432D6E" w:rsidP="00CE0F7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Comparisons of Several Multivariate Means (4 lecture hours)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Paired comparisons and a repeated measures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Comparing mean vectors from two populations </w:t>
      </w:r>
    </w:p>
    <w:p w:rsidR="00432D6E" w:rsidRDefault="00432D6E" w:rsidP="00CE0F71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Comparing several multivariate population means </w:t>
      </w:r>
    </w:p>
    <w:p w:rsidR="00432D6E" w:rsidRPr="00432D6E" w:rsidRDefault="00432D6E" w:rsidP="0079190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32D6E">
        <w:rPr>
          <w:rFonts w:ascii="Times New Roman" w:hAnsi="Times New Roman"/>
          <w:sz w:val="24"/>
        </w:rPr>
        <w:t xml:space="preserve">Principal components and Factor analysis (8 lecture hours) </w:t>
      </w:r>
    </w:p>
    <w:p w:rsidR="00432D6E" w:rsidRDefault="00432D6E" w:rsidP="00791900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2D6E">
        <w:rPr>
          <w:rFonts w:ascii="Times New Roman" w:hAnsi="Times New Roman"/>
          <w:sz w:val="24"/>
          <w:szCs w:val="24"/>
        </w:rPr>
        <w:t xml:space="preserve">Population principal components </w:t>
      </w:r>
    </w:p>
    <w:p w:rsidR="00432D6E" w:rsidRDefault="00432D6E" w:rsidP="00791900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2D6E">
        <w:rPr>
          <w:rFonts w:ascii="Times New Roman" w:hAnsi="Times New Roman"/>
          <w:sz w:val="24"/>
          <w:szCs w:val="24"/>
        </w:rPr>
        <w:lastRenderedPageBreak/>
        <w:t xml:space="preserve">Summarizing sample variation by principal components </w:t>
      </w:r>
    </w:p>
    <w:p w:rsidR="00432D6E" w:rsidRDefault="00432D6E" w:rsidP="00791900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2D6E">
        <w:rPr>
          <w:rFonts w:ascii="Times New Roman" w:hAnsi="Times New Roman"/>
          <w:sz w:val="24"/>
          <w:szCs w:val="24"/>
        </w:rPr>
        <w:t xml:space="preserve">Large sample inferences </w:t>
      </w:r>
    </w:p>
    <w:p w:rsidR="00432D6E" w:rsidRPr="00432D6E" w:rsidRDefault="00432D6E" w:rsidP="00791900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2D6E">
        <w:rPr>
          <w:rFonts w:ascii="Times New Roman" w:hAnsi="Times New Roman"/>
          <w:sz w:val="24"/>
          <w:szCs w:val="24"/>
        </w:rPr>
        <w:t xml:space="preserve">Common factors and estimation </w:t>
      </w:r>
    </w:p>
    <w:p w:rsidR="00432D6E" w:rsidRPr="006D194D" w:rsidRDefault="00432D6E" w:rsidP="00432D6E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6D194D">
        <w:rPr>
          <w:rFonts w:ascii="Times New Roman" w:hAnsi="Times New Roman"/>
          <w:b/>
          <w:sz w:val="24"/>
        </w:rPr>
        <w:t xml:space="preserve">Textbook </w:t>
      </w:r>
    </w:p>
    <w:p w:rsidR="006D194D" w:rsidRPr="006D194D" w:rsidRDefault="006D194D" w:rsidP="006D194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Johnson, R.A and </w:t>
      </w:r>
      <w:proofErr w:type="spellStart"/>
      <w:r w:rsidRPr="006D194D">
        <w:rPr>
          <w:rFonts w:ascii="Times New Roman" w:hAnsi="Times New Roman"/>
          <w:sz w:val="24"/>
        </w:rPr>
        <w:t>Wichern</w:t>
      </w:r>
      <w:proofErr w:type="spellEnd"/>
      <w:r w:rsidRPr="006D194D">
        <w:rPr>
          <w:rFonts w:ascii="Times New Roman" w:hAnsi="Times New Roman"/>
          <w:sz w:val="24"/>
        </w:rPr>
        <w:t>, D.W. (2007). Applied Mul</w:t>
      </w:r>
      <w:r>
        <w:rPr>
          <w:rFonts w:ascii="Times New Roman" w:hAnsi="Times New Roman"/>
          <w:sz w:val="24"/>
        </w:rPr>
        <w:t xml:space="preserve">tivariate Statistical </w:t>
      </w:r>
      <w:proofErr w:type="gramStart"/>
      <w:r>
        <w:rPr>
          <w:rFonts w:ascii="Times New Roman" w:hAnsi="Times New Roman"/>
          <w:sz w:val="24"/>
        </w:rPr>
        <w:t xml:space="preserve">Analysis  </w:t>
      </w:r>
      <w:r w:rsidRPr="006D194D">
        <w:rPr>
          <w:rFonts w:ascii="Times New Roman" w:hAnsi="Times New Roman"/>
          <w:sz w:val="24"/>
        </w:rPr>
        <w:t>(</w:t>
      </w:r>
      <w:proofErr w:type="gramEnd"/>
      <w:r w:rsidRPr="006D194D">
        <w:rPr>
          <w:rFonts w:ascii="Times New Roman" w:hAnsi="Times New Roman"/>
          <w:sz w:val="24"/>
        </w:rPr>
        <w:t xml:space="preserve">6th Edition). Prentice-Hall, Inc., New Jersey. </w:t>
      </w:r>
    </w:p>
    <w:p w:rsidR="006D194D" w:rsidRPr="006D194D" w:rsidRDefault="006D194D" w:rsidP="006D194D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6D194D">
        <w:rPr>
          <w:rFonts w:ascii="Times New Roman" w:hAnsi="Times New Roman"/>
          <w:b/>
          <w:sz w:val="24"/>
        </w:rPr>
        <w:t xml:space="preserve">References </w:t>
      </w:r>
    </w:p>
    <w:p w:rsid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Hair, J.F., Black, W.C., </w:t>
      </w:r>
      <w:proofErr w:type="spellStart"/>
      <w:r w:rsidRPr="006D194D">
        <w:rPr>
          <w:rFonts w:ascii="Times New Roman" w:hAnsi="Times New Roman"/>
          <w:sz w:val="24"/>
        </w:rPr>
        <w:t>Babin</w:t>
      </w:r>
      <w:proofErr w:type="spellEnd"/>
      <w:r w:rsidRPr="006D194D">
        <w:rPr>
          <w:rFonts w:ascii="Times New Roman" w:hAnsi="Times New Roman"/>
          <w:sz w:val="24"/>
        </w:rPr>
        <w:t xml:space="preserve">, B.J., and Anderson, R.E. (2009). Multivariate Data  </w:t>
      </w:r>
      <w:r>
        <w:rPr>
          <w:rFonts w:ascii="Times New Roman" w:hAnsi="Times New Roman"/>
          <w:sz w:val="24"/>
        </w:rPr>
        <w:t xml:space="preserve"> Analysis (7</w:t>
      </w:r>
      <w:r w:rsidRPr="006D194D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 Edition)</w:t>
      </w:r>
    </w:p>
    <w:p w:rsid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 Anderson, T.W. (2003). An Introduction to Multivariate Statistical Analysis (3</w:t>
      </w:r>
      <w:r w:rsidRPr="006D194D"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</w:t>
      </w:r>
      <w:r w:rsidRPr="006D194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6D194D">
        <w:rPr>
          <w:rFonts w:ascii="Times New Roman" w:hAnsi="Times New Roman"/>
          <w:sz w:val="24"/>
        </w:rPr>
        <w:t xml:space="preserve">Edition). Wiley, New York. </w:t>
      </w:r>
    </w:p>
    <w:p w:rsid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Ho, R. (2006). Handbook of </w:t>
      </w:r>
      <w:proofErr w:type="spellStart"/>
      <w:r w:rsidRPr="006D194D">
        <w:rPr>
          <w:rFonts w:ascii="Times New Roman" w:hAnsi="Times New Roman"/>
          <w:sz w:val="24"/>
        </w:rPr>
        <w:t>Univariate</w:t>
      </w:r>
      <w:proofErr w:type="spellEnd"/>
      <w:r w:rsidRPr="006D194D">
        <w:rPr>
          <w:rFonts w:ascii="Times New Roman" w:hAnsi="Times New Roman"/>
          <w:sz w:val="24"/>
        </w:rPr>
        <w:t xml:space="preserve"> and Multivariate Data Analysis </w:t>
      </w:r>
      <w:proofErr w:type="gramStart"/>
      <w:r w:rsidRPr="006D194D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 </w:t>
      </w:r>
      <w:r w:rsidRPr="006D194D">
        <w:rPr>
          <w:rFonts w:ascii="Times New Roman" w:hAnsi="Times New Roman"/>
          <w:sz w:val="24"/>
        </w:rPr>
        <w:t>Interpretation</w:t>
      </w:r>
      <w:proofErr w:type="gramEnd"/>
      <w:r w:rsidRPr="006D194D">
        <w:rPr>
          <w:rFonts w:ascii="Times New Roman" w:hAnsi="Times New Roman"/>
          <w:sz w:val="24"/>
        </w:rPr>
        <w:t xml:space="preserve"> with SPSS. </w:t>
      </w:r>
    </w:p>
    <w:p w:rsid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Montgomery, D.C. (2009). Design and Analysis of Experiments, MINITAB Manual. </w:t>
      </w:r>
    </w:p>
    <w:p w:rsid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Hair, J.F., Black, B., </w:t>
      </w:r>
      <w:proofErr w:type="spellStart"/>
      <w:r w:rsidRPr="006D194D">
        <w:rPr>
          <w:rFonts w:ascii="Times New Roman" w:hAnsi="Times New Roman"/>
          <w:sz w:val="24"/>
        </w:rPr>
        <w:t>Babin</w:t>
      </w:r>
      <w:proofErr w:type="spellEnd"/>
      <w:r w:rsidRPr="006D194D">
        <w:rPr>
          <w:rFonts w:ascii="Times New Roman" w:hAnsi="Times New Roman"/>
          <w:sz w:val="24"/>
        </w:rPr>
        <w:t>, B. and Anderson, R.E. (2005). Multivariate Data Analysis (</w:t>
      </w:r>
      <w:proofErr w:type="gramStart"/>
      <w:r w:rsidRPr="006D194D">
        <w:rPr>
          <w:rFonts w:ascii="Times New Roman" w:hAnsi="Times New Roman"/>
          <w:sz w:val="24"/>
        </w:rPr>
        <w:t>6</w:t>
      </w:r>
      <w:r w:rsidRPr="006D194D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 </w:t>
      </w:r>
      <w:r w:rsidRPr="006D194D">
        <w:rPr>
          <w:rFonts w:ascii="Times New Roman" w:hAnsi="Times New Roman"/>
          <w:sz w:val="24"/>
        </w:rPr>
        <w:t>Edition</w:t>
      </w:r>
      <w:proofErr w:type="gramEnd"/>
      <w:r w:rsidRPr="006D194D">
        <w:rPr>
          <w:rFonts w:ascii="Times New Roman" w:hAnsi="Times New Roman"/>
          <w:sz w:val="24"/>
        </w:rPr>
        <w:t xml:space="preserve">). </w:t>
      </w:r>
    </w:p>
    <w:p w:rsid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Ho, R. (2006). Handbook of </w:t>
      </w:r>
      <w:proofErr w:type="spellStart"/>
      <w:r w:rsidRPr="006D194D">
        <w:rPr>
          <w:rFonts w:ascii="Times New Roman" w:hAnsi="Times New Roman"/>
          <w:sz w:val="24"/>
        </w:rPr>
        <w:t>Univariate</w:t>
      </w:r>
      <w:proofErr w:type="spellEnd"/>
      <w:r w:rsidRPr="006D194D">
        <w:rPr>
          <w:rFonts w:ascii="Times New Roman" w:hAnsi="Times New Roman"/>
          <w:sz w:val="24"/>
        </w:rPr>
        <w:t xml:space="preserve"> and Multivariate Data Analysis </w:t>
      </w:r>
      <w:proofErr w:type="gramStart"/>
      <w:r w:rsidRPr="006D194D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 </w:t>
      </w:r>
      <w:r w:rsidRPr="006D194D">
        <w:rPr>
          <w:rFonts w:ascii="Times New Roman" w:hAnsi="Times New Roman"/>
          <w:sz w:val="24"/>
        </w:rPr>
        <w:t>Interpretation</w:t>
      </w:r>
      <w:proofErr w:type="gramEnd"/>
      <w:r w:rsidRPr="006D194D">
        <w:rPr>
          <w:rFonts w:ascii="Times New Roman" w:hAnsi="Times New Roman"/>
          <w:sz w:val="24"/>
        </w:rPr>
        <w:t xml:space="preserve"> with SPSS. </w:t>
      </w:r>
    </w:p>
    <w:p w:rsid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Hair, J.F., Anderson, R.E., </w:t>
      </w:r>
      <w:proofErr w:type="spellStart"/>
      <w:r w:rsidRPr="006D194D">
        <w:rPr>
          <w:rFonts w:ascii="Times New Roman" w:hAnsi="Times New Roman"/>
          <w:sz w:val="24"/>
        </w:rPr>
        <w:t>Tatham</w:t>
      </w:r>
      <w:proofErr w:type="spellEnd"/>
      <w:r w:rsidRPr="006D194D">
        <w:rPr>
          <w:rFonts w:ascii="Times New Roman" w:hAnsi="Times New Roman"/>
          <w:sz w:val="24"/>
        </w:rPr>
        <w:t xml:space="preserve">, R.L. and Black, W.C. (1995). Multivariate Data Analysis: With Readings. </w:t>
      </w:r>
    </w:p>
    <w:p w:rsid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 </w:t>
      </w:r>
      <w:proofErr w:type="spellStart"/>
      <w:r w:rsidRPr="006D194D">
        <w:rPr>
          <w:rFonts w:ascii="Times New Roman" w:hAnsi="Times New Roman"/>
          <w:sz w:val="24"/>
        </w:rPr>
        <w:t>Everitt</w:t>
      </w:r>
      <w:proofErr w:type="spellEnd"/>
      <w:r w:rsidRPr="006D194D">
        <w:rPr>
          <w:rFonts w:ascii="Times New Roman" w:hAnsi="Times New Roman"/>
          <w:sz w:val="24"/>
        </w:rPr>
        <w:t xml:space="preserve">, B.S. and Dunn, G. (2001). Applied Multivariate Data Analysis. </w:t>
      </w:r>
    </w:p>
    <w:p w:rsid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Grimm, L.G. and </w:t>
      </w:r>
      <w:proofErr w:type="spellStart"/>
      <w:r w:rsidRPr="006D194D">
        <w:rPr>
          <w:rFonts w:ascii="Times New Roman" w:hAnsi="Times New Roman"/>
          <w:sz w:val="24"/>
        </w:rPr>
        <w:t>Yarnold</w:t>
      </w:r>
      <w:proofErr w:type="spellEnd"/>
      <w:r w:rsidRPr="006D194D">
        <w:rPr>
          <w:rFonts w:ascii="Times New Roman" w:hAnsi="Times New Roman"/>
          <w:sz w:val="24"/>
        </w:rPr>
        <w:t xml:space="preserve">, P.R. (1995). Reading and Understanding Multivariate Statistics. </w:t>
      </w:r>
    </w:p>
    <w:p w:rsidR="006D194D" w:rsidRPr="006D194D" w:rsidRDefault="006D194D" w:rsidP="006D194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D194D">
        <w:rPr>
          <w:rFonts w:ascii="Times New Roman" w:hAnsi="Times New Roman"/>
          <w:sz w:val="24"/>
        </w:rPr>
        <w:t xml:space="preserve"> Manly, B.F.J (2004). Multivariate Statistical Methods: A Primer (</w:t>
      </w:r>
      <w:proofErr w:type="gramStart"/>
      <w:r w:rsidRPr="006D194D">
        <w:rPr>
          <w:rFonts w:ascii="Times New Roman" w:hAnsi="Times New Roman"/>
          <w:sz w:val="24"/>
        </w:rPr>
        <w:t>3</w:t>
      </w:r>
      <w:r w:rsidRPr="006D194D"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</w:t>
      </w:r>
      <w:r w:rsidRPr="006D194D">
        <w:rPr>
          <w:rFonts w:ascii="Times New Roman" w:hAnsi="Times New Roman"/>
          <w:sz w:val="24"/>
        </w:rPr>
        <w:t xml:space="preserve"> Edition</w:t>
      </w:r>
      <w:proofErr w:type="gramEnd"/>
      <w:r w:rsidRPr="006D194D">
        <w:rPr>
          <w:rFonts w:ascii="Times New Roman" w:hAnsi="Times New Roman"/>
          <w:sz w:val="24"/>
        </w:rPr>
        <w:t>).</w:t>
      </w:r>
    </w:p>
    <w:p w:rsidR="006D194D" w:rsidRPr="00432D6E" w:rsidRDefault="006D194D" w:rsidP="00432D6E">
      <w:pPr>
        <w:spacing w:after="0" w:line="360" w:lineRule="auto"/>
        <w:jc w:val="both"/>
        <w:rPr>
          <w:rFonts w:ascii="Times New Roman" w:hAnsi="Times New Roman"/>
          <w:sz w:val="24"/>
        </w:rPr>
      </w:pPr>
    </w:p>
    <w:sectPr w:rsidR="006D194D" w:rsidRPr="00432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26B"/>
    <w:multiLevelType w:val="hybridMultilevel"/>
    <w:tmpl w:val="BA62D070"/>
    <w:lvl w:ilvl="0" w:tplc="874E3ED2">
      <w:start w:val="1"/>
      <w:numFmt w:val="bullet"/>
      <w:lvlText w:val="•"/>
      <w:lvlJc w:val="left"/>
      <w:pPr>
        <w:ind w:left="825" w:hanging="4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385B"/>
    <w:multiLevelType w:val="multilevel"/>
    <w:tmpl w:val="80F00A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D9B44CA"/>
    <w:multiLevelType w:val="hybridMultilevel"/>
    <w:tmpl w:val="8C32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2558C"/>
    <w:multiLevelType w:val="hybridMultilevel"/>
    <w:tmpl w:val="643A7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F7250"/>
    <w:multiLevelType w:val="multilevel"/>
    <w:tmpl w:val="1D7EC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27C44AD"/>
    <w:multiLevelType w:val="hybridMultilevel"/>
    <w:tmpl w:val="4E70A4D2"/>
    <w:lvl w:ilvl="0" w:tplc="874E3ED2">
      <w:start w:val="1"/>
      <w:numFmt w:val="bullet"/>
      <w:lvlText w:val="•"/>
      <w:lvlJc w:val="left"/>
      <w:pPr>
        <w:ind w:left="825" w:hanging="4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072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99F6A4A"/>
    <w:multiLevelType w:val="multilevel"/>
    <w:tmpl w:val="D4C87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7A90093"/>
    <w:multiLevelType w:val="hybridMultilevel"/>
    <w:tmpl w:val="62060F7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3585091"/>
    <w:multiLevelType w:val="hybridMultilevel"/>
    <w:tmpl w:val="1F70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6E"/>
    <w:rsid w:val="001A0490"/>
    <w:rsid w:val="00432D6E"/>
    <w:rsid w:val="006D194D"/>
    <w:rsid w:val="00791900"/>
    <w:rsid w:val="007D12F2"/>
    <w:rsid w:val="00837B96"/>
    <w:rsid w:val="00AF26FB"/>
    <w:rsid w:val="00CE0F71"/>
    <w:rsid w:val="00E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7140C8-8340-4AC9-BB90-76E540CD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D6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Dechasa </cp:lastModifiedBy>
  <cp:revision>3</cp:revision>
  <dcterms:created xsi:type="dcterms:W3CDTF">2020-04-27T18:55:00Z</dcterms:created>
  <dcterms:modified xsi:type="dcterms:W3CDTF">2020-04-27T18:59:00Z</dcterms:modified>
</cp:coreProperties>
</file>