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9AC" w:rsidRPr="000F100B" w:rsidRDefault="008139AC" w:rsidP="008139AC">
      <w:pPr>
        <w:pStyle w:val="Heading3"/>
        <w:rPr>
          <w:lang w:val="en-US"/>
        </w:rPr>
      </w:pPr>
      <w:r w:rsidRPr="00CC4535">
        <w:rPr>
          <w:lang w:val="en-US"/>
        </w:rPr>
        <w:t>MANAGEMENT REPRESENTATION LETTER</w:t>
      </w:r>
    </w:p>
    <w:p w:rsidR="008139AC" w:rsidRPr="000F100B" w:rsidRDefault="008139AC" w:rsidP="008139AC">
      <w:pPr>
        <w:jc w:val="both"/>
        <w:rPr>
          <w:rFonts w:ascii="Arial" w:hAnsi="Arial" w:cs="Arial"/>
          <w:i/>
          <w:sz w:val="20"/>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523"/>
        <w:gridCol w:w="1368"/>
        <w:gridCol w:w="1560"/>
        <w:gridCol w:w="1291"/>
        <w:gridCol w:w="1013"/>
        <w:gridCol w:w="1003"/>
      </w:tblGrid>
      <w:tr w:rsidR="008139AC" w:rsidRPr="000F100B" w:rsidTr="00241032">
        <w:tc>
          <w:tcPr>
            <w:tcW w:w="1620" w:type="dxa"/>
          </w:tcPr>
          <w:p w:rsidR="008139AC" w:rsidRPr="000F100B" w:rsidRDefault="008139AC" w:rsidP="00241032">
            <w:pPr>
              <w:jc w:val="center"/>
              <w:rPr>
                <w:rFonts w:ascii="Arial" w:hAnsi="Arial" w:cs="Arial"/>
                <w:sz w:val="20"/>
              </w:rPr>
            </w:pPr>
            <w:proofErr w:type="spellStart"/>
            <w:r w:rsidRPr="00CC4535">
              <w:rPr>
                <w:rFonts w:ascii="Arial" w:hAnsi="Arial" w:cs="Arial"/>
                <w:b/>
                <w:sz w:val="20"/>
              </w:rPr>
              <w:t>Auditee</w:t>
            </w:r>
            <w:proofErr w:type="spellEnd"/>
            <w:r w:rsidRPr="00CC4535">
              <w:rPr>
                <w:rFonts w:ascii="Arial" w:hAnsi="Arial" w:cs="Arial"/>
                <w:b/>
                <w:sz w:val="20"/>
              </w:rPr>
              <w:t>:</w:t>
            </w:r>
          </w:p>
        </w:tc>
        <w:tc>
          <w:tcPr>
            <w:tcW w:w="1620" w:type="dxa"/>
          </w:tcPr>
          <w:p w:rsidR="008139AC" w:rsidRPr="000F100B" w:rsidRDefault="008139AC" w:rsidP="00241032">
            <w:pPr>
              <w:jc w:val="center"/>
              <w:rPr>
                <w:rFonts w:ascii="Arial" w:hAnsi="Arial" w:cs="Arial"/>
                <w:sz w:val="20"/>
              </w:rPr>
            </w:pPr>
          </w:p>
        </w:tc>
        <w:tc>
          <w:tcPr>
            <w:tcW w:w="1653" w:type="dxa"/>
          </w:tcPr>
          <w:p w:rsidR="008139AC" w:rsidRPr="000F100B" w:rsidRDefault="008139AC" w:rsidP="00241032">
            <w:pPr>
              <w:jc w:val="center"/>
              <w:rPr>
                <w:rFonts w:ascii="Arial" w:hAnsi="Arial" w:cs="Arial"/>
                <w:sz w:val="20"/>
              </w:rPr>
            </w:pPr>
            <w:r w:rsidRPr="00CC4535">
              <w:rPr>
                <w:rFonts w:ascii="Arial" w:hAnsi="Arial" w:cs="Arial"/>
                <w:b/>
                <w:sz w:val="20"/>
              </w:rPr>
              <w:t>Reviewed by:</w:t>
            </w:r>
          </w:p>
        </w:tc>
        <w:tc>
          <w:tcPr>
            <w:tcW w:w="1407" w:type="dxa"/>
          </w:tcPr>
          <w:p w:rsidR="008139AC" w:rsidRPr="000F100B" w:rsidRDefault="008139AC" w:rsidP="00241032">
            <w:pPr>
              <w:jc w:val="center"/>
              <w:rPr>
                <w:rFonts w:ascii="Arial" w:hAnsi="Arial" w:cs="Arial"/>
                <w:sz w:val="20"/>
              </w:rPr>
            </w:pPr>
            <w:r w:rsidRPr="00CC4535">
              <w:rPr>
                <w:rFonts w:ascii="Arial" w:hAnsi="Arial" w:cs="Arial"/>
                <w:b/>
                <w:sz w:val="20"/>
              </w:rPr>
              <w:t>Name</w:t>
            </w:r>
          </w:p>
        </w:tc>
        <w:tc>
          <w:tcPr>
            <w:tcW w:w="1080" w:type="dxa"/>
          </w:tcPr>
          <w:p w:rsidR="008139AC" w:rsidRPr="000F100B" w:rsidRDefault="008139AC" w:rsidP="00241032">
            <w:pPr>
              <w:jc w:val="center"/>
              <w:rPr>
                <w:rFonts w:ascii="Arial" w:hAnsi="Arial" w:cs="Arial"/>
                <w:sz w:val="20"/>
              </w:rPr>
            </w:pPr>
            <w:r w:rsidRPr="00CC4535">
              <w:rPr>
                <w:rFonts w:ascii="Arial" w:hAnsi="Arial" w:cs="Arial"/>
                <w:b/>
                <w:sz w:val="20"/>
              </w:rPr>
              <w:t>Rank</w:t>
            </w:r>
          </w:p>
        </w:tc>
        <w:tc>
          <w:tcPr>
            <w:tcW w:w="1080" w:type="dxa"/>
          </w:tcPr>
          <w:p w:rsidR="008139AC" w:rsidRPr="000F100B" w:rsidRDefault="008139AC" w:rsidP="00241032">
            <w:pPr>
              <w:jc w:val="center"/>
              <w:rPr>
                <w:rFonts w:ascii="Arial" w:hAnsi="Arial" w:cs="Arial"/>
                <w:sz w:val="20"/>
              </w:rPr>
            </w:pPr>
            <w:r w:rsidRPr="00CC4535">
              <w:rPr>
                <w:rFonts w:ascii="Arial" w:hAnsi="Arial" w:cs="Arial"/>
                <w:b/>
                <w:sz w:val="20"/>
              </w:rPr>
              <w:t>Date</w:t>
            </w:r>
          </w:p>
        </w:tc>
      </w:tr>
      <w:tr w:rsidR="008139AC" w:rsidRPr="000F100B" w:rsidTr="00241032">
        <w:tc>
          <w:tcPr>
            <w:tcW w:w="1620" w:type="dxa"/>
          </w:tcPr>
          <w:p w:rsidR="008139AC" w:rsidRPr="000F100B" w:rsidRDefault="008139AC" w:rsidP="00241032">
            <w:pPr>
              <w:jc w:val="center"/>
              <w:rPr>
                <w:rFonts w:ascii="Arial" w:hAnsi="Arial" w:cs="Arial"/>
                <w:sz w:val="20"/>
              </w:rPr>
            </w:pPr>
            <w:r w:rsidRPr="00CC4535">
              <w:rPr>
                <w:rFonts w:ascii="Arial" w:hAnsi="Arial" w:cs="Arial"/>
                <w:b/>
                <w:sz w:val="20"/>
              </w:rPr>
              <w:t>Period end:</w:t>
            </w:r>
          </w:p>
        </w:tc>
        <w:tc>
          <w:tcPr>
            <w:tcW w:w="1620" w:type="dxa"/>
          </w:tcPr>
          <w:p w:rsidR="008139AC" w:rsidRPr="000F100B" w:rsidRDefault="008139AC" w:rsidP="00241032">
            <w:pPr>
              <w:jc w:val="center"/>
              <w:rPr>
                <w:rFonts w:ascii="Arial" w:hAnsi="Arial" w:cs="Arial"/>
                <w:sz w:val="20"/>
              </w:rPr>
            </w:pPr>
          </w:p>
        </w:tc>
        <w:tc>
          <w:tcPr>
            <w:tcW w:w="1653" w:type="dxa"/>
          </w:tcPr>
          <w:p w:rsidR="008139AC" w:rsidRPr="000F100B" w:rsidRDefault="008139AC" w:rsidP="00241032">
            <w:pPr>
              <w:jc w:val="center"/>
              <w:rPr>
                <w:rFonts w:ascii="Arial" w:hAnsi="Arial" w:cs="Arial"/>
                <w:sz w:val="20"/>
              </w:rPr>
            </w:pPr>
            <w:r w:rsidRPr="00CC4535">
              <w:rPr>
                <w:rFonts w:ascii="Arial" w:hAnsi="Arial" w:cs="Arial"/>
                <w:b/>
                <w:sz w:val="20"/>
              </w:rPr>
              <w:t>Level 1</w:t>
            </w:r>
          </w:p>
        </w:tc>
        <w:tc>
          <w:tcPr>
            <w:tcW w:w="1407" w:type="dxa"/>
          </w:tcPr>
          <w:p w:rsidR="008139AC" w:rsidRPr="000F100B" w:rsidRDefault="008139AC" w:rsidP="00241032">
            <w:pPr>
              <w:jc w:val="center"/>
              <w:rPr>
                <w:rFonts w:ascii="Arial" w:hAnsi="Arial" w:cs="Arial"/>
                <w:sz w:val="20"/>
              </w:rPr>
            </w:pPr>
          </w:p>
        </w:tc>
        <w:tc>
          <w:tcPr>
            <w:tcW w:w="1080" w:type="dxa"/>
          </w:tcPr>
          <w:p w:rsidR="008139AC" w:rsidRPr="000F100B" w:rsidRDefault="008139AC" w:rsidP="00241032">
            <w:pPr>
              <w:jc w:val="center"/>
              <w:rPr>
                <w:rFonts w:ascii="Arial" w:hAnsi="Arial" w:cs="Arial"/>
                <w:sz w:val="20"/>
              </w:rPr>
            </w:pPr>
          </w:p>
        </w:tc>
        <w:tc>
          <w:tcPr>
            <w:tcW w:w="1080" w:type="dxa"/>
          </w:tcPr>
          <w:p w:rsidR="008139AC" w:rsidRPr="000F100B" w:rsidRDefault="008139AC" w:rsidP="00241032">
            <w:pPr>
              <w:jc w:val="center"/>
              <w:rPr>
                <w:rFonts w:ascii="Arial" w:hAnsi="Arial" w:cs="Arial"/>
                <w:sz w:val="20"/>
              </w:rPr>
            </w:pPr>
          </w:p>
        </w:tc>
      </w:tr>
      <w:tr w:rsidR="008139AC" w:rsidRPr="000F100B" w:rsidTr="00241032">
        <w:tc>
          <w:tcPr>
            <w:tcW w:w="1620" w:type="dxa"/>
          </w:tcPr>
          <w:p w:rsidR="008139AC" w:rsidRPr="000F100B" w:rsidRDefault="008139AC" w:rsidP="00241032">
            <w:pPr>
              <w:jc w:val="center"/>
              <w:rPr>
                <w:rFonts w:ascii="Arial" w:hAnsi="Arial" w:cs="Arial"/>
                <w:sz w:val="20"/>
              </w:rPr>
            </w:pPr>
            <w:r w:rsidRPr="00CC4535">
              <w:rPr>
                <w:rFonts w:ascii="Arial" w:hAnsi="Arial" w:cs="Arial"/>
                <w:b/>
                <w:sz w:val="20"/>
              </w:rPr>
              <w:t>Prepared by:</w:t>
            </w:r>
          </w:p>
        </w:tc>
        <w:tc>
          <w:tcPr>
            <w:tcW w:w="1620" w:type="dxa"/>
          </w:tcPr>
          <w:p w:rsidR="008139AC" w:rsidRPr="000F100B" w:rsidRDefault="008139AC" w:rsidP="00241032">
            <w:pPr>
              <w:jc w:val="center"/>
              <w:rPr>
                <w:rFonts w:ascii="Arial" w:hAnsi="Arial" w:cs="Arial"/>
                <w:sz w:val="20"/>
              </w:rPr>
            </w:pPr>
          </w:p>
        </w:tc>
        <w:tc>
          <w:tcPr>
            <w:tcW w:w="1653" w:type="dxa"/>
          </w:tcPr>
          <w:p w:rsidR="008139AC" w:rsidRPr="000F100B" w:rsidRDefault="008139AC" w:rsidP="00241032">
            <w:pPr>
              <w:jc w:val="center"/>
              <w:rPr>
                <w:rFonts w:ascii="Arial" w:hAnsi="Arial" w:cs="Arial"/>
                <w:sz w:val="20"/>
              </w:rPr>
            </w:pPr>
            <w:r w:rsidRPr="00CC4535">
              <w:rPr>
                <w:rFonts w:ascii="Arial" w:hAnsi="Arial" w:cs="Arial"/>
                <w:b/>
                <w:sz w:val="20"/>
              </w:rPr>
              <w:t>Level 2</w:t>
            </w:r>
          </w:p>
        </w:tc>
        <w:tc>
          <w:tcPr>
            <w:tcW w:w="1407" w:type="dxa"/>
          </w:tcPr>
          <w:p w:rsidR="008139AC" w:rsidRPr="000F100B" w:rsidRDefault="008139AC" w:rsidP="00241032">
            <w:pPr>
              <w:jc w:val="center"/>
              <w:rPr>
                <w:rFonts w:ascii="Arial" w:hAnsi="Arial" w:cs="Arial"/>
                <w:sz w:val="20"/>
              </w:rPr>
            </w:pPr>
          </w:p>
        </w:tc>
        <w:tc>
          <w:tcPr>
            <w:tcW w:w="1080" w:type="dxa"/>
          </w:tcPr>
          <w:p w:rsidR="008139AC" w:rsidRPr="000F100B" w:rsidRDefault="008139AC" w:rsidP="00241032">
            <w:pPr>
              <w:jc w:val="center"/>
              <w:rPr>
                <w:rFonts w:ascii="Arial" w:hAnsi="Arial" w:cs="Arial"/>
                <w:sz w:val="20"/>
              </w:rPr>
            </w:pPr>
          </w:p>
        </w:tc>
        <w:tc>
          <w:tcPr>
            <w:tcW w:w="1080" w:type="dxa"/>
          </w:tcPr>
          <w:p w:rsidR="008139AC" w:rsidRPr="000F100B" w:rsidRDefault="008139AC" w:rsidP="00241032">
            <w:pPr>
              <w:jc w:val="center"/>
              <w:rPr>
                <w:rFonts w:ascii="Arial" w:hAnsi="Arial" w:cs="Arial"/>
                <w:sz w:val="20"/>
              </w:rPr>
            </w:pPr>
          </w:p>
        </w:tc>
      </w:tr>
      <w:tr w:rsidR="008139AC" w:rsidRPr="000F100B" w:rsidTr="00241032">
        <w:tc>
          <w:tcPr>
            <w:tcW w:w="1620" w:type="dxa"/>
          </w:tcPr>
          <w:p w:rsidR="008139AC" w:rsidRPr="000F100B" w:rsidRDefault="008139AC" w:rsidP="00241032">
            <w:pPr>
              <w:jc w:val="center"/>
              <w:rPr>
                <w:rFonts w:ascii="Arial" w:hAnsi="Arial" w:cs="Arial"/>
                <w:b/>
                <w:sz w:val="20"/>
              </w:rPr>
            </w:pPr>
            <w:r w:rsidRPr="00CC4535">
              <w:rPr>
                <w:rFonts w:ascii="Arial" w:hAnsi="Arial" w:cs="Arial"/>
                <w:b/>
                <w:sz w:val="20"/>
              </w:rPr>
              <w:t>Rank:</w:t>
            </w:r>
          </w:p>
        </w:tc>
        <w:tc>
          <w:tcPr>
            <w:tcW w:w="1620" w:type="dxa"/>
          </w:tcPr>
          <w:p w:rsidR="008139AC" w:rsidRPr="000F100B" w:rsidRDefault="008139AC" w:rsidP="00241032">
            <w:pPr>
              <w:jc w:val="center"/>
              <w:rPr>
                <w:rFonts w:ascii="Arial" w:hAnsi="Arial" w:cs="Arial"/>
                <w:sz w:val="20"/>
              </w:rPr>
            </w:pPr>
          </w:p>
        </w:tc>
        <w:tc>
          <w:tcPr>
            <w:tcW w:w="1653" w:type="dxa"/>
          </w:tcPr>
          <w:p w:rsidR="008139AC" w:rsidRPr="000F100B" w:rsidRDefault="008139AC" w:rsidP="00241032">
            <w:pPr>
              <w:jc w:val="center"/>
              <w:rPr>
                <w:rFonts w:ascii="Arial" w:hAnsi="Arial" w:cs="Arial"/>
                <w:b/>
                <w:sz w:val="20"/>
              </w:rPr>
            </w:pPr>
            <w:r w:rsidRPr="00CC4535">
              <w:rPr>
                <w:rFonts w:ascii="Arial" w:hAnsi="Arial" w:cs="Arial"/>
                <w:b/>
                <w:sz w:val="20"/>
              </w:rPr>
              <w:t>Level 3</w:t>
            </w:r>
          </w:p>
        </w:tc>
        <w:tc>
          <w:tcPr>
            <w:tcW w:w="1407" w:type="dxa"/>
          </w:tcPr>
          <w:p w:rsidR="008139AC" w:rsidRPr="000F100B" w:rsidRDefault="008139AC" w:rsidP="00241032">
            <w:pPr>
              <w:jc w:val="center"/>
              <w:rPr>
                <w:rFonts w:ascii="Arial" w:hAnsi="Arial" w:cs="Arial"/>
                <w:sz w:val="20"/>
              </w:rPr>
            </w:pPr>
          </w:p>
        </w:tc>
        <w:tc>
          <w:tcPr>
            <w:tcW w:w="1080" w:type="dxa"/>
          </w:tcPr>
          <w:p w:rsidR="008139AC" w:rsidRPr="000F100B" w:rsidRDefault="008139AC" w:rsidP="00241032">
            <w:pPr>
              <w:jc w:val="center"/>
              <w:rPr>
                <w:rFonts w:ascii="Arial" w:hAnsi="Arial" w:cs="Arial"/>
                <w:sz w:val="20"/>
              </w:rPr>
            </w:pPr>
          </w:p>
        </w:tc>
        <w:tc>
          <w:tcPr>
            <w:tcW w:w="1080" w:type="dxa"/>
          </w:tcPr>
          <w:p w:rsidR="008139AC" w:rsidRPr="000F100B" w:rsidRDefault="008139AC" w:rsidP="00241032">
            <w:pPr>
              <w:jc w:val="center"/>
              <w:rPr>
                <w:rFonts w:ascii="Arial" w:hAnsi="Arial" w:cs="Arial"/>
                <w:sz w:val="20"/>
              </w:rPr>
            </w:pPr>
          </w:p>
        </w:tc>
      </w:tr>
      <w:tr w:rsidR="008139AC" w:rsidRPr="000F100B" w:rsidTr="00241032">
        <w:tc>
          <w:tcPr>
            <w:tcW w:w="1620" w:type="dxa"/>
          </w:tcPr>
          <w:p w:rsidR="008139AC" w:rsidRPr="000F100B" w:rsidRDefault="008139AC" w:rsidP="00241032">
            <w:pPr>
              <w:jc w:val="center"/>
              <w:rPr>
                <w:rFonts w:ascii="Arial" w:hAnsi="Arial" w:cs="Arial"/>
                <w:b/>
                <w:sz w:val="20"/>
              </w:rPr>
            </w:pPr>
            <w:r w:rsidRPr="00CC4535">
              <w:rPr>
                <w:rFonts w:ascii="Arial" w:hAnsi="Arial" w:cs="Arial"/>
                <w:b/>
                <w:sz w:val="20"/>
              </w:rPr>
              <w:t>Date:</w:t>
            </w:r>
          </w:p>
        </w:tc>
        <w:tc>
          <w:tcPr>
            <w:tcW w:w="1620" w:type="dxa"/>
          </w:tcPr>
          <w:p w:rsidR="008139AC" w:rsidRPr="000F100B" w:rsidRDefault="008139AC" w:rsidP="00241032">
            <w:pPr>
              <w:jc w:val="center"/>
              <w:rPr>
                <w:rFonts w:ascii="Arial" w:hAnsi="Arial" w:cs="Arial"/>
                <w:sz w:val="20"/>
              </w:rPr>
            </w:pPr>
          </w:p>
        </w:tc>
        <w:tc>
          <w:tcPr>
            <w:tcW w:w="1653" w:type="dxa"/>
          </w:tcPr>
          <w:p w:rsidR="008139AC" w:rsidRPr="000F100B" w:rsidRDefault="008139AC" w:rsidP="00241032">
            <w:pPr>
              <w:jc w:val="center"/>
              <w:rPr>
                <w:rFonts w:ascii="Arial" w:hAnsi="Arial" w:cs="Arial"/>
                <w:b/>
                <w:sz w:val="20"/>
              </w:rPr>
            </w:pPr>
          </w:p>
        </w:tc>
        <w:tc>
          <w:tcPr>
            <w:tcW w:w="1407" w:type="dxa"/>
          </w:tcPr>
          <w:p w:rsidR="008139AC" w:rsidRPr="000F100B" w:rsidRDefault="008139AC" w:rsidP="00241032">
            <w:pPr>
              <w:jc w:val="center"/>
              <w:rPr>
                <w:rFonts w:ascii="Arial" w:hAnsi="Arial" w:cs="Arial"/>
                <w:sz w:val="20"/>
              </w:rPr>
            </w:pPr>
          </w:p>
        </w:tc>
        <w:tc>
          <w:tcPr>
            <w:tcW w:w="1080" w:type="dxa"/>
          </w:tcPr>
          <w:p w:rsidR="008139AC" w:rsidRPr="000F100B" w:rsidRDefault="008139AC" w:rsidP="00241032">
            <w:pPr>
              <w:jc w:val="center"/>
              <w:rPr>
                <w:rFonts w:ascii="Arial" w:hAnsi="Arial" w:cs="Arial"/>
                <w:sz w:val="20"/>
              </w:rPr>
            </w:pPr>
          </w:p>
        </w:tc>
        <w:tc>
          <w:tcPr>
            <w:tcW w:w="1080" w:type="dxa"/>
          </w:tcPr>
          <w:p w:rsidR="008139AC" w:rsidRPr="000F100B" w:rsidRDefault="008139AC" w:rsidP="00241032">
            <w:pPr>
              <w:jc w:val="center"/>
              <w:rPr>
                <w:rFonts w:ascii="Arial" w:hAnsi="Arial" w:cs="Arial"/>
                <w:sz w:val="20"/>
              </w:rPr>
            </w:pPr>
          </w:p>
        </w:tc>
      </w:tr>
    </w:tbl>
    <w:p w:rsidR="008139AC" w:rsidRPr="000F100B" w:rsidRDefault="008139AC" w:rsidP="008139AC">
      <w:pPr>
        <w:jc w:val="both"/>
        <w:rPr>
          <w:rFonts w:ascii="Arial" w:hAnsi="Arial" w:cs="Arial"/>
          <w:i/>
          <w:sz w:val="20"/>
        </w:rPr>
      </w:pPr>
    </w:p>
    <w:p w:rsidR="008139AC" w:rsidRPr="000F100B" w:rsidRDefault="008139AC" w:rsidP="008139AC">
      <w:pPr>
        <w:jc w:val="both"/>
        <w:rPr>
          <w:rFonts w:ascii="Arial" w:hAnsi="Arial" w:cs="Arial"/>
          <w:i/>
          <w:sz w:val="20"/>
        </w:rPr>
      </w:pPr>
    </w:p>
    <w:p w:rsidR="008139AC" w:rsidRPr="000F100B" w:rsidRDefault="008139AC" w:rsidP="008139AC">
      <w:pPr>
        <w:ind w:right="-55"/>
        <w:jc w:val="both"/>
        <w:rPr>
          <w:rFonts w:ascii="Arial" w:hAnsi="Arial" w:cs="Arial"/>
          <w:b/>
          <w:sz w:val="20"/>
        </w:rPr>
      </w:pPr>
      <w:r w:rsidRPr="00CC4535">
        <w:rPr>
          <w:rFonts w:ascii="Arial" w:hAnsi="Arial" w:cs="Arial"/>
          <w:b/>
          <w:sz w:val="20"/>
        </w:rPr>
        <w:t>TO: THE AUDITOR-GENERAL</w:t>
      </w:r>
      <w:r w:rsidRPr="00CC4535">
        <w:rPr>
          <w:rFonts w:ascii="Arial" w:hAnsi="Arial" w:cs="Arial"/>
          <w:b/>
          <w:sz w:val="20"/>
        </w:rPr>
        <w:tab/>
      </w:r>
      <w:r w:rsidRPr="00CC4535">
        <w:rPr>
          <w:rFonts w:ascii="Arial" w:hAnsi="Arial" w:cs="Arial"/>
          <w:b/>
          <w:sz w:val="20"/>
        </w:rPr>
        <w:tab/>
      </w:r>
      <w:r w:rsidRPr="00CC4535">
        <w:rPr>
          <w:rFonts w:ascii="Arial" w:hAnsi="Arial" w:cs="Arial"/>
          <w:b/>
          <w:sz w:val="20"/>
        </w:rPr>
        <w:tab/>
      </w:r>
      <w:r w:rsidRPr="00CC4535">
        <w:rPr>
          <w:rFonts w:ascii="Arial" w:hAnsi="Arial" w:cs="Arial"/>
          <w:b/>
          <w:sz w:val="20"/>
        </w:rPr>
        <w:tab/>
      </w:r>
      <w:r w:rsidRPr="00CC4535">
        <w:rPr>
          <w:rFonts w:ascii="Arial" w:hAnsi="Arial" w:cs="Arial"/>
          <w:b/>
          <w:sz w:val="20"/>
        </w:rPr>
        <w:tab/>
        <w:t>DATE</w:t>
      </w:r>
    </w:p>
    <w:p w:rsidR="008139AC" w:rsidRPr="000F100B" w:rsidRDefault="008139AC" w:rsidP="008139AC">
      <w:pPr>
        <w:jc w:val="both"/>
        <w:rPr>
          <w:rFonts w:ascii="Arial" w:hAnsi="Arial" w:cs="Arial"/>
          <w:b/>
          <w:sz w:val="20"/>
        </w:rPr>
      </w:pPr>
    </w:p>
    <w:p w:rsidR="008139AC" w:rsidRPr="000F100B" w:rsidRDefault="008139AC" w:rsidP="008139AC">
      <w:pPr>
        <w:tabs>
          <w:tab w:val="left" w:pos="90"/>
        </w:tabs>
        <w:jc w:val="both"/>
        <w:rPr>
          <w:rFonts w:ascii="Arial" w:hAnsi="Arial" w:cs="Arial"/>
          <w:sz w:val="20"/>
        </w:rPr>
      </w:pPr>
    </w:p>
    <w:p w:rsidR="008139AC" w:rsidRPr="000F100B" w:rsidRDefault="008139AC" w:rsidP="008139AC">
      <w:pPr>
        <w:jc w:val="both"/>
        <w:rPr>
          <w:rFonts w:ascii="Arial" w:hAnsi="Arial" w:cs="Arial"/>
          <w:sz w:val="20"/>
        </w:rPr>
      </w:pPr>
      <w:r w:rsidRPr="00CC4535">
        <w:rPr>
          <w:rFonts w:ascii="Arial" w:hAnsi="Arial" w:cs="Arial"/>
          <w:sz w:val="20"/>
        </w:rPr>
        <w:t xml:space="preserve">This representation letter is provided in connection with your audit of the financial statements of </w:t>
      </w:r>
      <w:r w:rsidRPr="00CC4535">
        <w:rPr>
          <w:rFonts w:ascii="Arial" w:hAnsi="Arial" w:cs="Arial"/>
          <w:i/>
          <w:color w:val="FF0000"/>
          <w:sz w:val="20"/>
        </w:rPr>
        <w:t>[insert name of audited entity]</w:t>
      </w:r>
      <w:r w:rsidRPr="00CC4535">
        <w:rPr>
          <w:rFonts w:ascii="Arial" w:hAnsi="Arial" w:cs="Arial"/>
          <w:sz w:val="20"/>
        </w:rPr>
        <w:t xml:space="preserve"> for the year ended </w:t>
      </w:r>
      <w:r w:rsidRPr="00CC4535">
        <w:rPr>
          <w:rFonts w:ascii="Arial" w:hAnsi="Arial" w:cs="Arial"/>
          <w:i/>
          <w:color w:val="FF0000"/>
          <w:sz w:val="20"/>
        </w:rPr>
        <w:t>[insert the date of financial year end]</w:t>
      </w:r>
      <w:r w:rsidRPr="00CC4535">
        <w:rPr>
          <w:rFonts w:ascii="Arial" w:hAnsi="Arial" w:cs="Arial"/>
          <w:sz w:val="20"/>
        </w:rPr>
        <w:t xml:space="preserve">  for the purpose of expressing an opinion as to whether or not the financial statements present fairly, in all material respects, the financial position of </w:t>
      </w:r>
      <w:r w:rsidRPr="00CC4535">
        <w:rPr>
          <w:rFonts w:ascii="Arial" w:hAnsi="Arial" w:cs="Arial"/>
          <w:i/>
          <w:color w:val="FF0000"/>
          <w:sz w:val="20"/>
        </w:rPr>
        <w:t>[insert name of audited entity]</w:t>
      </w:r>
      <w:r w:rsidRPr="00CC4535">
        <w:rPr>
          <w:rFonts w:ascii="Arial" w:hAnsi="Arial" w:cs="Arial"/>
          <w:sz w:val="20"/>
        </w:rPr>
        <w:t xml:space="preserve"> as at </w:t>
      </w:r>
      <w:r w:rsidRPr="00CC4535">
        <w:rPr>
          <w:rFonts w:ascii="Arial" w:hAnsi="Arial" w:cs="Arial"/>
          <w:i/>
          <w:color w:val="FF0000"/>
          <w:sz w:val="20"/>
        </w:rPr>
        <w:t>[insert the date of financial year end]</w:t>
      </w:r>
      <w:r w:rsidRPr="00CC4535">
        <w:rPr>
          <w:rFonts w:ascii="Arial" w:hAnsi="Arial" w:cs="Arial"/>
          <w:sz w:val="20"/>
        </w:rPr>
        <w:t xml:space="preserve">  and the results of its operations and its cash flows for the year then ended in accordance with </w:t>
      </w:r>
      <w:r w:rsidRPr="00CC4535">
        <w:rPr>
          <w:rFonts w:ascii="Arial" w:hAnsi="Arial" w:cs="Arial"/>
          <w:i/>
          <w:color w:val="FF0000"/>
          <w:sz w:val="20"/>
        </w:rPr>
        <w:t>[insert applicable financial reporting requirement e.g. IPSAS]</w:t>
      </w:r>
      <w:r w:rsidRPr="00CC4535">
        <w:rPr>
          <w:rFonts w:ascii="Arial" w:hAnsi="Arial" w:cs="Arial"/>
          <w:sz w:val="20"/>
        </w:rPr>
        <w:t xml:space="preserve">. </w:t>
      </w:r>
    </w:p>
    <w:p w:rsidR="008139AC" w:rsidRPr="000F100B" w:rsidRDefault="008139AC" w:rsidP="008139AC">
      <w:pPr>
        <w:jc w:val="both"/>
        <w:rPr>
          <w:rFonts w:ascii="Arial" w:hAnsi="Arial" w:cs="Arial"/>
          <w:sz w:val="20"/>
        </w:rPr>
      </w:pPr>
    </w:p>
    <w:p w:rsidR="008139AC" w:rsidRPr="000F100B" w:rsidRDefault="008139AC" w:rsidP="008139AC">
      <w:pPr>
        <w:jc w:val="both"/>
        <w:rPr>
          <w:rFonts w:ascii="Arial" w:hAnsi="Arial" w:cs="Arial"/>
          <w:sz w:val="20"/>
        </w:rPr>
      </w:pPr>
      <w:r w:rsidRPr="00CC4535">
        <w:rPr>
          <w:rFonts w:ascii="Arial" w:hAnsi="Arial" w:cs="Arial"/>
          <w:sz w:val="20"/>
        </w:rPr>
        <w:t xml:space="preserve">We acknowledge our responsibility for the accuracy of the accounting records and the fair presentation of the financial statements and we confirm, to the best of our knowledge and belief, the following representations given to you in connection with your duties as auditors of </w:t>
      </w:r>
      <w:r w:rsidRPr="00CC4535">
        <w:rPr>
          <w:rFonts w:ascii="Arial" w:hAnsi="Arial" w:cs="Arial"/>
          <w:i/>
          <w:color w:val="FF0000"/>
          <w:sz w:val="20"/>
        </w:rPr>
        <w:t xml:space="preserve">[insert name of audited entity] </w:t>
      </w:r>
      <w:r w:rsidRPr="00CC4535">
        <w:rPr>
          <w:rFonts w:ascii="Arial" w:hAnsi="Arial" w:cs="Arial"/>
          <w:sz w:val="20"/>
        </w:rPr>
        <w:t xml:space="preserve"> for the year ended </w:t>
      </w:r>
      <w:r w:rsidRPr="00CC4535">
        <w:rPr>
          <w:rFonts w:ascii="Arial" w:hAnsi="Arial" w:cs="Arial"/>
          <w:i/>
          <w:color w:val="FF0000"/>
          <w:sz w:val="20"/>
        </w:rPr>
        <w:t>[insert the date of financial year end]</w:t>
      </w:r>
      <w:r w:rsidRPr="00CC4535">
        <w:rPr>
          <w:rFonts w:ascii="Arial" w:hAnsi="Arial" w:cs="Arial"/>
          <w:sz w:val="20"/>
        </w:rPr>
        <w:t>.</w:t>
      </w:r>
    </w:p>
    <w:p w:rsidR="008139AC" w:rsidRPr="000F100B" w:rsidRDefault="008139AC" w:rsidP="008139AC">
      <w:pPr>
        <w:jc w:val="both"/>
        <w:rPr>
          <w:rFonts w:ascii="Arial" w:hAnsi="Arial" w:cs="Arial"/>
          <w:sz w:val="20"/>
        </w:rPr>
      </w:pPr>
    </w:p>
    <w:p w:rsidR="008139AC" w:rsidRPr="000F100B" w:rsidRDefault="008139AC" w:rsidP="008139AC">
      <w:pPr>
        <w:jc w:val="both"/>
        <w:rPr>
          <w:rFonts w:ascii="Arial" w:hAnsi="Arial" w:cs="Arial"/>
          <w:b/>
          <w:sz w:val="20"/>
        </w:rPr>
      </w:pPr>
      <w:r w:rsidRPr="00CC4535">
        <w:rPr>
          <w:rFonts w:ascii="Arial" w:hAnsi="Arial" w:cs="Arial"/>
          <w:b/>
          <w:sz w:val="20"/>
        </w:rPr>
        <w:t>Accounting policies</w:t>
      </w:r>
    </w:p>
    <w:p w:rsidR="008139AC" w:rsidRPr="000F100B" w:rsidRDefault="008139AC" w:rsidP="008139AC">
      <w:pPr>
        <w:jc w:val="both"/>
        <w:rPr>
          <w:rFonts w:ascii="Arial" w:hAnsi="Arial" w:cs="Arial"/>
          <w:b/>
          <w:sz w:val="20"/>
        </w:rPr>
      </w:pPr>
    </w:p>
    <w:p w:rsidR="008139AC" w:rsidRPr="000F100B" w:rsidRDefault="008139AC" w:rsidP="008139AC">
      <w:pPr>
        <w:jc w:val="both"/>
        <w:rPr>
          <w:rFonts w:ascii="Arial" w:hAnsi="Arial" w:cs="Arial"/>
          <w:b/>
          <w:sz w:val="20"/>
        </w:rPr>
      </w:pPr>
      <w:r w:rsidRPr="00CC4535">
        <w:rPr>
          <w:rFonts w:ascii="Arial" w:hAnsi="Arial" w:cs="Arial"/>
          <w:sz w:val="20"/>
        </w:rPr>
        <w:t xml:space="preserve">The accounting policies used by the </w:t>
      </w:r>
      <w:r w:rsidRPr="00CC4535">
        <w:rPr>
          <w:rFonts w:ascii="Arial" w:hAnsi="Arial" w:cs="Arial"/>
          <w:i/>
          <w:color w:val="FF0000"/>
          <w:sz w:val="20"/>
        </w:rPr>
        <w:t>[insert name of audited entity]</w:t>
      </w:r>
      <w:r w:rsidRPr="00CC4535">
        <w:rPr>
          <w:rFonts w:ascii="Arial" w:hAnsi="Arial" w:cs="Arial"/>
          <w:sz w:val="20"/>
        </w:rPr>
        <w:t xml:space="preserve"> are as stated in the financial statements and are consistent with those of the previous year.</w:t>
      </w:r>
    </w:p>
    <w:p w:rsidR="008139AC" w:rsidRPr="000F100B" w:rsidRDefault="008139AC" w:rsidP="008139AC">
      <w:pPr>
        <w:jc w:val="both"/>
        <w:rPr>
          <w:rFonts w:ascii="Arial" w:hAnsi="Arial" w:cs="Arial"/>
          <w:sz w:val="20"/>
        </w:rPr>
      </w:pPr>
    </w:p>
    <w:p w:rsidR="008139AC" w:rsidRPr="000F100B" w:rsidRDefault="008139AC" w:rsidP="008139AC">
      <w:pPr>
        <w:jc w:val="both"/>
        <w:rPr>
          <w:rFonts w:ascii="Arial" w:hAnsi="Arial" w:cs="Arial"/>
          <w:sz w:val="20"/>
        </w:rPr>
      </w:pPr>
    </w:p>
    <w:p w:rsidR="008139AC" w:rsidRPr="000F100B" w:rsidRDefault="008139AC" w:rsidP="008139AC">
      <w:pPr>
        <w:jc w:val="both"/>
        <w:rPr>
          <w:rFonts w:ascii="Arial" w:hAnsi="Arial" w:cs="Arial"/>
          <w:b/>
          <w:sz w:val="20"/>
        </w:rPr>
      </w:pPr>
      <w:r w:rsidRPr="00CC4535">
        <w:rPr>
          <w:rFonts w:ascii="Arial" w:hAnsi="Arial" w:cs="Arial"/>
          <w:b/>
          <w:sz w:val="20"/>
        </w:rPr>
        <w:t>Accounting records and transactions</w:t>
      </w:r>
    </w:p>
    <w:p w:rsidR="008139AC" w:rsidRPr="000F100B" w:rsidRDefault="008139AC" w:rsidP="008139AC">
      <w:pPr>
        <w:jc w:val="both"/>
        <w:rPr>
          <w:rFonts w:ascii="Arial" w:hAnsi="Arial" w:cs="Arial"/>
          <w:b/>
          <w:sz w:val="20"/>
        </w:rPr>
      </w:pPr>
    </w:p>
    <w:p w:rsidR="008139AC" w:rsidRPr="000F100B" w:rsidRDefault="008139AC" w:rsidP="008139AC">
      <w:pPr>
        <w:numPr>
          <w:ilvl w:val="0"/>
          <w:numId w:val="1"/>
        </w:numPr>
        <w:jc w:val="both"/>
        <w:rPr>
          <w:rFonts w:ascii="Arial" w:hAnsi="Arial" w:cs="Arial"/>
          <w:sz w:val="20"/>
        </w:rPr>
      </w:pPr>
      <w:r w:rsidRPr="00CC4535">
        <w:rPr>
          <w:rFonts w:ascii="Arial" w:hAnsi="Arial" w:cs="Arial"/>
          <w:sz w:val="20"/>
        </w:rPr>
        <w:t>We as management responsible for the design and implementation of internal controls to prevent and detect error, misstatements and fraud.</w:t>
      </w:r>
    </w:p>
    <w:p w:rsidR="008139AC" w:rsidRPr="000F100B" w:rsidRDefault="008139AC" w:rsidP="008139AC">
      <w:pPr>
        <w:jc w:val="both"/>
        <w:rPr>
          <w:rFonts w:ascii="Arial" w:hAnsi="Arial" w:cs="Arial"/>
          <w:sz w:val="20"/>
        </w:rPr>
      </w:pPr>
    </w:p>
    <w:p w:rsidR="008139AC" w:rsidRPr="000F100B" w:rsidRDefault="008139AC" w:rsidP="008139AC">
      <w:pPr>
        <w:numPr>
          <w:ilvl w:val="0"/>
          <w:numId w:val="1"/>
        </w:numPr>
        <w:jc w:val="both"/>
        <w:rPr>
          <w:rFonts w:ascii="Arial" w:hAnsi="Arial" w:cs="Arial"/>
          <w:sz w:val="20"/>
        </w:rPr>
      </w:pPr>
      <w:r w:rsidRPr="00CC4535">
        <w:rPr>
          <w:rFonts w:ascii="Arial" w:hAnsi="Arial" w:cs="Arial"/>
          <w:sz w:val="20"/>
        </w:rPr>
        <w:t>We have made available to you all books of account and supporting documentation and all minutes of meetings and no such information has been withheld.</w:t>
      </w:r>
    </w:p>
    <w:p w:rsidR="008139AC" w:rsidRPr="000F100B" w:rsidRDefault="008139AC" w:rsidP="008139AC">
      <w:pPr>
        <w:numPr>
          <w:ilvl w:val="12"/>
          <w:numId w:val="0"/>
        </w:numPr>
        <w:ind w:left="360" w:hanging="360"/>
        <w:jc w:val="both"/>
        <w:rPr>
          <w:rFonts w:ascii="Arial" w:hAnsi="Arial" w:cs="Arial"/>
          <w:sz w:val="20"/>
        </w:rPr>
      </w:pPr>
    </w:p>
    <w:p w:rsidR="008139AC" w:rsidRPr="000F100B" w:rsidRDefault="008139AC" w:rsidP="008139AC">
      <w:pPr>
        <w:numPr>
          <w:ilvl w:val="0"/>
          <w:numId w:val="1"/>
        </w:numPr>
        <w:jc w:val="both"/>
        <w:rPr>
          <w:rFonts w:ascii="Arial" w:hAnsi="Arial" w:cs="Arial"/>
          <w:sz w:val="20"/>
        </w:rPr>
      </w:pPr>
      <w:r w:rsidRPr="00CC4535">
        <w:rPr>
          <w:rFonts w:ascii="Arial" w:hAnsi="Arial" w:cs="Arial"/>
          <w:sz w:val="20"/>
        </w:rPr>
        <w:t>To our knowledge the financial statements are free of material misstatements including omissions. There are no material transactions that have not been properly recorded in the accounting records underlying the financial statements.</w:t>
      </w:r>
    </w:p>
    <w:p w:rsidR="008139AC" w:rsidRPr="000F100B" w:rsidRDefault="008139AC" w:rsidP="008139AC">
      <w:pPr>
        <w:numPr>
          <w:ilvl w:val="12"/>
          <w:numId w:val="0"/>
        </w:numPr>
        <w:ind w:left="360" w:hanging="360"/>
        <w:jc w:val="both"/>
        <w:rPr>
          <w:rFonts w:ascii="Arial" w:hAnsi="Arial" w:cs="Arial"/>
          <w:sz w:val="20"/>
        </w:rPr>
      </w:pPr>
    </w:p>
    <w:p w:rsidR="008139AC" w:rsidRPr="000F100B" w:rsidRDefault="008139AC" w:rsidP="008139AC">
      <w:pPr>
        <w:numPr>
          <w:ilvl w:val="0"/>
          <w:numId w:val="1"/>
        </w:numPr>
        <w:jc w:val="both"/>
        <w:rPr>
          <w:rFonts w:ascii="Arial" w:hAnsi="Arial" w:cs="Arial"/>
          <w:sz w:val="20"/>
        </w:rPr>
      </w:pPr>
      <w:r w:rsidRPr="00CC4535">
        <w:rPr>
          <w:rFonts w:ascii="Arial" w:hAnsi="Arial" w:cs="Arial"/>
          <w:sz w:val="20"/>
        </w:rPr>
        <w:t>We have no plans that may alter materially the carrying value or classification of assets and liabilities reflected in the financial statements.</w:t>
      </w:r>
    </w:p>
    <w:p w:rsidR="008139AC" w:rsidRPr="000F100B" w:rsidRDefault="008139AC" w:rsidP="008139AC">
      <w:pPr>
        <w:numPr>
          <w:ilvl w:val="12"/>
          <w:numId w:val="0"/>
        </w:numPr>
        <w:ind w:left="360" w:hanging="360"/>
        <w:jc w:val="both"/>
        <w:rPr>
          <w:rFonts w:ascii="Arial" w:hAnsi="Arial" w:cs="Arial"/>
          <w:sz w:val="20"/>
        </w:rPr>
      </w:pPr>
    </w:p>
    <w:p w:rsidR="008139AC" w:rsidRPr="000F100B" w:rsidRDefault="008139AC" w:rsidP="008139AC">
      <w:pPr>
        <w:numPr>
          <w:ilvl w:val="0"/>
          <w:numId w:val="1"/>
        </w:numPr>
        <w:jc w:val="both"/>
        <w:rPr>
          <w:rFonts w:ascii="Arial" w:hAnsi="Arial" w:cs="Arial"/>
          <w:sz w:val="20"/>
        </w:rPr>
      </w:pPr>
      <w:r w:rsidRPr="00CC4535">
        <w:rPr>
          <w:rFonts w:ascii="Arial" w:hAnsi="Arial" w:cs="Arial"/>
          <w:sz w:val="20"/>
        </w:rPr>
        <w:t xml:space="preserve">Except as disclosed in the financial statements, the results of operations for the year were not materially affected by transactions of an extraordinary or abnormal nature or of a sort not usually undertaken by the </w:t>
      </w:r>
      <w:r w:rsidRPr="00CC4535">
        <w:rPr>
          <w:rFonts w:ascii="Arial" w:hAnsi="Arial" w:cs="Arial"/>
          <w:i/>
          <w:color w:val="FF0000"/>
          <w:sz w:val="20"/>
        </w:rPr>
        <w:t>[insert name of audited entity]</w:t>
      </w:r>
      <w:r w:rsidRPr="00CC4535">
        <w:rPr>
          <w:rFonts w:ascii="Arial" w:hAnsi="Arial" w:cs="Arial"/>
          <w:sz w:val="20"/>
        </w:rPr>
        <w:t>, or items relating to a prior year.</w:t>
      </w:r>
    </w:p>
    <w:p w:rsidR="008139AC" w:rsidRPr="000F100B" w:rsidRDefault="008139AC" w:rsidP="008139AC">
      <w:pPr>
        <w:jc w:val="both"/>
        <w:rPr>
          <w:rFonts w:ascii="Arial" w:hAnsi="Arial" w:cs="Arial"/>
          <w:sz w:val="20"/>
        </w:rPr>
      </w:pPr>
      <w:r w:rsidRPr="00CC4535">
        <w:rPr>
          <w:rFonts w:ascii="Arial" w:hAnsi="Arial" w:cs="Arial"/>
          <w:sz w:val="20"/>
        </w:rPr>
        <w:tab/>
      </w:r>
      <w:r w:rsidRPr="00CC4535">
        <w:rPr>
          <w:rFonts w:ascii="Arial" w:hAnsi="Arial" w:cs="Arial"/>
          <w:sz w:val="20"/>
        </w:rPr>
        <w:tab/>
      </w:r>
      <w:r w:rsidRPr="00CC4535">
        <w:rPr>
          <w:rFonts w:ascii="Arial" w:hAnsi="Arial" w:cs="Arial"/>
          <w:sz w:val="20"/>
        </w:rPr>
        <w:tab/>
      </w:r>
      <w:r w:rsidRPr="00CC4535">
        <w:rPr>
          <w:rFonts w:ascii="Arial" w:hAnsi="Arial" w:cs="Arial"/>
          <w:sz w:val="20"/>
        </w:rPr>
        <w:tab/>
      </w:r>
      <w:r w:rsidRPr="00CC4535">
        <w:rPr>
          <w:rFonts w:ascii="Arial" w:hAnsi="Arial" w:cs="Arial"/>
          <w:sz w:val="20"/>
        </w:rPr>
        <w:tab/>
      </w:r>
      <w:r w:rsidRPr="00CC4535">
        <w:rPr>
          <w:rFonts w:ascii="Arial" w:hAnsi="Arial" w:cs="Arial"/>
          <w:sz w:val="20"/>
        </w:rPr>
        <w:tab/>
      </w:r>
    </w:p>
    <w:p w:rsidR="008139AC" w:rsidRPr="000F100B" w:rsidRDefault="008139AC" w:rsidP="008139AC">
      <w:pPr>
        <w:numPr>
          <w:ilvl w:val="0"/>
          <w:numId w:val="1"/>
        </w:numPr>
        <w:jc w:val="both"/>
        <w:rPr>
          <w:rFonts w:ascii="Arial" w:hAnsi="Arial" w:cs="Arial"/>
          <w:sz w:val="20"/>
        </w:rPr>
      </w:pPr>
      <w:r w:rsidRPr="00CC4535">
        <w:rPr>
          <w:rFonts w:ascii="Arial" w:hAnsi="Arial" w:cs="Arial"/>
          <w:sz w:val="20"/>
        </w:rPr>
        <w:t xml:space="preserve">All transfer payments have been properly and completed accounted for and has been recorded in the proper period.  </w:t>
      </w:r>
    </w:p>
    <w:p w:rsidR="008139AC" w:rsidRPr="000F100B" w:rsidRDefault="008139AC" w:rsidP="008139AC">
      <w:pPr>
        <w:jc w:val="both"/>
        <w:rPr>
          <w:rFonts w:ascii="Arial" w:hAnsi="Arial" w:cs="Arial"/>
          <w:sz w:val="20"/>
        </w:rPr>
      </w:pPr>
      <w:r w:rsidRPr="00CC4535">
        <w:rPr>
          <w:rFonts w:ascii="Arial" w:hAnsi="Arial" w:cs="Arial"/>
          <w:sz w:val="20"/>
        </w:rPr>
        <w:lastRenderedPageBreak/>
        <w:t xml:space="preserve">                                          </w:t>
      </w:r>
      <w:r w:rsidRPr="00CC4535">
        <w:rPr>
          <w:rFonts w:ascii="Arial" w:hAnsi="Arial" w:cs="Arial"/>
          <w:sz w:val="20"/>
        </w:rPr>
        <w:tab/>
        <w:t xml:space="preserve">                                     </w:t>
      </w:r>
    </w:p>
    <w:p w:rsidR="008139AC" w:rsidRPr="000F100B" w:rsidRDefault="008139AC" w:rsidP="008139AC">
      <w:pPr>
        <w:numPr>
          <w:ilvl w:val="0"/>
          <w:numId w:val="1"/>
        </w:numPr>
        <w:jc w:val="both"/>
        <w:rPr>
          <w:rFonts w:ascii="Arial" w:hAnsi="Arial" w:cs="Arial"/>
          <w:sz w:val="20"/>
        </w:rPr>
      </w:pPr>
      <w:r w:rsidRPr="00CC4535">
        <w:rPr>
          <w:rFonts w:ascii="Arial" w:hAnsi="Arial" w:cs="Arial"/>
          <w:sz w:val="20"/>
        </w:rPr>
        <w:t xml:space="preserve">The Appropriation account reflects a complete record of all expenditure relating to the financial transactions of the budgetary vote under our control as well as all allocated funds </w:t>
      </w:r>
      <w:proofErr w:type="gramStart"/>
      <w:r w:rsidRPr="00CC4535">
        <w:rPr>
          <w:rFonts w:ascii="Arial" w:hAnsi="Arial" w:cs="Arial"/>
          <w:sz w:val="20"/>
        </w:rPr>
        <w:t>( budgeted</w:t>
      </w:r>
      <w:proofErr w:type="gramEnd"/>
      <w:r w:rsidRPr="00CC4535">
        <w:rPr>
          <w:rFonts w:ascii="Arial" w:hAnsi="Arial" w:cs="Arial"/>
          <w:sz w:val="20"/>
        </w:rPr>
        <w:t>, adjustments and special authorisations by the minister).</w:t>
      </w:r>
      <w:r w:rsidRPr="00CC4535">
        <w:rPr>
          <w:rFonts w:ascii="Arial" w:hAnsi="Arial" w:cs="Arial"/>
          <w:sz w:val="20"/>
        </w:rPr>
        <w:tab/>
      </w:r>
      <w:r w:rsidRPr="00CC4535">
        <w:rPr>
          <w:rFonts w:ascii="Arial" w:hAnsi="Arial" w:cs="Arial"/>
          <w:sz w:val="20"/>
        </w:rPr>
        <w:tab/>
      </w:r>
      <w:r w:rsidRPr="00CC4535">
        <w:rPr>
          <w:rFonts w:ascii="Arial" w:hAnsi="Arial" w:cs="Arial"/>
          <w:sz w:val="20"/>
        </w:rPr>
        <w:tab/>
      </w:r>
      <w:r w:rsidRPr="00CC4535">
        <w:rPr>
          <w:rFonts w:ascii="Arial" w:hAnsi="Arial" w:cs="Arial"/>
          <w:sz w:val="20"/>
        </w:rPr>
        <w:tab/>
      </w:r>
      <w:r w:rsidRPr="00CC4535">
        <w:rPr>
          <w:rFonts w:ascii="Arial" w:hAnsi="Arial" w:cs="Arial"/>
          <w:sz w:val="20"/>
        </w:rPr>
        <w:tab/>
      </w:r>
    </w:p>
    <w:p w:rsidR="008139AC" w:rsidRPr="000F100B" w:rsidRDefault="008139AC" w:rsidP="008139AC">
      <w:pPr>
        <w:numPr>
          <w:ilvl w:val="0"/>
          <w:numId w:val="1"/>
        </w:numPr>
        <w:jc w:val="both"/>
        <w:rPr>
          <w:rFonts w:ascii="Arial" w:hAnsi="Arial" w:cs="Arial"/>
          <w:sz w:val="20"/>
        </w:rPr>
      </w:pPr>
      <w:r w:rsidRPr="00CC4535">
        <w:rPr>
          <w:rFonts w:ascii="Arial" w:hAnsi="Arial" w:cs="Arial"/>
          <w:sz w:val="20"/>
        </w:rPr>
        <w:t>The budget has been prepared in accordance with the relevant regulations and instructions and is in line with set criteria and objectives.</w:t>
      </w:r>
      <w:r w:rsidRPr="00CC4535">
        <w:rPr>
          <w:rFonts w:ascii="Arial" w:hAnsi="Arial" w:cs="Arial"/>
          <w:sz w:val="20"/>
        </w:rPr>
        <w:tab/>
      </w:r>
    </w:p>
    <w:p w:rsidR="008139AC" w:rsidRPr="000F100B" w:rsidRDefault="008139AC" w:rsidP="008139AC">
      <w:pPr>
        <w:ind w:left="420"/>
        <w:jc w:val="both"/>
        <w:rPr>
          <w:rFonts w:ascii="Arial" w:hAnsi="Arial" w:cs="Arial"/>
          <w:sz w:val="20"/>
        </w:rPr>
      </w:pPr>
    </w:p>
    <w:p w:rsidR="008139AC" w:rsidRPr="000F100B" w:rsidRDefault="008139AC" w:rsidP="008139AC">
      <w:pPr>
        <w:numPr>
          <w:ilvl w:val="0"/>
          <w:numId w:val="1"/>
        </w:numPr>
        <w:jc w:val="both"/>
        <w:rPr>
          <w:rFonts w:ascii="Arial" w:hAnsi="Arial" w:cs="Arial"/>
          <w:sz w:val="20"/>
        </w:rPr>
      </w:pPr>
      <w:r w:rsidRPr="00CC4535">
        <w:rPr>
          <w:rFonts w:ascii="Arial" w:hAnsi="Arial" w:cs="Arial"/>
          <w:sz w:val="20"/>
        </w:rPr>
        <w:t xml:space="preserve">Personnel expenditure represents payments in respect of services which have been rendered to the </w:t>
      </w:r>
      <w:r w:rsidRPr="00CC4535">
        <w:rPr>
          <w:rFonts w:ascii="Arial" w:hAnsi="Arial" w:cs="Arial"/>
          <w:i/>
          <w:color w:val="FF0000"/>
          <w:sz w:val="20"/>
        </w:rPr>
        <w:t>[insert name of audited entity]</w:t>
      </w:r>
      <w:r w:rsidRPr="00CC4535">
        <w:rPr>
          <w:rFonts w:ascii="Arial" w:hAnsi="Arial" w:cs="Arial"/>
          <w:sz w:val="20"/>
        </w:rPr>
        <w:t xml:space="preserve"> by employees on the payroll of the </w:t>
      </w:r>
      <w:r w:rsidRPr="00CC4535">
        <w:rPr>
          <w:rFonts w:ascii="Arial" w:hAnsi="Arial" w:cs="Arial"/>
          <w:i/>
          <w:color w:val="FF0000"/>
          <w:sz w:val="20"/>
        </w:rPr>
        <w:t>[insert name of audited entity].</w:t>
      </w:r>
    </w:p>
    <w:p w:rsidR="008139AC" w:rsidRPr="000F100B" w:rsidRDefault="008139AC" w:rsidP="008139AC">
      <w:pPr>
        <w:jc w:val="both"/>
        <w:rPr>
          <w:rFonts w:ascii="Arial" w:hAnsi="Arial" w:cs="Arial"/>
          <w:sz w:val="20"/>
        </w:rPr>
      </w:pPr>
    </w:p>
    <w:p w:rsidR="008139AC" w:rsidRPr="000F100B" w:rsidRDefault="008139AC" w:rsidP="008139AC">
      <w:pPr>
        <w:jc w:val="both"/>
        <w:rPr>
          <w:rFonts w:ascii="Arial" w:hAnsi="Arial" w:cs="Arial"/>
          <w:sz w:val="20"/>
        </w:rPr>
      </w:pPr>
      <w:r w:rsidRPr="00CC4535">
        <w:rPr>
          <w:rFonts w:ascii="Arial" w:hAnsi="Arial" w:cs="Arial"/>
          <w:sz w:val="20"/>
        </w:rPr>
        <w:t xml:space="preserve">  </w:t>
      </w:r>
    </w:p>
    <w:p w:rsidR="008139AC" w:rsidRPr="000F100B" w:rsidRDefault="008139AC" w:rsidP="008139AC">
      <w:pPr>
        <w:jc w:val="both"/>
        <w:rPr>
          <w:rFonts w:ascii="Arial" w:hAnsi="Arial" w:cs="Arial"/>
          <w:b/>
          <w:sz w:val="20"/>
        </w:rPr>
      </w:pPr>
      <w:r w:rsidRPr="00CC4535">
        <w:rPr>
          <w:rFonts w:ascii="Arial" w:hAnsi="Arial" w:cs="Arial"/>
          <w:b/>
          <w:sz w:val="20"/>
        </w:rPr>
        <w:t>Assets</w:t>
      </w:r>
    </w:p>
    <w:p w:rsidR="008139AC" w:rsidRPr="000F100B" w:rsidRDefault="008139AC" w:rsidP="008139AC">
      <w:pPr>
        <w:jc w:val="both"/>
        <w:rPr>
          <w:rFonts w:ascii="Arial" w:hAnsi="Arial" w:cs="Arial"/>
          <w:b/>
          <w:sz w:val="20"/>
        </w:rPr>
      </w:pPr>
    </w:p>
    <w:p w:rsidR="008139AC" w:rsidRPr="000F100B" w:rsidRDefault="008139AC" w:rsidP="008139AC">
      <w:pPr>
        <w:numPr>
          <w:ilvl w:val="0"/>
          <w:numId w:val="2"/>
        </w:numPr>
        <w:jc w:val="both"/>
        <w:rPr>
          <w:rFonts w:ascii="Arial" w:hAnsi="Arial" w:cs="Arial"/>
          <w:sz w:val="20"/>
        </w:rPr>
      </w:pPr>
      <w:r w:rsidRPr="00CC4535">
        <w:rPr>
          <w:rFonts w:ascii="Arial" w:hAnsi="Arial" w:cs="Arial"/>
          <w:sz w:val="20"/>
        </w:rPr>
        <w:t xml:space="preserve">We have no plans or intentions that will result in any excess or obsolete inventory. </w:t>
      </w:r>
    </w:p>
    <w:p w:rsidR="008139AC" w:rsidRPr="000F100B" w:rsidRDefault="008139AC" w:rsidP="008139AC">
      <w:pPr>
        <w:numPr>
          <w:ilvl w:val="12"/>
          <w:numId w:val="0"/>
        </w:numPr>
        <w:ind w:left="360" w:hanging="360"/>
        <w:jc w:val="both"/>
        <w:rPr>
          <w:rFonts w:ascii="Arial" w:hAnsi="Arial" w:cs="Arial"/>
          <w:sz w:val="20"/>
        </w:rPr>
      </w:pPr>
    </w:p>
    <w:p w:rsidR="008139AC" w:rsidRPr="000F100B" w:rsidRDefault="008139AC" w:rsidP="008139AC">
      <w:pPr>
        <w:numPr>
          <w:ilvl w:val="0"/>
          <w:numId w:val="2"/>
        </w:numPr>
        <w:jc w:val="both"/>
        <w:rPr>
          <w:rFonts w:ascii="Arial" w:hAnsi="Arial" w:cs="Arial"/>
          <w:sz w:val="20"/>
        </w:rPr>
      </w:pPr>
      <w:r w:rsidRPr="00CC4535">
        <w:rPr>
          <w:rFonts w:ascii="Arial" w:hAnsi="Arial" w:cs="Arial"/>
          <w:sz w:val="20"/>
        </w:rPr>
        <w:t xml:space="preserve">The </w:t>
      </w:r>
      <w:r w:rsidRPr="00CC4535">
        <w:rPr>
          <w:rFonts w:ascii="Arial" w:hAnsi="Arial" w:cs="Arial"/>
          <w:i/>
          <w:color w:val="FF0000"/>
          <w:sz w:val="20"/>
        </w:rPr>
        <w:t>[insert name of audited entity]</w:t>
      </w:r>
      <w:r w:rsidRPr="00CC4535">
        <w:rPr>
          <w:rFonts w:ascii="Arial" w:hAnsi="Arial" w:cs="Arial"/>
          <w:sz w:val="20"/>
        </w:rPr>
        <w:t xml:space="preserve"> has satisfactory title to all assets, and there are no liens or encumbrances on the </w:t>
      </w:r>
      <w:r w:rsidRPr="00CC4535">
        <w:rPr>
          <w:rFonts w:ascii="Arial" w:hAnsi="Arial" w:cs="Arial"/>
          <w:i/>
          <w:color w:val="FF0000"/>
          <w:sz w:val="20"/>
        </w:rPr>
        <w:t>[insert name of audited entity]</w:t>
      </w:r>
      <w:r w:rsidRPr="00CC4535">
        <w:rPr>
          <w:rFonts w:ascii="Arial" w:hAnsi="Arial" w:cs="Arial"/>
          <w:sz w:val="20"/>
        </w:rPr>
        <w:t xml:space="preserve">’s assets in favour of third parties. </w:t>
      </w:r>
    </w:p>
    <w:p w:rsidR="008139AC" w:rsidRPr="000F100B" w:rsidRDefault="008139AC" w:rsidP="008139AC">
      <w:pPr>
        <w:numPr>
          <w:ilvl w:val="12"/>
          <w:numId w:val="0"/>
        </w:numPr>
        <w:ind w:left="360" w:hanging="360"/>
        <w:jc w:val="both"/>
        <w:rPr>
          <w:rFonts w:ascii="Arial" w:hAnsi="Arial" w:cs="Arial"/>
          <w:sz w:val="20"/>
        </w:rPr>
      </w:pPr>
    </w:p>
    <w:p w:rsidR="008139AC" w:rsidRPr="000F100B" w:rsidRDefault="008139AC" w:rsidP="008139AC">
      <w:pPr>
        <w:numPr>
          <w:ilvl w:val="0"/>
          <w:numId w:val="2"/>
        </w:numPr>
        <w:jc w:val="both"/>
        <w:rPr>
          <w:rFonts w:ascii="Arial" w:hAnsi="Arial" w:cs="Arial"/>
          <w:sz w:val="20"/>
        </w:rPr>
      </w:pPr>
      <w:r w:rsidRPr="00CC4535">
        <w:rPr>
          <w:rFonts w:ascii="Arial" w:hAnsi="Arial" w:cs="Arial"/>
          <w:sz w:val="20"/>
        </w:rPr>
        <w:t>All assets were maintained and were stored in good condition during the financial year.</w:t>
      </w:r>
    </w:p>
    <w:p w:rsidR="008139AC" w:rsidRPr="000F100B" w:rsidRDefault="008139AC" w:rsidP="008139AC">
      <w:pPr>
        <w:numPr>
          <w:ilvl w:val="12"/>
          <w:numId w:val="0"/>
        </w:numPr>
        <w:ind w:left="360" w:hanging="360"/>
        <w:jc w:val="both"/>
        <w:rPr>
          <w:rFonts w:ascii="Arial" w:hAnsi="Arial" w:cs="Arial"/>
          <w:sz w:val="20"/>
        </w:rPr>
      </w:pPr>
    </w:p>
    <w:p w:rsidR="008139AC" w:rsidRPr="000F100B" w:rsidRDefault="008139AC" w:rsidP="008139AC">
      <w:pPr>
        <w:numPr>
          <w:ilvl w:val="0"/>
          <w:numId w:val="2"/>
        </w:numPr>
        <w:jc w:val="both"/>
        <w:rPr>
          <w:rFonts w:ascii="Arial" w:hAnsi="Arial" w:cs="Arial"/>
          <w:sz w:val="20"/>
        </w:rPr>
      </w:pPr>
      <w:r w:rsidRPr="00CC4535">
        <w:rPr>
          <w:rFonts w:ascii="Arial" w:hAnsi="Arial" w:cs="Arial"/>
          <w:sz w:val="20"/>
        </w:rPr>
        <w:t xml:space="preserve">The current assets in the financial statements are expected, in our opinion, to produce at least the amounts at which they are stated. Adequate provision, in our opinion, has been made against all amounts owing to the </w:t>
      </w:r>
      <w:r w:rsidRPr="00CC4535">
        <w:rPr>
          <w:rFonts w:ascii="Arial" w:hAnsi="Arial" w:cs="Arial"/>
          <w:i/>
          <w:color w:val="FF0000"/>
          <w:sz w:val="20"/>
        </w:rPr>
        <w:t>[insert name of audited entity]</w:t>
      </w:r>
      <w:r w:rsidRPr="00CC4535">
        <w:rPr>
          <w:rFonts w:ascii="Arial" w:hAnsi="Arial" w:cs="Arial"/>
          <w:sz w:val="20"/>
        </w:rPr>
        <w:t xml:space="preserve"> which are known and may be expected to become irrecoverable.</w:t>
      </w:r>
    </w:p>
    <w:p w:rsidR="008139AC" w:rsidRPr="000F100B" w:rsidRDefault="008139AC" w:rsidP="008139AC">
      <w:pPr>
        <w:jc w:val="both"/>
        <w:rPr>
          <w:rFonts w:ascii="Arial" w:hAnsi="Arial" w:cs="Arial"/>
          <w:sz w:val="20"/>
        </w:rPr>
      </w:pPr>
    </w:p>
    <w:p w:rsidR="008139AC" w:rsidRPr="000F100B" w:rsidRDefault="008139AC" w:rsidP="008139AC">
      <w:pPr>
        <w:jc w:val="both"/>
        <w:rPr>
          <w:rFonts w:ascii="Arial" w:hAnsi="Arial" w:cs="Arial"/>
          <w:sz w:val="20"/>
        </w:rPr>
      </w:pPr>
    </w:p>
    <w:p w:rsidR="008139AC" w:rsidRPr="000F100B" w:rsidRDefault="008139AC" w:rsidP="008139AC">
      <w:pPr>
        <w:jc w:val="both"/>
        <w:rPr>
          <w:rFonts w:ascii="Arial" w:hAnsi="Arial" w:cs="Arial"/>
          <w:b/>
          <w:sz w:val="20"/>
        </w:rPr>
      </w:pPr>
      <w:r w:rsidRPr="00CC4535">
        <w:rPr>
          <w:rFonts w:ascii="Arial" w:hAnsi="Arial" w:cs="Arial"/>
          <w:b/>
          <w:sz w:val="20"/>
        </w:rPr>
        <w:t>Liabilities</w:t>
      </w:r>
    </w:p>
    <w:p w:rsidR="008139AC" w:rsidRPr="000F100B" w:rsidRDefault="008139AC" w:rsidP="008139AC">
      <w:pPr>
        <w:jc w:val="both"/>
        <w:rPr>
          <w:rFonts w:ascii="Arial" w:hAnsi="Arial" w:cs="Arial"/>
          <w:b/>
          <w:sz w:val="20"/>
        </w:rPr>
      </w:pPr>
    </w:p>
    <w:p w:rsidR="008139AC" w:rsidRPr="000F100B" w:rsidRDefault="008139AC" w:rsidP="008139AC">
      <w:pPr>
        <w:numPr>
          <w:ilvl w:val="0"/>
          <w:numId w:val="3"/>
        </w:numPr>
        <w:jc w:val="both"/>
        <w:rPr>
          <w:rFonts w:ascii="Arial" w:hAnsi="Arial" w:cs="Arial"/>
          <w:sz w:val="20"/>
        </w:rPr>
      </w:pPr>
      <w:r w:rsidRPr="00CC4535">
        <w:rPr>
          <w:rFonts w:ascii="Arial" w:hAnsi="Arial" w:cs="Arial"/>
          <w:sz w:val="20"/>
        </w:rPr>
        <w:t xml:space="preserve">The </w:t>
      </w:r>
      <w:r w:rsidRPr="00CC4535">
        <w:rPr>
          <w:rFonts w:ascii="Arial" w:hAnsi="Arial" w:cs="Arial"/>
          <w:i/>
          <w:color w:val="FF0000"/>
          <w:sz w:val="20"/>
        </w:rPr>
        <w:t>[insert name of audited entity]</w:t>
      </w:r>
      <w:r w:rsidRPr="00CC4535">
        <w:rPr>
          <w:rFonts w:ascii="Arial" w:hAnsi="Arial" w:cs="Arial"/>
          <w:sz w:val="20"/>
        </w:rPr>
        <w:t xml:space="preserve"> has complied with all aspects of contractual agreements that could have a material effect on the financial statements in the event of non-compliance.  There has been no non-compliance with requirements of regularity authorities that could have a material effect on the financial statements in the event of non-compliance.</w:t>
      </w:r>
    </w:p>
    <w:p w:rsidR="008139AC" w:rsidRPr="000F100B" w:rsidRDefault="008139AC" w:rsidP="008139AC">
      <w:pPr>
        <w:numPr>
          <w:ilvl w:val="12"/>
          <w:numId w:val="0"/>
        </w:numPr>
        <w:ind w:left="360" w:hanging="360"/>
        <w:jc w:val="both"/>
        <w:rPr>
          <w:rFonts w:ascii="Arial" w:hAnsi="Arial" w:cs="Arial"/>
          <w:sz w:val="20"/>
        </w:rPr>
      </w:pPr>
    </w:p>
    <w:p w:rsidR="008139AC" w:rsidRPr="000F100B" w:rsidRDefault="008139AC" w:rsidP="008139AC">
      <w:pPr>
        <w:numPr>
          <w:ilvl w:val="0"/>
          <w:numId w:val="3"/>
        </w:numPr>
        <w:jc w:val="both"/>
        <w:rPr>
          <w:rFonts w:ascii="Arial" w:hAnsi="Arial" w:cs="Arial"/>
          <w:sz w:val="20"/>
        </w:rPr>
      </w:pPr>
      <w:r w:rsidRPr="00CC4535">
        <w:rPr>
          <w:rFonts w:ascii="Arial" w:hAnsi="Arial" w:cs="Arial"/>
          <w:sz w:val="20"/>
        </w:rPr>
        <w:t xml:space="preserve">We have recorded or disclosed, as appropriate, all liabilities, both actual and contingent, and have disclosed in Note ………. to the financial statements all guarantees that we have given to third parties. We are not aware of any pending or threatened litigation, proceedings, hearings, claims or negotiations which may result in significant loss to the </w:t>
      </w:r>
      <w:r w:rsidRPr="00CC4535">
        <w:rPr>
          <w:rFonts w:ascii="Arial" w:hAnsi="Arial" w:cs="Arial"/>
          <w:i/>
          <w:color w:val="FF0000"/>
          <w:sz w:val="20"/>
        </w:rPr>
        <w:t>[insert name of audited entity]</w:t>
      </w:r>
      <w:r w:rsidRPr="00CC4535">
        <w:rPr>
          <w:rFonts w:ascii="Arial" w:hAnsi="Arial" w:cs="Arial"/>
          <w:sz w:val="20"/>
        </w:rPr>
        <w:t>.</w:t>
      </w:r>
    </w:p>
    <w:p w:rsidR="008139AC" w:rsidRPr="000F100B" w:rsidRDefault="008139AC" w:rsidP="008139AC">
      <w:pPr>
        <w:numPr>
          <w:ilvl w:val="12"/>
          <w:numId w:val="0"/>
        </w:numPr>
        <w:ind w:left="360" w:hanging="360"/>
        <w:jc w:val="both"/>
        <w:rPr>
          <w:rFonts w:ascii="Arial" w:hAnsi="Arial" w:cs="Arial"/>
          <w:sz w:val="20"/>
        </w:rPr>
      </w:pPr>
    </w:p>
    <w:p w:rsidR="008139AC" w:rsidRPr="000F100B" w:rsidRDefault="008139AC" w:rsidP="008139AC">
      <w:pPr>
        <w:numPr>
          <w:ilvl w:val="0"/>
          <w:numId w:val="3"/>
        </w:numPr>
        <w:jc w:val="both"/>
        <w:rPr>
          <w:rFonts w:ascii="Arial" w:hAnsi="Arial" w:cs="Arial"/>
          <w:sz w:val="20"/>
        </w:rPr>
      </w:pPr>
      <w:r w:rsidRPr="00CC4535">
        <w:rPr>
          <w:rFonts w:ascii="Arial" w:hAnsi="Arial" w:cs="Arial"/>
          <w:sz w:val="20"/>
        </w:rPr>
        <w:t>There have been no events subsequent to period end that requires adjustment of or disclosure in the financial statements or notes thereto.</w:t>
      </w:r>
    </w:p>
    <w:p w:rsidR="008139AC" w:rsidRPr="000F100B" w:rsidRDefault="008139AC" w:rsidP="008139AC">
      <w:pPr>
        <w:numPr>
          <w:ilvl w:val="12"/>
          <w:numId w:val="0"/>
        </w:numPr>
        <w:jc w:val="both"/>
        <w:rPr>
          <w:rFonts w:ascii="Arial" w:hAnsi="Arial" w:cs="Arial"/>
          <w:sz w:val="20"/>
        </w:rPr>
      </w:pPr>
    </w:p>
    <w:p w:rsidR="008139AC" w:rsidRPr="000F100B" w:rsidRDefault="008139AC" w:rsidP="008139AC">
      <w:pPr>
        <w:numPr>
          <w:ilvl w:val="0"/>
          <w:numId w:val="3"/>
        </w:numPr>
        <w:jc w:val="both"/>
        <w:rPr>
          <w:rFonts w:ascii="Arial" w:hAnsi="Arial" w:cs="Arial"/>
          <w:sz w:val="20"/>
        </w:rPr>
      </w:pPr>
      <w:r w:rsidRPr="00CC4535">
        <w:rPr>
          <w:rFonts w:ascii="Arial" w:hAnsi="Arial" w:cs="Arial"/>
          <w:sz w:val="20"/>
        </w:rPr>
        <w:t>We are not aware of any capital expenditure projects entered into without a legal contract.  There were no purchase commitments in excess of normal requirements or at prices in excess of prevailing market prices.</w:t>
      </w:r>
    </w:p>
    <w:p w:rsidR="008139AC" w:rsidRPr="000F100B" w:rsidRDefault="008139AC" w:rsidP="008139AC">
      <w:pPr>
        <w:jc w:val="both"/>
        <w:rPr>
          <w:rFonts w:ascii="Arial" w:hAnsi="Arial" w:cs="Arial"/>
          <w:sz w:val="20"/>
        </w:rPr>
      </w:pPr>
    </w:p>
    <w:p w:rsidR="008139AC" w:rsidRPr="000F100B" w:rsidRDefault="008139AC" w:rsidP="008139AC">
      <w:pPr>
        <w:ind w:left="360"/>
        <w:jc w:val="both"/>
        <w:rPr>
          <w:rFonts w:ascii="Arial" w:hAnsi="Arial" w:cs="Arial"/>
          <w:sz w:val="20"/>
        </w:rPr>
      </w:pPr>
    </w:p>
    <w:p w:rsidR="008139AC" w:rsidRPr="000F100B" w:rsidRDefault="008139AC" w:rsidP="008139AC">
      <w:pPr>
        <w:jc w:val="both"/>
        <w:rPr>
          <w:rFonts w:ascii="Arial" w:hAnsi="Arial" w:cs="Arial"/>
          <w:b/>
          <w:sz w:val="20"/>
        </w:rPr>
      </w:pPr>
      <w:r w:rsidRPr="00CC4535">
        <w:rPr>
          <w:rFonts w:ascii="Arial" w:hAnsi="Arial" w:cs="Arial"/>
          <w:b/>
          <w:sz w:val="20"/>
        </w:rPr>
        <w:t>Other matters</w:t>
      </w:r>
    </w:p>
    <w:p w:rsidR="008139AC" w:rsidRPr="000F100B" w:rsidRDefault="008139AC" w:rsidP="008139AC">
      <w:pPr>
        <w:jc w:val="both"/>
        <w:rPr>
          <w:rFonts w:ascii="Arial" w:hAnsi="Arial" w:cs="Arial"/>
          <w:sz w:val="20"/>
        </w:rPr>
      </w:pPr>
    </w:p>
    <w:p w:rsidR="008139AC" w:rsidRPr="000F100B" w:rsidRDefault="008139AC" w:rsidP="008139AC">
      <w:pPr>
        <w:numPr>
          <w:ilvl w:val="0"/>
          <w:numId w:val="4"/>
        </w:numPr>
        <w:jc w:val="both"/>
        <w:rPr>
          <w:rFonts w:ascii="Arial" w:hAnsi="Arial" w:cs="Arial"/>
          <w:sz w:val="20"/>
        </w:rPr>
      </w:pPr>
      <w:r w:rsidRPr="00CC4535">
        <w:rPr>
          <w:rFonts w:ascii="Arial" w:hAnsi="Arial" w:cs="Arial"/>
          <w:sz w:val="20"/>
        </w:rPr>
        <w:lastRenderedPageBreak/>
        <w:t>There have been no irregularities involving management or employees that have a significant role in the accounting and internal control systems or that could have a material effect on the financial statements.</w:t>
      </w:r>
    </w:p>
    <w:p w:rsidR="008139AC" w:rsidRPr="000F100B" w:rsidRDefault="008139AC" w:rsidP="008139AC">
      <w:pPr>
        <w:jc w:val="both"/>
        <w:rPr>
          <w:rFonts w:ascii="Arial" w:hAnsi="Arial" w:cs="Arial"/>
          <w:sz w:val="20"/>
        </w:rPr>
      </w:pPr>
    </w:p>
    <w:p w:rsidR="008139AC" w:rsidRPr="000F100B" w:rsidRDefault="008139AC" w:rsidP="008139AC">
      <w:pPr>
        <w:numPr>
          <w:ilvl w:val="0"/>
          <w:numId w:val="4"/>
        </w:numPr>
        <w:jc w:val="both"/>
        <w:rPr>
          <w:rFonts w:ascii="Arial" w:hAnsi="Arial" w:cs="Arial"/>
          <w:sz w:val="20"/>
        </w:rPr>
      </w:pPr>
      <w:r w:rsidRPr="00CC4535">
        <w:rPr>
          <w:rFonts w:ascii="Arial" w:hAnsi="Arial" w:cs="Arial"/>
          <w:sz w:val="20"/>
        </w:rPr>
        <w:t>All known, actual or possible, non-compliance with laws and regulations, the effects of which should be considered when preparing financial statements, have been disclosed to the auditors.</w:t>
      </w:r>
    </w:p>
    <w:p w:rsidR="008139AC" w:rsidRPr="000F100B" w:rsidRDefault="008139AC" w:rsidP="008139AC">
      <w:pPr>
        <w:numPr>
          <w:ilvl w:val="12"/>
          <w:numId w:val="0"/>
        </w:numPr>
        <w:jc w:val="both"/>
        <w:rPr>
          <w:rFonts w:ascii="Arial" w:hAnsi="Arial" w:cs="Arial"/>
          <w:sz w:val="20"/>
        </w:rPr>
      </w:pPr>
    </w:p>
    <w:p w:rsidR="008139AC" w:rsidRPr="000F100B" w:rsidRDefault="008139AC" w:rsidP="008139AC">
      <w:pPr>
        <w:numPr>
          <w:ilvl w:val="0"/>
          <w:numId w:val="4"/>
        </w:numPr>
        <w:jc w:val="both"/>
        <w:rPr>
          <w:rFonts w:ascii="Arial" w:hAnsi="Arial" w:cs="Arial"/>
          <w:sz w:val="20"/>
        </w:rPr>
      </w:pPr>
      <w:r w:rsidRPr="00CC4535">
        <w:rPr>
          <w:rFonts w:ascii="Arial" w:hAnsi="Arial" w:cs="Arial"/>
          <w:sz w:val="20"/>
        </w:rPr>
        <w:t>All the recorded expenditure transactions have been appropriately authorised during the year under review, except as disclosed to the auditors.</w:t>
      </w:r>
    </w:p>
    <w:p w:rsidR="008139AC" w:rsidRPr="000F100B" w:rsidRDefault="008139AC" w:rsidP="008139AC">
      <w:pPr>
        <w:jc w:val="both"/>
        <w:rPr>
          <w:rFonts w:ascii="Arial" w:hAnsi="Arial" w:cs="Arial"/>
          <w:sz w:val="20"/>
        </w:rPr>
      </w:pPr>
    </w:p>
    <w:p w:rsidR="008139AC" w:rsidRPr="000F100B" w:rsidRDefault="008139AC" w:rsidP="008139AC">
      <w:pPr>
        <w:numPr>
          <w:ilvl w:val="0"/>
          <w:numId w:val="4"/>
        </w:numPr>
        <w:jc w:val="both"/>
        <w:rPr>
          <w:rFonts w:ascii="Arial" w:hAnsi="Arial" w:cs="Arial"/>
          <w:sz w:val="20"/>
        </w:rPr>
      </w:pPr>
      <w:r w:rsidRPr="00CC4535">
        <w:rPr>
          <w:rFonts w:ascii="Arial" w:hAnsi="Arial" w:cs="Arial"/>
          <w:sz w:val="20"/>
        </w:rPr>
        <w:t>According to our knowledge the</w:t>
      </w:r>
      <w:r>
        <w:rPr>
          <w:rFonts w:ascii="Arial" w:hAnsi="Arial" w:cs="Arial"/>
          <w:sz w:val="20"/>
        </w:rPr>
        <w:t>re</w:t>
      </w:r>
      <w:r w:rsidRPr="00CC4535">
        <w:rPr>
          <w:rFonts w:ascii="Arial" w:hAnsi="Arial" w:cs="Arial"/>
          <w:sz w:val="20"/>
        </w:rPr>
        <w:t xml:space="preserve"> has</w:t>
      </w:r>
      <w:r>
        <w:rPr>
          <w:rFonts w:ascii="Arial" w:hAnsi="Arial" w:cs="Arial"/>
          <w:sz w:val="20"/>
        </w:rPr>
        <w:t xml:space="preserve"> been</w:t>
      </w:r>
      <w:r w:rsidRPr="00CC4535">
        <w:rPr>
          <w:rFonts w:ascii="Arial" w:hAnsi="Arial" w:cs="Arial"/>
          <w:sz w:val="20"/>
        </w:rPr>
        <w:t xml:space="preserve"> no fraud or suspected fraud affecting the financial statements and the operations of the entity.</w:t>
      </w:r>
    </w:p>
    <w:p w:rsidR="008139AC" w:rsidRPr="000F100B" w:rsidRDefault="008139AC" w:rsidP="008139AC">
      <w:pPr>
        <w:numPr>
          <w:ilvl w:val="12"/>
          <w:numId w:val="0"/>
        </w:numPr>
        <w:ind w:left="360" w:hanging="360"/>
        <w:jc w:val="both"/>
        <w:rPr>
          <w:rFonts w:ascii="Arial" w:hAnsi="Arial" w:cs="Arial"/>
          <w:sz w:val="20"/>
        </w:rPr>
      </w:pPr>
    </w:p>
    <w:p w:rsidR="008139AC" w:rsidRPr="000F100B" w:rsidRDefault="008139AC" w:rsidP="008139AC">
      <w:pPr>
        <w:numPr>
          <w:ilvl w:val="0"/>
          <w:numId w:val="4"/>
        </w:numPr>
        <w:jc w:val="both"/>
        <w:rPr>
          <w:rFonts w:ascii="Arial" w:hAnsi="Arial" w:cs="Arial"/>
          <w:sz w:val="20"/>
        </w:rPr>
      </w:pPr>
      <w:r w:rsidRPr="00CC4535">
        <w:rPr>
          <w:rFonts w:ascii="Arial" w:hAnsi="Arial" w:cs="Arial"/>
          <w:sz w:val="20"/>
        </w:rPr>
        <w:t>Except as disclosed in the financial statements, no transactions involving management and others requiring disclosure in the financial statements have been entered into. We confirm the completeness of the information provided regarding the identification of related parties.  The identity of, and balances and transactions with, related parties have been properly recorded and, when appropriate, adequately disclosed in the financial statements.</w:t>
      </w:r>
    </w:p>
    <w:p w:rsidR="008139AC" w:rsidRPr="000F100B" w:rsidRDefault="008139AC" w:rsidP="008139AC">
      <w:pPr>
        <w:numPr>
          <w:ilvl w:val="12"/>
          <w:numId w:val="0"/>
        </w:numPr>
        <w:ind w:left="360" w:hanging="360"/>
        <w:jc w:val="both"/>
        <w:rPr>
          <w:rFonts w:ascii="Arial" w:hAnsi="Arial" w:cs="Arial"/>
          <w:sz w:val="20"/>
        </w:rPr>
      </w:pPr>
    </w:p>
    <w:p w:rsidR="008139AC" w:rsidRPr="000F100B" w:rsidRDefault="008139AC" w:rsidP="008139AC">
      <w:pPr>
        <w:numPr>
          <w:ilvl w:val="0"/>
          <w:numId w:val="4"/>
        </w:numPr>
        <w:jc w:val="both"/>
        <w:rPr>
          <w:rFonts w:ascii="Arial" w:hAnsi="Arial" w:cs="Arial"/>
          <w:sz w:val="20"/>
        </w:rPr>
      </w:pPr>
      <w:r w:rsidRPr="00CC4535">
        <w:rPr>
          <w:rFonts w:ascii="Arial" w:hAnsi="Arial" w:cs="Arial"/>
          <w:sz w:val="20"/>
        </w:rPr>
        <w:t xml:space="preserve">The required tender procedures have been followed and no commissions have been received by any employee of the </w:t>
      </w:r>
      <w:r w:rsidRPr="000F100B">
        <w:rPr>
          <w:rFonts w:ascii="Arial" w:hAnsi="Arial" w:cs="Arial"/>
          <w:i/>
          <w:color w:val="FF0000"/>
          <w:sz w:val="20"/>
        </w:rPr>
        <w:t>[insert name of audited entity]</w:t>
      </w:r>
      <w:r w:rsidRPr="00CC4535">
        <w:rPr>
          <w:rFonts w:ascii="Arial" w:hAnsi="Arial" w:cs="Arial"/>
          <w:sz w:val="20"/>
        </w:rPr>
        <w:t>.</w:t>
      </w:r>
    </w:p>
    <w:p w:rsidR="008139AC" w:rsidRPr="000F100B" w:rsidRDefault="008139AC" w:rsidP="008139AC">
      <w:pPr>
        <w:numPr>
          <w:ilvl w:val="12"/>
          <w:numId w:val="0"/>
        </w:numPr>
        <w:jc w:val="both"/>
        <w:rPr>
          <w:rFonts w:ascii="Arial" w:hAnsi="Arial" w:cs="Arial"/>
          <w:sz w:val="20"/>
        </w:rPr>
      </w:pPr>
    </w:p>
    <w:p w:rsidR="008139AC" w:rsidRPr="000F100B" w:rsidRDefault="008139AC" w:rsidP="008139AC">
      <w:pPr>
        <w:jc w:val="both"/>
        <w:rPr>
          <w:rFonts w:ascii="Arial" w:hAnsi="Arial" w:cs="Arial"/>
          <w:sz w:val="20"/>
        </w:rPr>
      </w:pPr>
    </w:p>
    <w:p w:rsidR="008139AC" w:rsidRPr="000F100B" w:rsidRDefault="008139AC" w:rsidP="008139AC">
      <w:pPr>
        <w:jc w:val="both"/>
        <w:rPr>
          <w:rFonts w:ascii="Arial" w:hAnsi="Arial" w:cs="Arial"/>
          <w:sz w:val="20"/>
          <w:u w:val="single"/>
        </w:rPr>
      </w:pPr>
    </w:p>
    <w:p w:rsidR="008139AC" w:rsidRPr="000F100B" w:rsidRDefault="008139AC" w:rsidP="008139AC">
      <w:pPr>
        <w:jc w:val="both"/>
        <w:rPr>
          <w:rFonts w:ascii="Arial" w:hAnsi="Arial" w:cs="Arial"/>
          <w:sz w:val="20"/>
          <w:u w:val="single"/>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tblPr>
      <w:tblGrid>
        <w:gridCol w:w="3348"/>
      </w:tblGrid>
      <w:tr w:rsidR="008139AC" w:rsidRPr="000F100B" w:rsidTr="00241032">
        <w:tc>
          <w:tcPr>
            <w:tcW w:w="3348" w:type="dxa"/>
          </w:tcPr>
          <w:p w:rsidR="008139AC" w:rsidRPr="000F100B" w:rsidRDefault="008139AC" w:rsidP="00241032">
            <w:pPr>
              <w:jc w:val="center"/>
              <w:rPr>
                <w:rFonts w:ascii="Arial" w:hAnsi="Arial" w:cs="Arial"/>
                <w:sz w:val="20"/>
                <w:u w:val="single"/>
              </w:rPr>
            </w:pPr>
            <w:r w:rsidRPr="00CC4535">
              <w:rPr>
                <w:rFonts w:ascii="Arial" w:hAnsi="Arial" w:cs="Arial"/>
                <w:b/>
                <w:sz w:val="20"/>
              </w:rPr>
              <w:t xml:space="preserve">Signature of Accounting Officer </w:t>
            </w:r>
          </w:p>
        </w:tc>
      </w:tr>
    </w:tbl>
    <w:p w:rsidR="008139AC" w:rsidRPr="000F100B" w:rsidRDefault="008139AC" w:rsidP="008139AC">
      <w:pPr>
        <w:rPr>
          <w:rFonts w:ascii="Arial" w:hAnsi="Arial" w:cs="Arial"/>
          <w:b/>
          <w:bCs/>
          <w:sz w:val="20"/>
          <w:u w:val="single"/>
          <w:lang w:val="en-US"/>
        </w:rPr>
      </w:pPr>
    </w:p>
    <w:p w:rsidR="00624675" w:rsidRDefault="00624675"/>
    <w:sectPr w:rsidR="00624675" w:rsidSect="008139AC">
      <w:pgSz w:w="12240" w:h="15840"/>
      <w:pgMar w:top="1440" w:right="2610" w:bottom="144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27E67"/>
    <w:multiLevelType w:val="singleLevel"/>
    <w:tmpl w:val="3578842E"/>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1">
    <w:nsid w:val="2DF416CB"/>
    <w:multiLevelType w:val="singleLevel"/>
    <w:tmpl w:val="31B0BAC0"/>
    <w:lvl w:ilvl="0">
      <w:start w:val="1"/>
      <w:numFmt w:val="decimal"/>
      <w:lvlText w:val="%1. "/>
      <w:legacy w:legacy="1" w:legacySpace="0" w:legacyIndent="360"/>
      <w:lvlJc w:val="left"/>
      <w:pPr>
        <w:ind w:left="360" w:hanging="360"/>
      </w:pPr>
      <w:rPr>
        <w:b w:val="0"/>
        <w:i w:val="0"/>
        <w:sz w:val="20"/>
      </w:rPr>
    </w:lvl>
  </w:abstractNum>
  <w:abstractNum w:abstractNumId="2">
    <w:nsid w:val="519C194F"/>
    <w:multiLevelType w:val="multilevel"/>
    <w:tmpl w:val="83E09A48"/>
    <w:lvl w:ilvl="0">
      <w:start w:val="1"/>
      <w:numFmt w:val="decimal"/>
      <w:lvlText w:val="%1."/>
      <w:lvlJc w:val="left"/>
      <w:pPr>
        <w:tabs>
          <w:tab w:val="num" w:pos="360"/>
        </w:tabs>
        <w:ind w:left="360" w:hanging="360"/>
      </w:pPr>
      <w:rPr>
        <w:rFonts w:hint="default"/>
        <w:b w:val="0"/>
        <w:i w:val="0"/>
        <w:sz w:val="20"/>
        <w:szCs w:val="20"/>
      </w:rPr>
    </w:lvl>
    <w:lvl w:ilvl="1">
      <w:start w:val="5"/>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7B81569B"/>
    <w:multiLevelType w:val="multilevel"/>
    <w:tmpl w:val="7084E63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139AC"/>
    <w:rsid w:val="00624675"/>
    <w:rsid w:val="00813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9AC"/>
    <w:pPr>
      <w:spacing w:after="0" w:line="240" w:lineRule="auto"/>
    </w:pPr>
    <w:rPr>
      <w:rFonts w:ascii="CG Times" w:eastAsia="Times New Roman" w:hAnsi="CG Times" w:cs="Times New Roman"/>
      <w:sz w:val="24"/>
      <w:szCs w:val="20"/>
      <w:lang w:val="en-ZA"/>
    </w:rPr>
  </w:style>
  <w:style w:type="paragraph" w:styleId="Heading3">
    <w:name w:val="heading 3"/>
    <w:basedOn w:val="Normal"/>
    <w:next w:val="Normal"/>
    <w:link w:val="Heading3Char"/>
    <w:qFormat/>
    <w:rsid w:val="008139AC"/>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139AC"/>
    <w:rPr>
      <w:rFonts w:ascii="Arial" w:eastAsia="Times New Roman" w:hAnsi="Arial" w:cs="Arial"/>
      <w:b/>
      <w:bCs/>
      <w:sz w:val="20"/>
      <w:szCs w:val="26"/>
      <w:lang w:val="en-ZA"/>
    </w:rPr>
  </w:style>
  <w:style w:type="table" w:styleId="TableGrid">
    <w:name w:val="Table Grid"/>
    <w:basedOn w:val="TableNormal"/>
    <w:rsid w:val="008139AC"/>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5327</Characters>
  <Application>Microsoft Office Word</Application>
  <DocSecurity>0</DocSecurity>
  <Lines>44</Lines>
  <Paragraphs>12</Paragraphs>
  <ScaleCrop>false</ScaleCrop>
  <Company> </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beshete</dc:creator>
  <cp:keywords/>
  <dc:description/>
  <cp:lastModifiedBy>beshete</cp:lastModifiedBy>
  <cp:revision>1</cp:revision>
  <dcterms:created xsi:type="dcterms:W3CDTF">2004-09-16T17:54:00Z</dcterms:created>
  <dcterms:modified xsi:type="dcterms:W3CDTF">2004-09-16T17:55:00Z</dcterms:modified>
</cp:coreProperties>
</file>