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A3" w:rsidRPr="00B41187" w:rsidRDefault="009914A3">
      <w:pPr>
        <w:rPr>
          <w:rFonts w:ascii="Times New Roman" w:hAnsi="Times New Roman"/>
          <w:sz w:val="24"/>
          <w:szCs w:val="24"/>
        </w:rPr>
      </w:pPr>
    </w:p>
    <w:p w:rsidR="009914A3" w:rsidRDefault="0009620F" w:rsidP="0009620F">
      <w:pPr>
        <w:jc w:val="center"/>
        <w:rPr>
          <w:rFonts w:ascii="Times New Roman" w:hAnsi="Times New Roman"/>
          <w:b/>
          <w:sz w:val="24"/>
          <w:szCs w:val="24"/>
        </w:rPr>
      </w:pPr>
      <w:r w:rsidRPr="0009620F">
        <w:rPr>
          <w:rFonts w:ascii="Times New Roman" w:hAnsi="Times New Roman"/>
          <w:b/>
          <w:sz w:val="24"/>
          <w:szCs w:val="24"/>
        </w:rPr>
        <w:t>CHAPTER ONE</w:t>
      </w:r>
    </w:p>
    <w:p w:rsidR="00280694" w:rsidRPr="00280694" w:rsidRDefault="00280694" w:rsidP="0009620F">
      <w:pPr>
        <w:jc w:val="center"/>
        <w:rPr>
          <w:rFonts w:ascii="Times New Roman" w:hAnsi="Times New Roman"/>
          <w:b/>
          <w:sz w:val="28"/>
          <w:szCs w:val="28"/>
        </w:rPr>
      </w:pPr>
      <w:r w:rsidRPr="00280694">
        <w:rPr>
          <w:rFonts w:ascii="Times New Roman" w:hAnsi="Times New Roman"/>
          <w:b/>
          <w:sz w:val="28"/>
          <w:szCs w:val="28"/>
        </w:rPr>
        <w:t>Gender and human sexuality</w:t>
      </w:r>
    </w:p>
    <w:p w:rsidR="00C82488" w:rsidRPr="00280694" w:rsidRDefault="00D14FC1" w:rsidP="008809DD">
      <w:pPr>
        <w:numPr>
          <w:ilvl w:val="0"/>
          <w:numId w:val="26"/>
        </w:numPr>
        <w:jc w:val="center"/>
        <w:rPr>
          <w:rFonts w:ascii="Times New Roman" w:hAnsi="Times New Roman"/>
          <w:b/>
          <w:sz w:val="24"/>
          <w:szCs w:val="24"/>
        </w:rPr>
      </w:pPr>
      <w:r w:rsidRPr="00280694">
        <w:rPr>
          <w:rFonts w:ascii="Times New Roman" w:hAnsi="Times New Roman"/>
          <w:b/>
          <w:sz w:val="24"/>
          <w:szCs w:val="24"/>
        </w:rPr>
        <w:t xml:space="preserve"> </w:t>
      </w:r>
      <w:r w:rsidR="009914A3" w:rsidRPr="00280694">
        <w:rPr>
          <w:rFonts w:ascii="Times New Roman" w:hAnsi="Times New Roman"/>
          <w:b/>
          <w:sz w:val="24"/>
          <w:szCs w:val="24"/>
        </w:rPr>
        <w:t>Introduction</w:t>
      </w:r>
    </w:p>
    <w:p w:rsidR="00846E8D" w:rsidRPr="00B4201F" w:rsidRDefault="000811B7" w:rsidP="002C7ACD">
      <w:pPr>
        <w:spacing w:line="360" w:lineRule="auto"/>
        <w:contextualSpacing/>
        <w:jc w:val="both"/>
        <w:rPr>
          <w:rFonts w:ascii="Times New Roman" w:hAnsi="Times New Roman"/>
          <w:bCs/>
          <w:sz w:val="24"/>
          <w:szCs w:val="24"/>
        </w:rPr>
      </w:pPr>
      <w:r w:rsidRPr="000811B7">
        <w:rPr>
          <w:rFonts w:ascii="Times New Roman" w:hAnsi="Times New Roman"/>
          <w:b/>
          <w:bCs/>
          <w:sz w:val="24"/>
          <w:szCs w:val="24"/>
        </w:rPr>
        <w:t xml:space="preserve">Sex </w:t>
      </w:r>
      <w:r w:rsidRPr="000811B7">
        <w:rPr>
          <w:rFonts w:ascii="Times New Roman" w:hAnsi="Times New Roman"/>
          <w:sz w:val="24"/>
          <w:szCs w:val="24"/>
        </w:rPr>
        <w:t>is defined as the biological differences between</w:t>
      </w:r>
      <w:r w:rsidR="00662CEA">
        <w:rPr>
          <w:rFonts w:ascii="Times New Roman" w:hAnsi="Times New Roman"/>
          <w:sz w:val="24"/>
          <w:szCs w:val="24"/>
        </w:rPr>
        <w:t xml:space="preserve"> </w:t>
      </w:r>
      <w:r w:rsidR="00846E8D">
        <w:rPr>
          <w:rFonts w:ascii="Times New Roman" w:hAnsi="Times New Roman"/>
          <w:sz w:val="24"/>
          <w:szCs w:val="24"/>
        </w:rPr>
        <w:t>males and females</w:t>
      </w:r>
    </w:p>
    <w:p w:rsidR="00846E8D" w:rsidRPr="00B4201F" w:rsidRDefault="00846E8D" w:rsidP="00846E8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Universal (factors are the same around the world)</w:t>
      </w:r>
    </w:p>
    <w:p w:rsidR="00846E8D" w:rsidRPr="00B4201F" w:rsidRDefault="00846E8D" w:rsidP="00846E8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 xml:space="preserve"> Born with</w:t>
      </w:r>
    </w:p>
    <w:p w:rsidR="00846E8D" w:rsidRPr="00B4201F" w:rsidRDefault="00846E8D" w:rsidP="00846E8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Generally unchanging (with the exception of surgery)</w:t>
      </w:r>
    </w:p>
    <w:p w:rsidR="00846E8D" w:rsidRPr="00846E8D" w:rsidRDefault="00846E8D" w:rsidP="00846E8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Does not vary between or within cultures</w:t>
      </w:r>
    </w:p>
    <w:p w:rsidR="00846E8D" w:rsidRPr="00B4201F" w:rsidRDefault="00846E8D" w:rsidP="002C7ACD">
      <w:pPr>
        <w:spacing w:line="360" w:lineRule="auto"/>
        <w:contextualSpacing/>
        <w:jc w:val="both"/>
        <w:rPr>
          <w:rFonts w:ascii="Times New Roman" w:hAnsi="Times New Roman"/>
          <w:bCs/>
          <w:sz w:val="24"/>
          <w:szCs w:val="24"/>
        </w:rPr>
      </w:pPr>
      <w:r w:rsidRPr="000811B7">
        <w:rPr>
          <w:rFonts w:ascii="Times New Roman" w:hAnsi="Times New Roman"/>
          <w:b/>
          <w:bCs/>
          <w:sz w:val="24"/>
          <w:szCs w:val="24"/>
        </w:rPr>
        <w:t>Gender</w:t>
      </w:r>
      <w:r w:rsidRPr="00846E8D">
        <w:rPr>
          <w:rFonts w:ascii="Times New Roman" w:hAnsi="Times New Roman"/>
          <w:bCs/>
          <w:sz w:val="24"/>
          <w:szCs w:val="24"/>
        </w:rPr>
        <w:t xml:space="preserve"> </w:t>
      </w:r>
      <w:r w:rsidRPr="00B4201F">
        <w:rPr>
          <w:rFonts w:ascii="Times New Roman" w:hAnsi="Times New Roman"/>
          <w:bCs/>
          <w:sz w:val="24"/>
          <w:szCs w:val="24"/>
        </w:rPr>
        <w:t>Socially constructed roles, responsibilities and behaviors (Masculine or feminine)</w:t>
      </w:r>
    </w:p>
    <w:p w:rsidR="00846E8D" w:rsidRPr="00B4201F" w:rsidRDefault="00846E8D" w:rsidP="00846E8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Cultural</w:t>
      </w:r>
    </w:p>
    <w:p w:rsidR="00846E8D" w:rsidRPr="00B4201F" w:rsidRDefault="00846E8D" w:rsidP="00846E8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 xml:space="preserve">Learned </w:t>
      </w:r>
    </w:p>
    <w:p w:rsidR="00846E8D" w:rsidRPr="00B4201F" w:rsidRDefault="00846E8D" w:rsidP="00846E8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 xml:space="preserve">Changes over time </w:t>
      </w:r>
    </w:p>
    <w:p w:rsidR="002240F9" w:rsidRPr="002C7ACD" w:rsidRDefault="00846E8D" w:rsidP="002C7ACD">
      <w:pPr>
        <w:numPr>
          <w:ilvl w:val="0"/>
          <w:numId w:val="25"/>
        </w:numPr>
        <w:spacing w:line="360" w:lineRule="auto"/>
        <w:ind w:left="750"/>
        <w:contextualSpacing/>
        <w:jc w:val="both"/>
        <w:rPr>
          <w:rFonts w:ascii="Times New Roman" w:hAnsi="Times New Roman"/>
          <w:bCs/>
          <w:sz w:val="24"/>
          <w:szCs w:val="24"/>
        </w:rPr>
      </w:pPr>
      <w:r w:rsidRPr="00B4201F">
        <w:rPr>
          <w:rFonts w:ascii="Times New Roman" w:hAnsi="Times New Roman"/>
          <w:bCs/>
          <w:sz w:val="24"/>
          <w:szCs w:val="24"/>
        </w:rPr>
        <w:t>Varies within and between cultures</w:t>
      </w:r>
    </w:p>
    <w:p w:rsidR="00927395" w:rsidRPr="00D67FBB" w:rsidRDefault="00927395" w:rsidP="00D51988">
      <w:pPr>
        <w:pStyle w:val="ListParagraph"/>
        <w:numPr>
          <w:ilvl w:val="1"/>
          <w:numId w:val="31"/>
        </w:numPr>
        <w:rPr>
          <w:rFonts w:ascii="Times New Roman" w:hAnsi="Times New Roman"/>
          <w:b/>
          <w:bCs/>
          <w:sz w:val="28"/>
          <w:szCs w:val="28"/>
        </w:rPr>
      </w:pPr>
      <w:r w:rsidRPr="00D67FBB">
        <w:rPr>
          <w:rFonts w:ascii="Times New Roman" w:hAnsi="Times New Roman"/>
          <w:b/>
          <w:bCs/>
          <w:sz w:val="28"/>
          <w:szCs w:val="28"/>
        </w:rPr>
        <w:t>Earlier Schools of Thought in Ps</w:t>
      </w:r>
      <w:r w:rsidR="00F22743" w:rsidRPr="00D67FBB">
        <w:rPr>
          <w:rFonts w:ascii="Times New Roman" w:hAnsi="Times New Roman"/>
          <w:b/>
          <w:bCs/>
          <w:sz w:val="28"/>
          <w:szCs w:val="28"/>
        </w:rPr>
        <w:t>ychology and Gender Differences</w:t>
      </w:r>
    </w:p>
    <w:p w:rsidR="00927395" w:rsidRPr="006E2BDC" w:rsidRDefault="00927395" w:rsidP="008809DD">
      <w:pPr>
        <w:pStyle w:val="ListParagraph"/>
        <w:numPr>
          <w:ilvl w:val="0"/>
          <w:numId w:val="27"/>
        </w:numPr>
        <w:rPr>
          <w:rFonts w:ascii="Times New Roman" w:hAnsi="Times New Roman"/>
          <w:b/>
          <w:bCs/>
          <w:sz w:val="28"/>
          <w:szCs w:val="28"/>
        </w:rPr>
      </w:pPr>
      <w:r w:rsidRPr="006E2BDC">
        <w:rPr>
          <w:rFonts w:ascii="Times New Roman" w:hAnsi="Times New Roman"/>
          <w:b/>
          <w:bCs/>
          <w:sz w:val="28"/>
          <w:szCs w:val="28"/>
        </w:rPr>
        <w:t>Structuralism:</w:t>
      </w:r>
    </w:p>
    <w:p w:rsidR="00927395" w:rsidRPr="00927395" w:rsidRDefault="00927395" w:rsidP="00FA45DA">
      <w:pPr>
        <w:spacing w:line="360" w:lineRule="auto"/>
        <w:jc w:val="both"/>
        <w:rPr>
          <w:rFonts w:ascii="Times New Roman" w:hAnsi="Times New Roman"/>
          <w:sz w:val="24"/>
          <w:szCs w:val="24"/>
        </w:rPr>
      </w:pPr>
      <w:r w:rsidRPr="00927395">
        <w:rPr>
          <w:rFonts w:ascii="Times New Roman" w:hAnsi="Times New Roman"/>
          <w:sz w:val="24"/>
          <w:szCs w:val="24"/>
        </w:rPr>
        <w:t xml:space="preserve">Structuralisms were primarily interested in </w:t>
      </w:r>
      <w:r w:rsidRPr="001D3948">
        <w:rPr>
          <w:rFonts w:ascii="Times New Roman" w:hAnsi="Times New Roman"/>
          <w:b/>
          <w:i/>
          <w:sz w:val="24"/>
          <w:szCs w:val="24"/>
        </w:rPr>
        <w:t>the structure of human mind</w:t>
      </w:r>
      <w:r w:rsidRPr="00927395">
        <w:rPr>
          <w:rFonts w:ascii="Times New Roman" w:hAnsi="Times New Roman"/>
          <w:sz w:val="24"/>
          <w:szCs w:val="24"/>
        </w:rPr>
        <w:t>. Adult mental processes were studied by</w:t>
      </w:r>
      <w:r w:rsidR="006E3B23">
        <w:rPr>
          <w:rFonts w:ascii="Times New Roman" w:hAnsi="Times New Roman"/>
          <w:sz w:val="24"/>
          <w:szCs w:val="24"/>
        </w:rPr>
        <w:t xml:space="preserve"> </w:t>
      </w:r>
      <w:r w:rsidRPr="00927395">
        <w:rPr>
          <w:rFonts w:ascii="Times New Roman" w:hAnsi="Times New Roman"/>
          <w:sz w:val="24"/>
          <w:szCs w:val="24"/>
        </w:rPr>
        <w:t xml:space="preserve">using introspection. Structuralism’s interest was in the investigation of </w:t>
      </w:r>
      <w:r w:rsidRPr="00927395">
        <w:rPr>
          <w:rFonts w:ascii="Times New Roman" w:hAnsi="Times New Roman"/>
          <w:b/>
          <w:bCs/>
          <w:sz w:val="24"/>
          <w:szCs w:val="24"/>
        </w:rPr>
        <w:t>“</w:t>
      </w:r>
      <w:r w:rsidRPr="00302352">
        <w:rPr>
          <w:rFonts w:ascii="Times New Roman" w:hAnsi="Times New Roman"/>
          <w:b/>
          <w:bCs/>
          <w:i/>
          <w:sz w:val="24"/>
          <w:szCs w:val="24"/>
        </w:rPr>
        <w:t>generalized adult mind</w:t>
      </w:r>
      <w:r w:rsidRPr="00927395">
        <w:rPr>
          <w:rFonts w:ascii="Times New Roman" w:hAnsi="Times New Roman"/>
          <w:b/>
          <w:bCs/>
          <w:sz w:val="24"/>
          <w:szCs w:val="24"/>
        </w:rPr>
        <w:t xml:space="preserve">” </w:t>
      </w:r>
      <w:r w:rsidRPr="00927395">
        <w:rPr>
          <w:rFonts w:ascii="Times New Roman" w:hAnsi="Times New Roman"/>
          <w:sz w:val="24"/>
          <w:szCs w:val="24"/>
        </w:rPr>
        <w:t>(Shields</w:t>
      </w:r>
      <w:r w:rsidR="00617660" w:rsidRPr="00927395">
        <w:rPr>
          <w:rFonts w:ascii="Times New Roman" w:hAnsi="Times New Roman"/>
          <w:sz w:val="24"/>
          <w:szCs w:val="24"/>
        </w:rPr>
        <w:t>, 1975</w:t>
      </w:r>
      <w:r w:rsidRPr="00927395">
        <w:rPr>
          <w:rFonts w:ascii="Times New Roman" w:hAnsi="Times New Roman"/>
          <w:sz w:val="24"/>
          <w:szCs w:val="24"/>
        </w:rPr>
        <w:t xml:space="preserve">). They were not concerned with the effect of individual differences, including difference between </w:t>
      </w:r>
      <w:r w:rsidR="00BA100B" w:rsidRPr="006E6814">
        <w:rPr>
          <w:rFonts w:ascii="Times New Roman" w:hAnsi="Times New Roman"/>
          <w:b/>
          <w:i/>
          <w:sz w:val="24"/>
          <w:szCs w:val="24"/>
        </w:rPr>
        <w:t>men and</w:t>
      </w:r>
      <w:r w:rsidRPr="006E6814">
        <w:rPr>
          <w:rFonts w:ascii="Times New Roman" w:hAnsi="Times New Roman"/>
          <w:b/>
          <w:i/>
          <w:sz w:val="24"/>
          <w:szCs w:val="24"/>
        </w:rPr>
        <w:t xml:space="preserve"> women</w:t>
      </w:r>
      <w:r w:rsidRPr="00927395">
        <w:rPr>
          <w:rFonts w:ascii="Times New Roman" w:hAnsi="Times New Roman"/>
          <w:sz w:val="24"/>
          <w:szCs w:val="24"/>
        </w:rPr>
        <w:t xml:space="preserve">. Ignoring individual differences did not mean that structuralisms treated men and women equally.The </w:t>
      </w:r>
      <w:r w:rsidRPr="0078212A">
        <w:rPr>
          <w:rFonts w:ascii="Times New Roman" w:hAnsi="Times New Roman"/>
          <w:b/>
          <w:i/>
          <w:sz w:val="24"/>
          <w:szCs w:val="24"/>
        </w:rPr>
        <w:t>student subjects</w:t>
      </w:r>
      <w:r w:rsidRPr="00927395">
        <w:rPr>
          <w:rFonts w:ascii="Times New Roman" w:hAnsi="Times New Roman"/>
          <w:sz w:val="24"/>
          <w:szCs w:val="24"/>
        </w:rPr>
        <w:t xml:space="preserve"> in structuralism experiments were </w:t>
      </w:r>
      <w:r w:rsidRPr="0078212A">
        <w:rPr>
          <w:rFonts w:ascii="Times New Roman" w:hAnsi="Times New Roman"/>
          <w:b/>
          <w:i/>
          <w:sz w:val="24"/>
          <w:szCs w:val="24"/>
        </w:rPr>
        <w:t>males.</w:t>
      </w:r>
      <w:r w:rsidRPr="00927395">
        <w:rPr>
          <w:rFonts w:ascii="Times New Roman" w:hAnsi="Times New Roman"/>
          <w:sz w:val="24"/>
          <w:szCs w:val="24"/>
        </w:rPr>
        <w:t xml:space="preserve"> The </w:t>
      </w:r>
      <w:r w:rsidRPr="00927395">
        <w:rPr>
          <w:rFonts w:ascii="Times New Roman" w:hAnsi="Times New Roman"/>
          <w:b/>
          <w:bCs/>
          <w:sz w:val="24"/>
          <w:szCs w:val="24"/>
        </w:rPr>
        <w:t>“</w:t>
      </w:r>
      <w:r w:rsidRPr="00FC66ED">
        <w:rPr>
          <w:rFonts w:ascii="Times New Roman" w:hAnsi="Times New Roman"/>
          <w:b/>
          <w:bCs/>
          <w:i/>
          <w:sz w:val="24"/>
          <w:szCs w:val="24"/>
        </w:rPr>
        <w:t>generalized adult mind</w:t>
      </w:r>
      <w:r w:rsidRPr="00927395">
        <w:rPr>
          <w:rFonts w:ascii="Times New Roman" w:hAnsi="Times New Roman"/>
          <w:b/>
          <w:bCs/>
          <w:sz w:val="24"/>
          <w:szCs w:val="24"/>
        </w:rPr>
        <w:t xml:space="preserve">” </w:t>
      </w:r>
      <w:r w:rsidRPr="00927395">
        <w:rPr>
          <w:rFonts w:ascii="Times New Roman" w:hAnsi="Times New Roman"/>
          <w:sz w:val="24"/>
          <w:szCs w:val="24"/>
        </w:rPr>
        <w:t xml:space="preserve">therefore was </w:t>
      </w:r>
      <w:r w:rsidR="00BA100B" w:rsidRPr="00927395">
        <w:rPr>
          <w:rFonts w:ascii="Times New Roman" w:hAnsi="Times New Roman"/>
          <w:sz w:val="24"/>
          <w:szCs w:val="24"/>
        </w:rPr>
        <w:t>a</w:t>
      </w:r>
      <w:r w:rsidR="00BA100B" w:rsidRPr="00927395">
        <w:rPr>
          <w:rFonts w:ascii="Times New Roman" w:hAnsi="Times New Roman"/>
          <w:b/>
          <w:bCs/>
          <w:sz w:val="24"/>
          <w:szCs w:val="24"/>
        </w:rPr>
        <w:t xml:space="preserve"> “</w:t>
      </w:r>
      <w:r w:rsidR="00BA100B" w:rsidRPr="00FC66ED">
        <w:rPr>
          <w:rFonts w:ascii="Times New Roman" w:hAnsi="Times New Roman"/>
          <w:b/>
          <w:bCs/>
          <w:i/>
          <w:sz w:val="24"/>
          <w:szCs w:val="24"/>
        </w:rPr>
        <w:t>male</w:t>
      </w:r>
      <w:r w:rsidRPr="00FC66ED">
        <w:rPr>
          <w:rFonts w:ascii="Times New Roman" w:hAnsi="Times New Roman"/>
          <w:b/>
          <w:bCs/>
          <w:i/>
          <w:sz w:val="24"/>
          <w:szCs w:val="24"/>
        </w:rPr>
        <w:t xml:space="preserve"> mind</w:t>
      </w:r>
      <w:r w:rsidRPr="00927395">
        <w:rPr>
          <w:rFonts w:ascii="Times New Roman" w:hAnsi="Times New Roman"/>
          <w:b/>
          <w:bCs/>
          <w:sz w:val="24"/>
          <w:szCs w:val="24"/>
        </w:rPr>
        <w:t>”</w:t>
      </w:r>
      <w:r w:rsidRPr="00927395">
        <w:rPr>
          <w:rFonts w:ascii="Times New Roman" w:hAnsi="Times New Roman"/>
          <w:sz w:val="24"/>
          <w:szCs w:val="24"/>
        </w:rPr>
        <w:t>. In the U.S, women were expressly prohibited from one of the early groups of experimental psychologists (Schultz &amp; Schultz, 2004).</w:t>
      </w:r>
    </w:p>
    <w:p w:rsidR="00927395" w:rsidRPr="006E2BDC" w:rsidRDefault="00927395" w:rsidP="008809DD">
      <w:pPr>
        <w:pStyle w:val="ListParagraph"/>
        <w:numPr>
          <w:ilvl w:val="0"/>
          <w:numId w:val="27"/>
        </w:numPr>
        <w:spacing w:line="360" w:lineRule="auto"/>
        <w:rPr>
          <w:rFonts w:ascii="Times New Roman" w:hAnsi="Times New Roman"/>
          <w:b/>
          <w:bCs/>
          <w:sz w:val="28"/>
          <w:szCs w:val="28"/>
        </w:rPr>
      </w:pPr>
      <w:r w:rsidRPr="006E2BDC">
        <w:rPr>
          <w:rFonts w:ascii="Times New Roman" w:hAnsi="Times New Roman"/>
          <w:b/>
          <w:bCs/>
          <w:sz w:val="28"/>
          <w:szCs w:val="28"/>
        </w:rPr>
        <w:t>Functionalism</w:t>
      </w:r>
    </w:p>
    <w:p w:rsidR="00927395" w:rsidRPr="0017010A" w:rsidRDefault="00927395" w:rsidP="004F4377">
      <w:pPr>
        <w:spacing w:line="360" w:lineRule="auto"/>
        <w:jc w:val="both"/>
        <w:rPr>
          <w:rFonts w:ascii="Times New Roman" w:hAnsi="Times New Roman"/>
          <w:b/>
          <w:i/>
          <w:sz w:val="24"/>
          <w:szCs w:val="24"/>
        </w:rPr>
      </w:pPr>
      <w:r w:rsidRPr="00927395">
        <w:rPr>
          <w:rFonts w:ascii="Times New Roman" w:hAnsi="Times New Roman"/>
          <w:sz w:val="24"/>
          <w:szCs w:val="24"/>
        </w:rPr>
        <w:t xml:space="preserve">Psychology and the psychologists took a more pragmatic and practical turn in the U.S. Functionalism </w:t>
      </w:r>
      <w:r w:rsidR="00BA100B" w:rsidRPr="00927395">
        <w:rPr>
          <w:rFonts w:ascii="Times New Roman" w:hAnsi="Times New Roman"/>
          <w:sz w:val="24"/>
          <w:szCs w:val="24"/>
        </w:rPr>
        <w:t>focused upon</w:t>
      </w:r>
      <w:r w:rsidRPr="00927395">
        <w:rPr>
          <w:rFonts w:ascii="Times New Roman" w:hAnsi="Times New Roman"/>
          <w:sz w:val="24"/>
          <w:szCs w:val="24"/>
        </w:rPr>
        <w:t xml:space="preserve"> </w:t>
      </w:r>
      <w:r w:rsidRPr="004848C5">
        <w:rPr>
          <w:rFonts w:ascii="Times New Roman" w:hAnsi="Times New Roman"/>
          <w:b/>
          <w:i/>
          <w:sz w:val="24"/>
          <w:szCs w:val="24"/>
        </w:rPr>
        <w:t>the functions of the mind rather than the structure of mind.</w:t>
      </w:r>
      <w:r w:rsidRPr="00927395">
        <w:rPr>
          <w:rFonts w:ascii="Times New Roman" w:hAnsi="Times New Roman"/>
          <w:sz w:val="24"/>
          <w:szCs w:val="24"/>
        </w:rPr>
        <w:t xml:space="preserve"> Functionalist researches included a </w:t>
      </w:r>
      <w:r w:rsidR="00BA100B" w:rsidRPr="00927395">
        <w:rPr>
          <w:rFonts w:ascii="Times New Roman" w:hAnsi="Times New Roman"/>
          <w:sz w:val="24"/>
          <w:szCs w:val="24"/>
        </w:rPr>
        <w:t>wider variety</w:t>
      </w:r>
      <w:r w:rsidRPr="00927395">
        <w:rPr>
          <w:rFonts w:ascii="Times New Roman" w:hAnsi="Times New Roman"/>
          <w:sz w:val="24"/>
          <w:szCs w:val="24"/>
        </w:rPr>
        <w:t xml:space="preserve"> of </w:t>
      </w:r>
      <w:r w:rsidRPr="00A40BA5">
        <w:rPr>
          <w:rFonts w:ascii="Times New Roman" w:hAnsi="Times New Roman"/>
          <w:b/>
          <w:i/>
          <w:sz w:val="24"/>
          <w:szCs w:val="24"/>
        </w:rPr>
        <w:t xml:space="preserve">subjects including women, children, and </w:t>
      </w:r>
      <w:r w:rsidRPr="00A40BA5">
        <w:rPr>
          <w:rFonts w:ascii="Times New Roman" w:hAnsi="Times New Roman"/>
          <w:b/>
          <w:i/>
          <w:sz w:val="24"/>
          <w:szCs w:val="24"/>
        </w:rPr>
        <w:lastRenderedPageBreak/>
        <w:t>animals</w:t>
      </w:r>
      <w:r w:rsidRPr="00927395">
        <w:rPr>
          <w:rFonts w:ascii="Times New Roman" w:hAnsi="Times New Roman"/>
          <w:sz w:val="24"/>
          <w:szCs w:val="24"/>
        </w:rPr>
        <w:t xml:space="preserve">. </w:t>
      </w:r>
      <w:r w:rsidR="00A40BA5">
        <w:rPr>
          <w:rFonts w:ascii="Times New Roman" w:hAnsi="Times New Roman"/>
          <w:b/>
          <w:i/>
          <w:sz w:val="24"/>
          <w:szCs w:val="24"/>
        </w:rPr>
        <w:t>The</w:t>
      </w:r>
      <w:r w:rsidR="001E5FEA">
        <w:rPr>
          <w:rFonts w:ascii="Times New Roman" w:hAnsi="Times New Roman"/>
          <w:b/>
          <w:i/>
          <w:sz w:val="24"/>
          <w:szCs w:val="24"/>
        </w:rPr>
        <w:t xml:space="preserve"> structur</w:t>
      </w:r>
      <w:r w:rsidR="00A40BA5">
        <w:rPr>
          <w:rFonts w:ascii="Times New Roman" w:hAnsi="Times New Roman"/>
          <w:b/>
          <w:i/>
          <w:sz w:val="24"/>
          <w:szCs w:val="24"/>
        </w:rPr>
        <w:t xml:space="preserve">alism </w:t>
      </w:r>
      <w:r w:rsidRPr="0017010A">
        <w:rPr>
          <w:rFonts w:ascii="Times New Roman" w:hAnsi="Times New Roman"/>
          <w:b/>
          <w:i/>
          <w:sz w:val="24"/>
          <w:szCs w:val="24"/>
        </w:rPr>
        <w:t xml:space="preserve">had excluded groups like </w:t>
      </w:r>
      <w:r w:rsidR="00BA100B" w:rsidRPr="0017010A">
        <w:rPr>
          <w:rFonts w:ascii="Times New Roman" w:hAnsi="Times New Roman"/>
          <w:b/>
          <w:i/>
          <w:sz w:val="24"/>
          <w:szCs w:val="24"/>
        </w:rPr>
        <w:t>children, animals</w:t>
      </w:r>
      <w:r w:rsidRPr="0017010A">
        <w:rPr>
          <w:rFonts w:ascii="Times New Roman" w:hAnsi="Times New Roman"/>
          <w:b/>
          <w:i/>
          <w:sz w:val="24"/>
          <w:szCs w:val="24"/>
        </w:rPr>
        <w:t>, the feebleminded and even women.</w:t>
      </w:r>
    </w:p>
    <w:p w:rsidR="004A0535" w:rsidRPr="00A334F3" w:rsidRDefault="005E7085" w:rsidP="004A0535">
      <w:pPr>
        <w:rPr>
          <w:rFonts w:ascii="Times New Roman" w:hAnsi="Times New Roman"/>
          <w:b/>
          <w:bCs/>
          <w:sz w:val="28"/>
          <w:szCs w:val="28"/>
        </w:rPr>
      </w:pPr>
      <w:r>
        <w:rPr>
          <w:rFonts w:ascii="Times New Roman" w:hAnsi="Times New Roman"/>
          <w:b/>
          <w:bCs/>
          <w:sz w:val="28"/>
          <w:szCs w:val="28"/>
        </w:rPr>
        <w:t xml:space="preserve">B.1. </w:t>
      </w:r>
      <w:r w:rsidR="004A0535" w:rsidRPr="00A334F3">
        <w:rPr>
          <w:rFonts w:ascii="Times New Roman" w:hAnsi="Times New Roman"/>
          <w:b/>
          <w:bCs/>
          <w:sz w:val="28"/>
          <w:szCs w:val="28"/>
        </w:rPr>
        <w:t>Impact of Studies on Intelligence and Adaptability:</w:t>
      </w:r>
    </w:p>
    <w:p w:rsidR="004A0535" w:rsidRDefault="004A0535" w:rsidP="00C27CAE">
      <w:pPr>
        <w:spacing w:line="360" w:lineRule="auto"/>
        <w:jc w:val="both"/>
        <w:rPr>
          <w:rFonts w:ascii="Times New Roman" w:hAnsi="Times New Roman"/>
          <w:sz w:val="24"/>
          <w:szCs w:val="24"/>
        </w:rPr>
      </w:pPr>
      <w:r w:rsidRPr="005114D6">
        <w:rPr>
          <w:rFonts w:ascii="Times New Roman" w:hAnsi="Times New Roman"/>
          <w:b/>
          <w:i/>
          <w:sz w:val="24"/>
          <w:szCs w:val="24"/>
        </w:rPr>
        <w:t>Intelligence and adaptability</w:t>
      </w:r>
      <w:r w:rsidRPr="004A0535">
        <w:rPr>
          <w:rFonts w:ascii="Times New Roman" w:hAnsi="Times New Roman"/>
          <w:sz w:val="24"/>
          <w:szCs w:val="24"/>
        </w:rPr>
        <w:t xml:space="preserve"> were two major areas of functionalist interest. As a consequence they delved</w:t>
      </w:r>
      <w:r w:rsidR="00C779CB">
        <w:rPr>
          <w:rFonts w:ascii="Times New Roman" w:hAnsi="Times New Roman"/>
          <w:sz w:val="24"/>
          <w:szCs w:val="24"/>
        </w:rPr>
        <w:t>/investigate</w:t>
      </w:r>
      <w:r w:rsidRPr="004A0535">
        <w:rPr>
          <w:rFonts w:ascii="Times New Roman" w:hAnsi="Times New Roman"/>
          <w:sz w:val="24"/>
          <w:szCs w:val="24"/>
        </w:rPr>
        <w:t xml:space="preserve"> into intelligence test development and study of individual differences. </w:t>
      </w:r>
      <w:r w:rsidRPr="00C779CB">
        <w:rPr>
          <w:rFonts w:ascii="Times New Roman" w:hAnsi="Times New Roman"/>
          <w:b/>
          <w:i/>
          <w:sz w:val="24"/>
          <w:szCs w:val="24"/>
        </w:rPr>
        <w:t>Individual differences in mental ability, and personality traits, including sex differences were being compared now</w:t>
      </w:r>
      <w:r w:rsidRPr="004A0535">
        <w:rPr>
          <w:rFonts w:ascii="Times New Roman" w:hAnsi="Times New Roman"/>
          <w:sz w:val="24"/>
          <w:szCs w:val="24"/>
        </w:rPr>
        <w:t xml:space="preserve">. The Darwinian influence impacted the functionalists as well. One of the popular areas of study was the biologically determined differences which included </w:t>
      </w:r>
      <w:r w:rsidRPr="00E34585">
        <w:rPr>
          <w:rFonts w:ascii="Times New Roman" w:hAnsi="Times New Roman"/>
          <w:b/>
          <w:i/>
          <w:sz w:val="24"/>
          <w:szCs w:val="24"/>
        </w:rPr>
        <w:t>biological basis of sex differences</w:t>
      </w:r>
      <w:r w:rsidRPr="00E34585">
        <w:rPr>
          <w:rFonts w:ascii="Times New Roman" w:hAnsi="Times New Roman"/>
          <w:b/>
          <w:bCs/>
          <w:i/>
          <w:sz w:val="24"/>
          <w:szCs w:val="24"/>
        </w:rPr>
        <w:t>.</w:t>
      </w:r>
      <w:r w:rsidRPr="004A0535">
        <w:rPr>
          <w:rFonts w:ascii="Times New Roman" w:hAnsi="Times New Roman"/>
          <w:sz w:val="24"/>
          <w:szCs w:val="24"/>
        </w:rPr>
        <w:t xml:space="preserve"> That was perhaps the formal beginning of the empirical investigation of sex differences, although mostly quite biased. The findings usually tended to support the conventional male-female roles prevailing at that time. The</w:t>
      </w:r>
      <w:r w:rsidR="00CA4720">
        <w:rPr>
          <w:rFonts w:ascii="Times New Roman" w:hAnsi="Times New Roman"/>
          <w:sz w:val="24"/>
          <w:szCs w:val="24"/>
        </w:rPr>
        <w:t xml:space="preserve"> </w:t>
      </w:r>
      <w:r w:rsidRPr="004A0535">
        <w:rPr>
          <w:rFonts w:ascii="Times New Roman" w:hAnsi="Times New Roman"/>
          <w:sz w:val="24"/>
          <w:szCs w:val="24"/>
        </w:rPr>
        <w:t xml:space="preserve">impact </w:t>
      </w:r>
      <w:r w:rsidR="00763673">
        <w:rPr>
          <w:rFonts w:ascii="Times New Roman" w:hAnsi="Times New Roman"/>
          <w:sz w:val="24"/>
          <w:szCs w:val="24"/>
        </w:rPr>
        <w:t>of social influence in terms of</w:t>
      </w:r>
      <w:r w:rsidR="00CA4720">
        <w:rPr>
          <w:rFonts w:ascii="Times New Roman" w:hAnsi="Times New Roman"/>
          <w:sz w:val="24"/>
          <w:szCs w:val="24"/>
        </w:rPr>
        <w:t xml:space="preserve"> </w:t>
      </w:r>
      <w:r w:rsidRPr="004A0535">
        <w:rPr>
          <w:rFonts w:ascii="Times New Roman" w:hAnsi="Times New Roman"/>
          <w:sz w:val="24"/>
          <w:szCs w:val="24"/>
        </w:rPr>
        <w:t>sex differences was generally either ignored, not touched upon, or not</w:t>
      </w:r>
      <w:r w:rsidR="00CA4720">
        <w:rPr>
          <w:rFonts w:ascii="Times New Roman" w:hAnsi="Times New Roman"/>
          <w:sz w:val="24"/>
          <w:szCs w:val="24"/>
        </w:rPr>
        <w:t xml:space="preserve"> </w:t>
      </w:r>
      <w:r w:rsidR="00763673">
        <w:rPr>
          <w:rFonts w:ascii="Times New Roman" w:hAnsi="Times New Roman"/>
          <w:sz w:val="24"/>
          <w:szCs w:val="24"/>
        </w:rPr>
        <w:t xml:space="preserve">considered worth </w:t>
      </w:r>
      <w:r w:rsidRPr="004A0535">
        <w:rPr>
          <w:rFonts w:ascii="Times New Roman" w:hAnsi="Times New Roman"/>
          <w:sz w:val="24"/>
          <w:szCs w:val="24"/>
        </w:rPr>
        <w:t>investigation.</w:t>
      </w:r>
    </w:p>
    <w:p w:rsidR="001C5B8A" w:rsidRPr="00936BCA" w:rsidRDefault="005E7085" w:rsidP="004A0535">
      <w:pPr>
        <w:rPr>
          <w:rFonts w:ascii="Times New Roman" w:hAnsi="Times New Roman"/>
          <w:b/>
          <w:bCs/>
          <w:sz w:val="28"/>
          <w:szCs w:val="28"/>
        </w:rPr>
      </w:pPr>
      <w:r>
        <w:rPr>
          <w:rFonts w:ascii="Times New Roman" w:hAnsi="Times New Roman"/>
          <w:b/>
          <w:bCs/>
          <w:sz w:val="28"/>
          <w:szCs w:val="28"/>
        </w:rPr>
        <w:t>B.2</w:t>
      </w:r>
      <w:r w:rsidR="003A7CF8">
        <w:rPr>
          <w:rFonts w:ascii="Times New Roman" w:hAnsi="Times New Roman"/>
          <w:b/>
          <w:bCs/>
          <w:sz w:val="28"/>
          <w:szCs w:val="28"/>
        </w:rPr>
        <w:t>. some</w:t>
      </w:r>
      <w:r w:rsidR="001C5B8A" w:rsidRPr="00936BCA">
        <w:rPr>
          <w:rFonts w:ascii="Times New Roman" w:hAnsi="Times New Roman"/>
          <w:b/>
          <w:bCs/>
          <w:sz w:val="28"/>
          <w:szCs w:val="28"/>
        </w:rPr>
        <w:t xml:space="preserve"> of the typical findings of such studies:</w:t>
      </w:r>
    </w:p>
    <w:p w:rsidR="00CD6BEB" w:rsidRDefault="001C5B8A" w:rsidP="001C5B8A">
      <w:pPr>
        <w:pStyle w:val="ListParagraph"/>
        <w:numPr>
          <w:ilvl w:val="0"/>
          <w:numId w:val="3"/>
        </w:numPr>
        <w:rPr>
          <w:rFonts w:ascii="Times New Roman" w:hAnsi="Times New Roman"/>
          <w:sz w:val="24"/>
          <w:szCs w:val="24"/>
        </w:rPr>
      </w:pPr>
      <w:r w:rsidRPr="00CD6BEB">
        <w:rPr>
          <w:rFonts w:ascii="Times New Roman" w:hAnsi="Times New Roman"/>
          <w:sz w:val="24"/>
          <w:szCs w:val="24"/>
        </w:rPr>
        <w:t>Women were less intelligent than men.</w:t>
      </w:r>
    </w:p>
    <w:p w:rsidR="00CD6BEB" w:rsidRDefault="001C5B8A" w:rsidP="001C5B8A">
      <w:pPr>
        <w:pStyle w:val="ListParagraph"/>
        <w:numPr>
          <w:ilvl w:val="0"/>
          <w:numId w:val="3"/>
        </w:numPr>
        <w:rPr>
          <w:rFonts w:ascii="Times New Roman" w:hAnsi="Times New Roman"/>
          <w:sz w:val="24"/>
          <w:szCs w:val="24"/>
        </w:rPr>
      </w:pPr>
      <w:r w:rsidRPr="00CD6BEB">
        <w:rPr>
          <w:rFonts w:ascii="Times New Roman" w:hAnsi="Times New Roman"/>
          <w:sz w:val="24"/>
          <w:szCs w:val="24"/>
        </w:rPr>
        <w:t xml:space="preserve"> As compared to men women benefited less from education.</w:t>
      </w:r>
    </w:p>
    <w:p w:rsidR="00CD6BEB" w:rsidRDefault="001C5B8A" w:rsidP="001C5B8A">
      <w:pPr>
        <w:pStyle w:val="ListParagraph"/>
        <w:numPr>
          <w:ilvl w:val="0"/>
          <w:numId w:val="3"/>
        </w:numPr>
        <w:rPr>
          <w:rFonts w:ascii="Times New Roman" w:hAnsi="Times New Roman"/>
          <w:sz w:val="24"/>
          <w:szCs w:val="24"/>
        </w:rPr>
      </w:pPr>
      <w:r w:rsidRPr="00CD6BEB">
        <w:rPr>
          <w:rFonts w:ascii="Times New Roman" w:hAnsi="Times New Roman"/>
          <w:sz w:val="24"/>
          <w:szCs w:val="24"/>
        </w:rPr>
        <w:t xml:space="preserve"> Women, as compared to men, had a strong maternal instinct.</w:t>
      </w:r>
    </w:p>
    <w:p w:rsidR="00CD6BEB" w:rsidRDefault="001C5B8A" w:rsidP="001C5B8A">
      <w:pPr>
        <w:pStyle w:val="ListParagraph"/>
        <w:numPr>
          <w:ilvl w:val="0"/>
          <w:numId w:val="3"/>
        </w:numPr>
        <w:rPr>
          <w:rFonts w:ascii="Times New Roman" w:hAnsi="Times New Roman"/>
          <w:sz w:val="24"/>
          <w:szCs w:val="24"/>
        </w:rPr>
      </w:pPr>
      <w:r w:rsidRPr="00CD6BEB">
        <w:rPr>
          <w:rFonts w:ascii="Times New Roman" w:hAnsi="Times New Roman"/>
          <w:sz w:val="24"/>
          <w:szCs w:val="24"/>
        </w:rPr>
        <w:t xml:space="preserve"> Women were unlikely to produce</w:t>
      </w:r>
      <w:r w:rsidR="00A00CC5">
        <w:rPr>
          <w:rFonts w:ascii="Times New Roman" w:hAnsi="Times New Roman"/>
          <w:sz w:val="24"/>
          <w:szCs w:val="24"/>
        </w:rPr>
        <w:t xml:space="preserve"> examples of success or eminence.</w:t>
      </w:r>
    </w:p>
    <w:p w:rsidR="001C5B8A" w:rsidRPr="00CD6BEB" w:rsidRDefault="001C5B8A" w:rsidP="001C5B8A">
      <w:pPr>
        <w:pStyle w:val="ListParagraph"/>
        <w:numPr>
          <w:ilvl w:val="0"/>
          <w:numId w:val="3"/>
        </w:numPr>
        <w:rPr>
          <w:rFonts w:ascii="Times New Roman" w:hAnsi="Times New Roman"/>
          <w:sz w:val="24"/>
          <w:szCs w:val="24"/>
        </w:rPr>
      </w:pPr>
      <w:r w:rsidRPr="00CD6BEB">
        <w:rPr>
          <w:rFonts w:ascii="Times New Roman" w:hAnsi="Times New Roman"/>
          <w:sz w:val="24"/>
          <w:szCs w:val="24"/>
        </w:rPr>
        <w:t xml:space="preserve"> The findings primarily suggested that females were intellectually deficient.</w:t>
      </w:r>
    </w:p>
    <w:p w:rsidR="005D042A" w:rsidRDefault="001C5B8A" w:rsidP="009E5E9F">
      <w:pPr>
        <w:spacing w:line="360" w:lineRule="auto"/>
        <w:jc w:val="both"/>
        <w:rPr>
          <w:rFonts w:ascii="Times New Roman" w:hAnsi="Times New Roman"/>
          <w:sz w:val="24"/>
          <w:szCs w:val="24"/>
        </w:rPr>
      </w:pPr>
      <w:r w:rsidRPr="001C5B8A">
        <w:rPr>
          <w:rFonts w:ascii="Times New Roman" w:hAnsi="Times New Roman"/>
          <w:sz w:val="24"/>
          <w:szCs w:val="24"/>
        </w:rPr>
        <w:t>The func</w:t>
      </w:r>
      <w:r w:rsidR="00911818">
        <w:rPr>
          <w:rFonts w:ascii="Times New Roman" w:hAnsi="Times New Roman"/>
          <w:sz w:val="24"/>
          <w:szCs w:val="24"/>
        </w:rPr>
        <w:t xml:space="preserve">tionalists were interested in </w:t>
      </w:r>
      <w:r w:rsidR="00911818" w:rsidRPr="00E43BEE">
        <w:rPr>
          <w:rFonts w:ascii="Times New Roman" w:hAnsi="Times New Roman"/>
          <w:b/>
          <w:sz w:val="24"/>
          <w:szCs w:val="24"/>
        </w:rPr>
        <w:t>“n</w:t>
      </w:r>
      <w:r w:rsidRPr="00E43BEE">
        <w:rPr>
          <w:rFonts w:ascii="Times New Roman" w:hAnsi="Times New Roman"/>
          <w:b/>
          <w:sz w:val="24"/>
          <w:szCs w:val="24"/>
        </w:rPr>
        <w:t>ature” rather than “nurture</w:t>
      </w:r>
      <w:r w:rsidRPr="001C5B8A">
        <w:rPr>
          <w:rFonts w:ascii="Times New Roman" w:hAnsi="Times New Roman"/>
          <w:sz w:val="24"/>
          <w:szCs w:val="24"/>
        </w:rPr>
        <w:t>”. Study of sex roles and cultural concepts</w:t>
      </w:r>
      <w:r w:rsidR="000638F5">
        <w:rPr>
          <w:rFonts w:ascii="Times New Roman" w:hAnsi="Times New Roman"/>
          <w:sz w:val="24"/>
          <w:szCs w:val="24"/>
        </w:rPr>
        <w:t xml:space="preserve"> </w:t>
      </w:r>
      <w:r w:rsidRPr="001C5B8A">
        <w:rPr>
          <w:rFonts w:ascii="Times New Roman" w:hAnsi="Times New Roman"/>
          <w:sz w:val="24"/>
          <w:szCs w:val="24"/>
        </w:rPr>
        <w:t>of “masculine” and “feminine” did not interest them. The gender-biased views or findings of the functionalists</w:t>
      </w:r>
      <w:r w:rsidR="00656FE5">
        <w:rPr>
          <w:rFonts w:ascii="Times New Roman" w:hAnsi="Times New Roman"/>
          <w:sz w:val="24"/>
          <w:szCs w:val="24"/>
        </w:rPr>
        <w:t xml:space="preserve"> </w:t>
      </w:r>
      <w:r w:rsidRPr="001C5B8A">
        <w:rPr>
          <w:rFonts w:ascii="Times New Roman" w:hAnsi="Times New Roman"/>
          <w:sz w:val="24"/>
          <w:szCs w:val="24"/>
        </w:rPr>
        <w:t xml:space="preserve">faced strong </w:t>
      </w:r>
      <w:r w:rsidR="007E2757" w:rsidRPr="001C5B8A">
        <w:rPr>
          <w:rFonts w:ascii="Times New Roman" w:hAnsi="Times New Roman"/>
          <w:sz w:val="24"/>
          <w:szCs w:val="24"/>
        </w:rPr>
        <w:t xml:space="preserve">criticism. </w:t>
      </w:r>
      <w:r w:rsidR="007E2757" w:rsidRPr="000638F5">
        <w:rPr>
          <w:rFonts w:ascii="Times New Roman" w:hAnsi="Times New Roman"/>
          <w:b/>
          <w:i/>
          <w:sz w:val="24"/>
          <w:szCs w:val="24"/>
        </w:rPr>
        <w:t>Female</w:t>
      </w:r>
      <w:r w:rsidRPr="000638F5">
        <w:rPr>
          <w:rFonts w:ascii="Times New Roman" w:hAnsi="Times New Roman"/>
          <w:b/>
          <w:i/>
          <w:sz w:val="24"/>
          <w:szCs w:val="24"/>
        </w:rPr>
        <w:t xml:space="preserve"> psychologists like Helen Thompson Woolley and Letta</w:t>
      </w:r>
      <w:r w:rsidR="00E43BEE" w:rsidRPr="000638F5">
        <w:rPr>
          <w:rFonts w:ascii="Times New Roman" w:hAnsi="Times New Roman"/>
          <w:b/>
          <w:i/>
          <w:sz w:val="24"/>
          <w:szCs w:val="24"/>
        </w:rPr>
        <w:t xml:space="preserve"> </w:t>
      </w:r>
      <w:r w:rsidR="00285BBA" w:rsidRPr="000638F5">
        <w:rPr>
          <w:rFonts w:ascii="Times New Roman" w:hAnsi="Times New Roman"/>
          <w:b/>
          <w:i/>
          <w:sz w:val="24"/>
          <w:szCs w:val="24"/>
        </w:rPr>
        <w:t>Stetter</w:t>
      </w:r>
      <w:r w:rsidR="000638F5">
        <w:rPr>
          <w:rFonts w:ascii="Times New Roman" w:hAnsi="Times New Roman"/>
          <w:b/>
          <w:i/>
          <w:sz w:val="24"/>
          <w:szCs w:val="24"/>
        </w:rPr>
        <w:t xml:space="preserve"> </w:t>
      </w:r>
      <w:r w:rsidR="001B24AB">
        <w:rPr>
          <w:rFonts w:ascii="Times New Roman" w:hAnsi="Times New Roman"/>
          <w:b/>
          <w:i/>
          <w:sz w:val="24"/>
          <w:szCs w:val="24"/>
        </w:rPr>
        <w:t>Holing</w:t>
      </w:r>
      <w:r w:rsidR="00E43BEE" w:rsidRPr="000638F5">
        <w:rPr>
          <w:rFonts w:ascii="Times New Roman" w:hAnsi="Times New Roman"/>
          <w:b/>
          <w:i/>
          <w:sz w:val="24"/>
          <w:szCs w:val="24"/>
        </w:rPr>
        <w:t xml:space="preserve"> </w:t>
      </w:r>
      <w:r w:rsidR="007E2757" w:rsidRPr="000638F5">
        <w:rPr>
          <w:rFonts w:ascii="Times New Roman" w:hAnsi="Times New Roman"/>
          <w:b/>
          <w:i/>
          <w:sz w:val="24"/>
          <w:szCs w:val="24"/>
        </w:rPr>
        <w:t>worth</w:t>
      </w:r>
      <w:r w:rsidRPr="000638F5">
        <w:rPr>
          <w:rFonts w:ascii="Times New Roman" w:hAnsi="Times New Roman"/>
          <w:b/>
          <w:i/>
          <w:sz w:val="24"/>
          <w:szCs w:val="24"/>
        </w:rPr>
        <w:t xml:space="preserve"> </w:t>
      </w:r>
      <w:r w:rsidRPr="001B24AB">
        <w:rPr>
          <w:rFonts w:ascii="Times New Roman" w:hAnsi="Times New Roman"/>
          <w:i/>
          <w:sz w:val="24"/>
          <w:szCs w:val="24"/>
        </w:rPr>
        <w:t>criticized,</w:t>
      </w:r>
      <w:r w:rsidRPr="001C5B8A">
        <w:rPr>
          <w:rFonts w:ascii="Times New Roman" w:hAnsi="Times New Roman"/>
          <w:sz w:val="24"/>
          <w:szCs w:val="24"/>
        </w:rPr>
        <w:t xml:space="preserve"> </w:t>
      </w:r>
      <w:r w:rsidR="001B24AB">
        <w:rPr>
          <w:rFonts w:ascii="Times New Roman" w:hAnsi="Times New Roman"/>
          <w:sz w:val="24"/>
          <w:szCs w:val="24"/>
        </w:rPr>
        <w:t xml:space="preserve">they </w:t>
      </w:r>
      <w:r w:rsidRPr="001C5B8A">
        <w:rPr>
          <w:rFonts w:ascii="Times New Roman" w:hAnsi="Times New Roman"/>
          <w:sz w:val="24"/>
          <w:szCs w:val="24"/>
        </w:rPr>
        <w:t xml:space="preserve">argued and </w:t>
      </w:r>
      <w:r w:rsidR="007E2757" w:rsidRPr="001C5B8A">
        <w:rPr>
          <w:rFonts w:ascii="Times New Roman" w:hAnsi="Times New Roman"/>
          <w:sz w:val="24"/>
          <w:szCs w:val="24"/>
        </w:rPr>
        <w:t>took a</w:t>
      </w:r>
      <w:r w:rsidRPr="001C5B8A">
        <w:rPr>
          <w:rFonts w:ascii="Times New Roman" w:hAnsi="Times New Roman"/>
          <w:sz w:val="24"/>
          <w:szCs w:val="24"/>
        </w:rPr>
        <w:t xml:space="preserve"> stand against the functionalist view of women.Woolley in the early 1900s raised the point that the sex-differ</w:t>
      </w:r>
      <w:r w:rsidR="001B24AB">
        <w:rPr>
          <w:rFonts w:ascii="Times New Roman" w:hAnsi="Times New Roman"/>
          <w:sz w:val="24"/>
          <w:szCs w:val="24"/>
        </w:rPr>
        <w:t xml:space="preserve">ence </w:t>
      </w:r>
      <w:r w:rsidRPr="001C5B8A">
        <w:rPr>
          <w:rFonts w:ascii="Times New Roman" w:hAnsi="Times New Roman"/>
          <w:sz w:val="24"/>
          <w:szCs w:val="24"/>
        </w:rPr>
        <w:t xml:space="preserve">research reflected the </w:t>
      </w:r>
      <w:r w:rsidRPr="001B24AB">
        <w:rPr>
          <w:rFonts w:ascii="Times New Roman" w:hAnsi="Times New Roman"/>
          <w:b/>
          <w:i/>
          <w:sz w:val="24"/>
          <w:szCs w:val="24"/>
        </w:rPr>
        <w:t xml:space="preserve">researchers’ </w:t>
      </w:r>
      <w:r w:rsidR="007E2757" w:rsidRPr="001B24AB">
        <w:rPr>
          <w:rFonts w:ascii="Times New Roman" w:hAnsi="Times New Roman"/>
          <w:b/>
          <w:i/>
          <w:sz w:val="24"/>
          <w:szCs w:val="24"/>
        </w:rPr>
        <w:t>personal bias</w:t>
      </w:r>
      <w:r w:rsidRPr="001B24AB">
        <w:rPr>
          <w:rFonts w:ascii="Times New Roman" w:hAnsi="Times New Roman"/>
          <w:b/>
          <w:i/>
          <w:sz w:val="24"/>
          <w:szCs w:val="24"/>
        </w:rPr>
        <w:t>, sentiment, and prejudice</w:t>
      </w:r>
      <w:r w:rsidRPr="001C5B8A">
        <w:rPr>
          <w:rFonts w:ascii="Times New Roman" w:hAnsi="Times New Roman"/>
          <w:sz w:val="24"/>
          <w:szCs w:val="24"/>
        </w:rPr>
        <w:t>.</w:t>
      </w:r>
      <w:r w:rsidR="007E2757" w:rsidRPr="001C5B8A">
        <w:rPr>
          <w:rFonts w:ascii="Times New Roman" w:hAnsi="Times New Roman"/>
          <w:sz w:val="24"/>
          <w:szCs w:val="24"/>
        </w:rPr>
        <w:t>Holing</w:t>
      </w:r>
      <w:r w:rsidRPr="001C5B8A">
        <w:rPr>
          <w:rFonts w:ascii="Times New Roman" w:hAnsi="Times New Roman"/>
          <w:sz w:val="24"/>
          <w:szCs w:val="24"/>
        </w:rPr>
        <w:t xml:space="preserve">worth believed that women’s potential can never be demonstrated unless they were given </w:t>
      </w:r>
      <w:r w:rsidR="007E2757" w:rsidRPr="001C5B8A">
        <w:rPr>
          <w:rFonts w:ascii="Times New Roman" w:hAnsi="Times New Roman"/>
          <w:sz w:val="24"/>
          <w:szCs w:val="24"/>
        </w:rPr>
        <w:t>an opportunity</w:t>
      </w:r>
      <w:r w:rsidRPr="001C5B8A">
        <w:rPr>
          <w:rFonts w:ascii="Times New Roman" w:hAnsi="Times New Roman"/>
          <w:sz w:val="24"/>
          <w:szCs w:val="24"/>
        </w:rPr>
        <w:t xml:space="preserve"> to choose the life they would like, whether career or maternity, or both.</w:t>
      </w:r>
    </w:p>
    <w:p w:rsidR="00656FE5" w:rsidRDefault="00656FE5" w:rsidP="009E5E9F">
      <w:pPr>
        <w:spacing w:line="360" w:lineRule="auto"/>
        <w:jc w:val="both"/>
        <w:rPr>
          <w:rFonts w:ascii="Times New Roman" w:hAnsi="Times New Roman"/>
          <w:sz w:val="24"/>
          <w:szCs w:val="24"/>
        </w:rPr>
      </w:pPr>
    </w:p>
    <w:p w:rsidR="006F54E1" w:rsidRPr="00B04F3F" w:rsidRDefault="006E2BDC" w:rsidP="008809DD">
      <w:pPr>
        <w:pStyle w:val="ListParagraph"/>
        <w:numPr>
          <w:ilvl w:val="0"/>
          <w:numId w:val="27"/>
        </w:numPr>
        <w:spacing w:line="360" w:lineRule="auto"/>
        <w:rPr>
          <w:rFonts w:ascii="Times New Roman" w:hAnsi="Times New Roman"/>
          <w:b/>
          <w:bCs/>
          <w:sz w:val="28"/>
          <w:szCs w:val="28"/>
        </w:rPr>
      </w:pPr>
      <w:r w:rsidRPr="00B04F3F">
        <w:rPr>
          <w:rFonts w:ascii="Times New Roman" w:hAnsi="Times New Roman"/>
          <w:b/>
          <w:bCs/>
          <w:sz w:val="28"/>
          <w:szCs w:val="28"/>
        </w:rPr>
        <w:lastRenderedPageBreak/>
        <w:t>Behaviorism</w:t>
      </w:r>
    </w:p>
    <w:p w:rsidR="006F54E1" w:rsidRPr="006F54E1" w:rsidRDefault="006F54E1" w:rsidP="0076430F">
      <w:pPr>
        <w:spacing w:line="360" w:lineRule="auto"/>
        <w:rPr>
          <w:rFonts w:ascii="Times New Roman" w:hAnsi="Times New Roman"/>
          <w:sz w:val="24"/>
          <w:szCs w:val="24"/>
        </w:rPr>
      </w:pPr>
      <w:r w:rsidRPr="006F54E1">
        <w:rPr>
          <w:rFonts w:ascii="Times New Roman" w:hAnsi="Times New Roman"/>
          <w:sz w:val="24"/>
          <w:szCs w:val="24"/>
        </w:rPr>
        <w:t xml:space="preserve">This approach brought forth a new perspective. Behaviorism emerged almost as a reaction to the </w:t>
      </w:r>
      <w:r w:rsidRPr="001B24AB">
        <w:rPr>
          <w:rFonts w:ascii="Times New Roman" w:hAnsi="Times New Roman"/>
          <w:b/>
          <w:i/>
          <w:sz w:val="24"/>
          <w:szCs w:val="24"/>
        </w:rPr>
        <w:t>prevailing</w:t>
      </w:r>
      <w:r w:rsidR="001B24AB" w:rsidRPr="001B24AB">
        <w:rPr>
          <w:rFonts w:ascii="Times New Roman" w:hAnsi="Times New Roman"/>
          <w:b/>
          <w:i/>
          <w:sz w:val="24"/>
          <w:szCs w:val="24"/>
        </w:rPr>
        <w:t xml:space="preserve"> </w:t>
      </w:r>
      <w:r w:rsidRPr="001B24AB">
        <w:rPr>
          <w:rFonts w:ascii="Times New Roman" w:hAnsi="Times New Roman"/>
          <w:b/>
          <w:i/>
          <w:sz w:val="24"/>
          <w:szCs w:val="24"/>
        </w:rPr>
        <w:t xml:space="preserve">introspective, inner experience, </w:t>
      </w:r>
      <w:r w:rsidR="00656FE5" w:rsidRPr="001B24AB">
        <w:rPr>
          <w:rFonts w:ascii="Times New Roman" w:hAnsi="Times New Roman"/>
          <w:b/>
          <w:i/>
          <w:sz w:val="24"/>
          <w:szCs w:val="24"/>
        </w:rPr>
        <w:t>and approach</w:t>
      </w:r>
      <w:r w:rsidRPr="006F54E1">
        <w:rPr>
          <w:rFonts w:ascii="Times New Roman" w:hAnsi="Times New Roman"/>
          <w:sz w:val="24"/>
          <w:szCs w:val="24"/>
        </w:rPr>
        <w:t>. The subject matter of psychology for them was observable behavior</w:t>
      </w:r>
      <w:r w:rsidR="0039342B">
        <w:rPr>
          <w:rFonts w:ascii="Times New Roman" w:hAnsi="Times New Roman"/>
          <w:sz w:val="24"/>
          <w:szCs w:val="24"/>
        </w:rPr>
        <w:t xml:space="preserve"> </w:t>
      </w:r>
      <w:r w:rsidRPr="006F54E1">
        <w:rPr>
          <w:rFonts w:ascii="Times New Roman" w:hAnsi="Times New Roman"/>
          <w:sz w:val="24"/>
          <w:szCs w:val="24"/>
        </w:rPr>
        <w:t>alone, rather than inner experience or instinct.</w:t>
      </w:r>
    </w:p>
    <w:p w:rsidR="0076430F" w:rsidRPr="0039342B" w:rsidRDefault="006F54E1" w:rsidP="0076430F">
      <w:pPr>
        <w:spacing w:line="360" w:lineRule="auto"/>
        <w:jc w:val="both"/>
        <w:rPr>
          <w:rFonts w:ascii="Times New Roman" w:hAnsi="Times New Roman"/>
          <w:b/>
          <w:i/>
          <w:sz w:val="24"/>
          <w:szCs w:val="24"/>
        </w:rPr>
      </w:pPr>
      <w:r w:rsidRPr="006F54E1">
        <w:rPr>
          <w:rFonts w:ascii="Times New Roman" w:hAnsi="Times New Roman"/>
          <w:sz w:val="24"/>
          <w:szCs w:val="24"/>
        </w:rPr>
        <w:t xml:space="preserve">The behaviorists emphasized </w:t>
      </w:r>
      <w:r w:rsidRPr="006F54E1">
        <w:rPr>
          <w:rFonts w:ascii="Times New Roman" w:hAnsi="Times New Roman"/>
          <w:b/>
          <w:bCs/>
          <w:sz w:val="24"/>
          <w:szCs w:val="24"/>
        </w:rPr>
        <w:t>“</w:t>
      </w:r>
      <w:r w:rsidRPr="00E41134">
        <w:rPr>
          <w:rFonts w:ascii="Times New Roman" w:hAnsi="Times New Roman"/>
          <w:b/>
          <w:bCs/>
          <w:i/>
          <w:sz w:val="24"/>
          <w:szCs w:val="24"/>
        </w:rPr>
        <w:t>nurture</w:t>
      </w:r>
      <w:r w:rsidRPr="006F54E1">
        <w:rPr>
          <w:rFonts w:ascii="Times New Roman" w:hAnsi="Times New Roman"/>
          <w:b/>
          <w:bCs/>
          <w:sz w:val="24"/>
          <w:szCs w:val="24"/>
        </w:rPr>
        <w:t xml:space="preserve">”. </w:t>
      </w:r>
      <w:r w:rsidRPr="006F54E1">
        <w:rPr>
          <w:rFonts w:ascii="Times New Roman" w:hAnsi="Times New Roman"/>
          <w:sz w:val="24"/>
          <w:szCs w:val="24"/>
        </w:rPr>
        <w:t>Although their main emphasis was different from the functionalists</w:t>
      </w:r>
      <w:r w:rsidR="00656FE5" w:rsidRPr="006F54E1">
        <w:rPr>
          <w:rFonts w:ascii="Times New Roman" w:hAnsi="Times New Roman"/>
          <w:sz w:val="24"/>
          <w:szCs w:val="24"/>
        </w:rPr>
        <w:t>, their</w:t>
      </w:r>
      <w:r w:rsidRPr="006F54E1">
        <w:rPr>
          <w:rFonts w:ascii="Times New Roman" w:hAnsi="Times New Roman"/>
          <w:sz w:val="24"/>
          <w:szCs w:val="24"/>
        </w:rPr>
        <w:t xml:space="preserve"> approach towards sex differences was not much different. Their primary interest was in learning and</w:t>
      </w:r>
      <w:r w:rsidR="0039342B">
        <w:rPr>
          <w:rFonts w:ascii="Times New Roman" w:hAnsi="Times New Roman"/>
          <w:sz w:val="24"/>
          <w:szCs w:val="24"/>
        </w:rPr>
        <w:t xml:space="preserve"> </w:t>
      </w:r>
      <w:r w:rsidRPr="006F54E1">
        <w:rPr>
          <w:rFonts w:ascii="Times New Roman" w:hAnsi="Times New Roman"/>
          <w:sz w:val="24"/>
          <w:szCs w:val="24"/>
        </w:rPr>
        <w:t>memory. Sex differences and sex roles along with other social factors were ignored.</w:t>
      </w:r>
      <w:r w:rsidR="00FE18C0">
        <w:rPr>
          <w:rFonts w:ascii="Times New Roman" w:hAnsi="Times New Roman"/>
          <w:sz w:val="24"/>
          <w:szCs w:val="24"/>
        </w:rPr>
        <w:t xml:space="preserve"> </w:t>
      </w:r>
      <w:r w:rsidRPr="006F54E1">
        <w:rPr>
          <w:rFonts w:ascii="Times New Roman" w:hAnsi="Times New Roman"/>
          <w:sz w:val="24"/>
          <w:szCs w:val="24"/>
        </w:rPr>
        <w:t>These early psychologists created “</w:t>
      </w:r>
      <w:r w:rsidRPr="0039342B">
        <w:rPr>
          <w:rFonts w:ascii="Times New Roman" w:hAnsi="Times New Roman"/>
          <w:b/>
          <w:i/>
          <w:sz w:val="24"/>
          <w:szCs w:val="24"/>
        </w:rPr>
        <w:t>womanless” psychology</w:t>
      </w:r>
      <w:r w:rsidRPr="006F54E1">
        <w:rPr>
          <w:rFonts w:ascii="Times New Roman" w:hAnsi="Times New Roman"/>
          <w:sz w:val="24"/>
          <w:szCs w:val="24"/>
        </w:rPr>
        <w:t xml:space="preserve"> (Crawford and Marecek, 1989). Their research</w:t>
      </w:r>
      <w:r w:rsidR="0087368F">
        <w:rPr>
          <w:rFonts w:ascii="Times New Roman" w:hAnsi="Times New Roman"/>
          <w:sz w:val="24"/>
          <w:szCs w:val="24"/>
        </w:rPr>
        <w:t xml:space="preserve"> </w:t>
      </w:r>
      <w:r w:rsidRPr="006F54E1">
        <w:rPr>
          <w:rFonts w:ascii="Times New Roman" w:hAnsi="Times New Roman"/>
          <w:sz w:val="24"/>
          <w:szCs w:val="24"/>
        </w:rPr>
        <w:t>negatively affected the attention required by the sex/gender difference issue in two ways</w:t>
      </w:r>
      <w:r w:rsidR="00656FE5" w:rsidRPr="006F54E1">
        <w:rPr>
          <w:rFonts w:ascii="Times New Roman" w:hAnsi="Times New Roman"/>
          <w:sz w:val="24"/>
          <w:szCs w:val="24"/>
        </w:rPr>
        <w:t xml:space="preserve">: </w:t>
      </w:r>
      <w:r w:rsidR="00656FE5" w:rsidRPr="0039342B">
        <w:rPr>
          <w:rFonts w:ascii="Times New Roman" w:hAnsi="Times New Roman"/>
          <w:b/>
          <w:i/>
          <w:sz w:val="24"/>
          <w:szCs w:val="24"/>
        </w:rPr>
        <w:t>Their</w:t>
      </w:r>
      <w:r w:rsidRPr="0039342B">
        <w:rPr>
          <w:rFonts w:ascii="Times New Roman" w:hAnsi="Times New Roman"/>
          <w:b/>
          <w:i/>
          <w:sz w:val="24"/>
          <w:szCs w:val="24"/>
        </w:rPr>
        <w:t xml:space="preserve"> research did not include women as participants, or when both men and women were participants, gender related variables were not examined.</w:t>
      </w:r>
    </w:p>
    <w:p w:rsidR="00D812AE" w:rsidRPr="00F64043" w:rsidRDefault="00F64043" w:rsidP="008809DD">
      <w:pPr>
        <w:pStyle w:val="ListParagraph"/>
        <w:numPr>
          <w:ilvl w:val="0"/>
          <w:numId w:val="27"/>
        </w:numPr>
        <w:spacing w:line="360" w:lineRule="auto"/>
        <w:rPr>
          <w:rFonts w:ascii="Times New Roman" w:hAnsi="Times New Roman"/>
          <w:b/>
          <w:bCs/>
          <w:sz w:val="28"/>
          <w:szCs w:val="28"/>
        </w:rPr>
      </w:pPr>
      <w:r w:rsidRPr="00F64043">
        <w:rPr>
          <w:rFonts w:ascii="Times New Roman" w:hAnsi="Times New Roman"/>
          <w:b/>
          <w:bCs/>
          <w:sz w:val="28"/>
          <w:szCs w:val="28"/>
        </w:rPr>
        <w:t>Psychoanalytic Psychology</w:t>
      </w:r>
    </w:p>
    <w:p w:rsidR="00D812AE" w:rsidRPr="00D812AE" w:rsidRDefault="00970603" w:rsidP="0076430F">
      <w:pPr>
        <w:spacing w:line="360" w:lineRule="auto"/>
        <w:jc w:val="both"/>
        <w:rPr>
          <w:rFonts w:ascii="Times New Roman" w:hAnsi="Times New Roman"/>
          <w:sz w:val="24"/>
          <w:szCs w:val="24"/>
        </w:rPr>
      </w:pPr>
      <w:r>
        <w:rPr>
          <w:rFonts w:ascii="Times New Roman" w:hAnsi="Times New Roman"/>
          <w:sz w:val="24"/>
          <w:szCs w:val="24"/>
        </w:rPr>
        <w:t>Psychoanalytic p</w:t>
      </w:r>
      <w:r w:rsidR="00D812AE" w:rsidRPr="00D812AE">
        <w:rPr>
          <w:rFonts w:ascii="Times New Roman" w:hAnsi="Times New Roman"/>
          <w:sz w:val="24"/>
          <w:szCs w:val="24"/>
        </w:rPr>
        <w:t>sychology, founded by Sigmund Freud, has been the most influential yet most criticized</w:t>
      </w:r>
      <w:r w:rsidR="00D9210E">
        <w:rPr>
          <w:rFonts w:ascii="Times New Roman" w:hAnsi="Times New Roman"/>
          <w:sz w:val="24"/>
          <w:szCs w:val="24"/>
        </w:rPr>
        <w:t xml:space="preserve"> </w:t>
      </w:r>
      <w:r w:rsidR="00D812AE" w:rsidRPr="00D812AE">
        <w:rPr>
          <w:rFonts w:ascii="Times New Roman" w:hAnsi="Times New Roman"/>
          <w:sz w:val="24"/>
          <w:szCs w:val="24"/>
        </w:rPr>
        <w:t>approach in psychology. Psychoanalytic psychology was the first to talk about sex differences, personality</w:t>
      </w:r>
      <w:r w:rsidR="00D9210E">
        <w:rPr>
          <w:rFonts w:ascii="Times New Roman" w:hAnsi="Times New Roman"/>
          <w:sz w:val="24"/>
          <w:szCs w:val="24"/>
        </w:rPr>
        <w:t xml:space="preserve"> </w:t>
      </w:r>
      <w:r w:rsidR="00D812AE" w:rsidRPr="00D812AE">
        <w:rPr>
          <w:rFonts w:ascii="Times New Roman" w:hAnsi="Times New Roman"/>
          <w:sz w:val="24"/>
          <w:szCs w:val="24"/>
        </w:rPr>
        <w:t>differences between men and women. Freud’s theory gave an understanding of the conceptualization of sex</w:t>
      </w:r>
      <w:r w:rsidR="00D9210E">
        <w:rPr>
          <w:rFonts w:ascii="Times New Roman" w:hAnsi="Times New Roman"/>
          <w:sz w:val="24"/>
          <w:szCs w:val="24"/>
        </w:rPr>
        <w:t xml:space="preserve"> </w:t>
      </w:r>
      <w:r w:rsidR="00D812AE" w:rsidRPr="00D812AE">
        <w:rPr>
          <w:rFonts w:ascii="Times New Roman" w:hAnsi="Times New Roman"/>
          <w:sz w:val="24"/>
          <w:szCs w:val="24"/>
        </w:rPr>
        <w:t>and gender.</w:t>
      </w:r>
    </w:p>
    <w:p w:rsidR="00D812AE" w:rsidRPr="005D042A" w:rsidRDefault="00C7187A" w:rsidP="00D12BEA">
      <w:pPr>
        <w:spacing w:line="360" w:lineRule="auto"/>
        <w:rPr>
          <w:rFonts w:ascii="Times New Roman" w:hAnsi="Times New Roman"/>
          <w:b/>
          <w:sz w:val="28"/>
          <w:szCs w:val="28"/>
        </w:rPr>
      </w:pPr>
      <w:r>
        <w:rPr>
          <w:rFonts w:ascii="Times New Roman" w:hAnsi="Times New Roman"/>
          <w:b/>
          <w:sz w:val="28"/>
          <w:szCs w:val="28"/>
        </w:rPr>
        <w:t xml:space="preserve">d.1. </w:t>
      </w:r>
      <w:r w:rsidR="005D042A">
        <w:rPr>
          <w:rFonts w:ascii="Times New Roman" w:hAnsi="Times New Roman"/>
          <w:b/>
          <w:sz w:val="28"/>
          <w:szCs w:val="28"/>
        </w:rPr>
        <w:t>Freudian theory of personality</w:t>
      </w:r>
    </w:p>
    <w:p w:rsidR="00FA4E1E" w:rsidRPr="00244594" w:rsidRDefault="00D812AE" w:rsidP="00D625BF">
      <w:pPr>
        <w:spacing w:line="360" w:lineRule="auto"/>
        <w:jc w:val="both"/>
        <w:rPr>
          <w:rFonts w:ascii="Times New Roman" w:hAnsi="Times New Roman"/>
          <w:b/>
          <w:i/>
          <w:sz w:val="24"/>
          <w:szCs w:val="24"/>
        </w:rPr>
      </w:pPr>
      <w:r w:rsidRPr="00D812AE">
        <w:rPr>
          <w:rFonts w:ascii="Times New Roman" w:hAnsi="Times New Roman"/>
          <w:sz w:val="24"/>
          <w:szCs w:val="24"/>
        </w:rPr>
        <w:t xml:space="preserve">Freud talked about the developmental stages of personality in terms of </w:t>
      </w:r>
      <w:r w:rsidRPr="00D812AE">
        <w:rPr>
          <w:rFonts w:ascii="Times New Roman" w:hAnsi="Times New Roman"/>
          <w:b/>
          <w:bCs/>
          <w:sz w:val="24"/>
          <w:szCs w:val="24"/>
        </w:rPr>
        <w:t>“</w:t>
      </w:r>
      <w:r w:rsidRPr="00D12BEA">
        <w:rPr>
          <w:rFonts w:ascii="Times New Roman" w:hAnsi="Times New Roman"/>
          <w:b/>
          <w:bCs/>
          <w:i/>
          <w:sz w:val="24"/>
          <w:szCs w:val="24"/>
        </w:rPr>
        <w:t>Psycho-sexual Development</w:t>
      </w:r>
      <w:r w:rsidRPr="00D812AE">
        <w:rPr>
          <w:rFonts w:ascii="Times New Roman" w:hAnsi="Times New Roman"/>
          <w:b/>
          <w:bCs/>
          <w:sz w:val="24"/>
          <w:szCs w:val="24"/>
        </w:rPr>
        <w:t>”</w:t>
      </w:r>
      <w:r w:rsidRPr="00D812AE">
        <w:rPr>
          <w:rFonts w:ascii="Times New Roman" w:hAnsi="Times New Roman"/>
          <w:sz w:val="24"/>
          <w:szCs w:val="24"/>
        </w:rPr>
        <w:t xml:space="preserve">.Personality is guided and run by basic energy; </w:t>
      </w:r>
      <w:r w:rsidRPr="0087368F">
        <w:rPr>
          <w:rFonts w:ascii="Times New Roman" w:hAnsi="Times New Roman"/>
          <w:b/>
          <w:sz w:val="24"/>
          <w:szCs w:val="24"/>
        </w:rPr>
        <w:t xml:space="preserve">instincts </w:t>
      </w:r>
      <w:r w:rsidRPr="00D812AE">
        <w:rPr>
          <w:rFonts w:ascii="Times New Roman" w:hAnsi="Times New Roman"/>
          <w:sz w:val="24"/>
          <w:szCs w:val="24"/>
        </w:rPr>
        <w:t>are the source of energy. The most significant factor in</w:t>
      </w:r>
      <w:r w:rsidR="004E6336">
        <w:rPr>
          <w:rFonts w:ascii="Times New Roman" w:hAnsi="Times New Roman"/>
          <w:sz w:val="24"/>
          <w:szCs w:val="24"/>
        </w:rPr>
        <w:t xml:space="preserve"> </w:t>
      </w:r>
      <w:r w:rsidRPr="00D812AE">
        <w:rPr>
          <w:rFonts w:ascii="Times New Roman" w:hAnsi="Times New Roman"/>
          <w:sz w:val="24"/>
          <w:szCs w:val="24"/>
        </w:rPr>
        <w:t xml:space="preserve">personality formation is a </w:t>
      </w:r>
      <w:r w:rsidRPr="00E63571">
        <w:rPr>
          <w:rFonts w:ascii="Times New Roman" w:hAnsi="Times New Roman"/>
          <w:b/>
          <w:i/>
          <w:sz w:val="24"/>
          <w:szCs w:val="24"/>
        </w:rPr>
        <w:t>child’s perception of anatomical difference between boys and girls</w:t>
      </w:r>
      <w:r w:rsidRPr="00D812AE">
        <w:rPr>
          <w:rFonts w:ascii="Times New Roman" w:hAnsi="Times New Roman"/>
          <w:sz w:val="24"/>
          <w:szCs w:val="24"/>
        </w:rPr>
        <w:t>.The child’s perception of bodily differences between males and females leads to a realization of what they do</w:t>
      </w:r>
      <w:r w:rsidR="00554E09">
        <w:rPr>
          <w:rFonts w:ascii="Times New Roman" w:hAnsi="Times New Roman"/>
          <w:sz w:val="24"/>
          <w:szCs w:val="24"/>
        </w:rPr>
        <w:t xml:space="preserve"> </w:t>
      </w:r>
      <w:r w:rsidRPr="00D812AE">
        <w:rPr>
          <w:rFonts w:ascii="Times New Roman" w:hAnsi="Times New Roman"/>
          <w:sz w:val="24"/>
          <w:szCs w:val="24"/>
        </w:rPr>
        <w:t xml:space="preserve">not have. The resultant </w:t>
      </w:r>
      <w:r w:rsidRPr="00554E09">
        <w:rPr>
          <w:rFonts w:ascii="Times New Roman" w:hAnsi="Times New Roman"/>
          <w:b/>
          <w:i/>
          <w:sz w:val="24"/>
          <w:szCs w:val="24"/>
        </w:rPr>
        <w:t>feeling and attitude leads to a crucial conflict i.e., an attraction towards the opposite-sex</w:t>
      </w:r>
      <w:r w:rsidR="00554E09" w:rsidRPr="00554E09">
        <w:rPr>
          <w:rFonts w:ascii="Times New Roman" w:hAnsi="Times New Roman"/>
          <w:b/>
          <w:i/>
          <w:sz w:val="24"/>
          <w:szCs w:val="24"/>
        </w:rPr>
        <w:t xml:space="preserve"> </w:t>
      </w:r>
      <w:r w:rsidRPr="00554E09">
        <w:rPr>
          <w:rFonts w:ascii="Times New Roman" w:hAnsi="Times New Roman"/>
          <w:b/>
          <w:i/>
          <w:sz w:val="24"/>
          <w:szCs w:val="24"/>
        </w:rPr>
        <w:t>parent, and hostility towards the same-sex parent develops.</w:t>
      </w:r>
      <w:r w:rsidRPr="00D812AE">
        <w:rPr>
          <w:rFonts w:ascii="Times New Roman" w:hAnsi="Times New Roman"/>
          <w:sz w:val="24"/>
          <w:szCs w:val="24"/>
        </w:rPr>
        <w:t xml:space="preserve"> The child ultimately reaches a resolution of this</w:t>
      </w:r>
      <w:r w:rsidR="00C377E9">
        <w:rPr>
          <w:rFonts w:ascii="Times New Roman" w:hAnsi="Times New Roman"/>
          <w:sz w:val="24"/>
          <w:szCs w:val="24"/>
        </w:rPr>
        <w:t xml:space="preserve"> </w:t>
      </w:r>
      <w:r w:rsidRPr="00D812AE">
        <w:rPr>
          <w:rFonts w:ascii="Times New Roman" w:hAnsi="Times New Roman"/>
          <w:sz w:val="24"/>
          <w:szCs w:val="24"/>
        </w:rPr>
        <w:t>conflict in the form of identification with the same-sex parent. The case of a male child is graver in nature. He</w:t>
      </w:r>
      <w:r w:rsidR="00C377E9">
        <w:rPr>
          <w:rFonts w:ascii="Times New Roman" w:hAnsi="Times New Roman"/>
          <w:sz w:val="24"/>
          <w:szCs w:val="24"/>
        </w:rPr>
        <w:t xml:space="preserve"> </w:t>
      </w:r>
      <w:r w:rsidRPr="00D812AE">
        <w:rPr>
          <w:rFonts w:ascii="Times New Roman" w:hAnsi="Times New Roman"/>
          <w:sz w:val="24"/>
          <w:szCs w:val="24"/>
        </w:rPr>
        <w:t>undergoes a deeper conflict and trauma in personality development.The resolution comes in terms of complete identification with the father.</w:t>
      </w:r>
      <w:r w:rsidR="00FE18C0">
        <w:rPr>
          <w:rFonts w:ascii="Times New Roman" w:hAnsi="Times New Roman"/>
          <w:sz w:val="24"/>
          <w:szCs w:val="24"/>
        </w:rPr>
        <w:t xml:space="preserve"> </w:t>
      </w:r>
      <w:r w:rsidRPr="00D812AE">
        <w:rPr>
          <w:rFonts w:ascii="Times New Roman" w:hAnsi="Times New Roman"/>
          <w:sz w:val="24"/>
          <w:szCs w:val="24"/>
        </w:rPr>
        <w:t>From this, Freud drew the hypothesis for which he may still be criticized: As compared to women, men</w:t>
      </w:r>
      <w:r w:rsidR="00C377E9">
        <w:rPr>
          <w:rFonts w:ascii="Times New Roman" w:hAnsi="Times New Roman"/>
          <w:sz w:val="24"/>
          <w:szCs w:val="24"/>
        </w:rPr>
        <w:t xml:space="preserve"> </w:t>
      </w:r>
      <w:r w:rsidRPr="00D812AE">
        <w:rPr>
          <w:rFonts w:ascii="Times New Roman" w:hAnsi="Times New Roman"/>
          <w:sz w:val="24"/>
          <w:szCs w:val="24"/>
        </w:rPr>
        <w:t xml:space="preserve">typically form a stronger </w:t>
      </w:r>
      <w:r w:rsidRPr="00D812AE">
        <w:rPr>
          <w:rFonts w:ascii="Times New Roman" w:hAnsi="Times New Roman"/>
          <w:sz w:val="24"/>
          <w:szCs w:val="24"/>
        </w:rPr>
        <w:lastRenderedPageBreak/>
        <w:t>conscience and a sense of social values.</w:t>
      </w:r>
      <w:r w:rsidR="00FE18C0">
        <w:rPr>
          <w:rFonts w:ascii="Times New Roman" w:hAnsi="Times New Roman"/>
          <w:sz w:val="24"/>
          <w:szCs w:val="24"/>
        </w:rPr>
        <w:t xml:space="preserve"> </w:t>
      </w:r>
      <w:r w:rsidRPr="00D812AE">
        <w:rPr>
          <w:rFonts w:ascii="Times New Roman" w:hAnsi="Times New Roman"/>
          <w:sz w:val="24"/>
          <w:szCs w:val="24"/>
        </w:rPr>
        <w:t xml:space="preserve">This issue was </w:t>
      </w:r>
      <w:r w:rsidR="00C377E9" w:rsidRPr="00D812AE">
        <w:rPr>
          <w:rFonts w:ascii="Times New Roman" w:hAnsi="Times New Roman"/>
          <w:sz w:val="24"/>
          <w:szCs w:val="24"/>
        </w:rPr>
        <w:t>passionately</w:t>
      </w:r>
      <w:r w:rsidRPr="00D812AE">
        <w:rPr>
          <w:rFonts w:ascii="Times New Roman" w:hAnsi="Times New Roman"/>
          <w:sz w:val="24"/>
          <w:szCs w:val="24"/>
        </w:rPr>
        <w:t xml:space="preserve"> contested and Freud criticized for what this thinking implied.</w:t>
      </w:r>
      <w:r w:rsidR="00FE18C0">
        <w:rPr>
          <w:rFonts w:ascii="Times New Roman" w:hAnsi="Times New Roman"/>
          <w:sz w:val="24"/>
          <w:szCs w:val="24"/>
        </w:rPr>
        <w:t xml:space="preserve"> </w:t>
      </w:r>
      <w:r w:rsidRPr="00C377E9">
        <w:rPr>
          <w:rFonts w:ascii="Times New Roman" w:hAnsi="Times New Roman"/>
          <w:b/>
          <w:i/>
          <w:sz w:val="24"/>
          <w:szCs w:val="24"/>
        </w:rPr>
        <w:t>Those who believed in this theory interpreted it to imply that women were inferior to men.</w:t>
      </w:r>
      <w:r w:rsidR="00FE18C0">
        <w:rPr>
          <w:rFonts w:ascii="Times New Roman" w:hAnsi="Times New Roman"/>
          <w:b/>
          <w:i/>
          <w:sz w:val="24"/>
          <w:szCs w:val="24"/>
        </w:rPr>
        <w:t xml:space="preserve"> </w:t>
      </w:r>
      <w:r w:rsidRPr="00EF4E78">
        <w:rPr>
          <w:rFonts w:ascii="Times New Roman" w:hAnsi="Times New Roman"/>
          <w:b/>
          <w:i/>
          <w:sz w:val="24"/>
          <w:szCs w:val="24"/>
        </w:rPr>
        <w:t>Women were jealous of men’s achievements, were less ethical, more self-contemptuous</w:t>
      </w:r>
      <w:r w:rsidR="00C377E9" w:rsidRPr="00EF4E78">
        <w:rPr>
          <w:rFonts w:ascii="Times New Roman" w:hAnsi="Times New Roman"/>
          <w:b/>
          <w:i/>
          <w:sz w:val="24"/>
          <w:szCs w:val="24"/>
        </w:rPr>
        <w:t>/dislike</w:t>
      </w:r>
      <w:r w:rsidRPr="00EF4E78">
        <w:rPr>
          <w:rFonts w:ascii="Times New Roman" w:hAnsi="Times New Roman"/>
          <w:b/>
          <w:i/>
          <w:sz w:val="24"/>
          <w:szCs w:val="24"/>
        </w:rPr>
        <w:t>, and more concerned</w:t>
      </w:r>
      <w:r w:rsidR="00C377E9" w:rsidRPr="00EF4E78">
        <w:rPr>
          <w:rFonts w:ascii="Times New Roman" w:hAnsi="Times New Roman"/>
          <w:b/>
          <w:i/>
          <w:sz w:val="24"/>
          <w:szCs w:val="24"/>
        </w:rPr>
        <w:t xml:space="preserve"> </w:t>
      </w:r>
      <w:r w:rsidRPr="00EF4E78">
        <w:rPr>
          <w:rFonts w:ascii="Times New Roman" w:hAnsi="Times New Roman"/>
          <w:b/>
          <w:i/>
          <w:sz w:val="24"/>
          <w:szCs w:val="24"/>
        </w:rPr>
        <w:t>with their appearance.</w:t>
      </w:r>
      <w:r w:rsidR="00C377E9">
        <w:rPr>
          <w:rFonts w:ascii="Times New Roman" w:hAnsi="Times New Roman"/>
          <w:sz w:val="24"/>
          <w:szCs w:val="24"/>
        </w:rPr>
        <w:t xml:space="preserve"> </w:t>
      </w:r>
      <w:r w:rsidR="00AD7E5D" w:rsidRPr="00AD7E5D">
        <w:rPr>
          <w:rFonts w:ascii="Times New Roman" w:hAnsi="Times New Roman"/>
          <w:sz w:val="24"/>
          <w:szCs w:val="24"/>
        </w:rPr>
        <w:t>Acceptance of a feminine role meant adopting low ranking opportunities and a</w:t>
      </w:r>
      <w:r w:rsidR="00AD7E5D">
        <w:rPr>
          <w:rFonts w:ascii="Times New Roman" w:hAnsi="Times New Roman"/>
          <w:sz w:val="24"/>
          <w:szCs w:val="24"/>
        </w:rPr>
        <w:t xml:space="preserve">n inferior status. If any woman </w:t>
      </w:r>
      <w:r w:rsidR="00AD7E5D" w:rsidRPr="00AD7E5D">
        <w:rPr>
          <w:rFonts w:ascii="Times New Roman" w:hAnsi="Times New Roman"/>
          <w:sz w:val="24"/>
          <w:szCs w:val="24"/>
        </w:rPr>
        <w:t>could not reconcile with this situation, she was considered to be a case requiring psychotherapy, since she was</w:t>
      </w:r>
      <w:r w:rsidR="00244594">
        <w:rPr>
          <w:rFonts w:ascii="Times New Roman" w:hAnsi="Times New Roman"/>
          <w:sz w:val="24"/>
          <w:szCs w:val="24"/>
        </w:rPr>
        <w:t xml:space="preserve"> </w:t>
      </w:r>
      <w:r w:rsidR="00AD7E5D" w:rsidRPr="00AD7E5D">
        <w:rPr>
          <w:rFonts w:ascii="Times New Roman" w:hAnsi="Times New Roman"/>
          <w:sz w:val="24"/>
          <w:szCs w:val="24"/>
        </w:rPr>
        <w:t>not accepting a role expected of her. This thinking not only hurt women but also touched</w:t>
      </w:r>
      <w:r w:rsidR="00244594">
        <w:rPr>
          <w:rFonts w:ascii="Times New Roman" w:hAnsi="Times New Roman"/>
          <w:sz w:val="24"/>
          <w:szCs w:val="24"/>
        </w:rPr>
        <w:t xml:space="preserve"> </w:t>
      </w:r>
      <w:r w:rsidR="0055039C" w:rsidRPr="0055039C">
        <w:rPr>
          <w:rFonts w:ascii="Times New Roman" w:hAnsi="Times New Roman"/>
          <w:sz w:val="24"/>
          <w:szCs w:val="24"/>
        </w:rPr>
        <w:t xml:space="preserve">men who thought otherwise. </w:t>
      </w:r>
      <w:r w:rsidR="0055039C" w:rsidRPr="00244594">
        <w:rPr>
          <w:rFonts w:ascii="Times New Roman" w:hAnsi="Times New Roman"/>
          <w:b/>
          <w:i/>
          <w:sz w:val="24"/>
          <w:szCs w:val="24"/>
        </w:rPr>
        <w:t>They felt that Freud was proposing and strengthening the idea of female subservience</w:t>
      </w:r>
      <w:r w:rsidR="00244594" w:rsidRPr="00244594">
        <w:rPr>
          <w:rFonts w:ascii="Times New Roman" w:hAnsi="Times New Roman"/>
          <w:b/>
          <w:i/>
          <w:sz w:val="24"/>
          <w:szCs w:val="24"/>
        </w:rPr>
        <w:t>/less important/too eager to obey</w:t>
      </w:r>
      <w:r w:rsidR="0055039C" w:rsidRPr="00244594">
        <w:rPr>
          <w:rFonts w:ascii="Times New Roman" w:hAnsi="Times New Roman"/>
          <w:b/>
          <w:i/>
          <w:sz w:val="24"/>
          <w:szCs w:val="24"/>
        </w:rPr>
        <w:t xml:space="preserve"> and a male dominated society.</w:t>
      </w:r>
    </w:p>
    <w:p w:rsidR="00A15B16" w:rsidRDefault="0055039C" w:rsidP="00490048">
      <w:pPr>
        <w:spacing w:line="360" w:lineRule="auto"/>
        <w:jc w:val="both"/>
        <w:rPr>
          <w:rFonts w:ascii="Times New Roman" w:hAnsi="Times New Roman"/>
          <w:sz w:val="24"/>
          <w:szCs w:val="24"/>
        </w:rPr>
      </w:pPr>
      <w:r w:rsidRPr="0055039C">
        <w:rPr>
          <w:rFonts w:ascii="Times New Roman" w:hAnsi="Times New Roman"/>
          <w:sz w:val="24"/>
          <w:szCs w:val="24"/>
        </w:rPr>
        <w:t>Freudian theory gained unmatched</w:t>
      </w:r>
      <w:r w:rsidR="001B66BA">
        <w:rPr>
          <w:rFonts w:ascii="Times New Roman" w:hAnsi="Times New Roman"/>
          <w:sz w:val="24"/>
          <w:szCs w:val="24"/>
        </w:rPr>
        <w:t>/supreme</w:t>
      </w:r>
      <w:r w:rsidRPr="0055039C">
        <w:rPr>
          <w:rFonts w:ascii="Times New Roman" w:hAnsi="Times New Roman"/>
          <w:sz w:val="24"/>
          <w:szCs w:val="24"/>
        </w:rPr>
        <w:t xml:space="preserve"> popularity all over the world especially in the West. This had implications interms of influence on popular thinking.</w:t>
      </w:r>
      <w:r w:rsidR="004E13F5">
        <w:rPr>
          <w:rFonts w:ascii="Times New Roman" w:hAnsi="Times New Roman"/>
          <w:sz w:val="24"/>
          <w:szCs w:val="24"/>
        </w:rPr>
        <w:t xml:space="preserve"> </w:t>
      </w:r>
      <w:r w:rsidRPr="004E13F5">
        <w:rPr>
          <w:rFonts w:ascii="Times New Roman" w:hAnsi="Times New Roman"/>
          <w:b/>
          <w:i/>
          <w:sz w:val="24"/>
          <w:szCs w:val="24"/>
        </w:rPr>
        <w:t>For the development of masculinity, the psychoanalytic theory had very stringent</w:t>
      </w:r>
      <w:r w:rsidR="004E13F5" w:rsidRPr="004E13F5">
        <w:rPr>
          <w:rFonts w:ascii="Times New Roman" w:hAnsi="Times New Roman"/>
          <w:b/>
          <w:i/>
          <w:sz w:val="24"/>
          <w:szCs w:val="24"/>
        </w:rPr>
        <w:t>/severe</w:t>
      </w:r>
      <w:r w:rsidRPr="004E13F5">
        <w:rPr>
          <w:rFonts w:ascii="Times New Roman" w:hAnsi="Times New Roman"/>
          <w:b/>
          <w:i/>
          <w:sz w:val="24"/>
          <w:szCs w:val="24"/>
        </w:rPr>
        <w:t xml:space="preserve"> and inflexible </w:t>
      </w:r>
      <w:r w:rsidR="004E13F5" w:rsidRPr="004E13F5">
        <w:rPr>
          <w:rFonts w:ascii="Times New Roman" w:hAnsi="Times New Roman"/>
          <w:b/>
          <w:i/>
          <w:sz w:val="24"/>
          <w:szCs w:val="24"/>
        </w:rPr>
        <w:t>standards</w:t>
      </w:r>
      <w:r w:rsidR="004E13F5" w:rsidRPr="0055039C">
        <w:rPr>
          <w:rFonts w:ascii="Times New Roman" w:hAnsi="Times New Roman"/>
          <w:sz w:val="24"/>
          <w:szCs w:val="24"/>
        </w:rPr>
        <w:t>: The</w:t>
      </w:r>
      <w:r w:rsidRPr="0055039C">
        <w:rPr>
          <w:rFonts w:ascii="Times New Roman" w:hAnsi="Times New Roman"/>
          <w:sz w:val="24"/>
          <w:szCs w:val="24"/>
        </w:rPr>
        <w:t xml:space="preserve"> male child whose masculinity develops in a normal fashion undergoes very severe anxiety and conflict in</w:t>
      </w:r>
      <w:r w:rsidR="002D796E">
        <w:rPr>
          <w:rFonts w:ascii="Times New Roman" w:hAnsi="Times New Roman"/>
          <w:sz w:val="24"/>
          <w:szCs w:val="24"/>
        </w:rPr>
        <w:t xml:space="preserve"> </w:t>
      </w:r>
      <w:r w:rsidRPr="0055039C">
        <w:rPr>
          <w:rFonts w:ascii="Times New Roman" w:hAnsi="Times New Roman"/>
          <w:sz w:val="24"/>
          <w:szCs w:val="24"/>
        </w:rPr>
        <w:t>early childhood</w:t>
      </w:r>
      <w:r w:rsidR="002D796E">
        <w:rPr>
          <w:rFonts w:ascii="Times New Roman" w:hAnsi="Times New Roman"/>
          <w:sz w:val="24"/>
          <w:szCs w:val="24"/>
        </w:rPr>
        <w:t xml:space="preserve">, </w:t>
      </w:r>
      <w:r w:rsidRPr="0055039C">
        <w:rPr>
          <w:rFonts w:ascii="Times New Roman" w:hAnsi="Times New Roman"/>
          <w:sz w:val="24"/>
          <w:szCs w:val="24"/>
        </w:rPr>
        <w:t>the child develops hatred for the father, fears him, and undergoes trauma.</w:t>
      </w:r>
      <w:r w:rsidRPr="002D796E">
        <w:rPr>
          <w:rFonts w:ascii="Times New Roman" w:hAnsi="Times New Roman"/>
          <w:b/>
          <w:i/>
          <w:sz w:val="24"/>
          <w:szCs w:val="24"/>
        </w:rPr>
        <w:t>Then he realizes that instead of breaking from father he should identify with him, become like him, break from</w:t>
      </w:r>
      <w:r w:rsidR="002D796E" w:rsidRPr="002D796E">
        <w:rPr>
          <w:rFonts w:ascii="Times New Roman" w:hAnsi="Times New Roman"/>
          <w:b/>
          <w:i/>
          <w:sz w:val="24"/>
          <w:szCs w:val="24"/>
        </w:rPr>
        <w:t xml:space="preserve"> </w:t>
      </w:r>
      <w:r w:rsidRPr="002D796E">
        <w:rPr>
          <w:rFonts w:ascii="Times New Roman" w:hAnsi="Times New Roman"/>
          <w:b/>
          <w:i/>
          <w:sz w:val="24"/>
          <w:szCs w:val="24"/>
        </w:rPr>
        <w:t>mother, and experience the advantages of manhood.</w:t>
      </w:r>
      <w:r w:rsidRPr="0055039C">
        <w:rPr>
          <w:rFonts w:ascii="Times New Roman" w:hAnsi="Times New Roman"/>
          <w:sz w:val="24"/>
          <w:szCs w:val="24"/>
        </w:rPr>
        <w:t xml:space="preserve"> Now, can all boys completely break away from mothers</w:t>
      </w:r>
      <w:r w:rsidR="002B2C9B">
        <w:rPr>
          <w:rFonts w:ascii="Times New Roman" w:hAnsi="Times New Roman"/>
          <w:sz w:val="24"/>
          <w:szCs w:val="24"/>
        </w:rPr>
        <w:t xml:space="preserve"> </w:t>
      </w:r>
      <w:r w:rsidRPr="0055039C">
        <w:rPr>
          <w:rFonts w:ascii="Times New Roman" w:hAnsi="Times New Roman"/>
          <w:sz w:val="24"/>
          <w:szCs w:val="24"/>
        </w:rPr>
        <w:t>and fully identify with the father?</w:t>
      </w:r>
      <w:r w:rsidR="0087368F">
        <w:rPr>
          <w:rFonts w:ascii="Times New Roman" w:hAnsi="Times New Roman"/>
          <w:sz w:val="24"/>
          <w:szCs w:val="24"/>
        </w:rPr>
        <w:t xml:space="preserve"> </w:t>
      </w:r>
      <w:r w:rsidRPr="0055039C">
        <w:rPr>
          <w:rFonts w:ascii="Times New Roman" w:hAnsi="Times New Roman"/>
          <w:sz w:val="24"/>
          <w:szCs w:val="24"/>
        </w:rPr>
        <w:t xml:space="preserve">What about sons attached to mothers? Or </w:t>
      </w:r>
      <w:r>
        <w:rPr>
          <w:rFonts w:ascii="Times New Roman" w:hAnsi="Times New Roman"/>
          <w:sz w:val="24"/>
          <w:szCs w:val="24"/>
        </w:rPr>
        <w:t>fatherless</w:t>
      </w:r>
      <w:r w:rsidR="002B2C9B">
        <w:rPr>
          <w:rFonts w:ascii="Times New Roman" w:hAnsi="Times New Roman"/>
          <w:sz w:val="24"/>
          <w:szCs w:val="24"/>
        </w:rPr>
        <w:t xml:space="preserve"> </w:t>
      </w:r>
      <w:r w:rsidRPr="0055039C">
        <w:rPr>
          <w:rFonts w:ascii="Times New Roman" w:hAnsi="Times New Roman"/>
          <w:sz w:val="24"/>
          <w:szCs w:val="24"/>
        </w:rPr>
        <w:t>sons?The boys who could not break fully from mother, and did not completely identify with father, lack abnormally developed masculinity and have feminine characteristics in their personality.</w:t>
      </w:r>
    </w:p>
    <w:p w:rsidR="00B243F5" w:rsidRPr="002A3400" w:rsidRDefault="00C7187A" w:rsidP="00A15B16">
      <w:pPr>
        <w:spacing w:line="360" w:lineRule="auto"/>
        <w:jc w:val="both"/>
        <w:rPr>
          <w:rFonts w:ascii="Times New Roman" w:hAnsi="Times New Roman"/>
          <w:sz w:val="28"/>
          <w:szCs w:val="28"/>
        </w:rPr>
      </w:pPr>
      <w:r>
        <w:rPr>
          <w:rFonts w:ascii="Times New Roman" w:hAnsi="Times New Roman"/>
          <w:b/>
          <w:bCs/>
          <w:sz w:val="28"/>
          <w:szCs w:val="28"/>
        </w:rPr>
        <w:t xml:space="preserve">d.2. </w:t>
      </w:r>
      <w:r w:rsidR="00B243F5" w:rsidRPr="002A3400">
        <w:rPr>
          <w:rFonts w:ascii="Times New Roman" w:hAnsi="Times New Roman"/>
          <w:b/>
          <w:bCs/>
          <w:sz w:val="28"/>
          <w:szCs w:val="28"/>
        </w:rPr>
        <w:t>Psychoanalytic Feminism:</w:t>
      </w:r>
    </w:p>
    <w:p w:rsidR="00B243F5" w:rsidRDefault="00B243F5" w:rsidP="00AE4588">
      <w:pPr>
        <w:spacing w:line="360" w:lineRule="auto"/>
        <w:jc w:val="both"/>
        <w:rPr>
          <w:rFonts w:ascii="Times New Roman" w:hAnsi="Times New Roman"/>
          <w:sz w:val="24"/>
          <w:szCs w:val="24"/>
        </w:rPr>
      </w:pPr>
      <w:r w:rsidRPr="00B243F5">
        <w:rPr>
          <w:rFonts w:ascii="Times New Roman" w:hAnsi="Times New Roman"/>
          <w:sz w:val="24"/>
          <w:szCs w:val="24"/>
        </w:rPr>
        <w:t xml:space="preserve">Psychoanalytic feminism </w:t>
      </w:r>
      <w:r w:rsidR="00404314">
        <w:rPr>
          <w:rFonts w:ascii="Times New Roman" w:hAnsi="Times New Roman"/>
          <w:sz w:val="24"/>
          <w:szCs w:val="24"/>
        </w:rPr>
        <w:t>r</w:t>
      </w:r>
      <w:r w:rsidRPr="00B243F5">
        <w:rPr>
          <w:rFonts w:ascii="Times New Roman" w:hAnsi="Times New Roman"/>
          <w:sz w:val="24"/>
          <w:szCs w:val="24"/>
        </w:rPr>
        <w:t>oots in the work of Freud. Gender is not a biologically determined phenomenon.</w:t>
      </w:r>
      <w:r w:rsidR="00AB54DB">
        <w:rPr>
          <w:rFonts w:ascii="Times New Roman" w:hAnsi="Times New Roman"/>
          <w:sz w:val="24"/>
          <w:szCs w:val="24"/>
        </w:rPr>
        <w:t xml:space="preserve"> </w:t>
      </w:r>
      <w:r w:rsidRPr="00B243F5">
        <w:rPr>
          <w:rFonts w:ascii="Times New Roman" w:hAnsi="Times New Roman"/>
          <w:sz w:val="24"/>
          <w:szCs w:val="24"/>
        </w:rPr>
        <w:t>Psycho</w:t>
      </w:r>
      <w:r w:rsidR="00AB54DB">
        <w:rPr>
          <w:rFonts w:ascii="Times New Roman" w:hAnsi="Times New Roman"/>
          <w:sz w:val="24"/>
          <w:szCs w:val="24"/>
        </w:rPr>
        <w:t>-</w:t>
      </w:r>
      <w:r w:rsidRPr="00B243F5">
        <w:rPr>
          <w:rFonts w:ascii="Times New Roman" w:hAnsi="Times New Roman"/>
          <w:sz w:val="24"/>
          <w:szCs w:val="24"/>
        </w:rPr>
        <w:t>sexual development leads to the gender role that we adopt and play.Childhood experiences are responsible for making the male believe that he is masculine and making a female</w:t>
      </w:r>
      <w:r w:rsidR="00AB54DB">
        <w:rPr>
          <w:rFonts w:ascii="Times New Roman" w:hAnsi="Times New Roman"/>
          <w:sz w:val="24"/>
          <w:szCs w:val="24"/>
        </w:rPr>
        <w:t xml:space="preserve"> </w:t>
      </w:r>
      <w:r w:rsidRPr="00B243F5">
        <w:rPr>
          <w:rFonts w:ascii="Times New Roman" w:hAnsi="Times New Roman"/>
          <w:sz w:val="24"/>
          <w:szCs w:val="24"/>
        </w:rPr>
        <w:t>believe that she is feminine. These experiences lead to gender inequality. This is a result of a male dominated</w:t>
      </w:r>
      <w:r w:rsidR="00AB54DB">
        <w:rPr>
          <w:rFonts w:ascii="Times New Roman" w:hAnsi="Times New Roman"/>
          <w:sz w:val="24"/>
          <w:szCs w:val="24"/>
        </w:rPr>
        <w:t xml:space="preserve"> </w:t>
      </w:r>
      <w:r w:rsidRPr="00B243F5">
        <w:rPr>
          <w:rFonts w:ascii="Times New Roman" w:hAnsi="Times New Roman"/>
          <w:sz w:val="24"/>
          <w:szCs w:val="24"/>
        </w:rPr>
        <w:t>society.</w:t>
      </w:r>
    </w:p>
    <w:p w:rsidR="002A3400" w:rsidRDefault="002A3400" w:rsidP="00AE4588">
      <w:pPr>
        <w:spacing w:line="360" w:lineRule="auto"/>
        <w:jc w:val="both"/>
        <w:rPr>
          <w:rFonts w:ascii="Times New Roman" w:hAnsi="Times New Roman"/>
          <w:sz w:val="24"/>
          <w:szCs w:val="24"/>
        </w:rPr>
      </w:pPr>
    </w:p>
    <w:p w:rsidR="002A3400" w:rsidRDefault="002A3400" w:rsidP="00AE4588">
      <w:pPr>
        <w:spacing w:line="360" w:lineRule="auto"/>
        <w:jc w:val="both"/>
        <w:rPr>
          <w:rFonts w:ascii="Times New Roman" w:hAnsi="Times New Roman"/>
          <w:sz w:val="24"/>
          <w:szCs w:val="24"/>
        </w:rPr>
      </w:pPr>
    </w:p>
    <w:p w:rsidR="005C6413" w:rsidRPr="00A15B16" w:rsidRDefault="00D51988" w:rsidP="00C814E4">
      <w:pPr>
        <w:rPr>
          <w:rFonts w:ascii="Times New Roman" w:hAnsi="Times New Roman"/>
          <w:b/>
          <w:bCs/>
          <w:sz w:val="28"/>
          <w:szCs w:val="28"/>
        </w:rPr>
      </w:pPr>
      <w:r>
        <w:rPr>
          <w:rFonts w:ascii="Times New Roman" w:hAnsi="Times New Roman"/>
          <w:b/>
          <w:bCs/>
          <w:sz w:val="28"/>
          <w:szCs w:val="28"/>
        </w:rPr>
        <w:t>1.3</w:t>
      </w:r>
      <w:r w:rsidR="00D67FBB">
        <w:rPr>
          <w:rFonts w:ascii="Times New Roman" w:hAnsi="Times New Roman"/>
          <w:b/>
          <w:bCs/>
          <w:sz w:val="28"/>
          <w:szCs w:val="28"/>
        </w:rPr>
        <w:t>. Gender- related Research</w:t>
      </w:r>
    </w:p>
    <w:p w:rsidR="005C6413" w:rsidRPr="005C6413" w:rsidRDefault="005437D2" w:rsidP="006F0DA2">
      <w:pPr>
        <w:spacing w:line="360" w:lineRule="auto"/>
        <w:rPr>
          <w:rFonts w:ascii="Times New Roman" w:hAnsi="Times New Roman"/>
          <w:b/>
          <w:bCs/>
          <w:sz w:val="24"/>
          <w:szCs w:val="24"/>
        </w:rPr>
      </w:pPr>
      <w:r>
        <w:rPr>
          <w:rFonts w:ascii="Times New Roman" w:hAnsi="Times New Roman"/>
          <w:b/>
          <w:bCs/>
          <w:sz w:val="24"/>
          <w:szCs w:val="24"/>
        </w:rPr>
        <w:t xml:space="preserve">      Research focusing upon</w:t>
      </w:r>
    </w:p>
    <w:p w:rsidR="005C6413" w:rsidRPr="005C6413" w:rsidRDefault="005C6413" w:rsidP="006F0DA2">
      <w:pPr>
        <w:spacing w:line="360" w:lineRule="auto"/>
        <w:jc w:val="both"/>
        <w:rPr>
          <w:rFonts w:ascii="Times New Roman" w:hAnsi="Times New Roman"/>
          <w:sz w:val="24"/>
          <w:szCs w:val="24"/>
        </w:rPr>
      </w:pPr>
      <w:r w:rsidRPr="005C6413">
        <w:rPr>
          <w:rFonts w:ascii="Times New Roman" w:hAnsi="Times New Roman"/>
          <w:sz w:val="24"/>
          <w:szCs w:val="24"/>
        </w:rPr>
        <w:t>a) The socio-psychological, economic</w:t>
      </w:r>
      <w:r w:rsidR="0054186E">
        <w:rPr>
          <w:rFonts w:ascii="Times New Roman" w:hAnsi="Times New Roman"/>
          <w:sz w:val="24"/>
          <w:szCs w:val="24"/>
        </w:rPr>
        <w:t>al</w:t>
      </w:r>
      <w:r w:rsidRPr="005C6413">
        <w:rPr>
          <w:rFonts w:ascii="Times New Roman" w:hAnsi="Times New Roman"/>
          <w:sz w:val="24"/>
          <w:szCs w:val="24"/>
        </w:rPr>
        <w:t xml:space="preserve">, biological, and cultural-societal impact of gender </w:t>
      </w:r>
      <w:r w:rsidRPr="0054186E">
        <w:rPr>
          <w:rFonts w:ascii="Times New Roman" w:hAnsi="Times New Roman"/>
          <w:b/>
          <w:i/>
          <w:sz w:val="24"/>
          <w:szCs w:val="24"/>
        </w:rPr>
        <w:t>stratification and</w:t>
      </w:r>
      <w:r w:rsidR="00B212CD" w:rsidRPr="0054186E">
        <w:rPr>
          <w:rFonts w:ascii="Times New Roman" w:hAnsi="Times New Roman"/>
          <w:b/>
          <w:i/>
          <w:sz w:val="24"/>
          <w:szCs w:val="24"/>
        </w:rPr>
        <w:t xml:space="preserve"> </w:t>
      </w:r>
      <w:r w:rsidRPr="0054186E">
        <w:rPr>
          <w:rFonts w:ascii="Times New Roman" w:hAnsi="Times New Roman"/>
          <w:b/>
          <w:i/>
          <w:sz w:val="24"/>
          <w:szCs w:val="24"/>
        </w:rPr>
        <w:t>gender roles.</w:t>
      </w:r>
    </w:p>
    <w:p w:rsidR="00BE7251" w:rsidRDefault="005C6413" w:rsidP="006F0DA2">
      <w:pPr>
        <w:spacing w:line="360" w:lineRule="auto"/>
        <w:jc w:val="both"/>
        <w:rPr>
          <w:rFonts w:ascii="Times New Roman" w:hAnsi="Times New Roman"/>
          <w:sz w:val="24"/>
          <w:szCs w:val="24"/>
        </w:rPr>
      </w:pPr>
      <w:r w:rsidRPr="005C6413">
        <w:rPr>
          <w:rFonts w:ascii="Times New Roman" w:hAnsi="Times New Roman"/>
          <w:sz w:val="24"/>
          <w:szCs w:val="24"/>
        </w:rPr>
        <w:t xml:space="preserve">b) It also explores the various aspects of </w:t>
      </w:r>
      <w:r w:rsidRPr="00661642">
        <w:rPr>
          <w:rFonts w:ascii="Times New Roman" w:hAnsi="Times New Roman"/>
          <w:b/>
          <w:i/>
          <w:sz w:val="24"/>
          <w:szCs w:val="24"/>
        </w:rPr>
        <w:t>gender relations and gender differences</w:t>
      </w:r>
      <w:r w:rsidRPr="005C6413">
        <w:rPr>
          <w:rFonts w:ascii="Times New Roman" w:hAnsi="Times New Roman"/>
          <w:sz w:val="24"/>
          <w:szCs w:val="24"/>
        </w:rPr>
        <w:t>.Gender research covers all sorts of issues pertaining to gender, especially the social and psychological life of</w:t>
      </w:r>
      <w:r w:rsidR="00661642">
        <w:rPr>
          <w:rFonts w:ascii="Times New Roman" w:hAnsi="Times New Roman"/>
          <w:sz w:val="24"/>
          <w:szCs w:val="24"/>
        </w:rPr>
        <w:t xml:space="preserve"> </w:t>
      </w:r>
      <w:r w:rsidRPr="005C6413">
        <w:rPr>
          <w:rFonts w:ascii="Times New Roman" w:hAnsi="Times New Roman"/>
          <w:sz w:val="24"/>
          <w:szCs w:val="24"/>
        </w:rPr>
        <w:t>women.</w:t>
      </w:r>
    </w:p>
    <w:p w:rsidR="005C6413" w:rsidRPr="005C6413" w:rsidRDefault="005C6413" w:rsidP="006F0DA2">
      <w:pPr>
        <w:spacing w:line="360" w:lineRule="auto"/>
        <w:jc w:val="both"/>
        <w:rPr>
          <w:rFonts w:ascii="Times New Roman" w:hAnsi="Times New Roman"/>
          <w:sz w:val="24"/>
          <w:szCs w:val="24"/>
        </w:rPr>
      </w:pPr>
      <w:r w:rsidRPr="005C6413">
        <w:rPr>
          <w:rFonts w:ascii="Times New Roman" w:hAnsi="Times New Roman"/>
          <w:b/>
          <w:bCs/>
          <w:sz w:val="24"/>
          <w:szCs w:val="24"/>
        </w:rPr>
        <w:t>Feminist Research</w:t>
      </w:r>
      <w:r w:rsidR="00B212CD" w:rsidRPr="005C6413">
        <w:rPr>
          <w:rFonts w:ascii="Times New Roman" w:hAnsi="Times New Roman"/>
          <w:b/>
          <w:bCs/>
          <w:sz w:val="24"/>
          <w:szCs w:val="24"/>
        </w:rPr>
        <w:t>:</w:t>
      </w:r>
      <w:r w:rsidR="00B212CD" w:rsidRPr="005C6413">
        <w:rPr>
          <w:rFonts w:ascii="Times New Roman" w:hAnsi="Times New Roman"/>
          <w:sz w:val="24"/>
          <w:szCs w:val="24"/>
        </w:rPr>
        <w:t xml:space="preserve"> Research</w:t>
      </w:r>
      <w:r w:rsidRPr="005C6413">
        <w:rPr>
          <w:rFonts w:ascii="Times New Roman" w:hAnsi="Times New Roman"/>
          <w:sz w:val="24"/>
          <w:szCs w:val="24"/>
        </w:rPr>
        <w:t xml:space="preserve"> exploring the social, psychological, economic</w:t>
      </w:r>
      <w:r w:rsidR="006E5D91">
        <w:rPr>
          <w:rFonts w:ascii="Times New Roman" w:hAnsi="Times New Roman"/>
          <w:sz w:val="24"/>
          <w:szCs w:val="24"/>
        </w:rPr>
        <w:t>al</w:t>
      </w:r>
      <w:r w:rsidRPr="005C6413">
        <w:rPr>
          <w:rFonts w:ascii="Times New Roman" w:hAnsi="Times New Roman"/>
          <w:sz w:val="24"/>
          <w:szCs w:val="24"/>
        </w:rPr>
        <w:t>, biological, and cultural-societal aspects of women’s life.</w:t>
      </w:r>
    </w:p>
    <w:p w:rsidR="00BE7251" w:rsidRDefault="005C6413" w:rsidP="006F0DA2">
      <w:pPr>
        <w:pStyle w:val="ListParagraph"/>
        <w:numPr>
          <w:ilvl w:val="0"/>
          <w:numId w:val="4"/>
        </w:numPr>
        <w:spacing w:line="360" w:lineRule="auto"/>
        <w:rPr>
          <w:rFonts w:ascii="Times New Roman" w:hAnsi="Times New Roman"/>
          <w:sz w:val="24"/>
          <w:szCs w:val="24"/>
        </w:rPr>
      </w:pPr>
      <w:r w:rsidRPr="00BE7251">
        <w:rPr>
          <w:rFonts w:ascii="Times New Roman" w:hAnsi="Times New Roman"/>
          <w:sz w:val="24"/>
          <w:szCs w:val="24"/>
        </w:rPr>
        <w:t xml:space="preserve">The focus of research is the </w:t>
      </w:r>
      <w:r w:rsidRPr="006E5D91">
        <w:rPr>
          <w:rFonts w:ascii="Times New Roman" w:hAnsi="Times New Roman"/>
          <w:b/>
          <w:i/>
          <w:sz w:val="24"/>
          <w:szCs w:val="24"/>
        </w:rPr>
        <w:t>status and condition of women</w:t>
      </w:r>
      <w:r w:rsidRPr="00BE7251">
        <w:rPr>
          <w:rFonts w:ascii="Times New Roman" w:hAnsi="Times New Roman"/>
          <w:sz w:val="24"/>
          <w:szCs w:val="24"/>
        </w:rPr>
        <w:t xml:space="preserve"> in the society.</w:t>
      </w:r>
    </w:p>
    <w:p w:rsidR="00BE7251" w:rsidRDefault="005C6413" w:rsidP="006F0DA2">
      <w:pPr>
        <w:pStyle w:val="ListParagraph"/>
        <w:numPr>
          <w:ilvl w:val="0"/>
          <w:numId w:val="4"/>
        </w:numPr>
        <w:spacing w:line="360" w:lineRule="auto"/>
        <w:jc w:val="both"/>
        <w:rPr>
          <w:rFonts w:ascii="Times New Roman" w:hAnsi="Times New Roman"/>
          <w:sz w:val="24"/>
          <w:szCs w:val="24"/>
        </w:rPr>
      </w:pPr>
      <w:r w:rsidRPr="00BE7251">
        <w:rPr>
          <w:rFonts w:ascii="Times New Roman" w:hAnsi="Times New Roman"/>
          <w:sz w:val="24"/>
          <w:szCs w:val="24"/>
        </w:rPr>
        <w:t xml:space="preserve"> The basic premise</w:t>
      </w:r>
      <w:r w:rsidR="001648E8">
        <w:rPr>
          <w:rFonts w:ascii="Times New Roman" w:hAnsi="Times New Roman"/>
          <w:sz w:val="24"/>
          <w:szCs w:val="24"/>
        </w:rPr>
        <w:t>/principle</w:t>
      </w:r>
      <w:r w:rsidRPr="00BE7251">
        <w:rPr>
          <w:rFonts w:ascii="Times New Roman" w:hAnsi="Times New Roman"/>
          <w:sz w:val="24"/>
          <w:szCs w:val="24"/>
        </w:rPr>
        <w:t xml:space="preserve"> of gender research is the idea that women generally experience subordination. The</w:t>
      </w:r>
      <w:r w:rsidR="001648E8">
        <w:rPr>
          <w:rFonts w:ascii="Times New Roman" w:hAnsi="Times New Roman"/>
          <w:sz w:val="24"/>
          <w:szCs w:val="24"/>
        </w:rPr>
        <w:t xml:space="preserve"> </w:t>
      </w:r>
      <w:r w:rsidRPr="00BE7251">
        <w:rPr>
          <w:rFonts w:ascii="Times New Roman" w:hAnsi="Times New Roman"/>
          <w:sz w:val="24"/>
          <w:szCs w:val="24"/>
        </w:rPr>
        <w:t>objective of feminist research is to identify female’s problems so that resolutions can be found.</w:t>
      </w:r>
    </w:p>
    <w:p w:rsidR="005C6413" w:rsidRPr="00BE7251" w:rsidRDefault="005C6413" w:rsidP="006F0DA2">
      <w:pPr>
        <w:pStyle w:val="ListParagraph"/>
        <w:numPr>
          <w:ilvl w:val="0"/>
          <w:numId w:val="4"/>
        </w:numPr>
        <w:spacing w:line="360" w:lineRule="auto"/>
        <w:jc w:val="both"/>
        <w:rPr>
          <w:rFonts w:ascii="Times New Roman" w:hAnsi="Times New Roman"/>
          <w:sz w:val="24"/>
          <w:szCs w:val="24"/>
        </w:rPr>
      </w:pPr>
      <w:r w:rsidRPr="00BE7251">
        <w:rPr>
          <w:rFonts w:ascii="Times New Roman" w:hAnsi="Times New Roman"/>
          <w:sz w:val="24"/>
          <w:szCs w:val="24"/>
        </w:rPr>
        <w:t xml:space="preserve"> The ultimate goal is the improvement in the condition and status of women in the society.</w:t>
      </w:r>
    </w:p>
    <w:p w:rsidR="00DF624A" w:rsidRPr="006B2925" w:rsidRDefault="00DF624A" w:rsidP="00DF624A">
      <w:pPr>
        <w:rPr>
          <w:rFonts w:ascii="Times New Roman" w:hAnsi="Times New Roman"/>
          <w:b/>
          <w:bCs/>
          <w:sz w:val="24"/>
          <w:szCs w:val="24"/>
        </w:rPr>
      </w:pPr>
      <w:r w:rsidRPr="00DF624A">
        <w:rPr>
          <w:rFonts w:ascii="Times New Roman" w:hAnsi="Times New Roman"/>
          <w:b/>
          <w:bCs/>
          <w:sz w:val="24"/>
          <w:szCs w:val="24"/>
        </w:rPr>
        <w:t>Threats</w:t>
      </w:r>
      <w:r w:rsidR="00566DDF">
        <w:rPr>
          <w:rFonts w:ascii="Times New Roman" w:hAnsi="Times New Roman"/>
          <w:b/>
          <w:bCs/>
          <w:sz w:val="24"/>
          <w:szCs w:val="24"/>
        </w:rPr>
        <w:t>/challenges</w:t>
      </w:r>
      <w:r w:rsidRPr="00DF624A">
        <w:rPr>
          <w:rFonts w:ascii="Times New Roman" w:hAnsi="Times New Roman"/>
          <w:b/>
          <w:bCs/>
          <w:sz w:val="24"/>
          <w:szCs w:val="24"/>
        </w:rPr>
        <w:t xml:space="preserve"> to Gend</w:t>
      </w:r>
      <w:r w:rsidR="006B2925">
        <w:rPr>
          <w:rFonts w:ascii="Times New Roman" w:hAnsi="Times New Roman"/>
          <w:b/>
          <w:bCs/>
          <w:sz w:val="24"/>
          <w:szCs w:val="24"/>
        </w:rPr>
        <w:t>er–related Research</w:t>
      </w:r>
      <w:r w:rsidR="00E07C39">
        <w:rPr>
          <w:rFonts w:ascii="Times New Roman" w:hAnsi="Times New Roman"/>
          <w:sz w:val="24"/>
          <w:szCs w:val="24"/>
        </w:rPr>
        <w:t xml:space="preserve"> </w:t>
      </w:r>
      <w:r w:rsidRPr="00DF624A">
        <w:rPr>
          <w:rFonts w:ascii="Times New Roman" w:hAnsi="Times New Roman"/>
          <w:sz w:val="24"/>
          <w:szCs w:val="24"/>
        </w:rPr>
        <w:t>Eichler (1988) identified threats to sound research pertaining to gender:</w:t>
      </w:r>
    </w:p>
    <w:p w:rsidR="00DF624A" w:rsidRPr="006B2925" w:rsidRDefault="00DF624A" w:rsidP="006B2925">
      <w:pPr>
        <w:pStyle w:val="ListParagraph"/>
        <w:numPr>
          <w:ilvl w:val="0"/>
          <w:numId w:val="5"/>
        </w:numPr>
        <w:rPr>
          <w:rFonts w:ascii="Times New Roman" w:hAnsi="Times New Roman"/>
          <w:b/>
          <w:sz w:val="24"/>
          <w:szCs w:val="24"/>
        </w:rPr>
      </w:pPr>
      <w:r w:rsidRPr="006B2925">
        <w:rPr>
          <w:rFonts w:ascii="Times New Roman" w:hAnsi="Times New Roman"/>
          <w:b/>
          <w:sz w:val="24"/>
          <w:szCs w:val="24"/>
        </w:rPr>
        <w:t>Androcentricity</w:t>
      </w:r>
    </w:p>
    <w:p w:rsidR="00A4366E" w:rsidRPr="00A4366E" w:rsidRDefault="00A4366E" w:rsidP="006B2925">
      <w:pPr>
        <w:spacing w:line="360" w:lineRule="auto"/>
        <w:jc w:val="both"/>
        <w:rPr>
          <w:rFonts w:ascii="Times New Roman" w:hAnsi="Times New Roman"/>
          <w:sz w:val="24"/>
          <w:szCs w:val="24"/>
        </w:rPr>
      </w:pPr>
      <w:r w:rsidRPr="00A4366E">
        <w:rPr>
          <w:rFonts w:ascii="Times New Roman" w:hAnsi="Times New Roman"/>
          <w:sz w:val="24"/>
          <w:szCs w:val="24"/>
        </w:rPr>
        <w:t>Most gender research, especially the initial one, had been andocentric i.e., looking at issues from the male</w:t>
      </w:r>
      <w:r w:rsidR="00E07C39">
        <w:rPr>
          <w:rFonts w:ascii="Times New Roman" w:hAnsi="Times New Roman"/>
          <w:sz w:val="24"/>
          <w:szCs w:val="24"/>
        </w:rPr>
        <w:t xml:space="preserve"> </w:t>
      </w:r>
      <w:r w:rsidRPr="00A4366E">
        <w:rPr>
          <w:rFonts w:ascii="Times New Roman" w:hAnsi="Times New Roman"/>
          <w:sz w:val="24"/>
          <w:szCs w:val="24"/>
        </w:rPr>
        <w:t>perspective. For example: for many years the researchers studying occupations concentrated upon men’s</w:t>
      </w:r>
      <w:r w:rsidR="00D452AC">
        <w:rPr>
          <w:rFonts w:ascii="Times New Roman" w:hAnsi="Times New Roman"/>
          <w:sz w:val="24"/>
          <w:szCs w:val="24"/>
        </w:rPr>
        <w:t xml:space="preserve"> </w:t>
      </w:r>
      <w:r w:rsidRPr="00A4366E">
        <w:rPr>
          <w:rFonts w:ascii="Times New Roman" w:hAnsi="Times New Roman"/>
          <w:sz w:val="24"/>
          <w:szCs w:val="24"/>
        </w:rPr>
        <w:t xml:space="preserve">formal work and ignored female’s domestic work and </w:t>
      </w:r>
      <w:r w:rsidR="00E329B9" w:rsidRPr="00A4366E">
        <w:rPr>
          <w:rFonts w:ascii="Times New Roman" w:hAnsi="Times New Roman"/>
          <w:sz w:val="24"/>
          <w:szCs w:val="24"/>
        </w:rPr>
        <w:t>childcare. The</w:t>
      </w:r>
      <w:r w:rsidRPr="00A4366E">
        <w:rPr>
          <w:rFonts w:ascii="Times New Roman" w:hAnsi="Times New Roman"/>
          <w:sz w:val="24"/>
          <w:szCs w:val="24"/>
        </w:rPr>
        <w:t xml:space="preserve"> other extreme may be gynocentricity (female centered) i.e., evaluating things from women’s point of view</w:t>
      </w:r>
      <w:r w:rsidR="00D452AC">
        <w:rPr>
          <w:rFonts w:ascii="Times New Roman" w:hAnsi="Times New Roman"/>
          <w:sz w:val="24"/>
          <w:szCs w:val="24"/>
        </w:rPr>
        <w:t xml:space="preserve"> </w:t>
      </w:r>
      <w:r w:rsidRPr="00A4366E">
        <w:rPr>
          <w:rFonts w:ascii="Times New Roman" w:hAnsi="Times New Roman"/>
          <w:sz w:val="24"/>
          <w:szCs w:val="24"/>
        </w:rPr>
        <w:t>alone.</w:t>
      </w:r>
    </w:p>
    <w:p w:rsidR="00A4366E" w:rsidRPr="006B2925" w:rsidRDefault="00EC6B24" w:rsidP="006B2925">
      <w:pPr>
        <w:pStyle w:val="ListParagraph"/>
        <w:numPr>
          <w:ilvl w:val="0"/>
          <w:numId w:val="5"/>
        </w:numPr>
        <w:rPr>
          <w:rFonts w:ascii="Times New Roman" w:hAnsi="Times New Roman"/>
          <w:b/>
          <w:bCs/>
          <w:sz w:val="24"/>
          <w:szCs w:val="24"/>
        </w:rPr>
      </w:pPr>
      <w:r>
        <w:rPr>
          <w:rFonts w:ascii="Times New Roman" w:hAnsi="Times New Roman"/>
          <w:b/>
          <w:bCs/>
          <w:sz w:val="24"/>
          <w:szCs w:val="24"/>
        </w:rPr>
        <w:t>Over generalizing</w:t>
      </w:r>
    </w:p>
    <w:p w:rsidR="00A4366E" w:rsidRDefault="006B2925" w:rsidP="004455DD">
      <w:pPr>
        <w:jc w:val="both"/>
        <w:rPr>
          <w:rFonts w:ascii="Times New Roman" w:hAnsi="Times New Roman"/>
          <w:sz w:val="24"/>
          <w:szCs w:val="24"/>
        </w:rPr>
      </w:pPr>
      <w:r>
        <w:rPr>
          <w:rFonts w:ascii="Times New Roman" w:hAnsi="Times New Roman"/>
          <w:sz w:val="24"/>
          <w:szCs w:val="24"/>
        </w:rPr>
        <w:t xml:space="preserve">1. </w:t>
      </w:r>
      <w:r w:rsidR="00A4366E" w:rsidRPr="00A4366E">
        <w:rPr>
          <w:rFonts w:ascii="Times New Roman" w:hAnsi="Times New Roman"/>
          <w:sz w:val="24"/>
          <w:szCs w:val="24"/>
        </w:rPr>
        <w:t xml:space="preserve"> In this type of bias the researchers take data from one segment of the population i.e., men, and</w:t>
      </w:r>
      <w:r w:rsidR="004455DD">
        <w:rPr>
          <w:rFonts w:ascii="Times New Roman" w:hAnsi="Times New Roman"/>
          <w:sz w:val="24"/>
          <w:szCs w:val="24"/>
        </w:rPr>
        <w:t xml:space="preserve"> </w:t>
      </w:r>
      <w:r w:rsidR="00A4366E" w:rsidRPr="00A4366E">
        <w:rPr>
          <w:rFonts w:ascii="Times New Roman" w:hAnsi="Times New Roman"/>
          <w:sz w:val="24"/>
          <w:szCs w:val="24"/>
        </w:rPr>
        <w:t>generalize it to the rest of the population, including women.</w:t>
      </w:r>
    </w:p>
    <w:p w:rsidR="00A4366E" w:rsidRPr="00A4366E" w:rsidRDefault="006B2925" w:rsidP="006B2925">
      <w:pPr>
        <w:spacing w:line="360" w:lineRule="auto"/>
        <w:jc w:val="both"/>
        <w:rPr>
          <w:rFonts w:ascii="Times New Roman" w:hAnsi="Times New Roman"/>
          <w:sz w:val="24"/>
          <w:szCs w:val="24"/>
        </w:rPr>
      </w:pPr>
      <w:r>
        <w:rPr>
          <w:rFonts w:ascii="Times New Roman" w:hAnsi="Times New Roman"/>
          <w:sz w:val="24"/>
          <w:szCs w:val="24"/>
        </w:rPr>
        <w:lastRenderedPageBreak/>
        <w:t xml:space="preserve">2. </w:t>
      </w:r>
      <w:r w:rsidR="00A4366E" w:rsidRPr="00A4366E">
        <w:rPr>
          <w:rFonts w:ascii="Times New Roman" w:hAnsi="Times New Roman"/>
          <w:sz w:val="24"/>
          <w:szCs w:val="24"/>
        </w:rPr>
        <w:t>By doing so they are trying to support conclusions about both sexes.</w:t>
      </w:r>
    </w:p>
    <w:p w:rsidR="00A4366E" w:rsidRPr="00A4366E" w:rsidRDefault="006B2925" w:rsidP="008E5663">
      <w:pPr>
        <w:spacing w:line="360" w:lineRule="auto"/>
        <w:jc w:val="both"/>
        <w:rPr>
          <w:rFonts w:ascii="Times New Roman" w:hAnsi="Times New Roman"/>
          <w:sz w:val="24"/>
          <w:szCs w:val="24"/>
        </w:rPr>
      </w:pPr>
      <w:r>
        <w:rPr>
          <w:rFonts w:ascii="Times New Roman" w:hAnsi="Times New Roman"/>
          <w:sz w:val="24"/>
          <w:szCs w:val="24"/>
        </w:rPr>
        <w:t xml:space="preserve">3. </w:t>
      </w:r>
      <w:r w:rsidR="00A4366E" w:rsidRPr="00A4366E">
        <w:rPr>
          <w:rFonts w:ascii="Times New Roman" w:hAnsi="Times New Roman"/>
          <w:sz w:val="24"/>
          <w:szCs w:val="24"/>
        </w:rPr>
        <w:t xml:space="preserve"> In some cases it may be the right and the only feasible approach. But in many cases it</w:t>
      </w:r>
      <w:r w:rsidR="008E5663">
        <w:rPr>
          <w:rFonts w:ascii="Times New Roman" w:hAnsi="Times New Roman"/>
          <w:sz w:val="24"/>
          <w:szCs w:val="24"/>
        </w:rPr>
        <w:t xml:space="preserve"> </w:t>
      </w:r>
      <w:r w:rsidR="00A4366E" w:rsidRPr="00A4366E">
        <w:rPr>
          <w:rFonts w:ascii="Times New Roman" w:hAnsi="Times New Roman"/>
          <w:sz w:val="24"/>
          <w:szCs w:val="24"/>
        </w:rPr>
        <w:t>becomes a source of bias.</w:t>
      </w:r>
    </w:p>
    <w:p w:rsidR="00A4366E" w:rsidRPr="00A4366E" w:rsidRDefault="006B2925" w:rsidP="006B2925">
      <w:pPr>
        <w:spacing w:line="360" w:lineRule="auto"/>
        <w:jc w:val="both"/>
        <w:rPr>
          <w:rFonts w:ascii="Times New Roman" w:hAnsi="Times New Roman"/>
          <w:sz w:val="24"/>
          <w:szCs w:val="24"/>
        </w:rPr>
      </w:pPr>
      <w:r>
        <w:rPr>
          <w:rFonts w:ascii="Times New Roman" w:hAnsi="Times New Roman"/>
          <w:sz w:val="24"/>
          <w:szCs w:val="24"/>
        </w:rPr>
        <w:t xml:space="preserve">4. </w:t>
      </w:r>
      <w:r w:rsidR="00A4366E" w:rsidRPr="00A4366E">
        <w:rPr>
          <w:rFonts w:ascii="Times New Roman" w:hAnsi="Times New Roman"/>
          <w:sz w:val="24"/>
          <w:szCs w:val="24"/>
        </w:rPr>
        <w:t xml:space="preserve"> Psychologists and sociologists, in many studies in the past, studied only male samples but</w:t>
      </w:r>
      <w:r w:rsidR="00084456">
        <w:rPr>
          <w:rFonts w:ascii="Times New Roman" w:hAnsi="Times New Roman"/>
          <w:sz w:val="24"/>
          <w:szCs w:val="24"/>
        </w:rPr>
        <w:t xml:space="preserve"> </w:t>
      </w:r>
      <w:r w:rsidR="00A4366E" w:rsidRPr="00A4366E">
        <w:rPr>
          <w:rFonts w:ascii="Times New Roman" w:hAnsi="Times New Roman"/>
          <w:sz w:val="24"/>
          <w:szCs w:val="24"/>
        </w:rPr>
        <w:t>generalized the findings to all mankind.</w:t>
      </w:r>
    </w:p>
    <w:p w:rsidR="006B2925" w:rsidRDefault="006B2925" w:rsidP="006B2925">
      <w:pPr>
        <w:spacing w:line="360" w:lineRule="auto"/>
        <w:jc w:val="both"/>
        <w:rPr>
          <w:rFonts w:ascii="Times New Roman" w:hAnsi="Times New Roman"/>
          <w:sz w:val="24"/>
          <w:szCs w:val="24"/>
        </w:rPr>
      </w:pPr>
      <w:r>
        <w:rPr>
          <w:rFonts w:ascii="Times New Roman" w:hAnsi="Times New Roman"/>
          <w:sz w:val="24"/>
          <w:szCs w:val="24"/>
        </w:rPr>
        <w:t xml:space="preserve">5. </w:t>
      </w:r>
      <w:r w:rsidR="00A4366E" w:rsidRPr="00A4366E">
        <w:rPr>
          <w:rFonts w:ascii="Times New Roman" w:hAnsi="Times New Roman"/>
          <w:sz w:val="24"/>
          <w:szCs w:val="24"/>
        </w:rPr>
        <w:t xml:space="preserve"> They have been claiming that their findings and conclusions stood true about “humanity”rather than just men alone.</w:t>
      </w:r>
      <w:r w:rsidR="006E6FB3" w:rsidRPr="006E6FB3">
        <w:rPr>
          <w:rFonts w:ascii="Times New Roman" w:hAnsi="Times New Roman"/>
          <w:sz w:val="24"/>
          <w:szCs w:val="24"/>
        </w:rPr>
        <w:t>Similarly, at times researchers study certain phenomenon in just</w:t>
      </w:r>
      <w:r w:rsidR="006E6FB3">
        <w:rPr>
          <w:rFonts w:ascii="Times New Roman" w:hAnsi="Times New Roman"/>
          <w:sz w:val="24"/>
          <w:szCs w:val="24"/>
        </w:rPr>
        <w:t xml:space="preserve"> female subjects and then later </w:t>
      </w:r>
      <w:r w:rsidR="006E6FB3" w:rsidRPr="006E6FB3">
        <w:rPr>
          <w:rFonts w:ascii="Times New Roman" w:hAnsi="Times New Roman"/>
          <w:sz w:val="24"/>
          <w:szCs w:val="24"/>
        </w:rPr>
        <w:t xml:space="preserve">on apply the conclusions to men as well, whereas the </w:t>
      </w:r>
      <w:r w:rsidR="006E6FB3">
        <w:rPr>
          <w:rFonts w:ascii="Times New Roman" w:hAnsi="Times New Roman"/>
          <w:sz w:val="24"/>
          <w:szCs w:val="24"/>
        </w:rPr>
        <w:t xml:space="preserve">phenomenon was more relevant to </w:t>
      </w:r>
      <w:r w:rsidR="006E6FB3" w:rsidRPr="006E6FB3">
        <w:rPr>
          <w:rFonts w:ascii="Times New Roman" w:hAnsi="Times New Roman"/>
          <w:sz w:val="24"/>
          <w:szCs w:val="24"/>
        </w:rPr>
        <w:t>women but not to men.For example a study of “mothering” practices may not represen</w:t>
      </w:r>
      <w:r w:rsidR="006E6FB3">
        <w:rPr>
          <w:rFonts w:ascii="Times New Roman" w:hAnsi="Times New Roman"/>
          <w:sz w:val="24"/>
          <w:szCs w:val="24"/>
        </w:rPr>
        <w:t xml:space="preserve">t a true picture of “parenting” </w:t>
      </w:r>
      <w:r w:rsidR="006E6FB3" w:rsidRPr="006E6FB3">
        <w:rPr>
          <w:rFonts w:ascii="Times New Roman" w:hAnsi="Times New Roman"/>
          <w:sz w:val="24"/>
          <w:szCs w:val="24"/>
        </w:rPr>
        <w:t>practices, but the researcher will have a tendency to quote th</w:t>
      </w:r>
      <w:r w:rsidR="006E6FB3">
        <w:rPr>
          <w:rFonts w:ascii="Times New Roman" w:hAnsi="Times New Roman"/>
          <w:sz w:val="24"/>
          <w:szCs w:val="24"/>
        </w:rPr>
        <w:t xml:space="preserve">e findings to be true about all </w:t>
      </w:r>
      <w:r w:rsidR="006E6FB3" w:rsidRPr="006E6FB3">
        <w:rPr>
          <w:rFonts w:ascii="Times New Roman" w:hAnsi="Times New Roman"/>
          <w:sz w:val="24"/>
          <w:szCs w:val="24"/>
        </w:rPr>
        <w:t>parents.</w:t>
      </w:r>
    </w:p>
    <w:p w:rsidR="00A4366E" w:rsidRPr="006B2925" w:rsidRDefault="006B2925" w:rsidP="006B2925">
      <w:pPr>
        <w:spacing w:line="360" w:lineRule="auto"/>
        <w:jc w:val="both"/>
        <w:rPr>
          <w:rFonts w:ascii="Times New Roman" w:hAnsi="Times New Roman"/>
          <w:sz w:val="24"/>
          <w:szCs w:val="24"/>
        </w:rPr>
      </w:pPr>
      <w:r>
        <w:rPr>
          <w:rFonts w:ascii="Times New Roman" w:hAnsi="Times New Roman"/>
          <w:sz w:val="24"/>
          <w:szCs w:val="24"/>
        </w:rPr>
        <w:t xml:space="preserve">6. </w:t>
      </w:r>
      <w:r w:rsidR="006E6FB3" w:rsidRPr="006B2925">
        <w:rPr>
          <w:rFonts w:ascii="Times New Roman" w:hAnsi="Times New Roman"/>
          <w:sz w:val="24"/>
          <w:szCs w:val="24"/>
        </w:rPr>
        <w:t>Overgeneralizing may also become a problem when findings about samples of all white, educated, and middle class females in a western society are applied to women from all over the world, belonging to different cultural backgrounds.</w:t>
      </w:r>
    </w:p>
    <w:p w:rsidR="00560B76" w:rsidRPr="00560B76" w:rsidRDefault="000F60EE" w:rsidP="00560B76">
      <w:pPr>
        <w:rPr>
          <w:rFonts w:ascii="Times New Roman" w:hAnsi="Times New Roman"/>
          <w:b/>
          <w:bCs/>
          <w:sz w:val="24"/>
          <w:szCs w:val="24"/>
        </w:rPr>
      </w:pPr>
      <w:r>
        <w:rPr>
          <w:rFonts w:ascii="Times New Roman" w:hAnsi="Times New Roman"/>
          <w:b/>
          <w:bCs/>
          <w:sz w:val="24"/>
          <w:szCs w:val="24"/>
        </w:rPr>
        <w:t>C. Gender Blindness</w:t>
      </w:r>
    </w:p>
    <w:p w:rsidR="00560B76" w:rsidRDefault="00560B76" w:rsidP="0042245D">
      <w:pPr>
        <w:spacing w:line="360" w:lineRule="auto"/>
        <w:jc w:val="both"/>
        <w:rPr>
          <w:rFonts w:ascii="Times New Roman" w:hAnsi="Times New Roman"/>
          <w:sz w:val="24"/>
          <w:szCs w:val="24"/>
        </w:rPr>
      </w:pPr>
      <w:r w:rsidRPr="00560B76">
        <w:rPr>
          <w:rFonts w:ascii="Times New Roman" w:hAnsi="Times New Roman"/>
          <w:sz w:val="24"/>
          <w:szCs w:val="24"/>
        </w:rPr>
        <w:t>Many researchers fail to see that gender differences exist in almost all spheres of life. For example many studies</w:t>
      </w:r>
      <w:r w:rsidR="00084456">
        <w:rPr>
          <w:rFonts w:ascii="Times New Roman" w:hAnsi="Times New Roman"/>
          <w:sz w:val="24"/>
          <w:szCs w:val="24"/>
        </w:rPr>
        <w:t xml:space="preserve"> </w:t>
      </w:r>
      <w:r w:rsidRPr="00560B76">
        <w:rPr>
          <w:rFonts w:ascii="Times New Roman" w:hAnsi="Times New Roman"/>
          <w:sz w:val="24"/>
          <w:szCs w:val="24"/>
        </w:rPr>
        <w:t>on the life of elderly people tended to ignore the fact that most elderly women live without husbands, whereas</w:t>
      </w:r>
      <w:r w:rsidR="00084456">
        <w:rPr>
          <w:rFonts w:ascii="Times New Roman" w:hAnsi="Times New Roman"/>
          <w:sz w:val="24"/>
          <w:szCs w:val="24"/>
        </w:rPr>
        <w:t xml:space="preserve"> </w:t>
      </w:r>
      <w:r w:rsidRPr="00560B76">
        <w:rPr>
          <w:rFonts w:ascii="Times New Roman" w:hAnsi="Times New Roman"/>
          <w:sz w:val="24"/>
          <w:szCs w:val="24"/>
        </w:rPr>
        <w:t>most elderly men live with wives.</w:t>
      </w:r>
    </w:p>
    <w:p w:rsidR="00BE2231" w:rsidRPr="00BE2231" w:rsidRDefault="00163B19" w:rsidP="00BE2231">
      <w:pPr>
        <w:rPr>
          <w:rFonts w:ascii="Times New Roman" w:hAnsi="Times New Roman"/>
          <w:b/>
          <w:bCs/>
          <w:sz w:val="24"/>
          <w:szCs w:val="24"/>
        </w:rPr>
      </w:pPr>
      <w:r>
        <w:rPr>
          <w:rFonts w:ascii="Times New Roman" w:hAnsi="Times New Roman"/>
          <w:b/>
          <w:bCs/>
          <w:sz w:val="24"/>
          <w:szCs w:val="24"/>
        </w:rPr>
        <w:t xml:space="preserve">E. </w:t>
      </w:r>
      <w:r w:rsidR="00BE2231" w:rsidRPr="00BE2231">
        <w:rPr>
          <w:rFonts w:ascii="Times New Roman" w:hAnsi="Times New Roman"/>
          <w:b/>
          <w:bCs/>
          <w:sz w:val="24"/>
          <w:szCs w:val="24"/>
        </w:rPr>
        <w:t>Double Standards:</w:t>
      </w:r>
    </w:p>
    <w:p w:rsidR="00BE2231" w:rsidRDefault="00BE2231" w:rsidP="00163B19">
      <w:pPr>
        <w:spacing w:line="360" w:lineRule="auto"/>
        <w:jc w:val="both"/>
        <w:rPr>
          <w:rFonts w:ascii="Times New Roman" w:hAnsi="Times New Roman"/>
          <w:sz w:val="24"/>
          <w:szCs w:val="24"/>
        </w:rPr>
      </w:pPr>
      <w:r w:rsidRPr="00BE2231">
        <w:rPr>
          <w:rFonts w:ascii="Times New Roman" w:hAnsi="Times New Roman"/>
          <w:sz w:val="24"/>
          <w:szCs w:val="24"/>
        </w:rPr>
        <w:t>Researchers’ personal attitudes, thinking, and prejudices lead to double standards. When they talk about acouple, in terms of a man and women, they tend to assume that the man is the head of the family, runs it, and</w:t>
      </w:r>
      <w:r w:rsidR="00084456">
        <w:rPr>
          <w:rFonts w:ascii="Times New Roman" w:hAnsi="Times New Roman"/>
          <w:sz w:val="24"/>
          <w:szCs w:val="24"/>
        </w:rPr>
        <w:t xml:space="preserve"> </w:t>
      </w:r>
      <w:r w:rsidRPr="00BE2231">
        <w:rPr>
          <w:rFonts w:ascii="Times New Roman" w:hAnsi="Times New Roman"/>
          <w:sz w:val="24"/>
          <w:szCs w:val="24"/>
        </w:rPr>
        <w:t>the woman does only support work in the household.</w:t>
      </w:r>
    </w:p>
    <w:p w:rsidR="00D41722" w:rsidRPr="00D41722" w:rsidRDefault="0083723B" w:rsidP="00D41722">
      <w:pPr>
        <w:rPr>
          <w:rFonts w:ascii="Times New Roman" w:hAnsi="Times New Roman"/>
          <w:b/>
          <w:bCs/>
          <w:sz w:val="24"/>
          <w:szCs w:val="24"/>
        </w:rPr>
      </w:pPr>
      <w:r>
        <w:rPr>
          <w:rFonts w:ascii="Times New Roman" w:hAnsi="Times New Roman"/>
          <w:b/>
          <w:bCs/>
          <w:sz w:val="24"/>
          <w:szCs w:val="24"/>
        </w:rPr>
        <w:t>F. Interference</w:t>
      </w:r>
    </w:p>
    <w:p w:rsidR="008115F1" w:rsidRDefault="00D41722" w:rsidP="007204C3">
      <w:pPr>
        <w:spacing w:line="360" w:lineRule="auto"/>
        <w:jc w:val="both"/>
        <w:rPr>
          <w:rFonts w:ascii="Times New Roman" w:hAnsi="Times New Roman"/>
          <w:sz w:val="24"/>
          <w:szCs w:val="24"/>
        </w:rPr>
      </w:pPr>
      <w:r w:rsidRPr="00D41722">
        <w:rPr>
          <w:rFonts w:ascii="Times New Roman" w:hAnsi="Times New Roman"/>
          <w:sz w:val="24"/>
          <w:szCs w:val="24"/>
        </w:rPr>
        <w:t>At times the subject’s perception of the sex of the researcher interferes with the accurate fact finding process.</w:t>
      </w:r>
      <w:r w:rsidR="008864C8">
        <w:rPr>
          <w:rFonts w:ascii="Times New Roman" w:hAnsi="Times New Roman"/>
          <w:sz w:val="24"/>
          <w:szCs w:val="24"/>
        </w:rPr>
        <w:t xml:space="preserve"> </w:t>
      </w:r>
      <w:r w:rsidRPr="00D41722">
        <w:rPr>
          <w:rFonts w:ascii="Times New Roman" w:hAnsi="Times New Roman"/>
          <w:sz w:val="24"/>
          <w:szCs w:val="24"/>
        </w:rPr>
        <w:t>Maureen Giovannini (1992) experienced this phenomenon while studying a small community in Sicily</w:t>
      </w:r>
      <w:r w:rsidR="008115F1">
        <w:rPr>
          <w:rFonts w:ascii="Times New Roman" w:hAnsi="Times New Roman"/>
          <w:sz w:val="24"/>
          <w:szCs w:val="24"/>
        </w:rPr>
        <w:t>/Italy</w:t>
      </w:r>
      <w:r w:rsidRPr="00D41722">
        <w:rPr>
          <w:rFonts w:ascii="Times New Roman" w:hAnsi="Times New Roman"/>
          <w:sz w:val="24"/>
          <w:szCs w:val="24"/>
        </w:rPr>
        <w:t>. The very</w:t>
      </w:r>
      <w:r w:rsidR="008115F1">
        <w:rPr>
          <w:rFonts w:ascii="Times New Roman" w:hAnsi="Times New Roman"/>
          <w:sz w:val="24"/>
          <w:szCs w:val="24"/>
        </w:rPr>
        <w:t xml:space="preserve"> </w:t>
      </w:r>
      <w:r w:rsidRPr="00D41722">
        <w:rPr>
          <w:rFonts w:ascii="Times New Roman" w:hAnsi="Times New Roman"/>
          <w:sz w:val="24"/>
          <w:szCs w:val="24"/>
        </w:rPr>
        <w:t xml:space="preserve">fact that she was a single woman caused problems for </w:t>
      </w:r>
      <w:r w:rsidRPr="00D41722">
        <w:rPr>
          <w:rFonts w:ascii="Times New Roman" w:hAnsi="Times New Roman"/>
          <w:sz w:val="24"/>
          <w:szCs w:val="24"/>
        </w:rPr>
        <w:lastRenderedPageBreak/>
        <w:t>her in having private conversations with men, besides</w:t>
      </w:r>
      <w:r w:rsidR="008115F1">
        <w:rPr>
          <w:rFonts w:ascii="Times New Roman" w:hAnsi="Times New Roman"/>
          <w:sz w:val="24"/>
          <w:szCs w:val="24"/>
        </w:rPr>
        <w:t xml:space="preserve"> </w:t>
      </w:r>
      <w:r w:rsidRPr="00D41722">
        <w:rPr>
          <w:rFonts w:ascii="Times New Roman" w:hAnsi="Times New Roman"/>
          <w:sz w:val="24"/>
          <w:szCs w:val="24"/>
        </w:rPr>
        <w:t>the fact that she was denied access to many places.</w:t>
      </w:r>
    </w:p>
    <w:p w:rsidR="00D41722" w:rsidRDefault="00D41722" w:rsidP="007204C3">
      <w:pPr>
        <w:spacing w:line="360" w:lineRule="auto"/>
        <w:jc w:val="both"/>
        <w:rPr>
          <w:rFonts w:ascii="Times New Roman" w:hAnsi="Times New Roman"/>
          <w:sz w:val="24"/>
          <w:szCs w:val="24"/>
        </w:rPr>
      </w:pPr>
      <w:r w:rsidRPr="00D41722">
        <w:rPr>
          <w:rFonts w:ascii="Times New Roman" w:hAnsi="Times New Roman"/>
          <w:sz w:val="24"/>
          <w:szCs w:val="24"/>
        </w:rPr>
        <w:t>Gender research uses the scientific methodology</w:t>
      </w:r>
      <w:r w:rsidR="00161FBA" w:rsidRPr="00D41722">
        <w:rPr>
          <w:rFonts w:ascii="Times New Roman" w:hAnsi="Times New Roman"/>
          <w:sz w:val="24"/>
          <w:szCs w:val="24"/>
        </w:rPr>
        <w:t>: Psychology</w:t>
      </w:r>
      <w:r w:rsidRPr="00D41722">
        <w:rPr>
          <w:rFonts w:ascii="Times New Roman" w:hAnsi="Times New Roman"/>
          <w:sz w:val="24"/>
          <w:szCs w:val="24"/>
        </w:rPr>
        <w:t xml:space="preserve"> is a science because it uses the scientific approach and methodology.</w:t>
      </w:r>
    </w:p>
    <w:p w:rsidR="00671294" w:rsidRPr="00161FBA" w:rsidRDefault="00C76232" w:rsidP="00671294">
      <w:pPr>
        <w:rPr>
          <w:rFonts w:ascii="Times New Roman" w:hAnsi="Times New Roman"/>
          <w:b/>
          <w:bCs/>
          <w:color w:val="000000"/>
          <w:sz w:val="28"/>
          <w:szCs w:val="28"/>
        </w:rPr>
      </w:pPr>
      <w:r>
        <w:rPr>
          <w:rFonts w:ascii="Times New Roman" w:hAnsi="Times New Roman"/>
          <w:b/>
          <w:color w:val="000000"/>
          <w:sz w:val="28"/>
          <w:szCs w:val="28"/>
        </w:rPr>
        <w:t>1.3</w:t>
      </w:r>
      <w:r w:rsidR="00161FBA" w:rsidRPr="00161FBA">
        <w:rPr>
          <w:rFonts w:ascii="Times New Roman" w:hAnsi="Times New Roman"/>
          <w:b/>
          <w:color w:val="000000"/>
          <w:sz w:val="28"/>
          <w:szCs w:val="28"/>
        </w:rPr>
        <w:t xml:space="preserve">.1. </w:t>
      </w:r>
      <w:r w:rsidR="0090610B" w:rsidRPr="00161FBA">
        <w:rPr>
          <w:rFonts w:ascii="Times New Roman" w:hAnsi="Times New Roman"/>
          <w:b/>
          <w:bCs/>
          <w:color w:val="000000"/>
          <w:sz w:val="28"/>
          <w:szCs w:val="28"/>
        </w:rPr>
        <w:t>Scientific methodology</w:t>
      </w:r>
    </w:p>
    <w:p w:rsidR="00671294" w:rsidRDefault="00671294" w:rsidP="00CF02D0">
      <w:pPr>
        <w:spacing w:line="360" w:lineRule="auto"/>
        <w:jc w:val="both"/>
        <w:rPr>
          <w:rFonts w:ascii="Times New Roman" w:hAnsi="Times New Roman"/>
          <w:sz w:val="24"/>
          <w:szCs w:val="24"/>
        </w:rPr>
      </w:pPr>
      <w:r w:rsidRPr="00671294">
        <w:rPr>
          <w:rFonts w:ascii="Times New Roman" w:hAnsi="Times New Roman"/>
          <w:sz w:val="24"/>
          <w:szCs w:val="24"/>
        </w:rPr>
        <w:t>The procedure for data colle</w:t>
      </w:r>
      <w:r>
        <w:rPr>
          <w:rFonts w:ascii="Times New Roman" w:hAnsi="Times New Roman"/>
          <w:sz w:val="24"/>
          <w:szCs w:val="24"/>
        </w:rPr>
        <w:t>ction employs a systematic, pre</w:t>
      </w:r>
      <w:r w:rsidRPr="00671294">
        <w:rPr>
          <w:rFonts w:ascii="Times New Roman" w:hAnsi="Times New Roman"/>
          <w:sz w:val="24"/>
          <w:szCs w:val="24"/>
        </w:rPr>
        <w:t>defined, series of steps for attaining optimal efficiency</w:t>
      </w:r>
      <w:r w:rsidR="008864C8" w:rsidRPr="00671294">
        <w:rPr>
          <w:rFonts w:ascii="Times New Roman" w:hAnsi="Times New Roman"/>
          <w:sz w:val="24"/>
          <w:szCs w:val="24"/>
        </w:rPr>
        <w:t>, accuracy</w:t>
      </w:r>
      <w:r w:rsidRPr="00671294">
        <w:rPr>
          <w:rFonts w:ascii="Times New Roman" w:hAnsi="Times New Roman"/>
          <w:sz w:val="24"/>
          <w:szCs w:val="24"/>
        </w:rPr>
        <w:t>, and objectivity in investigating the problem of interest</w:t>
      </w:r>
      <w:r w:rsidR="00CF02D0">
        <w:rPr>
          <w:rFonts w:ascii="Times New Roman" w:hAnsi="Times New Roman"/>
          <w:sz w:val="24"/>
          <w:szCs w:val="24"/>
        </w:rPr>
        <w:t>.</w:t>
      </w:r>
    </w:p>
    <w:p w:rsidR="00671294" w:rsidRPr="00161FBA" w:rsidRDefault="00A363E1" w:rsidP="00161FBA">
      <w:pPr>
        <w:shd w:val="clear" w:color="auto" w:fill="FFFFFF"/>
        <w:rPr>
          <w:rFonts w:ascii="Times New Roman" w:hAnsi="Times New Roman"/>
          <w:b/>
          <w:sz w:val="28"/>
          <w:szCs w:val="28"/>
        </w:rPr>
      </w:pPr>
      <w:r w:rsidRPr="00161FBA">
        <w:rPr>
          <w:rFonts w:ascii="Times New Roman" w:hAnsi="Times New Roman"/>
          <w:b/>
          <w:sz w:val="28"/>
          <w:szCs w:val="28"/>
        </w:rPr>
        <w:t>1.</w:t>
      </w:r>
      <w:r w:rsidR="00C76232">
        <w:rPr>
          <w:rFonts w:ascii="Times New Roman" w:hAnsi="Times New Roman"/>
          <w:b/>
          <w:sz w:val="28"/>
          <w:szCs w:val="28"/>
        </w:rPr>
        <w:t>3</w:t>
      </w:r>
      <w:r w:rsidRPr="00161FBA">
        <w:rPr>
          <w:rFonts w:ascii="Times New Roman" w:hAnsi="Times New Roman"/>
          <w:b/>
          <w:sz w:val="28"/>
          <w:szCs w:val="28"/>
        </w:rPr>
        <w:t>.1</w:t>
      </w:r>
      <w:r w:rsidR="00161FBA">
        <w:rPr>
          <w:rFonts w:ascii="Times New Roman" w:hAnsi="Times New Roman"/>
          <w:b/>
          <w:sz w:val="28"/>
          <w:szCs w:val="28"/>
        </w:rPr>
        <w:t>.1</w:t>
      </w:r>
      <w:r w:rsidRPr="00161FBA">
        <w:rPr>
          <w:rFonts w:ascii="Times New Roman" w:hAnsi="Times New Roman"/>
          <w:b/>
          <w:sz w:val="28"/>
          <w:szCs w:val="28"/>
        </w:rPr>
        <w:t xml:space="preserve">. </w:t>
      </w:r>
      <w:r w:rsidR="00E37060" w:rsidRPr="00161FBA">
        <w:rPr>
          <w:rFonts w:ascii="Times New Roman" w:hAnsi="Times New Roman"/>
          <w:b/>
          <w:sz w:val="28"/>
          <w:szCs w:val="28"/>
        </w:rPr>
        <w:t>Steps in Scientific Method</w:t>
      </w:r>
    </w:p>
    <w:p w:rsidR="00C942BB" w:rsidRPr="00B8551E" w:rsidRDefault="00671294" w:rsidP="00B8551E">
      <w:pPr>
        <w:rPr>
          <w:rFonts w:ascii="Times New Roman" w:hAnsi="Times New Roman"/>
          <w:bCs/>
          <w:sz w:val="24"/>
          <w:szCs w:val="24"/>
        </w:rPr>
      </w:pPr>
      <w:r w:rsidRPr="00E37060">
        <w:rPr>
          <w:rFonts w:ascii="Times New Roman" w:hAnsi="Times New Roman"/>
          <w:bCs/>
          <w:sz w:val="24"/>
          <w:szCs w:val="24"/>
        </w:rPr>
        <w:t xml:space="preserve">Identifying a research,   Review of related,   Formulation of a hypothesis, Designing &amp; Conducting, Analysis of data, </w:t>
      </w:r>
      <w:r w:rsidR="00AD76BB" w:rsidRPr="00E37060">
        <w:rPr>
          <w:rFonts w:ascii="Times New Roman" w:hAnsi="Times New Roman"/>
          <w:bCs/>
          <w:sz w:val="24"/>
          <w:szCs w:val="24"/>
        </w:rPr>
        <w:t>drawing</w:t>
      </w:r>
      <w:r w:rsidRPr="00E37060">
        <w:rPr>
          <w:rFonts w:ascii="Times New Roman" w:hAnsi="Times New Roman"/>
          <w:bCs/>
          <w:sz w:val="24"/>
          <w:szCs w:val="24"/>
        </w:rPr>
        <w:t xml:space="preserve"> conclusion</w:t>
      </w:r>
      <w:r w:rsidR="00C2507D">
        <w:rPr>
          <w:rFonts w:ascii="Times New Roman" w:hAnsi="Times New Roman"/>
          <w:bCs/>
          <w:sz w:val="24"/>
          <w:szCs w:val="24"/>
        </w:rPr>
        <w:t>.</w:t>
      </w:r>
    </w:p>
    <w:p w:rsidR="00C942BB" w:rsidRPr="005F3489" w:rsidRDefault="00C942BB" w:rsidP="00EA5355">
      <w:pPr>
        <w:autoSpaceDE w:val="0"/>
        <w:autoSpaceDN w:val="0"/>
        <w:adjustRightInd w:val="0"/>
        <w:spacing w:after="0" w:line="360" w:lineRule="auto"/>
        <w:rPr>
          <w:rFonts w:ascii="Arial" w:hAnsi="Arial" w:cs="Arial"/>
          <w:b/>
          <w:bCs/>
          <w:sz w:val="17"/>
          <w:szCs w:val="17"/>
        </w:rPr>
      </w:pPr>
      <w:r>
        <w:rPr>
          <w:rFonts w:ascii="Times New Roman" w:hAnsi="Times New Roman"/>
          <w:b/>
          <w:bCs/>
          <w:sz w:val="24"/>
          <w:szCs w:val="24"/>
        </w:rPr>
        <w:t xml:space="preserve">Feminist/ Gender Research </w:t>
      </w:r>
      <w:r w:rsidRPr="00C942BB">
        <w:rPr>
          <w:rFonts w:ascii="Times New Roman" w:hAnsi="Times New Roman"/>
          <w:b/>
          <w:bCs/>
          <w:sz w:val="24"/>
          <w:szCs w:val="24"/>
        </w:rPr>
        <w:t>Methods</w:t>
      </w:r>
      <w:r w:rsidR="005F3489">
        <w:rPr>
          <w:rFonts w:ascii="Times New Roman" w:hAnsi="Times New Roman"/>
          <w:b/>
          <w:bCs/>
          <w:sz w:val="24"/>
          <w:szCs w:val="24"/>
        </w:rPr>
        <w:t>:-</w:t>
      </w:r>
      <w:r w:rsidR="005F3489" w:rsidRPr="005F3489">
        <w:rPr>
          <w:rFonts w:ascii="Times New Roman" w:hAnsi="Times New Roman"/>
          <w:bCs/>
          <w:sz w:val="24"/>
          <w:szCs w:val="24"/>
        </w:rPr>
        <w:t>uses   Quantitative methods</w:t>
      </w:r>
      <w:r w:rsidR="007D647C">
        <w:rPr>
          <w:rFonts w:ascii="Times New Roman" w:hAnsi="Times New Roman"/>
          <w:bCs/>
          <w:sz w:val="24"/>
          <w:szCs w:val="24"/>
        </w:rPr>
        <w:t xml:space="preserve"> </w:t>
      </w:r>
      <w:r w:rsidR="004B40B6">
        <w:rPr>
          <w:rFonts w:ascii="Times New Roman" w:hAnsi="Times New Roman"/>
          <w:bCs/>
          <w:sz w:val="24"/>
          <w:szCs w:val="24"/>
        </w:rPr>
        <w:t xml:space="preserve">and </w:t>
      </w:r>
      <w:r w:rsidR="004B40B6" w:rsidRPr="005F3489">
        <w:rPr>
          <w:rFonts w:ascii="Times New Roman" w:hAnsi="Times New Roman"/>
          <w:bCs/>
          <w:sz w:val="24"/>
          <w:szCs w:val="24"/>
        </w:rPr>
        <w:t>Qualitative</w:t>
      </w:r>
      <w:r w:rsidR="005F3489" w:rsidRPr="005F3489">
        <w:rPr>
          <w:rFonts w:ascii="Times New Roman" w:hAnsi="Times New Roman"/>
          <w:bCs/>
          <w:sz w:val="24"/>
          <w:szCs w:val="24"/>
        </w:rPr>
        <w:t xml:space="preserve"> methods</w:t>
      </w:r>
      <w:r w:rsidR="005F3489">
        <w:rPr>
          <w:rFonts w:ascii="Times New Roman" w:hAnsi="Times New Roman"/>
          <w:bCs/>
          <w:sz w:val="24"/>
          <w:szCs w:val="24"/>
        </w:rPr>
        <w:t>.</w:t>
      </w:r>
    </w:p>
    <w:p w:rsidR="00C942BB" w:rsidRDefault="004B40B6" w:rsidP="00EA5355">
      <w:pPr>
        <w:autoSpaceDE w:val="0"/>
        <w:autoSpaceDN w:val="0"/>
        <w:adjustRightInd w:val="0"/>
        <w:spacing w:after="0" w:line="360" w:lineRule="auto"/>
        <w:rPr>
          <w:rFonts w:ascii="Times New Roman" w:hAnsi="Times New Roman"/>
          <w:bCs/>
          <w:sz w:val="24"/>
          <w:szCs w:val="24"/>
        </w:rPr>
      </w:pPr>
      <w:r w:rsidRPr="004B40B6">
        <w:rPr>
          <w:rFonts w:ascii="Times New Roman" w:hAnsi="Times New Roman"/>
          <w:b/>
          <w:bCs/>
          <w:sz w:val="24"/>
          <w:szCs w:val="24"/>
        </w:rPr>
        <w:t>Quantitative methods</w:t>
      </w:r>
      <w:r>
        <w:rPr>
          <w:rFonts w:ascii="Times New Roman" w:hAnsi="Times New Roman"/>
          <w:b/>
          <w:bCs/>
          <w:sz w:val="24"/>
          <w:szCs w:val="24"/>
        </w:rPr>
        <w:t xml:space="preserve"> includes: - </w:t>
      </w:r>
      <w:r w:rsidRPr="004B40B6">
        <w:rPr>
          <w:rFonts w:ascii="Times New Roman" w:hAnsi="Times New Roman"/>
          <w:bCs/>
          <w:sz w:val="24"/>
          <w:szCs w:val="24"/>
        </w:rPr>
        <w:t>Descriptive Methods, Experimental Methods and    Ex Post Facto Studies</w:t>
      </w:r>
    </w:p>
    <w:p w:rsidR="002A3400" w:rsidRPr="00D764E7" w:rsidRDefault="00107BB0" w:rsidP="00D764E7">
      <w:pPr>
        <w:autoSpaceDE w:val="0"/>
        <w:autoSpaceDN w:val="0"/>
        <w:adjustRightInd w:val="0"/>
        <w:spacing w:after="0" w:line="360" w:lineRule="auto"/>
        <w:rPr>
          <w:rFonts w:ascii="Times New Roman" w:hAnsi="Times New Roman"/>
          <w:bCs/>
          <w:sz w:val="24"/>
          <w:szCs w:val="24"/>
        </w:rPr>
      </w:pPr>
      <w:r w:rsidRPr="00107BB0">
        <w:rPr>
          <w:rFonts w:ascii="Times New Roman" w:hAnsi="Times New Roman"/>
          <w:b/>
          <w:bCs/>
          <w:sz w:val="24"/>
          <w:szCs w:val="24"/>
        </w:rPr>
        <w:t>Qualitative Research Methods: -</w:t>
      </w:r>
      <w:r>
        <w:rPr>
          <w:rFonts w:ascii="Times New Roman" w:hAnsi="Times New Roman"/>
          <w:bCs/>
          <w:sz w:val="24"/>
          <w:szCs w:val="24"/>
        </w:rPr>
        <w:t>Case</w:t>
      </w:r>
      <w:r w:rsidRPr="00107BB0">
        <w:rPr>
          <w:rFonts w:ascii="Times New Roman" w:hAnsi="Times New Roman"/>
          <w:bCs/>
          <w:sz w:val="24"/>
          <w:szCs w:val="24"/>
        </w:rPr>
        <w:t xml:space="preserve"> stu</w:t>
      </w:r>
      <w:r w:rsidR="007C6661">
        <w:rPr>
          <w:rFonts w:ascii="Times New Roman" w:hAnsi="Times New Roman"/>
          <w:bCs/>
          <w:sz w:val="24"/>
          <w:szCs w:val="24"/>
        </w:rPr>
        <w:t>dies, Ethnography, Focus Group Discussion (FGD)</w:t>
      </w:r>
      <w:r w:rsidRPr="00107BB0">
        <w:rPr>
          <w:rFonts w:ascii="Times New Roman" w:hAnsi="Times New Roman"/>
          <w:bCs/>
          <w:sz w:val="24"/>
          <w:szCs w:val="24"/>
        </w:rPr>
        <w:t xml:space="preserve"> and Interviews</w:t>
      </w:r>
      <w:r w:rsidR="002A3400">
        <w:rPr>
          <w:rFonts w:ascii="Times New Roman" w:hAnsi="Times New Roman"/>
          <w:bCs/>
          <w:sz w:val="24"/>
          <w:szCs w:val="24"/>
        </w:rPr>
        <w:t>.</w:t>
      </w:r>
    </w:p>
    <w:p w:rsidR="00C814E4" w:rsidRDefault="00C76232" w:rsidP="00EA5355">
      <w:pPr>
        <w:autoSpaceDE w:val="0"/>
        <w:autoSpaceDN w:val="0"/>
        <w:adjustRightInd w:val="0"/>
        <w:spacing w:after="0" w:line="360" w:lineRule="auto"/>
        <w:jc w:val="both"/>
        <w:rPr>
          <w:rFonts w:ascii="Arial" w:hAnsi="Arial" w:cs="Arial"/>
          <w:b/>
          <w:bCs/>
          <w:sz w:val="24"/>
          <w:szCs w:val="24"/>
        </w:rPr>
      </w:pPr>
      <w:r>
        <w:rPr>
          <w:rFonts w:ascii="Times New Roman" w:hAnsi="Times New Roman"/>
          <w:b/>
          <w:bCs/>
          <w:sz w:val="28"/>
          <w:szCs w:val="28"/>
        </w:rPr>
        <w:t>1.3</w:t>
      </w:r>
      <w:r w:rsidR="00902A7B">
        <w:rPr>
          <w:rFonts w:ascii="Times New Roman" w:hAnsi="Times New Roman"/>
          <w:b/>
          <w:bCs/>
          <w:sz w:val="28"/>
          <w:szCs w:val="28"/>
        </w:rPr>
        <w:t xml:space="preserve">.2. </w:t>
      </w:r>
      <w:r w:rsidR="00597C3D" w:rsidRPr="00107BB0">
        <w:rPr>
          <w:rFonts w:ascii="Times New Roman" w:hAnsi="Times New Roman"/>
          <w:b/>
          <w:bCs/>
          <w:sz w:val="28"/>
          <w:szCs w:val="28"/>
        </w:rPr>
        <w:t xml:space="preserve">Descriptive Research </w:t>
      </w:r>
      <w:r w:rsidR="00902A7B" w:rsidRPr="00107BB0">
        <w:rPr>
          <w:rFonts w:ascii="Times New Roman" w:hAnsi="Times New Roman"/>
          <w:b/>
          <w:bCs/>
          <w:sz w:val="28"/>
          <w:szCs w:val="28"/>
        </w:rPr>
        <w:t>Methods</w:t>
      </w:r>
      <w:r w:rsidR="00902A7B" w:rsidRPr="002E793F">
        <w:rPr>
          <w:rFonts w:ascii="Times New Roman" w:hAnsi="Times New Roman"/>
          <w:b/>
          <w:bCs/>
          <w:sz w:val="28"/>
          <w:szCs w:val="28"/>
        </w:rPr>
        <w:t xml:space="preserve"> commonly</w:t>
      </w:r>
      <w:r w:rsidR="00C814E4">
        <w:rPr>
          <w:rFonts w:ascii="Times New Roman" w:hAnsi="Times New Roman"/>
          <w:b/>
          <w:bCs/>
          <w:sz w:val="28"/>
          <w:szCs w:val="28"/>
        </w:rPr>
        <w:t xml:space="preserve"> u</w:t>
      </w:r>
      <w:r w:rsidR="00597C3D" w:rsidRPr="002E793F">
        <w:rPr>
          <w:rFonts w:ascii="Times New Roman" w:hAnsi="Times New Roman"/>
          <w:b/>
          <w:bCs/>
          <w:sz w:val="28"/>
          <w:szCs w:val="28"/>
        </w:rPr>
        <w:t>sed in Gender Research</w:t>
      </w:r>
    </w:p>
    <w:p w:rsidR="00597C3D" w:rsidRPr="00597C3D" w:rsidRDefault="00B50440" w:rsidP="00EA5355">
      <w:pPr>
        <w:autoSpaceDE w:val="0"/>
        <w:autoSpaceDN w:val="0"/>
        <w:adjustRightInd w:val="0"/>
        <w:spacing w:after="0" w:line="360" w:lineRule="auto"/>
        <w:jc w:val="both"/>
        <w:rPr>
          <w:rFonts w:ascii="Times New Roman" w:hAnsi="Times New Roman"/>
          <w:b/>
          <w:bCs/>
          <w:sz w:val="24"/>
          <w:szCs w:val="24"/>
        </w:rPr>
      </w:pPr>
      <w:r w:rsidRPr="00F672A2">
        <w:rPr>
          <w:rFonts w:ascii="Times New Roman" w:hAnsi="Times New Roman"/>
          <w:bCs/>
          <w:sz w:val="24"/>
          <w:szCs w:val="24"/>
        </w:rPr>
        <w:t>Surveys</w:t>
      </w:r>
      <w:r w:rsidR="00B8551E" w:rsidRPr="00F672A2">
        <w:rPr>
          <w:rFonts w:ascii="Times New Roman" w:hAnsi="Times New Roman"/>
          <w:bCs/>
          <w:sz w:val="24"/>
          <w:szCs w:val="24"/>
        </w:rPr>
        <w:t>,</w:t>
      </w:r>
      <w:r w:rsidRPr="00F672A2">
        <w:rPr>
          <w:rFonts w:ascii="Times New Roman" w:hAnsi="Times New Roman"/>
          <w:bCs/>
          <w:sz w:val="24"/>
          <w:szCs w:val="24"/>
        </w:rPr>
        <w:t xml:space="preserve"> Correlational studies</w:t>
      </w:r>
      <w:r w:rsidR="00B8551E" w:rsidRPr="00F672A2">
        <w:rPr>
          <w:rFonts w:ascii="Times New Roman" w:hAnsi="Times New Roman"/>
          <w:bCs/>
          <w:sz w:val="24"/>
          <w:szCs w:val="24"/>
        </w:rPr>
        <w:t>,</w:t>
      </w:r>
      <w:r w:rsidRPr="00F672A2">
        <w:rPr>
          <w:rFonts w:ascii="Times New Roman" w:hAnsi="Times New Roman"/>
          <w:bCs/>
          <w:sz w:val="24"/>
          <w:szCs w:val="24"/>
        </w:rPr>
        <w:t xml:space="preserve"> Observation </w:t>
      </w:r>
      <w:r w:rsidR="00B8551E" w:rsidRPr="00F672A2">
        <w:rPr>
          <w:rFonts w:ascii="Times New Roman" w:hAnsi="Times New Roman"/>
          <w:bCs/>
          <w:sz w:val="24"/>
          <w:szCs w:val="24"/>
        </w:rPr>
        <w:t>and Content</w:t>
      </w:r>
      <w:r w:rsidRPr="00F672A2">
        <w:rPr>
          <w:rFonts w:ascii="Times New Roman" w:hAnsi="Times New Roman"/>
          <w:bCs/>
          <w:sz w:val="24"/>
          <w:szCs w:val="24"/>
        </w:rPr>
        <w:t xml:space="preserve"> Analysis</w:t>
      </w:r>
    </w:p>
    <w:p w:rsidR="00C2507D" w:rsidRPr="00597C3D" w:rsidRDefault="00C24CFC" w:rsidP="00597C3D">
      <w:pPr>
        <w:pStyle w:val="ListParagraph"/>
        <w:numPr>
          <w:ilvl w:val="0"/>
          <w:numId w:val="11"/>
        </w:numPr>
        <w:rPr>
          <w:rFonts w:ascii="Times New Roman" w:hAnsi="Times New Roman"/>
          <w:b/>
          <w:bCs/>
          <w:sz w:val="24"/>
          <w:szCs w:val="24"/>
        </w:rPr>
      </w:pPr>
      <w:r>
        <w:rPr>
          <w:rFonts w:ascii="Times New Roman" w:hAnsi="Times New Roman"/>
          <w:b/>
          <w:bCs/>
          <w:sz w:val="24"/>
          <w:szCs w:val="24"/>
        </w:rPr>
        <w:t xml:space="preserve"> S</w:t>
      </w:r>
      <w:r w:rsidRPr="00597C3D">
        <w:rPr>
          <w:rFonts w:ascii="Times New Roman" w:hAnsi="Times New Roman"/>
          <w:b/>
          <w:bCs/>
          <w:sz w:val="24"/>
          <w:szCs w:val="24"/>
        </w:rPr>
        <w:t>urveys</w:t>
      </w:r>
    </w:p>
    <w:p w:rsidR="008C4E4A" w:rsidRPr="00C2507D" w:rsidRDefault="008C4E4A" w:rsidP="00C2507D">
      <w:pPr>
        <w:pStyle w:val="ListParagraph"/>
        <w:numPr>
          <w:ilvl w:val="0"/>
          <w:numId w:val="6"/>
        </w:numPr>
        <w:spacing w:line="360" w:lineRule="auto"/>
        <w:jc w:val="both"/>
        <w:rPr>
          <w:rFonts w:ascii="Times New Roman" w:hAnsi="Times New Roman"/>
          <w:b/>
          <w:bCs/>
          <w:sz w:val="24"/>
          <w:szCs w:val="24"/>
        </w:rPr>
      </w:pPr>
      <w:r w:rsidRPr="00C2507D">
        <w:rPr>
          <w:rFonts w:ascii="Times New Roman" w:hAnsi="Times New Roman"/>
          <w:bCs/>
          <w:sz w:val="24"/>
          <w:szCs w:val="24"/>
        </w:rPr>
        <w:t>Surveys are the best approach when quick information is required from a large number of people in limited time e.g., survey of how female students choose their future career path.</w:t>
      </w:r>
    </w:p>
    <w:p w:rsidR="008C4E4A" w:rsidRPr="00C2507D" w:rsidRDefault="008C4E4A" w:rsidP="00C2507D">
      <w:pPr>
        <w:pStyle w:val="ListParagraph"/>
        <w:numPr>
          <w:ilvl w:val="0"/>
          <w:numId w:val="6"/>
        </w:numPr>
        <w:spacing w:line="360" w:lineRule="auto"/>
        <w:jc w:val="both"/>
        <w:rPr>
          <w:rFonts w:ascii="Times New Roman" w:hAnsi="Times New Roman"/>
          <w:bCs/>
          <w:sz w:val="24"/>
          <w:szCs w:val="24"/>
        </w:rPr>
      </w:pPr>
      <w:r w:rsidRPr="00C2507D">
        <w:rPr>
          <w:rFonts w:ascii="Times New Roman" w:hAnsi="Times New Roman"/>
          <w:bCs/>
          <w:sz w:val="24"/>
          <w:szCs w:val="24"/>
        </w:rPr>
        <w:t xml:space="preserve"> In surveys the participants are presented with a series of questions or statements to which they have to respond.</w:t>
      </w:r>
    </w:p>
    <w:p w:rsidR="008C4E4A" w:rsidRPr="00C2507D" w:rsidRDefault="008C4E4A" w:rsidP="00C2507D">
      <w:pPr>
        <w:pStyle w:val="ListParagraph"/>
        <w:numPr>
          <w:ilvl w:val="0"/>
          <w:numId w:val="6"/>
        </w:numPr>
        <w:spacing w:line="360" w:lineRule="auto"/>
        <w:jc w:val="both"/>
        <w:rPr>
          <w:rFonts w:ascii="Times New Roman" w:hAnsi="Times New Roman"/>
          <w:bCs/>
          <w:sz w:val="24"/>
          <w:szCs w:val="24"/>
        </w:rPr>
      </w:pPr>
      <w:r w:rsidRPr="00C2507D">
        <w:rPr>
          <w:rFonts w:ascii="Times New Roman" w:hAnsi="Times New Roman"/>
          <w:bCs/>
          <w:sz w:val="24"/>
          <w:szCs w:val="24"/>
        </w:rPr>
        <w:t xml:space="preserve"> Surveys are most appropriate when the goal of the study is to find out about opinions, attitudes, prejudices, preferences, values, lifestyles etc.</w:t>
      </w:r>
    </w:p>
    <w:p w:rsidR="007D647C" w:rsidRDefault="008C4E4A" w:rsidP="007D647C">
      <w:pPr>
        <w:pStyle w:val="ListParagraph"/>
        <w:numPr>
          <w:ilvl w:val="0"/>
          <w:numId w:val="6"/>
        </w:numPr>
        <w:spacing w:line="360" w:lineRule="auto"/>
        <w:jc w:val="both"/>
        <w:rPr>
          <w:rFonts w:ascii="Times New Roman" w:hAnsi="Times New Roman"/>
          <w:bCs/>
          <w:sz w:val="24"/>
          <w:szCs w:val="24"/>
        </w:rPr>
      </w:pPr>
      <w:r w:rsidRPr="00C2507D">
        <w:rPr>
          <w:rFonts w:ascii="Times New Roman" w:hAnsi="Times New Roman"/>
          <w:bCs/>
          <w:sz w:val="24"/>
          <w:szCs w:val="24"/>
        </w:rPr>
        <w:t xml:space="preserve"> Surveys, at times, are the only resort for the researcher, especially when the phenomenon under study cannot be observed directly, either due to ethical constraints or because of procedural problems.</w:t>
      </w:r>
    </w:p>
    <w:p w:rsidR="0043380C" w:rsidRPr="007D647C" w:rsidRDefault="0043380C" w:rsidP="007D647C">
      <w:pPr>
        <w:pStyle w:val="ListParagraph"/>
        <w:numPr>
          <w:ilvl w:val="0"/>
          <w:numId w:val="6"/>
        </w:numPr>
        <w:spacing w:line="360" w:lineRule="auto"/>
        <w:jc w:val="both"/>
        <w:rPr>
          <w:rFonts w:ascii="Times New Roman" w:hAnsi="Times New Roman"/>
          <w:bCs/>
          <w:sz w:val="24"/>
          <w:szCs w:val="24"/>
        </w:rPr>
      </w:pPr>
      <w:r w:rsidRPr="007D647C">
        <w:rPr>
          <w:rFonts w:ascii="Times New Roman" w:hAnsi="Times New Roman"/>
          <w:b/>
          <w:bCs/>
          <w:sz w:val="24"/>
          <w:szCs w:val="24"/>
        </w:rPr>
        <w:t>Data/ Information Sources in Surveys</w:t>
      </w:r>
    </w:p>
    <w:p w:rsidR="00695260" w:rsidRDefault="0043380C" w:rsidP="0043380C">
      <w:pPr>
        <w:pStyle w:val="ListParagraph"/>
        <w:numPr>
          <w:ilvl w:val="0"/>
          <w:numId w:val="7"/>
        </w:numPr>
        <w:rPr>
          <w:rFonts w:ascii="Times New Roman" w:hAnsi="Times New Roman"/>
          <w:bCs/>
          <w:sz w:val="24"/>
          <w:szCs w:val="24"/>
        </w:rPr>
      </w:pPr>
      <w:r w:rsidRPr="00695260">
        <w:rPr>
          <w:rFonts w:ascii="Times New Roman" w:hAnsi="Times New Roman"/>
          <w:bCs/>
          <w:sz w:val="24"/>
          <w:szCs w:val="24"/>
        </w:rPr>
        <w:t>Questionnaires: given in person, mailed, or e- mailed.</w:t>
      </w:r>
    </w:p>
    <w:p w:rsidR="00695260" w:rsidRDefault="0043380C" w:rsidP="0043380C">
      <w:pPr>
        <w:pStyle w:val="ListParagraph"/>
        <w:numPr>
          <w:ilvl w:val="0"/>
          <w:numId w:val="7"/>
        </w:numPr>
        <w:rPr>
          <w:rFonts w:ascii="Times New Roman" w:hAnsi="Times New Roman"/>
          <w:bCs/>
          <w:sz w:val="24"/>
          <w:szCs w:val="24"/>
        </w:rPr>
      </w:pPr>
      <w:r w:rsidRPr="00695260">
        <w:rPr>
          <w:rFonts w:ascii="Times New Roman" w:hAnsi="Times New Roman"/>
          <w:bCs/>
          <w:sz w:val="24"/>
          <w:szCs w:val="24"/>
        </w:rPr>
        <w:lastRenderedPageBreak/>
        <w:t>Interviews; face-to-face, personal, electronic, or</w:t>
      </w:r>
      <w:r w:rsidR="00EC1EE8">
        <w:rPr>
          <w:rFonts w:ascii="Times New Roman" w:hAnsi="Times New Roman"/>
          <w:bCs/>
          <w:sz w:val="24"/>
          <w:szCs w:val="24"/>
        </w:rPr>
        <w:t xml:space="preserve"> </w:t>
      </w:r>
      <w:r w:rsidRPr="00695260">
        <w:rPr>
          <w:rFonts w:ascii="Times New Roman" w:hAnsi="Times New Roman"/>
          <w:bCs/>
          <w:sz w:val="24"/>
          <w:szCs w:val="24"/>
        </w:rPr>
        <w:t>Telephonic:</w:t>
      </w:r>
    </w:p>
    <w:p w:rsidR="00281268" w:rsidRDefault="0043380C" w:rsidP="0043380C">
      <w:pPr>
        <w:pStyle w:val="ListParagraph"/>
        <w:numPr>
          <w:ilvl w:val="0"/>
          <w:numId w:val="7"/>
        </w:numPr>
        <w:rPr>
          <w:rFonts w:ascii="Times New Roman" w:hAnsi="Times New Roman"/>
          <w:bCs/>
          <w:sz w:val="24"/>
          <w:szCs w:val="24"/>
        </w:rPr>
      </w:pPr>
      <w:r w:rsidRPr="00695260">
        <w:rPr>
          <w:rFonts w:ascii="Times New Roman" w:hAnsi="Times New Roman"/>
          <w:bCs/>
          <w:sz w:val="24"/>
          <w:szCs w:val="24"/>
        </w:rPr>
        <w:t xml:space="preserve"> Newspaper or magazine surveys</w:t>
      </w:r>
    </w:p>
    <w:p w:rsidR="0043380C" w:rsidRPr="00281268" w:rsidRDefault="0043380C" w:rsidP="0043380C">
      <w:pPr>
        <w:pStyle w:val="ListParagraph"/>
        <w:numPr>
          <w:ilvl w:val="0"/>
          <w:numId w:val="7"/>
        </w:numPr>
        <w:rPr>
          <w:rFonts w:ascii="Times New Roman" w:hAnsi="Times New Roman"/>
          <w:bCs/>
          <w:sz w:val="24"/>
          <w:szCs w:val="24"/>
        </w:rPr>
      </w:pPr>
      <w:r w:rsidRPr="00281268">
        <w:rPr>
          <w:rFonts w:ascii="Times New Roman" w:hAnsi="Times New Roman"/>
          <w:b/>
          <w:bCs/>
          <w:sz w:val="24"/>
          <w:szCs w:val="24"/>
        </w:rPr>
        <w:t>Essentials for surveys</w:t>
      </w:r>
      <w:r w:rsidRPr="00281268">
        <w:rPr>
          <w:rFonts w:ascii="Times New Roman" w:hAnsi="Times New Roman"/>
          <w:bCs/>
          <w:sz w:val="24"/>
          <w:szCs w:val="24"/>
        </w:rPr>
        <w:t>:</w:t>
      </w:r>
    </w:p>
    <w:p w:rsidR="00695260" w:rsidRDefault="0043380C" w:rsidP="0043380C">
      <w:pPr>
        <w:pStyle w:val="ListParagraph"/>
        <w:numPr>
          <w:ilvl w:val="0"/>
          <w:numId w:val="8"/>
        </w:numPr>
        <w:rPr>
          <w:rFonts w:ascii="Times New Roman" w:hAnsi="Times New Roman"/>
          <w:bCs/>
          <w:sz w:val="24"/>
          <w:szCs w:val="24"/>
        </w:rPr>
      </w:pPr>
      <w:r w:rsidRPr="00695260">
        <w:rPr>
          <w:rFonts w:ascii="Times New Roman" w:hAnsi="Times New Roman"/>
          <w:bCs/>
          <w:sz w:val="24"/>
          <w:szCs w:val="24"/>
        </w:rPr>
        <w:t>Trained, skillful, experienced interviewers.</w:t>
      </w:r>
    </w:p>
    <w:p w:rsidR="0043380C" w:rsidRPr="00695260" w:rsidRDefault="0043380C" w:rsidP="0043380C">
      <w:pPr>
        <w:pStyle w:val="ListParagraph"/>
        <w:numPr>
          <w:ilvl w:val="0"/>
          <w:numId w:val="8"/>
        </w:numPr>
        <w:rPr>
          <w:rFonts w:ascii="Times New Roman" w:hAnsi="Times New Roman"/>
          <w:bCs/>
          <w:sz w:val="24"/>
          <w:szCs w:val="24"/>
        </w:rPr>
      </w:pPr>
      <w:r w:rsidRPr="00695260">
        <w:rPr>
          <w:rFonts w:ascii="Times New Roman" w:hAnsi="Times New Roman"/>
          <w:bCs/>
          <w:sz w:val="24"/>
          <w:szCs w:val="24"/>
        </w:rPr>
        <w:t xml:space="preserve"> Careful and appropriate wording</w:t>
      </w:r>
      <w:r w:rsidRPr="00695260">
        <w:rPr>
          <w:rFonts w:ascii="Times New Roman" w:hAnsi="Times New Roman"/>
          <w:b/>
          <w:bCs/>
          <w:sz w:val="24"/>
          <w:szCs w:val="24"/>
        </w:rPr>
        <w:t>.</w:t>
      </w:r>
    </w:p>
    <w:p w:rsidR="0043380C" w:rsidRPr="0043380C" w:rsidRDefault="0043380C" w:rsidP="0043380C">
      <w:pPr>
        <w:rPr>
          <w:rFonts w:ascii="Times New Roman" w:hAnsi="Times New Roman"/>
          <w:b/>
          <w:bCs/>
          <w:sz w:val="24"/>
          <w:szCs w:val="24"/>
        </w:rPr>
      </w:pPr>
      <w:r w:rsidRPr="0043380C">
        <w:rPr>
          <w:rFonts w:ascii="Times New Roman" w:hAnsi="Times New Roman"/>
          <w:b/>
          <w:bCs/>
          <w:sz w:val="24"/>
          <w:szCs w:val="24"/>
        </w:rPr>
        <w:t>Limitations of surveys:</w:t>
      </w:r>
    </w:p>
    <w:p w:rsidR="0043380C" w:rsidRPr="00A0245D" w:rsidRDefault="0043380C" w:rsidP="0043380C">
      <w:pPr>
        <w:rPr>
          <w:rFonts w:ascii="Times New Roman" w:hAnsi="Times New Roman"/>
          <w:bCs/>
          <w:sz w:val="24"/>
          <w:szCs w:val="24"/>
        </w:rPr>
      </w:pPr>
      <w:r w:rsidRPr="0043380C">
        <w:rPr>
          <w:rFonts w:ascii="Times New Roman" w:hAnsi="Times New Roman"/>
          <w:b/>
          <w:bCs/>
          <w:sz w:val="24"/>
          <w:szCs w:val="24"/>
        </w:rPr>
        <w:t xml:space="preserve">• </w:t>
      </w:r>
      <w:r w:rsidRPr="00A0245D">
        <w:rPr>
          <w:rFonts w:ascii="Times New Roman" w:hAnsi="Times New Roman"/>
          <w:bCs/>
          <w:sz w:val="24"/>
          <w:szCs w:val="24"/>
        </w:rPr>
        <w:t>In-depth study is not possible.</w:t>
      </w:r>
    </w:p>
    <w:p w:rsidR="0043380C" w:rsidRPr="00A0245D" w:rsidRDefault="0043380C" w:rsidP="0043380C">
      <w:pPr>
        <w:rPr>
          <w:rFonts w:ascii="Times New Roman" w:hAnsi="Times New Roman"/>
          <w:bCs/>
          <w:sz w:val="24"/>
          <w:szCs w:val="24"/>
        </w:rPr>
      </w:pPr>
      <w:r w:rsidRPr="00A0245D">
        <w:rPr>
          <w:rFonts w:ascii="Times New Roman" w:hAnsi="Times New Roman"/>
          <w:bCs/>
          <w:sz w:val="24"/>
          <w:szCs w:val="24"/>
        </w:rPr>
        <w:t>• Surveys ask questions rather than making direct measurement.</w:t>
      </w:r>
    </w:p>
    <w:p w:rsidR="0043380C" w:rsidRPr="00A0245D" w:rsidRDefault="0043380C" w:rsidP="0043380C">
      <w:pPr>
        <w:rPr>
          <w:rFonts w:ascii="Times New Roman" w:hAnsi="Times New Roman"/>
          <w:bCs/>
          <w:sz w:val="24"/>
          <w:szCs w:val="24"/>
        </w:rPr>
      </w:pPr>
      <w:r w:rsidRPr="00A0245D">
        <w:rPr>
          <w:rFonts w:ascii="Times New Roman" w:hAnsi="Times New Roman"/>
          <w:bCs/>
          <w:sz w:val="24"/>
          <w:szCs w:val="24"/>
        </w:rPr>
        <w:t>• Instead of direct observation we depend upon self-reports.</w:t>
      </w:r>
    </w:p>
    <w:p w:rsidR="00EA5355" w:rsidRPr="00A0245D" w:rsidRDefault="0043380C" w:rsidP="001E2F3D">
      <w:pPr>
        <w:rPr>
          <w:rFonts w:ascii="Times New Roman" w:hAnsi="Times New Roman"/>
          <w:bCs/>
          <w:sz w:val="24"/>
          <w:szCs w:val="24"/>
        </w:rPr>
      </w:pPr>
      <w:r w:rsidRPr="00A0245D">
        <w:rPr>
          <w:rFonts w:ascii="Times New Roman" w:hAnsi="Times New Roman"/>
          <w:bCs/>
          <w:sz w:val="24"/>
          <w:szCs w:val="24"/>
        </w:rPr>
        <w:t>• Self-reports rely upon the respondents’ memory.</w:t>
      </w:r>
    </w:p>
    <w:p w:rsidR="00C20654" w:rsidRPr="003E5CFA" w:rsidRDefault="003E5CFA" w:rsidP="00597C3D">
      <w:pPr>
        <w:pStyle w:val="ListParagraph"/>
        <w:numPr>
          <w:ilvl w:val="0"/>
          <w:numId w:val="11"/>
        </w:numPr>
        <w:rPr>
          <w:rFonts w:ascii="Times New Roman" w:hAnsi="Times New Roman"/>
          <w:b/>
          <w:bCs/>
          <w:sz w:val="28"/>
          <w:szCs w:val="28"/>
        </w:rPr>
      </w:pPr>
      <w:r>
        <w:rPr>
          <w:rFonts w:ascii="Times New Roman" w:hAnsi="Times New Roman"/>
          <w:b/>
          <w:bCs/>
          <w:sz w:val="28"/>
          <w:szCs w:val="28"/>
        </w:rPr>
        <w:t>C</w:t>
      </w:r>
      <w:r w:rsidRPr="003E5CFA">
        <w:rPr>
          <w:rFonts w:ascii="Times New Roman" w:hAnsi="Times New Roman"/>
          <w:b/>
          <w:bCs/>
          <w:sz w:val="28"/>
          <w:szCs w:val="28"/>
        </w:rPr>
        <w:t>o relational research</w:t>
      </w:r>
    </w:p>
    <w:p w:rsidR="00C20654" w:rsidRPr="00C20654" w:rsidRDefault="00C20654" w:rsidP="00C20654">
      <w:pPr>
        <w:rPr>
          <w:rFonts w:ascii="Times New Roman" w:hAnsi="Times New Roman"/>
          <w:bCs/>
          <w:sz w:val="24"/>
          <w:szCs w:val="24"/>
        </w:rPr>
      </w:pPr>
      <w:r w:rsidRPr="00C20654">
        <w:rPr>
          <w:rFonts w:ascii="Times New Roman" w:hAnsi="Times New Roman"/>
          <w:bCs/>
          <w:sz w:val="24"/>
          <w:szCs w:val="24"/>
        </w:rPr>
        <w:t>Used for identifying predictive relation-ships among naturally occurring variables</w:t>
      </w:r>
      <w:r w:rsidR="007A778B">
        <w:rPr>
          <w:rFonts w:ascii="Times New Roman" w:hAnsi="Times New Roman"/>
          <w:bCs/>
          <w:sz w:val="24"/>
          <w:szCs w:val="24"/>
        </w:rPr>
        <w:t>.</w:t>
      </w:r>
    </w:p>
    <w:p w:rsidR="00C20654" w:rsidRPr="00C20654" w:rsidRDefault="00C20654" w:rsidP="00C20654">
      <w:pPr>
        <w:rPr>
          <w:rFonts w:ascii="Times New Roman" w:hAnsi="Times New Roman"/>
          <w:b/>
          <w:bCs/>
          <w:sz w:val="24"/>
          <w:szCs w:val="24"/>
        </w:rPr>
      </w:pPr>
      <w:r w:rsidRPr="00C20654">
        <w:rPr>
          <w:rFonts w:ascii="Times New Roman" w:hAnsi="Times New Roman"/>
          <w:b/>
          <w:bCs/>
          <w:sz w:val="24"/>
          <w:szCs w:val="24"/>
        </w:rPr>
        <w:t>Sources of Data in Co relational Research</w:t>
      </w:r>
    </w:p>
    <w:p w:rsidR="00C20654" w:rsidRPr="00C20654" w:rsidRDefault="00C20654" w:rsidP="00C20654">
      <w:pPr>
        <w:rPr>
          <w:rFonts w:ascii="Times New Roman" w:hAnsi="Times New Roman"/>
          <w:bCs/>
          <w:sz w:val="24"/>
          <w:szCs w:val="24"/>
        </w:rPr>
      </w:pPr>
      <w:r w:rsidRPr="00C20654">
        <w:rPr>
          <w:rFonts w:ascii="Times New Roman" w:hAnsi="Times New Roman"/>
          <w:b/>
          <w:bCs/>
          <w:sz w:val="24"/>
          <w:szCs w:val="24"/>
        </w:rPr>
        <w:t>Psychological tests: I</w:t>
      </w:r>
      <w:r w:rsidRPr="00C20654">
        <w:rPr>
          <w:rFonts w:ascii="Times New Roman" w:hAnsi="Times New Roman"/>
          <w:bCs/>
          <w:sz w:val="24"/>
          <w:szCs w:val="24"/>
        </w:rPr>
        <w:t>.Q, personality, aptitude etc.</w:t>
      </w:r>
    </w:p>
    <w:p w:rsidR="00C20654" w:rsidRPr="00C20654" w:rsidRDefault="00C20654" w:rsidP="00C20654">
      <w:pPr>
        <w:rPr>
          <w:rFonts w:ascii="Times New Roman" w:hAnsi="Times New Roman"/>
          <w:bCs/>
          <w:sz w:val="24"/>
          <w:szCs w:val="24"/>
        </w:rPr>
      </w:pPr>
      <w:r w:rsidRPr="00C20654">
        <w:rPr>
          <w:rFonts w:ascii="Times New Roman" w:hAnsi="Times New Roman"/>
          <w:b/>
          <w:bCs/>
          <w:sz w:val="24"/>
          <w:szCs w:val="24"/>
        </w:rPr>
        <w:t xml:space="preserve">Questionnaires: </w:t>
      </w:r>
      <w:r w:rsidRPr="00C20654">
        <w:rPr>
          <w:rFonts w:ascii="Times New Roman" w:hAnsi="Times New Roman"/>
          <w:bCs/>
          <w:sz w:val="24"/>
          <w:szCs w:val="24"/>
        </w:rPr>
        <w:t>in person, mailed, e-mailed.</w:t>
      </w:r>
    </w:p>
    <w:p w:rsidR="00C20654" w:rsidRPr="00C20654" w:rsidRDefault="00C20654" w:rsidP="00C20654">
      <w:pPr>
        <w:rPr>
          <w:rFonts w:ascii="Times New Roman" w:hAnsi="Times New Roman"/>
          <w:bCs/>
          <w:sz w:val="24"/>
          <w:szCs w:val="24"/>
        </w:rPr>
      </w:pPr>
      <w:r w:rsidRPr="00C20654">
        <w:rPr>
          <w:rFonts w:ascii="Times New Roman" w:hAnsi="Times New Roman"/>
          <w:b/>
          <w:bCs/>
          <w:sz w:val="24"/>
          <w:szCs w:val="24"/>
        </w:rPr>
        <w:t xml:space="preserve">Interviews: </w:t>
      </w:r>
      <w:r w:rsidRPr="00C20654">
        <w:rPr>
          <w:rFonts w:ascii="Times New Roman" w:hAnsi="Times New Roman"/>
          <w:bCs/>
          <w:sz w:val="24"/>
          <w:szCs w:val="24"/>
        </w:rPr>
        <w:t>personal, telephonic.</w:t>
      </w:r>
    </w:p>
    <w:p w:rsidR="008C4E4A" w:rsidRDefault="00C20654" w:rsidP="00C20654">
      <w:pPr>
        <w:rPr>
          <w:rFonts w:ascii="Times New Roman" w:hAnsi="Times New Roman"/>
          <w:bCs/>
          <w:sz w:val="24"/>
          <w:szCs w:val="24"/>
        </w:rPr>
      </w:pPr>
      <w:r w:rsidRPr="00C20654">
        <w:rPr>
          <w:rFonts w:ascii="Times New Roman" w:hAnsi="Times New Roman"/>
          <w:b/>
          <w:bCs/>
          <w:sz w:val="24"/>
          <w:szCs w:val="24"/>
        </w:rPr>
        <w:t>Official Record</w:t>
      </w:r>
      <w:r w:rsidRPr="00C20654">
        <w:rPr>
          <w:rFonts w:ascii="Times New Roman" w:hAnsi="Times New Roman"/>
          <w:bCs/>
          <w:sz w:val="24"/>
          <w:szCs w:val="24"/>
        </w:rPr>
        <w:t>: statistics, archival data.</w:t>
      </w:r>
    </w:p>
    <w:p w:rsidR="007F5FC7" w:rsidRPr="007F5FC7" w:rsidRDefault="007F5FC7" w:rsidP="007F5FC7">
      <w:pPr>
        <w:rPr>
          <w:rFonts w:ascii="Times New Roman" w:hAnsi="Times New Roman"/>
          <w:b/>
          <w:bCs/>
          <w:sz w:val="24"/>
          <w:szCs w:val="24"/>
        </w:rPr>
      </w:pPr>
      <w:r w:rsidRPr="007F5FC7">
        <w:rPr>
          <w:rFonts w:ascii="Times New Roman" w:hAnsi="Times New Roman"/>
          <w:b/>
          <w:bCs/>
          <w:sz w:val="24"/>
          <w:szCs w:val="24"/>
        </w:rPr>
        <w:t>Correlation:</w:t>
      </w:r>
    </w:p>
    <w:p w:rsidR="00FB022E" w:rsidRDefault="007F5FC7" w:rsidP="00FB022E">
      <w:pPr>
        <w:pStyle w:val="ListParagraph"/>
        <w:numPr>
          <w:ilvl w:val="0"/>
          <w:numId w:val="9"/>
        </w:numPr>
        <w:spacing w:line="360" w:lineRule="auto"/>
        <w:jc w:val="both"/>
        <w:rPr>
          <w:rFonts w:ascii="Times New Roman" w:hAnsi="Times New Roman"/>
          <w:bCs/>
          <w:sz w:val="24"/>
          <w:szCs w:val="24"/>
        </w:rPr>
      </w:pPr>
      <w:r w:rsidRPr="00FB022E">
        <w:rPr>
          <w:rFonts w:ascii="Times New Roman" w:hAnsi="Times New Roman"/>
          <w:bCs/>
          <w:sz w:val="24"/>
          <w:szCs w:val="24"/>
        </w:rPr>
        <w:t>Basically a statistical concept.</w:t>
      </w:r>
    </w:p>
    <w:p w:rsidR="00FB022E" w:rsidRDefault="007F5FC7" w:rsidP="00FB022E">
      <w:pPr>
        <w:pStyle w:val="ListParagraph"/>
        <w:numPr>
          <w:ilvl w:val="0"/>
          <w:numId w:val="9"/>
        </w:numPr>
        <w:spacing w:line="360" w:lineRule="auto"/>
        <w:jc w:val="both"/>
        <w:rPr>
          <w:rFonts w:ascii="Times New Roman" w:hAnsi="Times New Roman"/>
          <w:bCs/>
          <w:sz w:val="24"/>
          <w:szCs w:val="24"/>
        </w:rPr>
      </w:pPr>
      <w:r w:rsidRPr="00FB022E">
        <w:rPr>
          <w:rFonts w:ascii="Times New Roman" w:hAnsi="Times New Roman"/>
          <w:bCs/>
          <w:sz w:val="24"/>
          <w:szCs w:val="24"/>
        </w:rPr>
        <w:t>We can say a correlation exists between two variables when two different measures of the same individuals, objects, or events vary together e.g. relationship between aggressiveness score and stressful life events in recent past, or age and the number miles a person can walk.</w:t>
      </w:r>
    </w:p>
    <w:p w:rsidR="00FB022E" w:rsidRDefault="007F5FC7" w:rsidP="00FB022E">
      <w:pPr>
        <w:pStyle w:val="ListParagraph"/>
        <w:numPr>
          <w:ilvl w:val="0"/>
          <w:numId w:val="9"/>
        </w:numPr>
        <w:spacing w:line="360" w:lineRule="auto"/>
        <w:jc w:val="both"/>
        <w:rPr>
          <w:rFonts w:ascii="Times New Roman" w:hAnsi="Times New Roman"/>
          <w:bCs/>
          <w:sz w:val="24"/>
          <w:szCs w:val="24"/>
        </w:rPr>
      </w:pPr>
      <w:r w:rsidRPr="00FB022E">
        <w:rPr>
          <w:rFonts w:ascii="Times New Roman" w:hAnsi="Times New Roman"/>
          <w:bCs/>
          <w:sz w:val="24"/>
          <w:szCs w:val="24"/>
        </w:rPr>
        <w:t>Pearson Product Moment Correlation Coefficient (r) is the most commonly used procedure.</w:t>
      </w:r>
    </w:p>
    <w:p w:rsidR="00797067" w:rsidRPr="00FB022E" w:rsidRDefault="007F5FC7" w:rsidP="00FB022E">
      <w:pPr>
        <w:pStyle w:val="ListParagraph"/>
        <w:numPr>
          <w:ilvl w:val="0"/>
          <w:numId w:val="9"/>
        </w:numPr>
        <w:spacing w:line="360" w:lineRule="auto"/>
        <w:jc w:val="both"/>
        <w:rPr>
          <w:rFonts w:ascii="Times New Roman" w:hAnsi="Times New Roman"/>
          <w:bCs/>
          <w:sz w:val="24"/>
          <w:szCs w:val="24"/>
        </w:rPr>
      </w:pPr>
      <w:r w:rsidRPr="00FB022E">
        <w:rPr>
          <w:rFonts w:ascii="Times New Roman" w:hAnsi="Times New Roman"/>
          <w:bCs/>
          <w:sz w:val="24"/>
          <w:szCs w:val="24"/>
        </w:rPr>
        <w:t>It yields a value ranging between +1.00 and -1.00, showing the magnitude as well as the direction of the relationship.</w:t>
      </w:r>
    </w:p>
    <w:p w:rsidR="00D25692" w:rsidRPr="00D25692" w:rsidRDefault="006E319E" w:rsidP="006E319E">
      <w:pPr>
        <w:rPr>
          <w:rFonts w:ascii="Times New Roman" w:hAnsi="Times New Roman"/>
          <w:bCs/>
          <w:sz w:val="24"/>
          <w:szCs w:val="24"/>
        </w:rPr>
      </w:pPr>
      <w:r w:rsidRPr="006E319E">
        <w:rPr>
          <w:rFonts w:ascii="Times New Roman" w:hAnsi="Times New Roman"/>
          <w:b/>
          <w:bCs/>
          <w:sz w:val="24"/>
          <w:szCs w:val="24"/>
        </w:rPr>
        <w:t xml:space="preserve">Nature of </w:t>
      </w:r>
      <w:r w:rsidR="002C28C2" w:rsidRPr="006E319E">
        <w:rPr>
          <w:rFonts w:ascii="Times New Roman" w:hAnsi="Times New Roman"/>
          <w:b/>
          <w:bCs/>
          <w:sz w:val="24"/>
          <w:szCs w:val="24"/>
        </w:rPr>
        <w:t>Correlation</w:t>
      </w:r>
      <w:r w:rsidR="002C28C2">
        <w:rPr>
          <w:rFonts w:ascii="Times New Roman" w:hAnsi="Times New Roman"/>
          <w:bCs/>
          <w:sz w:val="24"/>
          <w:szCs w:val="24"/>
        </w:rPr>
        <w:t xml:space="preserve">: - </w:t>
      </w:r>
      <w:r w:rsidR="00D25692" w:rsidRPr="00D25692">
        <w:rPr>
          <w:rFonts w:ascii="Times New Roman" w:hAnsi="Times New Roman"/>
          <w:bCs/>
          <w:sz w:val="24"/>
          <w:szCs w:val="24"/>
        </w:rPr>
        <w:t>Positive, negative, and zero correlation</w:t>
      </w:r>
    </w:p>
    <w:p w:rsidR="00D25692" w:rsidRDefault="00D25692" w:rsidP="00D25692">
      <w:pPr>
        <w:rPr>
          <w:rFonts w:ascii="Times New Roman" w:hAnsi="Times New Roman"/>
          <w:b/>
          <w:bCs/>
          <w:sz w:val="24"/>
          <w:szCs w:val="24"/>
        </w:rPr>
      </w:pPr>
      <w:r w:rsidRPr="00D25692">
        <w:rPr>
          <w:rFonts w:ascii="Times New Roman" w:hAnsi="Times New Roman"/>
          <w:b/>
          <w:bCs/>
          <w:sz w:val="24"/>
          <w:szCs w:val="24"/>
        </w:rPr>
        <w:lastRenderedPageBreak/>
        <w:t xml:space="preserve">Remember! </w:t>
      </w:r>
      <w:r w:rsidRPr="00D25692">
        <w:rPr>
          <w:rFonts w:ascii="Times New Roman" w:hAnsi="Times New Roman"/>
          <w:bCs/>
          <w:sz w:val="24"/>
          <w:szCs w:val="24"/>
        </w:rPr>
        <w:t>Correlation is not “causation</w:t>
      </w:r>
      <w:r w:rsidRPr="00D25692">
        <w:rPr>
          <w:rFonts w:ascii="Times New Roman" w:hAnsi="Times New Roman"/>
          <w:b/>
          <w:bCs/>
          <w:sz w:val="24"/>
          <w:szCs w:val="24"/>
        </w:rPr>
        <w:t>”!!!</w:t>
      </w:r>
    </w:p>
    <w:p w:rsidR="00797067" w:rsidRPr="003E5CFA" w:rsidRDefault="003E5CFA" w:rsidP="00597C3D">
      <w:pPr>
        <w:pStyle w:val="ListParagraph"/>
        <w:numPr>
          <w:ilvl w:val="0"/>
          <w:numId w:val="11"/>
        </w:numPr>
        <w:rPr>
          <w:rFonts w:ascii="Times New Roman" w:hAnsi="Times New Roman"/>
          <w:b/>
          <w:bCs/>
          <w:sz w:val="28"/>
          <w:szCs w:val="28"/>
        </w:rPr>
      </w:pPr>
      <w:r>
        <w:rPr>
          <w:rFonts w:ascii="Times New Roman" w:hAnsi="Times New Roman"/>
          <w:b/>
          <w:bCs/>
          <w:sz w:val="28"/>
          <w:szCs w:val="28"/>
        </w:rPr>
        <w:t>O</w:t>
      </w:r>
      <w:r w:rsidRPr="003E5CFA">
        <w:rPr>
          <w:rFonts w:ascii="Times New Roman" w:hAnsi="Times New Roman"/>
          <w:b/>
          <w:bCs/>
          <w:sz w:val="28"/>
          <w:szCs w:val="28"/>
        </w:rPr>
        <w:t>bservation:</w:t>
      </w:r>
    </w:p>
    <w:p w:rsidR="007732F9" w:rsidRPr="007732F9" w:rsidRDefault="00797067" w:rsidP="007732F9">
      <w:pPr>
        <w:pStyle w:val="ListParagraph"/>
        <w:numPr>
          <w:ilvl w:val="0"/>
          <w:numId w:val="10"/>
        </w:numPr>
        <w:rPr>
          <w:rFonts w:ascii="Times New Roman" w:hAnsi="Times New Roman"/>
          <w:bCs/>
          <w:sz w:val="24"/>
          <w:szCs w:val="24"/>
        </w:rPr>
      </w:pPr>
      <w:r w:rsidRPr="007732F9">
        <w:rPr>
          <w:rFonts w:ascii="Times New Roman" w:hAnsi="Times New Roman"/>
          <w:bCs/>
          <w:sz w:val="24"/>
          <w:szCs w:val="24"/>
        </w:rPr>
        <w:t>Systematic observation is one of the popular research methods employed method by anthropologists, sociologists, and ethnologists.</w:t>
      </w:r>
    </w:p>
    <w:p w:rsidR="007732F9" w:rsidRDefault="007732F9" w:rsidP="00797067">
      <w:pPr>
        <w:pStyle w:val="ListParagraph"/>
        <w:numPr>
          <w:ilvl w:val="0"/>
          <w:numId w:val="10"/>
        </w:numPr>
        <w:rPr>
          <w:rFonts w:ascii="Times New Roman" w:hAnsi="Times New Roman"/>
          <w:bCs/>
          <w:sz w:val="24"/>
          <w:szCs w:val="24"/>
        </w:rPr>
      </w:pPr>
      <w:r w:rsidRPr="007732F9">
        <w:rPr>
          <w:rFonts w:ascii="Times New Roman" w:hAnsi="Times New Roman"/>
          <w:bCs/>
          <w:sz w:val="24"/>
          <w:szCs w:val="24"/>
        </w:rPr>
        <w:t>The</w:t>
      </w:r>
      <w:r w:rsidR="00797067" w:rsidRPr="007732F9">
        <w:rPr>
          <w:rFonts w:ascii="Times New Roman" w:hAnsi="Times New Roman"/>
          <w:bCs/>
          <w:sz w:val="24"/>
          <w:szCs w:val="24"/>
        </w:rPr>
        <w:t xml:space="preserve"> procedure involves observation, study, and careful recording of the phenomenon of interest.</w:t>
      </w:r>
    </w:p>
    <w:p w:rsidR="007732F9" w:rsidRDefault="007732F9" w:rsidP="00797067">
      <w:pPr>
        <w:pStyle w:val="ListParagraph"/>
        <w:numPr>
          <w:ilvl w:val="0"/>
          <w:numId w:val="10"/>
        </w:numPr>
        <w:rPr>
          <w:rFonts w:ascii="Times New Roman" w:hAnsi="Times New Roman"/>
          <w:bCs/>
          <w:sz w:val="24"/>
          <w:szCs w:val="24"/>
        </w:rPr>
      </w:pPr>
      <w:r w:rsidRPr="007732F9">
        <w:rPr>
          <w:rFonts w:ascii="Times New Roman" w:hAnsi="Times New Roman"/>
          <w:bCs/>
          <w:sz w:val="24"/>
          <w:szCs w:val="24"/>
        </w:rPr>
        <w:t>The</w:t>
      </w:r>
      <w:r w:rsidR="00797067" w:rsidRPr="007732F9">
        <w:rPr>
          <w:rFonts w:ascii="Times New Roman" w:hAnsi="Times New Roman"/>
          <w:bCs/>
          <w:sz w:val="24"/>
          <w:szCs w:val="24"/>
        </w:rPr>
        <w:t xml:space="preserve"> recorded observations are analyzed later on.</w:t>
      </w:r>
    </w:p>
    <w:p w:rsidR="00D25692" w:rsidRPr="007732F9" w:rsidRDefault="007732F9" w:rsidP="00797067">
      <w:pPr>
        <w:pStyle w:val="ListParagraph"/>
        <w:numPr>
          <w:ilvl w:val="0"/>
          <w:numId w:val="10"/>
        </w:numPr>
        <w:rPr>
          <w:rFonts w:ascii="Times New Roman" w:hAnsi="Times New Roman"/>
          <w:bCs/>
          <w:sz w:val="24"/>
          <w:szCs w:val="24"/>
        </w:rPr>
      </w:pPr>
      <w:r w:rsidRPr="007732F9">
        <w:rPr>
          <w:rFonts w:ascii="Times New Roman" w:hAnsi="Times New Roman"/>
          <w:bCs/>
          <w:sz w:val="24"/>
          <w:szCs w:val="24"/>
        </w:rPr>
        <w:t>The</w:t>
      </w:r>
      <w:r w:rsidR="00797067" w:rsidRPr="007732F9">
        <w:rPr>
          <w:rFonts w:ascii="Times New Roman" w:hAnsi="Times New Roman"/>
          <w:bCs/>
          <w:sz w:val="24"/>
          <w:szCs w:val="24"/>
        </w:rPr>
        <w:t xml:space="preserve"> analysis yields conclusions.</w:t>
      </w:r>
    </w:p>
    <w:p w:rsidR="00D33BAD" w:rsidRPr="00D33BAD" w:rsidRDefault="00D33BAD" w:rsidP="00D33BAD">
      <w:pPr>
        <w:rPr>
          <w:rFonts w:ascii="Times New Roman" w:hAnsi="Times New Roman"/>
          <w:b/>
          <w:bCs/>
          <w:sz w:val="24"/>
          <w:szCs w:val="24"/>
        </w:rPr>
      </w:pPr>
      <w:r w:rsidRPr="00D33BAD">
        <w:rPr>
          <w:rFonts w:ascii="Times New Roman" w:hAnsi="Times New Roman"/>
          <w:b/>
          <w:bCs/>
          <w:sz w:val="24"/>
          <w:szCs w:val="24"/>
        </w:rPr>
        <w:t>Types of Observation:</w:t>
      </w:r>
    </w:p>
    <w:p w:rsidR="00D33BAD" w:rsidRDefault="00D33BAD" w:rsidP="008542E9">
      <w:pPr>
        <w:rPr>
          <w:rFonts w:ascii="Times New Roman" w:hAnsi="Times New Roman"/>
          <w:bCs/>
          <w:sz w:val="24"/>
          <w:szCs w:val="24"/>
        </w:rPr>
      </w:pPr>
      <w:r w:rsidRPr="00D33BAD">
        <w:rPr>
          <w:rFonts w:ascii="Times New Roman" w:hAnsi="Times New Roman"/>
          <w:b/>
          <w:bCs/>
          <w:sz w:val="24"/>
          <w:szCs w:val="24"/>
        </w:rPr>
        <w:t>Observation</w:t>
      </w:r>
    </w:p>
    <w:p w:rsidR="008542E9" w:rsidRDefault="008542E9" w:rsidP="00071734">
      <w:pPr>
        <w:rPr>
          <w:rFonts w:ascii="Times New Roman" w:hAnsi="Times New Roman"/>
          <w:bCs/>
          <w:sz w:val="24"/>
          <w:szCs w:val="24"/>
        </w:rPr>
      </w:pPr>
      <w:r>
        <w:rPr>
          <w:rFonts w:ascii="Times New Roman" w:hAnsi="Times New Roman"/>
          <w:bCs/>
          <w:sz w:val="24"/>
          <w:szCs w:val="24"/>
        </w:rPr>
        <w:t xml:space="preserve">A. </w:t>
      </w:r>
      <w:r w:rsidR="00071734" w:rsidRPr="00071734">
        <w:rPr>
          <w:rFonts w:ascii="Times New Roman" w:hAnsi="Times New Roman"/>
          <w:bCs/>
          <w:sz w:val="24"/>
          <w:szCs w:val="24"/>
        </w:rPr>
        <w:t>Observation without intervention</w:t>
      </w:r>
      <w:r>
        <w:rPr>
          <w:rFonts w:ascii="Times New Roman" w:hAnsi="Times New Roman"/>
          <w:bCs/>
          <w:sz w:val="24"/>
          <w:szCs w:val="24"/>
        </w:rPr>
        <w:t>: -</w:t>
      </w:r>
      <w:r w:rsidR="00071734" w:rsidRPr="00071734">
        <w:rPr>
          <w:rFonts w:ascii="Times New Roman" w:hAnsi="Times New Roman"/>
          <w:bCs/>
          <w:sz w:val="24"/>
          <w:szCs w:val="24"/>
        </w:rPr>
        <w:t xml:space="preserve"> refers to naturalistic observation</w:t>
      </w:r>
    </w:p>
    <w:p w:rsidR="00A33473" w:rsidRPr="00EE6A90" w:rsidRDefault="008542E9" w:rsidP="00EE6A90">
      <w:pPr>
        <w:rPr>
          <w:rFonts w:ascii="Times New Roman" w:hAnsi="Times New Roman"/>
          <w:bCs/>
          <w:sz w:val="24"/>
          <w:szCs w:val="24"/>
        </w:rPr>
      </w:pPr>
      <w:r>
        <w:rPr>
          <w:rFonts w:ascii="Times New Roman" w:hAnsi="Times New Roman"/>
          <w:bCs/>
          <w:sz w:val="24"/>
          <w:szCs w:val="24"/>
        </w:rPr>
        <w:t>B.</w:t>
      </w:r>
      <w:r w:rsidR="00071734" w:rsidRPr="00071734">
        <w:rPr>
          <w:rFonts w:ascii="Times New Roman" w:hAnsi="Times New Roman"/>
          <w:bCs/>
          <w:sz w:val="24"/>
          <w:szCs w:val="24"/>
        </w:rPr>
        <w:t xml:space="preserve"> Observation with intervention includes</w:t>
      </w:r>
      <w:r w:rsidRPr="00071734">
        <w:rPr>
          <w:rFonts w:ascii="Times New Roman" w:hAnsi="Times New Roman"/>
          <w:bCs/>
          <w:sz w:val="24"/>
          <w:szCs w:val="24"/>
        </w:rPr>
        <w:t>:</w:t>
      </w:r>
      <w:r>
        <w:rPr>
          <w:rFonts w:ascii="Times New Roman" w:hAnsi="Times New Roman"/>
          <w:bCs/>
          <w:sz w:val="24"/>
          <w:szCs w:val="24"/>
        </w:rPr>
        <w:t xml:space="preserve"> -</w:t>
      </w:r>
      <w:r w:rsidR="00071734" w:rsidRPr="00071734">
        <w:rPr>
          <w:rFonts w:ascii="Times New Roman" w:hAnsi="Times New Roman"/>
          <w:bCs/>
          <w:sz w:val="24"/>
          <w:szCs w:val="24"/>
        </w:rPr>
        <w:t xml:space="preserve"> Participant observation, structured observation, and field</w:t>
      </w:r>
      <w:r w:rsidR="00EE6A90">
        <w:rPr>
          <w:rFonts w:ascii="Times New Roman" w:hAnsi="Times New Roman"/>
          <w:bCs/>
          <w:sz w:val="24"/>
          <w:szCs w:val="24"/>
        </w:rPr>
        <w:t xml:space="preserve"> </w:t>
      </w:r>
      <w:r w:rsidR="00071734" w:rsidRPr="00071734">
        <w:rPr>
          <w:rFonts w:ascii="Times New Roman" w:hAnsi="Times New Roman"/>
          <w:bCs/>
          <w:sz w:val="24"/>
          <w:szCs w:val="24"/>
        </w:rPr>
        <w:t>experiments.</w:t>
      </w:r>
    </w:p>
    <w:p w:rsidR="002A3400" w:rsidRPr="00071787" w:rsidRDefault="00B64EF7" w:rsidP="0080075B">
      <w:pPr>
        <w:numPr>
          <w:ilvl w:val="0"/>
          <w:numId w:val="28"/>
        </w:numPr>
        <w:autoSpaceDE w:val="0"/>
        <w:autoSpaceDN w:val="0"/>
        <w:adjustRightInd w:val="0"/>
        <w:spacing w:after="0" w:line="360" w:lineRule="auto"/>
        <w:jc w:val="both"/>
        <w:rPr>
          <w:rFonts w:ascii="Times New Roman" w:hAnsi="Times New Roman"/>
          <w:b/>
          <w:bCs/>
        </w:rPr>
      </w:pPr>
      <w:r w:rsidRPr="00071787">
        <w:rPr>
          <w:rFonts w:ascii="Times New Roman" w:hAnsi="Times New Roman"/>
          <w:b/>
          <w:bCs/>
          <w:sz w:val="28"/>
          <w:szCs w:val="28"/>
        </w:rPr>
        <w:t>Content Analysis</w:t>
      </w:r>
    </w:p>
    <w:p w:rsidR="00B64EF7" w:rsidRPr="00A33473" w:rsidRDefault="00B64EF7" w:rsidP="00C32BDA">
      <w:pPr>
        <w:autoSpaceDE w:val="0"/>
        <w:autoSpaceDN w:val="0"/>
        <w:adjustRightInd w:val="0"/>
        <w:spacing w:after="0" w:line="360" w:lineRule="auto"/>
        <w:jc w:val="both"/>
        <w:rPr>
          <w:rFonts w:ascii="Garamond-Bold" w:hAnsi="Garamond-Bold" w:cs="Garamond-Bold"/>
          <w:b/>
          <w:bCs/>
        </w:rPr>
      </w:pPr>
      <w:r w:rsidRPr="00B64EF7">
        <w:rPr>
          <w:rFonts w:ascii="Times New Roman" w:hAnsi="Times New Roman"/>
          <w:sz w:val="24"/>
          <w:szCs w:val="24"/>
        </w:rPr>
        <w:t xml:space="preserve">Content analysis is one of the most commonly used methods for assessing </w:t>
      </w:r>
      <w:r>
        <w:rPr>
          <w:rFonts w:ascii="Times New Roman" w:hAnsi="Times New Roman"/>
          <w:sz w:val="24"/>
          <w:szCs w:val="24"/>
        </w:rPr>
        <w:t xml:space="preserve">the impact of electronic media, </w:t>
      </w:r>
      <w:r w:rsidRPr="00B64EF7">
        <w:rPr>
          <w:rFonts w:ascii="Times New Roman" w:hAnsi="Times New Roman"/>
          <w:sz w:val="24"/>
          <w:szCs w:val="24"/>
        </w:rPr>
        <w:t>literature, art, textbooks, and oral discussions. Content analysis is done keep</w:t>
      </w:r>
      <w:r>
        <w:rPr>
          <w:rFonts w:ascii="Times New Roman" w:hAnsi="Times New Roman"/>
          <w:sz w:val="24"/>
          <w:szCs w:val="24"/>
        </w:rPr>
        <w:t xml:space="preserve">ing specific goals, objectives, themes, and constructs in mind. </w:t>
      </w:r>
      <w:r w:rsidRPr="00B64EF7">
        <w:rPr>
          <w:rFonts w:ascii="Times New Roman" w:hAnsi="Times New Roman"/>
          <w:sz w:val="24"/>
          <w:szCs w:val="24"/>
        </w:rPr>
        <w:t>It is a part of archival research. Concept is an approach for systematically</w:t>
      </w:r>
      <w:r>
        <w:rPr>
          <w:rFonts w:ascii="Times New Roman" w:hAnsi="Times New Roman"/>
          <w:sz w:val="24"/>
          <w:szCs w:val="24"/>
        </w:rPr>
        <w:t xml:space="preserve"> categorizing and analyzing the </w:t>
      </w:r>
      <w:r w:rsidRPr="00B64EF7">
        <w:rPr>
          <w:rFonts w:ascii="Times New Roman" w:hAnsi="Times New Roman"/>
          <w:sz w:val="24"/>
          <w:szCs w:val="24"/>
        </w:rPr>
        <w:t>content of the behavior or its related aspects or variables being studied. The anal</w:t>
      </w:r>
      <w:r>
        <w:rPr>
          <w:rFonts w:ascii="Times New Roman" w:hAnsi="Times New Roman"/>
          <w:sz w:val="24"/>
          <w:szCs w:val="24"/>
        </w:rPr>
        <w:t xml:space="preserve">ysis may cover contents of live </w:t>
      </w:r>
      <w:r w:rsidRPr="00B64EF7">
        <w:rPr>
          <w:rFonts w:ascii="Times New Roman" w:hAnsi="Times New Roman"/>
          <w:sz w:val="24"/>
          <w:szCs w:val="24"/>
        </w:rPr>
        <w:t>human behavior, books, journals, magazines, poetry, drama, movies, folktales</w:t>
      </w:r>
      <w:r>
        <w:rPr>
          <w:rFonts w:ascii="Times New Roman" w:hAnsi="Times New Roman"/>
          <w:sz w:val="24"/>
          <w:szCs w:val="24"/>
        </w:rPr>
        <w:t xml:space="preserve">, TV programs, school textbooks </w:t>
      </w:r>
      <w:r w:rsidRPr="00B64EF7">
        <w:rPr>
          <w:rFonts w:ascii="Times New Roman" w:hAnsi="Times New Roman"/>
          <w:sz w:val="24"/>
          <w:szCs w:val="24"/>
        </w:rPr>
        <w:t>and curricula, advertisements etc.</w:t>
      </w:r>
    </w:p>
    <w:p w:rsidR="002A3400" w:rsidRDefault="005B7F71" w:rsidP="00CE0744">
      <w:pPr>
        <w:autoSpaceDE w:val="0"/>
        <w:autoSpaceDN w:val="0"/>
        <w:adjustRightInd w:val="0"/>
        <w:spacing w:after="0" w:line="240" w:lineRule="auto"/>
        <w:rPr>
          <w:rFonts w:ascii="Garamond-Bold" w:hAnsi="Garamond-Bold" w:cs="Garamond-Bold"/>
          <w:b/>
          <w:bCs/>
        </w:rPr>
      </w:pPr>
      <w:r>
        <w:rPr>
          <w:rFonts w:ascii="Garamond-Bold" w:hAnsi="Garamond-Bold" w:cs="Garamond-Bold"/>
          <w:b/>
          <w:bCs/>
        </w:rPr>
        <w:t>The Procedure of Content Analysis:</w:t>
      </w:r>
    </w:p>
    <w:p w:rsidR="00CE0744" w:rsidRPr="00CE0744" w:rsidRDefault="00CE0744" w:rsidP="00CE0744">
      <w:pPr>
        <w:autoSpaceDE w:val="0"/>
        <w:autoSpaceDN w:val="0"/>
        <w:adjustRightInd w:val="0"/>
        <w:spacing w:after="0" w:line="240" w:lineRule="auto"/>
        <w:rPr>
          <w:rFonts w:ascii="Garamond-Bold" w:hAnsi="Garamond-Bold" w:cs="Garamond-Bold"/>
          <w:b/>
          <w:bCs/>
        </w:rPr>
      </w:pPr>
    </w:p>
    <w:p w:rsidR="00CE0744" w:rsidRPr="0081316A" w:rsidRDefault="005B7F71" w:rsidP="007D1A52">
      <w:pPr>
        <w:autoSpaceDE w:val="0"/>
        <w:autoSpaceDN w:val="0"/>
        <w:adjustRightInd w:val="0"/>
        <w:spacing w:after="0" w:line="360" w:lineRule="auto"/>
        <w:jc w:val="both"/>
        <w:rPr>
          <w:rFonts w:ascii="Times New Roman" w:hAnsi="Times New Roman"/>
          <w:sz w:val="24"/>
          <w:szCs w:val="24"/>
        </w:rPr>
      </w:pPr>
      <w:r w:rsidRPr="005B7F71">
        <w:rPr>
          <w:rFonts w:ascii="Times New Roman" w:hAnsi="Times New Roman"/>
          <w:sz w:val="24"/>
          <w:szCs w:val="24"/>
        </w:rPr>
        <w:t>The content of the behavior or its related aspects/variables being studied is systematically categorized with</w:t>
      </w:r>
      <w:r w:rsidR="00933327">
        <w:rPr>
          <w:rFonts w:ascii="Times New Roman" w:hAnsi="Times New Roman"/>
          <w:sz w:val="24"/>
          <w:szCs w:val="24"/>
        </w:rPr>
        <w:t xml:space="preserve"> </w:t>
      </w:r>
      <w:r w:rsidRPr="005B7F71">
        <w:rPr>
          <w:rFonts w:ascii="Times New Roman" w:hAnsi="Times New Roman"/>
          <w:sz w:val="24"/>
          <w:szCs w:val="24"/>
        </w:rPr>
        <w:t>reference to some theory .The analyst scans contents of live human behavi</w:t>
      </w:r>
      <w:r>
        <w:rPr>
          <w:rFonts w:ascii="Times New Roman" w:hAnsi="Times New Roman"/>
          <w:sz w:val="24"/>
          <w:szCs w:val="24"/>
        </w:rPr>
        <w:t xml:space="preserve">or, books, journals, magazines, </w:t>
      </w:r>
      <w:r w:rsidRPr="005B7F71">
        <w:rPr>
          <w:rFonts w:ascii="Times New Roman" w:hAnsi="Times New Roman"/>
          <w:sz w:val="24"/>
          <w:szCs w:val="24"/>
        </w:rPr>
        <w:t>poetry, drama, movies , folk tales, TV programs, school curricula, adver</w:t>
      </w:r>
      <w:r>
        <w:rPr>
          <w:rFonts w:ascii="Times New Roman" w:hAnsi="Times New Roman"/>
          <w:sz w:val="24"/>
          <w:szCs w:val="24"/>
        </w:rPr>
        <w:t xml:space="preserve">tisements etc. according to the </w:t>
      </w:r>
      <w:r w:rsidRPr="005B7F71">
        <w:rPr>
          <w:rFonts w:ascii="Times New Roman" w:hAnsi="Times New Roman"/>
          <w:sz w:val="24"/>
          <w:szCs w:val="24"/>
        </w:rPr>
        <w:t>categories under consideration. Once objective identification of specific chara</w:t>
      </w:r>
      <w:r>
        <w:rPr>
          <w:rFonts w:ascii="Times New Roman" w:hAnsi="Times New Roman"/>
          <w:sz w:val="24"/>
          <w:szCs w:val="24"/>
        </w:rPr>
        <w:t xml:space="preserve">cteristics of contents has been </w:t>
      </w:r>
      <w:r w:rsidRPr="005B7F71">
        <w:rPr>
          <w:rFonts w:ascii="Times New Roman" w:hAnsi="Times New Roman"/>
          <w:sz w:val="24"/>
          <w:szCs w:val="24"/>
        </w:rPr>
        <w:t>done, inferences are made and conclusions are drawn. For example, a number of researches have don</w:t>
      </w:r>
      <w:r>
        <w:rPr>
          <w:rFonts w:ascii="Times New Roman" w:hAnsi="Times New Roman"/>
          <w:sz w:val="24"/>
          <w:szCs w:val="24"/>
        </w:rPr>
        <w:t xml:space="preserve">e content </w:t>
      </w:r>
      <w:r w:rsidRPr="005B7F71">
        <w:rPr>
          <w:rFonts w:ascii="Times New Roman" w:hAnsi="Times New Roman"/>
          <w:sz w:val="24"/>
          <w:szCs w:val="24"/>
        </w:rPr>
        <w:t>analysis of TV programs, or textbooks to see how the two genders have been portrayed and presented.</w:t>
      </w:r>
    </w:p>
    <w:p w:rsidR="00DE0D1B" w:rsidRPr="007D1A52" w:rsidRDefault="00DE0D1B" w:rsidP="007D1A52">
      <w:pPr>
        <w:autoSpaceDE w:val="0"/>
        <w:autoSpaceDN w:val="0"/>
        <w:adjustRightInd w:val="0"/>
        <w:spacing w:after="0" w:line="360" w:lineRule="auto"/>
        <w:jc w:val="both"/>
        <w:rPr>
          <w:rFonts w:ascii="Garamond-Bold" w:hAnsi="Garamond-Bold" w:cs="Garamond-Bold"/>
          <w:b/>
          <w:bCs/>
          <w:sz w:val="24"/>
          <w:szCs w:val="24"/>
        </w:rPr>
      </w:pPr>
      <w:r w:rsidRPr="007D1A52">
        <w:rPr>
          <w:rFonts w:ascii="Garamond-Bold" w:hAnsi="Garamond-Bold" w:cs="Garamond-Bold"/>
          <w:b/>
          <w:bCs/>
          <w:sz w:val="24"/>
          <w:szCs w:val="24"/>
        </w:rPr>
        <w:t>Some other descriptive methods:</w:t>
      </w:r>
    </w:p>
    <w:p w:rsidR="00DE0D1B" w:rsidRPr="007D1A52" w:rsidRDefault="00DE0D1B" w:rsidP="007D1A52">
      <w:pPr>
        <w:autoSpaceDE w:val="0"/>
        <w:autoSpaceDN w:val="0"/>
        <w:adjustRightInd w:val="0"/>
        <w:spacing w:after="0" w:line="360" w:lineRule="auto"/>
        <w:jc w:val="both"/>
        <w:rPr>
          <w:rFonts w:ascii="Garamond" w:hAnsi="Garamond" w:cs="Garamond"/>
          <w:sz w:val="24"/>
          <w:szCs w:val="24"/>
        </w:rPr>
      </w:pPr>
      <w:r w:rsidRPr="007D1A52">
        <w:rPr>
          <w:rFonts w:ascii="Times New Roman" w:hAnsi="Times New Roman"/>
          <w:sz w:val="24"/>
          <w:szCs w:val="24"/>
        </w:rPr>
        <w:t xml:space="preserve">• </w:t>
      </w:r>
      <w:r w:rsidRPr="002A3400">
        <w:rPr>
          <w:rFonts w:ascii="Times New Roman" w:hAnsi="Times New Roman"/>
          <w:sz w:val="24"/>
          <w:szCs w:val="24"/>
        </w:rPr>
        <w:t>Unobtrusive measures</w:t>
      </w:r>
    </w:p>
    <w:p w:rsidR="00CE0744" w:rsidRDefault="00DE0D1B" w:rsidP="00CE0744">
      <w:pPr>
        <w:autoSpaceDE w:val="0"/>
        <w:autoSpaceDN w:val="0"/>
        <w:adjustRightInd w:val="0"/>
        <w:spacing w:after="0" w:line="360" w:lineRule="auto"/>
        <w:jc w:val="both"/>
        <w:rPr>
          <w:rFonts w:ascii="Times New Roman" w:hAnsi="Times New Roman"/>
          <w:b/>
          <w:bCs/>
          <w:sz w:val="28"/>
          <w:szCs w:val="28"/>
        </w:rPr>
      </w:pPr>
      <w:r w:rsidRPr="007D1A52">
        <w:rPr>
          <w:rFonts w:ascii="Times New Roman" w:hAnsi="Times New Roman"/>
          <w:sz w:val="24"/>
          <w:szCs w:val="24"/>
        </w:rPr>
        <w:lastRenderedPageBreak/>
        <w:t xml:space="preserve">• </w:t>
      </w:r>
      <w:r w:rsidRPr="002A3400">
        <w:rPr>
          <w:rFonts w:ascii="Times New Roman" w:hAnsi="Times New Roman"/>
          <w:sz w:val="24"/>
          <w:szCs w:val="24"/>
        </w:rPr>
        <w:t>Archival data</w:t>
      </w:r>
    </w:p>
    <w:p w:rsidR="00CE0744" w:rsidRPr="00CE0744" w:rsidRDefault="00CE0744" w:rsidP="00CE0744">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 xml:space="preserve">. </w:t>
      </w:r>
      <w:r w:rsidRPr="00CE0744">
        <w:rPr>
          <w:rFonts w:ascii="Times New Roman" w:hAnsi="Times New Roman"/>
          <w:bCs/>
          <w:sz w:val="24"/>
          <w:szCs w:val="24"/>
        </w:rPr>
        <w:t>Experimental Research</w:t>
      </w:r>
    </w:p>
    <w:p w:rsidR="00B64EF7" w:rsidRPr="00551655" w:rsidRDefault="00551655" w:rsidP="00551655">
      <w:pPr>
        <w:spacing w:line="360" w:lineRule="auto"/>
        <w:jc w:val="both"/>
        <w:rPr>
          <w:rFonts w:ascii="Garamond" w:hAnsi="Garamond" w:cs="Garamond"/>
          <w:sz w:val="24"/>
          <w:szCs w:val="24"/>
        </w:rPr>
      </w:pPr>
      <w:r>
        <w:rPr>
          <w:rFonts w:ascii="Garamond-Bold" w:hAnsi="Garamond-Bold" w:cs="Garamond-Bold"/>
          <w:b/>
          <w:bCs/>
        </w:rPr>
        <w:t>Unobtrusive measures</w:t>
      </w:r>
      <w:r>
        <w:rPr>
          <w:rFonts w:ascii="Garamond" w:hAnsi="Garamond" w:cs="Garamond"/>
          <w:sz w:val="24"/>
          <w:szCs w:val="24"/>
        </w:rPr>
        <w:t xml:space="preserve">: - </w:t>
      </w:r>
      <w:r w:rsidR="00696BE8" w:rsidRPr="007D1A52">
        <w:rPr>
          <w:rFonts w:ascii="Times New Roman" w:hAnsi="Times New Roman"/>
          <w:sz w:val="24"/>
          <w:szCs w:val="24"/>
        </w:rPr>
        <w:t>These are a form of indirect observation and indirect ways of data collection. T</w:t>
      </w:r>
      <w:r w:rsidR="007D1A52" w:rsidRPr="007D1A52">
        <w:rPr>
          <w:rFonts w:ascii="Times New Roman" w:hAnsi="Times New Roman"/>
          <w:sz w:val="24"/>
          <w:szCs w:val="24"/>
        </w:rPr>
        <w:t xml:space="preserve">he subjects under study may not </w:t>
      </w:r>
      <w:r w:rsidR="00696BE8" w:rsidRPr="007D1A52">
        <w:rPr>
          <w:rFonts w:ascii="Times New Roman" w:hAnsi="Times New Roman"/>
          <w:sz w:val="24"/>
          <w:szCs w:val="24"/>
        </w:rPr>
        <w:t>be present at the time of investigation. Information is gathered about the lifestyle</w:t>
      </w:r>
      <w:r w:rsidR="007D1A52" w:rsidRPr="007D1A52">
        <w:rPr>
          <w:rFonts w:ascii="Times New Roman" w:hAnsi="Times New Roman"/>
          <w:sz w:val="24"/>
          <w:szCs w:val="24"/>
        </w:rPr>
        <w:t xml:space="preserve">s, behaviors, and habits of the </w:t>
      </w:r>
      <w:r w:rsidR="00696BE8" w:rsidRPr="007D1A52">
        <w:rPr>
          <w:rFonts w:ascii="Times New Roman" w:hAnsi="Times New Roman"/>
          <w:sz w:val="24"/>
          <w:szCs w:val="24"/>
        </w:rPr>
        <w:t>people being studied through indicators present in the surroundings. Unobtrusive me</w:t>
      </w:r>
      <w:r w:rsidR="007D1A52" w:rsidRPr="007D1A52">
        <w:rPr>
          <w:rFonts w:ascii="Times New Roman" w:hAnsi="Times New Roman"/>
          <w:sz w:val="24"/>
          <w:szCs w:val="24"/>
        </w:rPr>
        <w:t xml:space="preserve">asures may be used as the </w:t>
      </w:r>
      <w:r w:rsidR="00696BE8" w:rsidRPr="007D1A52">
        <w:rPr>
          <w:rFonts w:ascii="Times New Roman" w:hAnsi="Times New Roman"/>
          <w:sz w:val="24"/>
          <w:szCs w:val="24"/>
        </w:rPr>
        <w:t>sole source of evidence, or for supplementing or cross-checking infor</w:t>
      </w:r>
      <w:r w:rsidR="007D1A52" w:rsidRPr="007D1A52">
        <w:rPr>
          <w:rFonts w:ascii="Times New Roman" w:hAnsi="Times New Roman"/>
          <w:sz w:val="24"/>
          <w:szCs w:val="24"/>
        </w:rPr>
        <w:t xml:space="preserve">mation collected through direct observation. </w:t>
      </w:r>
      <w:r w:rsidR="00696BE8" w:rsidRPr="007D1A52">
        <w:rPr>
          <w:rFonts w:ascii="Times New Roman" w:hAnsi="Times New Roman"/>
          <w:sz w:val="24"/>
          <w:szCs w:val="24"/>
        </w:rPr>
        <w:t>At times when direct observation is not possible, such measures may replace o</w:t>
      </w:r>
      <w:r w:rsidR="00933327">
        <w:rPr>
          <w:rFonts w:ascii="Times New Roman" w:hAnsi="Times New Roman"/>
          <w:sz w:val="24"/>
          <w:szCs w:val="24"/>
        </w:rPr>
        <w:t>bservation. Physical t</w:t>
      </w:r>
      <w:r w:rsidR="007D1A52" w:rsidRPr="007D1A52">
        <w:rPr>
          <w:rFonts w:ascii="Times New Roman" w:hAnsi="Times New Roman"/>
          <w:sz w:val="24"/>
          <w:szCs w:val="24"/>
        </w:rPr>
        <w:t>races</w:t>
      </w:r>
      <w:r w:rsidR="00933327">
        <w:rPr>
          <w:rFonts w:ascii="Times New Roman" w:hAnsi="Times New Roman"/>
          <w:sz w:val="24"/>
          <w:szCs w:val="24"/>
        </w:rPr>
        <w:t>/signs</w:t>
      </w:r>
      <w:r w:rsidR="007D1A52" w:rsidRPr="007D1A52">
        <w:rPr>
          <w:rFonts w:ascii="Times New Roman" w:hAnsi="Times New Roman"/>
          <w:sz w:val="24"/>
          <w:szCs w:val="24"/>
        </w:rPr>
        <w:t xml:space="preserve"> are </w:t>
      </w:r>
      <w:r w:rsidR="00696BE8" w:rsidRPr="007D1A52">
        <w:rPr>
          <w:rFonts w:ascii="Times New Roman" w:hAnsi="Times New Roman"/>
          <w:sz w:val="24"/>
          <w:szCs w:val="24"/>
        </w:rPr>
        <w:t>one of the sources of data in unobtrusive measures. Remains, remnants, frag</w:t>
      </w:r>
      <w:r w:rsidR="007D1A52" w:rsidRPr="007D1A52">
        <w:rPr>
          <w:rFonts w:ascii="Times New Roman" w:hAnsi="Times New Roman"/>
          <w:sz w:val="24"/>
          <w:szCs w:val="24"/>
        </w:rPr>
        <w:t xml:space="preserve">ments, objects, and products of </w:t>
      </w:r>
      <w:r w:rsidR="00696BE8" w:rsidRPr="007D1A52">
        <w:rPr>
          <w:rFonts w:ascii="Times New Roman" w:hAnsi="Times New Roman"/>
          <w:sz w:val="24"/>
          <w:szCs w:val="24"/>
        </w:rPr>
        <w:t xml:space="preserve">past behavior are used as evidence. For example, information regarding the life </w:t>
      </w:r>
      <w:r w:rsidR="007D1A52" w:rsidRPr="007D1A52">
        <w:rPr>
          <w:rFonts w:ascii="Times New Roman" w:hAnsi="Times New Roman"/>
          <w:sz w:val="24"/>
          <w:szCs w:val="24"/>
        </w:rPr>
        <w:t xml:space="preserve">style of the women of the Indus </w:t>
      </w:r>
      <w:r w:rsidR="00696BE8" w:rsidRPr="007D1A52">
        <w:rPr>
          <w:rFonts w:ascii="Times New Roman" w:hAnsi="Times New Roman"/>
          <w:sz w:val="24"/>
          <w:szCs w:val="24"/>
        </w:rPr>
        <w:t>Valley civilization can be obtained by studying the dresses, pieces of jewelr</w:t>
      </w:r>
      <w:r w:rsidR="007D1A52" w:rsidRPr="007D1A52">
        <w:rPr>
          <w:rFonts w:ascii="Times New Roman" w:hAnsi="Times New Roman"/>
          <w:sz w:val="24"/>
          <w:szCs w:val="24"/>
        </w:rPr>
        <w:t xml:space="preserve">y, other bodily adornments, and </w:t>
      </w:r>
      <w:r w:rsidR="00696BE8" w:rsidRPr="007D1A52">
        <w:rPr>
          <w:rFonts w:ascii="Times New Roman" w:hAnsi="Times New Roman"/>
          <w:sz w:val="24"/>
          <w:szCs w:val="24"/>
        </w:rPr>
        <w:t>objects found through excavations and kept in museums.</w:t>
      </w:r>
    </w:p>
    <w:p w:rsidR="00B64EF7" w:rsidRPr="00551655" w:rsidRDefault="00934092" w:rsidP="00551655">
      <w:pPr>
        <w:autoSpaceDE w:val="0"/>
        <w:autoSpaceDN w:val="0"/>
        <w:adjustRightInd w:val="0"/>
        <w:spacing w:after="0" w:line="360" w:lineRule="auto"/>
        <w:jc w:val="both"/>
        <w:rPr>
          <w:rFonts w:ascii="Times New Roman" w:hAnsi="Times New Roman"/>
          <w:b/>
          <w:bCs/>
          <w:sz w:val="24"/>
          <w:szCs w:val="24"/>
        </w:rPr>
      </w:pPr>
      <w:r w:rsidRPr="00551655">
        <w:rPr>
          <w:rFonts w:ascii="Times New Roman" w:hAnsi="Times New Roman"/>
          <w:b/>
          <w:bCs/>
          <w:sz w:val="24"/>
          <w:szCs w:val="24"/>
        </w:rPr>
        <w:t>Arc</w:t>
      </w:r>
      <w:r w:rsidR="002A3400" w:rsidRPr="00551655">
        <w:rPr>
          <w:rFonts w:ascii="Times New Roman" w:hAnsi="Times New Roman"/>
          <w:b/>
          <w:bCs/>
          <w:sz w:val="24"/>
          <w:szCs w:val="24"/>
        </w:rPr>
        <w:t>hival data or archival research</w:t>
      </w:r>
      <w:r w:rsidR="00551655">
        <w:rPr>
          <w:rFonts w:ascii="Times New Roman" w:hAnsi="Times New Roman"/>
          <w:b/>
          <w:bCs/>
          <w:sz w:val="24"/>
          <w:szCs w:val="24"/>
        </w:rPr>
        <w:t>:-</w:t>
      </w:r>
      <w:r w:rsidRPr="00934092">
        <w:rPr>
          <w:rFonts w:ascii="Times New Roman" w:hAnsi="Times New Roman"/>
          <w:sz w:val="24"/>
          <w:szCs w:val="24"/>
        </w:rPr>
        <w:t>Already existing records, documents, different forms of literature, newspaper items, photographs, movies</w:t>
      </w:r>
      <w:r w:rsidR="003243CB" w:rsidRPr="00934092">
        <w:rPr>
          <w:rFonts w:ascii="Times New Roman" w:hAnsi="Times New Roman"/>
          <w:sz w:val="24"/>
          <w:szCs w:val="24"/>
        </w:rPr>
        <w:t>, documentaries</w:t>
      </w:r>
      <w:r w:rsidRPr="00934092">
        <w:rPr>
          <w:rFonts w:ascii="Times New Roman" w:hAnsi="Times New Roman"/>
          <w:sz w:val="24"/>
          <w:szCs w:val="24"/>
        </w:rPr>
        <w:t xml:space="preserve">, biographies, autobiographies </w:t>
      </w:r>
      <w:r w:rsidR="00CA36E1" w:rsidRPr="00934092">
        <w:rPr>
          <w:rFonts w:ascii="Times New Roman" w:hAnsi="Times New Roman"/>
          <w:sz w:val="24"/>
          <w:szCs w:val="24"/>
        </w:rPr>
        <w:t>etc.</w:t>
      </w:r>
      <w:r w:rsidRPr="00934092">
        <w:rPr>
          <w:rFonts w:ascii="Times New Roman" w:hAnsi="Times New Roman"/>
          <w:sz w:val="24"/>
          <w:szCs w:val="24"/>
        </w:rPr>
        <w:t xml:space="preserve"> are used as evidence or infor</w:t>
      </w:r>
      <w:r>
        <w:rPr>
          <w:rFonts w:ascii="Times New Roman" w:hAnsi="Times New Roman"/>
          <w:sz w:val="24"/>
          <w:szCs w:val="24"/>
        </w:rPr>
        <w:t xml:space="preserve">mation in this type of research </w:t>
      </w:r>
      <w:r w:rsidRPr="00934092">
        <w:rPr>
          <w:rFonts w:ascii="Times New Roman" w:hAnsi="Times New Roman"/>
          <w:sz w:val="24"/>
          <w:szCs w:val="24"/>
        </w:rPr>
        <w:t>e.g. using newspaper records to study the rate of crime during the past 20 year</w:t>
      </w:r>
      <w:r>
        <w:rPr>
          <w:rFonts w:ascii="Times New Roman" w:hAnsi="Times New Roman"/>
          <w:sz w:val="24"/>
          <w:szCs w:val="24"/>
        </w:rPr>
        <w:t xml:space="preserve">s. Archival data may be used to </w:t>
      </w:r>
      <w:r w:rsidRPr="00934092">
        <w:rPr>
          <w:rFonts w:ascii="Times New Roman" w:hAnsi="Times New Roman"/>
          <w:sz w:val="24"/>
          <w:szCs w:val="24"/>
        </w:rPr>
        <w:t xml:space="preserve">supplement data </w:t>
      </w:r>
      <w:r>
        <w:rPr>
          <w:rFonts w:ascii="Times New Roman" w:hAnsi="Times New Roman"/>
          <w:sz w:val="24"/>
          <w:szCs w:val="24"/>
        </w:rPr>
        <w:t xml:space="preserve">gathered through other sources. </w:t>
      </w:r>
      <w:r w:rsidRPr="00934092">
        <w:rPr>
          <w:rFonts w:ascii="Times New Roman" w:hAnsi="Times New Roman"/>
          <w:sz w:val="24"/>
          <w:szCs w:val="24"/>
        </w:rPr>
        <w:t xml:space="preserve">Archives are places where data or Information </w:t>
      </w:r>
      <w:r w:rsidR="00DE19B2" w:rsidRPr="00934092">
        <w:rPr>
          <w:rFonts w:ascii="Times New Roman" w:hAnsi="Times New Roman"/>
          <w:sz w:val="24"/>
          <w:szCs w:val="24"/>
        </w:rPr>
        <w:t>is</w:t>
      </w:r>
      <w:r w:rsidRPr="00934092">
        <w:rPr>
          <w:rFonts w:ascii="Times New Roman" w:hAnsi="Times New Roman"/>
          <w:sz w:val="24"/>
          <w:szCs w:val="24"/>
        </w:rPr>
        <w:t xml:space="preserve"> stored. Archives can be </w:t>
      </w:r>
      <w:r>
        <w:rPr>
          <w:rFonts w:ascii="Times New Roman" w:hAnsi="Times New Roman"/>
          <w:sz w:val="24"/>
          <w:szCs w:val="24"/>
        </w:rPr>
        <w:t xml:space="preserve">public or university libraries, </w:t>
      </w:r>
      <w:r w:rsidRPr="00934092">
        <w:rPr>
          <w:rFonts w:ascii="Times New Roman" w:hAnsi="Times New Roman"/>
          <w:sz w:val="24"/>
          <w:szCs w:val="24"/>
        </w:rPr>
        <w:t>government offices, computerized databases, TV or radio libraries etc.</w:t>
      </w:r>
    </w:p>
    <w:p w:rsidR="00DE2BDF" w:rsidRDefault="00DE2BDF" w:rsidP="001D6A26">
      <w:pPr>
        <w:autoSpaceDE w:val="0"/>
        <w:autoSpaceDN w:val="0"/>
        <w:adjustRightInd w:val="0"/>
        <w:spacing w:after="0" w:line="360" w:lineRule="auto"/>
        <w:jc w:val="both"/>
        <w:rPr>
          <w:rFonts w:ascii="Times New Roman" w:hAnsi="Times New Roman"/>
          <w:b/>
          <w:bCs/>
          <w:sz w:val="24"/>
          <w:szCs w:val="24"/>
        </w:rPr>
      </w:pPr>
    </w:p>
    <w:p w:rsidR="00DE2BDF" w:rsidRPr="00DE2BDF" w:rsidRDefault="00DE19B2" w:rsidP="003243CB">
      <w:pPr>
        <w:numPr>
          <w:ilvl w:val="0"/>
          <w:numId w:val="28"/>
        </w:numPr>
        <w:autoSpaceDE w:val="0"/>
        <w:autoSpaceDN w:val="0"/>
        <w:adjustRightInd w:val="0"/>
        <w:spacing w:after="0" w:line="360" w:lineRule="auto"/>
        <w:jc w:val="both"/>
        <w:rPr>
          <w:rFonts w:ascii="Garamond-Bold" w:hAnsi="Garamond-Bold" w:cs="Garamond-Bold"/>
          <w:b/>
          <w:bCs/>
          <w:sz w:val="28"/>
          <w:szCs w:val="28"/>
        </w:rPr>
      </w:pPr>
      <w:r w:rsidRPr="00DE2BDF">
        <w:rPr>
          <w:rFonts w:ascii="Times New Roman" w:hAnsi="Times New Roman"/>
          <w:b/>
          <w:bCs/>
          <w:sz w:val="28"/>
          <w:szCs w:val="28"/>
        </w:rPr>
        <w:t>Experimental Research</w:t>
      </w:r>
    </w:p>
    <w:p w:rsidR="00B64EF7" w:rsidRPr="001D6A26" w:rsidRDefault="00DE19B2" w:rsidP="00DE2BDF">
      <w:pPr>
        <w:autoSpaceDE w:val="0"/>
        <w:autoSpaceDN w:val="0"/>
        <w:adjustRightInd w:val="0"/>
        <w:spacing w:after="0" w:line="360" w:lineRule="auto"/>
        <w:jc w:val="both"/>
        <w:rPr>
          <w:rFonts w:ascii="Garamond" w:hAnsi="Garamond" w:cs="Garamond"/>
          <w:sz w:val="24"/>
          <w:szCs w:val="24"/>
        </w:rPr>
      </w:pPr>
      <w:r w:rsidRPr="00DE19B2">
        <w:rPr>
          <w:rFonts w:ascii="Garamond" w:hAnsi="Garamond" w:cs="Garamond"/>
          <w:sz w:val="24"/>
          <w:szCs w:val="24"/>
        </w:rPr>
        <w:t>Experimental Research is the type of research that brings scientific status topsychology. It employs experimental method for finding evidence.</w:t>
      </w:r>
    </w:p>
    <w:p w:rsidR="001D6A26" w:rsidRPr="001D6A26" w:rsidRDefault="001D6A26" w:rsidP="001D6A26">
      <w:pPr>
        <w:autoSpaceDE w:val="0"/>
        <w:autoSpaceDN w:val="0"/>
        <w:adjustRightInd w:val="0"/>
        <w:spacing w:after="0" w:line="360" w:lineRule="auto"/>
        <w:jc w:val="both"/>
        <w:rPr>
          <w:rFonts w:ascii="Times New Roman" w:hAnsi="Times New Roman"/>
          <w:sz w:val="24"/>
          <w:szCs w:val="24"/>
        </w:rPr>
      </w:pPr>
      <w:r w:rsidRPr="001D6A26">
        <w:rPr>
          <w:rFonts w:ascii="Times New Roman" w:hAnsi="Times New Roman"/>
          <w:b/>
          <w:bCs/>
          <w:sz w:val="24"/>
          <w:szCs w:val="24"/>
        </w:rPr>
        <w:t>Experimental method</w:t>
      </w:r>
      <w:r w:rsidR="005E71A3" w:rsidRPr="001D6A26">
        <w:rPr>
          <w:rFonts w:ascii="Times New Roman" w:hAnsi="Times New Roman"/>
          <w:b/>
          <w:bCs/>
          <w:sz w:val="24"/>
          <w:szCs w:val="24"/>
        </w:rPr>
        <w:t>:</w:t>
      </w:r>
      <w:r w:rsidR="005E71A3">
        <w:rPr>
          <w:rFonts w:ascii="Times New Roman" w:hAnsi="Times New Roman"/>
          <w:b/>
          <w:bCs/>
          <w:sz w:val="24"/>
          <w:szCs w:val="24"/>
        </w:rPr>
        <w:t xml:space="preserve"> -</w:t>
      </w:r>
      <w:r w:rsidRPr="001D6A26">
        <w:rPr>
          <w:rFonts w:ascii="Times New Roman" w:hAnsi="Times New Roman"/>
          <w:sz w:val="24"/>
          <w:szCs w:val="24"/>
        </w:rPr>
        <w:t>refers to using experimenta</w:t>
      </w:r>
      <w:r>
        <w:rPr>
          <w:rFonts w:ascii="Times New Roman" w:hAnsi="Times New Roman"/>
          <w:sz w:val="24"/>
          <w:szCs w:val="24"/>
        </w:rPr>
        <w:t xml:space="preserve">tion for studying a phenomenon. </w:t>
      </w:r>
      <w:r w:rsidRPr="001D6A26">
        <w:rPr>
          <w:rFonts w:ascii="Times New Roman" w:hAnsi="Times New Roman"/>
          <w:sz w:val="24"/>
          <w:szCs w:val="24"/>
        </w:rPr>
        <w:t>Experiments are</w:t>
      </w:r>
      <w:r w:rsidR="002F17D9">
        <w:rPr>
          <w:rFonts w:ascii="Times New Roman" w:hAnsi="Times New Roman"/>
          <w:sz w:val="24"/>
          <w:szCs w:val="24"/>
        </w:rPr>
        <w:t xml:space="preserve"> </w:t>
      </w:r>
      <w:r w:rsidRPr="001D6A26">
        <w:rPr>
          <w:rFonts w:ascii="Times New Roman" w:hAnsi="Times New Roman"/>
          <w:sz w:val="24"/>
          <w:szCs w:val="24"/>
        </w:rPr>
        <w:t>designed carefully in order to have carefully tested findings.</w:t>
      </w:r>
    </w:p>
    <w:p w:rsidR="001D6A26" w:rsidRPr="001D6A26" w:rsidRDefault="001D6A26" w:rsidP="005E71A3">
      <w:pPr>
        <w:autoSpaceDE w:val="0"/>
        <w:autoSpaceDN w:val="0"/>
        <w:adjustRightInd w:val="0"/>
        <w:spacing w:after="0" w:line="360" w:lineRule="auto"/>
        <w:jc w:val="both"/>
        <w:rPr>
          <w:rFonts w:ascii="Times New Roman" w:hAnsi="Times New Roman"/>
          <w:sz w:val="24"/>
          <w:szCs w:val="24"/>
        </w:rPr>
      </w:pPr>
      <w:r w:rsidRPr="001D6A26">
        <w:rPr>
          <w:rFonts w:ascii="Times New Roman" w:hAnsi="Times New Roman"/>
          <w:b/>
          <w:bCs/>
          <w:sz w:val="24"/>
          <w:szCs w:val="24"/>
        </w:rPr>
        <w:t>Experimental design</w:t>
      </w:r>
      <w:r w:rsidR="005E71A3" w:rsidRPr="001D6A26">
        <w:rPr>
          <w:rFonts w:ascii="Times New Roman" w:hAnsi="Times New Roman"/>
          <w:b/>
          <w:bCs/>
          <w:sz w:val="24"/>
          <w:szCs w:val="24"/>
        </w:rPr>
        <w:t>:</w:t>
      </w:r>
      <w:r w:rsidR="005E71A3">
        <w:rPr>
          <w:rFonts w:ascii="Times New Roman" w:hAnsi="Times New Roman"/>
          <w:b/>
          <w:bCs/>
          <w:sz w:val="24"/>
          <w:szCs w:val="24"/>
        </w:rPr>
        <w:t xml:space="preserve"> -</w:t>
      </w:r>
      <w:r w:rsidRPr="001D6A26">
        <w:rPr>
          <w:rFonts w:ascii="Times New Roman" w:hAnsi="Times New Roman"/>
          <w:sz w:val="24"/>
          <w:szCs w:val="24"/>
        </w:rPr>
        <w:t>is the plan or structure or lay out of acco</w:t>
      </w:r>
      <w:r>
        <w:rPr>
          <w:rFonts w:ascii="Times New Roman" w:hAnsi="Times New Roman"/>
          <w:sz w:val="24"/>
          <w:szCs w:val="24"/>
        </w:rPr>
        <w:t xml:space="preserve">rding to which an experiment is </w:t>
      </w:r>
      <w:r w:rsidRPr="001D6A26">
        <w:rPr>
          <w:rFonts w:ascii="Times New Roman" w:hAnsi="Times New Roman"/>
          <w:sz w:val="24"/>
          <w:szCs w:val="24"/>
        </w:rPr>
        <w:t>conducted.</w:t>
      </w:r>
    </w:p>
    <w:p w:rsidR="001D6A26" w:rsidRPr="001D6A26" w:rsidRDefault="001D6A26" w:rsidP="001D6A26">
      <w:pPr>
        <w:autoSpaceDE w:val="0"/>
        <w:autoSpaceDN w:val="0"/>
        <w:adjustRightInd w:val="0"/>
        <w:spacing w:after="0" w:line="360" w:lineRule="auto"/>
        <w:jc w:val="both"/>
        <w:rPr>
          <w:rFonts w:ascii="Times New Roman" w:hAnsi="Times New Roman"/>
          <w:sz w:val="24"/>
          <w:szCs w:val="24"/>
        </w:rPr>
      </w:pPr>
      <w:r w:rsidRPr="001D6A26">
        <w:rPr>
          <w:rFonts w:ascii="Times New Roman" w:hAnsi="Times New Roman"/>
          <w:b/>
          <w:bCs/>
          <w:sz w:val="24"/>
          <w:szCs w:val="24"/>
        </w:rPr>
        <w:lastRenderedPageBreak/>
        <w:t xml:space="preserve">Experiment: </w:t>
      </w:r>
      <w:r w:rsidRPr="001D6A26">
        <w:rPr>
          <w:rFonts w:ascii="Times New Roman" w:hAnsi="Times New Roman"/>
          <w:sz w:val="24"/>
          <w:szCs w:val="24"/>
        </w:rPr>
        <w:t>is the research procedure whereby the variable of interest (indep</w:t>
      </w:r>
      <w:r>
        <w:rPr>
          <w:rFonts w:ascii="Times New Roman" w:hAnsi="Times New Roman"/>
          <w:sz w:val="24"/>
          <w:szCs w:val="24"/>
        </w:rPr>
        <w:t xml:space="preserve">endent variable) is manipulated </w:t>
      </w:r>
      <w:r w:rsidRPr="001D6A26">
        <w:rPr>
          <w:rFonts w:ascii="Times New Roman" w:hAnsi="Times New Roman"/>
          <w:sz w:val="24"/>
          <w:szCs w:val="24"/>
        </w:rPr>
        <w:t>and the effect of this manip</w:t>
      </w:r>
      <w:r>
        <w:rPr>
          <w:rFonts w:ascii="Times New Roman" w:hAnsi="Times New Roman"/>
          <w:sz w:val="24"/>
          <w:szCs w:val="24"/>
        </w:rPr>
        <w:t xml:space="preserve">ulation is studied. </w:t>
      </w:r>
      <w:r w:rsidRPr="001D6A26">
        <w:rPr>
          <w:rFonts w:ascii="Times New Roman" w:hAnsi="Times New Roman"/>
          <w:sz w:val="24"/>
          <w:szCs w:val="24"/>
        </w:rPr>
        <w:t xml:space="preserve">The main feature of experimentation is </w:t>
      </w:r>
      <w:r w:rsidRPr="001D6A26">
        <w:rPr>
          <w:rFonts w:ascii="Times New Roman" w:hAnsi="Times New Roman"/>
          <w:bCs/>
          <w:sz w:val="24"/>
          <w:szCs w:val="24"/>
        </w:rPr>
        <w:t>control.</w:t>
      </w:r>
    </w:p>
    <w:p w:rsidR="001D6A26" w:rsidRPr="001D6A26" w:rsidRDefault="001D6A26" w:rsidP="001D6A26">
      <w:pPr>
        <w:autoSpaceDE w:val="0"/>
        <w:autoSpaceDN w:val="0"/>
        <w:adjustRightInd w:val="0"/>
        <w:spacing w:after="0" w:line="360" w:lineRule="auto"/>
        <w:jc w:val="both"/>
        <w:rPr>
          <w:rFonts w:ascii="Times New Roman" w:hAnsi="Times New Roman"/>
          <w:b/>
          <w:bCs/>
          <w:sz w:val="24"/>
          <w:szCs w:val="24"/>
        </w:rPr>
      </w:pPr>
      <w:r w:rsidRPr="001D6A26">
        <w:rPr>
          <w:rFonts w:ascii="Times New Roman" w:hAnsi="Times New Roman"/>
          <w:b/>
          <w:bCs/>
          <w:sz w:val="24"/>
          <w:szCs w:val="24"/>
        </w:rPr>
        <w:t>When do we need to conduct experiments?</w:t>
      </w:r>
    </w:p>
    <w:p w:rsidR="001D6A26" w:rsidRPr="001D6A26" w:rsidRDefault="00B00644" w:rsidP="00A4647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Experiments are needed: </w:t>
      </w:r>
      <w:r w:rsidR="001D6A26" w:rsidRPr="001D6A26">
        <w:rPr>
          <w:rFonts w:ascii="Times New Roman" w:hAnsi="Times New Roman"/>
          <w:sz w:val="24"/>
          <w:szCs w:val="24"/>
        </w:rPr>
        <w:t>When</w:t>
      </w:r>
      <w:r>
        <w:rPr>
          <w:rFonts w:ascii="Times New Roman" w:hAnsi="Times New Roman"/>
          <w:sz w:val="24"/>
          <w:szCs w:val="24"/>
        </w:rPr>
        <w:t xml:space="preserve"> we have to test hypotheses, or </w:t>
      </w:r>
      <w:r w:rsidRPr="001D6A26">
        <w:rPr>
          <w:rFonts w:ascii="Times New Roman" w:hAnsi="Times New Roman"/>
          <w:sz w:val="24"/>
          <w:szCs w:val="24"/>
        </w:rPr>
        <w:t>when</w:t>
      </w:r>
      <w:r w:rsidR="001D6A26" w:rsidRPr="001D6A26">
        <w:rPr>
          <w:rFonts w:ascii="Times New Roman" w:hAnsi="Times New Roman"/>
          <w:sz w:val="24"/>
          <w:szCs w:val="24"/>
        </w:rPr>
        <w:t xml:space="preserve"> we have to test the impact of a trea</w:t>
      </w:r>
      <w:r>
        <w:rPr>
          <w:rFonts w:ascii="Times New Roman" w:hAnsi="Times New Roman"/>
          <w:sz w:val="24"/>
          <w:szCs w:val="24"/>
        </w:rPr>
        <w:t xml:space="preserve">tment, or program, on behavior. </w:t>
      </w:r>
      <w:r w:rsidR="001D6A26" w:rsidRPr="001D6A26">
        <w:rPr>
          <w:rFonts w:ascii="Times New Roman" w:hAnsi="Times New Roman"/>
          <w:sz w:val="24"/>
          <w:szCs w:val="24"/>
        </w:rPr>
        <w:t>Experiments are primarily used for investigating cause and effect relationships.</w:t>
      </w:r>
    </w:p>
    <w:p w:rsidR="001D6A26" w:rsidRPr="00A46474" w:rsidRDefault="001D6A26" w:rsidP="00A46474">
      <w:pPr>
        <w:autoSpaceDE w:val="0"/>
        <w:autoSpaceDN w:val="0"/>
        <w:adjustRightInd w:val="0"/>
        <w:spacing w:after="0" w:line="360" w:lineRule="auto"/>
        <w:jc w:val="both"/>
        <w:rPr>
          <w:rFonts w:ascii="Times New Roman" w:hAnsi="Times New Roman"/>
          <w:b/>
          <w:bCs/>
          <w:sz w:val="24"/>
          <w:szCs w:val="24"/>
        </w:rPr>
      </w:pPr>
      <w:r w:rsidRPr="001D6A26">
        <w:rPr>
          <w:rFonts w:ascii="Times New Roman" w:hAnsi="Times New Roman"/>
          <w:b/>
          <w:bCs/>
          <w:sz w:val="24"/>
          <w:szCs w:val="24"/>
        </w:rPr>
        <w:t>Main compo</w:t>
      </w:r>
      <w:r w:rsidR="00B00644">
        <w:rPr>
          <w:rFonts w:ascii="Times New Roman" w:hAnsi="Times New Roman"/>
          <w:b/>
          <w:bCs/>
          <w:sz w:val="24"/>
          <w:szCs w:val="24"/>
        </w:rPr>
        <w:t xml:space="preserve">nents of experimental research: </w:t>
      </w:r>
      <w:r w:rsidRPr="001D6A26">
        <w:rPr>
          <w:rFonts w:ascii="Times New Roman" w:hAnsi="Times New Roman"/>
          <w:sz w:val="24"/>
          <w:szCs w:val="24"/>
        </w:rPr>
        <w:t>A hypothesi</w:t>
      </w:r>
      <w:r w:rsidR="00B00644">
        <w:rPr>
          <w:rFonts w:ascii="Times New Roman" w:hAnsi="Times New Roman"/>
          <w:sz w:val="24"/>
          <w:szCs w:val="24"/>
        </w:rPr>
        <w:t>s about the causal relationship,</w:t>
      </w:r>
      <w:r w:rsidR="00A46474">
        <w:rPr>
          <w:rFonts w:ascii="Times New Roman" w:hAnsi="Times New Roman"/>
          <w:sz w:val="24"/>
          <w:szCs w:val="24"/>
        </w:rPr>
        <w:t xml:space="preserve">an </w:t>
      </w:r>
      <w:r w:rsidR="00B00644">
        <w:rPr>
          <w:rFonts w:ascii="Times New Roman" w:hAnsi="Times New Roman"/>
          <w:sz w:val="24"/>
          <w:szCs w:val="24"/>
        </w:rPr>
        <w:t>in</w:t>
      </w:r>
      <w:r w:rsidR="00A46474">
        <w:rPr>
          <w:rFonts w:ascii="Times New Roman" w:hAnsi="Times New Roman"/>
          <w:sz w:val="24"/>
          <w:szCs w:val="24"/>
        </w:rPr>
        <w:t xml:space="preserve">dependent variable, </w:t>
      </w:r>
      <w:r w:rsidR="0004631C">
        <w:rPr>
          <w:rFonts w:ascii="Times New Roman" w:hAnsi="Times New Roman"/>
          <w:sz w:val="24"/>
          <w:szCs w:val="24"/>
        </w:rPr>
        <w:t>a dependent</w:t>
      </w:r>
      <w:r w:rsidR="00B00644">
        <w:rPr>
          <w:rFonts w:ascii="Times New Roman" w:hAnsi="Times New Roman"/>
          <w:sz w:val="24"/>
          <w:szCs w:val="24"/>
        </w:rPr>
        <w:t xml:space="preserve"> variable, m</w:t>
      </w:r>
      <w:r w:rsidRPr="001D6A26">
        <w:rPr>
          <w:rFonts w:ascii="Times New Roman" w:hAnsi="Times New Roman"/>
          <w:sz w:val="24"/>
          <w:szCs w:val="24"/>
        </w:rPr>
        <w:t>anipulat</w:t>
      </w:r>
      <w:r w:rsidR="00B00644">
        <w:rPr>
          <w:rFonts w:ascii="Times New Roman" w:hAnsi="Times New Roman"/>
          <w:sz w:val="24"/>
          <w:szCs w:val="24"/>
        </w:rPr>
        <w:t xml:space="preserve">ion of the independent variable and </w:t>
      </w:r>
    </w:p>
    <w:p w:rsidR="00C61F0E" w:rsidRDefault="001D6A26" w:rsidP="00A46474">
      <w:pPr>
        <w:spacing w:line="360" w:lineRule="auto"/>
        <w:jc w:val="both"/>
        <w:rPr>
          <w:rFonts w:ascii="Times New Roman" w:hAnsi="Times New Roman"/>
          <w:sz w:val="24"/>
          <w:szCs w:val="24"/>
        </w:rPr>
      </w:pPr>
      <w:r w:rsidRPr="001D6A26">
        <w:rPr>
          <w:rFonts w:ascii="Times New Roman" w:hAnsi="Times New Roman"/>
          <w:sz w:val="24"/>
          <w:szCs w:val="24"/>
        </w:rPr>
        <w:t>Complete control over the dependent variable.</w:t>
      </w:r>
    </w:p>
    <w:p w:rsidR="00C61F0E" w:rsidRPr="00C55DA5" w:rsidRDefault="00C61F0E" w:rsidP="00C55DA5">
      <w:pPr>
        <w:spacing w:line="360" w:lineRule="auto"/>
        <w:rPr>
          <w:rFonts w:ascii="Times New Roman" w:hAnsi="Times New Roman"/>
          <w:sz w:val="24"/>
          <w:szCs w:val="24"/>
        </w:rPr>
      </w:pPr>
      <w:r w:rsidRPr="00C55DA5">
        <w:rPr>
          <w:rFonts w:ascii="Times New Roman" w:hAnsi="Times New Roman"/>
          <w:b/>
          <w:bCs/>
          <w:sz w:val="24"/>
          <w:szCs w:val="24"/>
        </w:rPr>
        <w:t>Types of variable involved in an experiment:</w:t>
      </w:r>
    </w:p>
    <w:p w:rsidR="00C61F0E" w:rsidRPr="00C55DA5" w:rsidRDefault="00C61F0E" w:rsidP="00C55DA5">
      <w:pPr>
        <w:autoSpaceDE w:val="0"/>
        <w:autoSpaceDN w:val="0"/>
        <w:adjustRightInd w:val="0"/>
        <w:spacing w:after="0" w:line="360" w:lineRule="auto"/>
        <w:rPr>
          <w:rFonts w:ascii="Times New Roman" w:hAnsi="Times New Roman"/>
          <w:sz w:val="24"/>
          <w:szCs w:val="24"/>
        </w:rPr>
      </w:pPr>
      <w:r w:rsidRPr="00C55DA5">
        <w:rPr>
          <w:rFonts w:ascii="Times New Roman" w:hAnsi="Times New Roman"/>
          <w:sz w:val="24"/>
          <w:szCs w:val="24"/>
        </w:rPr>
        <w:t>Three types of variables are involved in experimental research:</w:t>
      </w:r>
    </w:p>
    <w:p w:rsidR="00C61F0E" w:rsidRPr="00C55DA5" w:rsidRDefault="00C61F0E" w:rsidP="00C55DA5">
      <w:pPr>
        <w:autoSpaceDE w:val="0"/>
        <w:autoSpaceDN w:val="0"/>
        <w:adjustRightInd w:val="0"/>
        <w:spacing w:after="0" w:line="360" w:lineRule="auto"/>
        <w:rPr>
          <w:rFonts w:ascii="Times New Roman" w:hAnsi="Times New Roman"/>
          <w:sz w:val="24"/>
          <w:szCs w:val="24"/>
        </w:rPr>
      </w:pPr>
      <w:r w:rsidRPr="00C55DA5">
        <w:rPr>
          <w:rFonts w:ascii="Times New Roman" w:eastAsia="SymbolMT" w:hAnsi="Times New Roman"/>
          <w:sz w:val="24"/>
          <w:szCs w:val="24"/>
        </w:rPr>
        <w:t xml:space="preserve">• </w:t>
      </w:r>
      <w:r w:rsidRPr="00C55DA5">
        <w:rPr>
          <w:rFonts w:ascii="Times New Roman" w:hAnsi="Times New Roman"/>
          <w:sz w:val="24"/>
          <w:szCs w:val="24"/>
        </w:rPr>
        <w:t>Independent variable</w:t>
      </w:r>
    </w:p>
    <w:p w:rsidR="00C61F0E" w:rsidRPr="00C55DA5" w:rsidRDefault="00C61F0E" w:rsidP="00C55DA5">
      <w:pPr>
        <w:autoSpaceDE w:val="0"/>
        <w:autoSpaceDN w:val="0"/>
        <w:adjustRightInd w:val="0"/>
        <w:spacing w:after="0" w:line="360" w:lineRule="auto"/>
        <w:rPr>
          <w:rFonts w:ascii="Times New Roman" w:hAnsi="Times New Roman"/>
          <w:sz w:val="24"/>
          <w:szCs w:val="24"/>
        </w:rPr>
      </w:pPr>
      <w:r w:rsidRPr="00C55DA5">
        <w:rPr>
          <w:rFonts w:ascii="Times New Roman" w:eastAsia="SymbolMT" w:hAnsi="Times New Roman"/>
          <w:sz w:val="24"/>
          <w:szCs w:val="24"/>
        </w:rPr>
        <w:t xml:space="preserve">• </w:t>
      </w:r>
      <w:r w:rsidRPr="00C55DA5">
        <w:rPr>
          <w:rFonts w:ascii="Times New Roman" w:hAnsi="Times New Roman"/>
          <w:sz w:val="24"/>
          <w:szCs w:val="24"/>
        </w:rPr>
        <w:t>Dependent variable</w:t>
      </w:r>
    </w:p>
    <w:p w:rsidR="00C61F0E" w:rsidRDefault="00C61F0E" w:rsidP="00C55DA5">
      <w:pPr>
        <w:spacing w:line="360" w:lineRule="auto"/>
        <w:rPr>
          <w:rFonts w:ascii="Times New Roman" w:hAnsi="Times New Roman"/>
          <w:sz w:val="24"/>
          <w:szCs w:val="24"/>
        </w:rPr>
      </w:pPr>
      <w:r w:rsidRPr="00C55DA5">
        <w:rPr>
          <w:rFonts w:ascii="Times New Roman" w:eastAsia="SymbolMT" w:hAnsi="Times New Roman"/>
          <w:sz w:val="24"/>
          <w:szCs w:val="24"/>
        </w:rPr>
        <w:t xml:space="preserve">• </w:t>
      </w:r>
      <w:r w:rsidRPr="00C55DA5">
        <w:rPr>
          <w:rFonts w:ascii="Times New Roman" w:hAnsi="Times New Roman"/>
          <w:sz w:val="24"/>
          <w:szCs w:val="24"/>
        </w:rPr>
        <w:t>Control/Intervening or confounding or extraneous variable</w:t>
      </w:r>
    </w:p>
    <w:p w:rsidR="00DD3989" w:rsidRPr="00DD3989" w:rsidRDefault="00DD3989" w:rsidP="00DD3989">
      <w:pPr>
        <w:autoSpaceDE w:val="0"/>
        <w:autoSpaceDN w:val="0"/>
        <w:adjustRightInd w:val="0"/>
        <w:spacing w:after="0" w:line="360" w:lineRule="auto"/>
        <w:jc w:val="both"/>
        <w:rPr>
          <w:rFonts w:ascii="Times New Roman" w:hAnsi="Times New Roman"/>
          <w:b/>
          <w:bCs/>
          <w:sz w:val="24"/>
          <w:szCs w:val="24"/>
        </w:rPr>
      </w:pPr>
      <w:r w:rsidRPr="00DD3989">
        <w:rPr>
          <w:rFonts w:ascii="Times New Roman" w:hAnsi="Times New Roman"/>
          <w:b/>
          <w:bCs/>
          <w:sz w:val="24"/>
          <w:szCs w:val="24"/>
        </w:rPr>
        <w:t>Independent: Variable: (IV)</w:t>
      </w:r>
    </w:p>
    <w:p w:rsidR="00DD3989" w:rsidRPr="00DD3989" w:rsidRDefault="00DD3989" w:rsidP="0086378B">
      <w:pPr>
        <w:autoSpaceDE w:val="0"/>
        <w:autoSpaceDN w:val="0"/>
        <w:adjustRightInd w:val="0"/>
        <w:spacing w:after="0" w:line="360" w:lineRule="auto"/>
        <w:jc w:val="both"/>
        <w:rPr>
          <w:rFonts w:ascii="Times New Roman" w:hAnsi="Times New Roman"/>
          <w:sz w:val="24"/>
          <w:szCs w:val="24"/>
        </w:rPr>
      </w:pPr>
      <w:r w:rsidRPr="00DD3989">
        <w:rPr>
          <w:rFonts w:ascii="Times New Roman" w:hAnsi="Times New Roman"/>
          <w:sz w:val="24"/>
          <w:szCs w:val="24"/>
        </w:rPr>
        <w:t>Independent variable is the variable that the researcher hypothesizes to be the causal variable. The impact of IV is investigated in the experiment. IV is manipulated in terms of kind or level.</w:t>
      </w:r>
    </w:p>
    <w:p w:rsidR="00DD3989" w:rsidRPr="00DD3989" w:rsidRDefault="00DD3989" w:rsidP="00DD3989">
      <w:pPr>
        <w:autoSpaceDE w:val="0"/>
        <w:autoSpaceDN w:val="0"/>
        <w:adjustRightInd w:val="0"/>
        <w:spacing w:after="0" w:line="360" w:lineRule="auto"/>
        <w:jc w:val="both"/>
        <w:rPr>
          <w:rFonts w:ascii="Times New Roman" w:hAnsi="Times New Roman"/>
          <w:b/>
          <w:bCs/>
          <w:sz w:val="24"/>
          <w:szCs w:val="24"/>
        </w:rPr>
      </w:pPr>
      <w:r w:rsidRPr="00DD3989">
        <w:rPr>
          <w:rFonts w:ascii="Times New Roman" w:hAnsi="Times New Roman"/>
          <w:b/>
          <w:bCs/>
          <w:sz w:val="24"/>
          <w:szCs w:val="24"/>
        </w:rPr>
        <w:t>Dependent Variable: (DV):</w:t>
      </w:r>
    </w:p>
    <w:p w:rsidR="00DD3989" w:rsidRPr="00DD3989" w:rsidRDefault="00DD3989" w:rsidP="00E61755">
      <w:pPr>
        <w:autoSpaceDE w:val="0"/>
        <w:autoSpaceDN w:val="0"/>
        <w:adjustRightInd w:val="0"/>
        <w:spacing w:after="0" w:line="360" w:lineRule="auto"/>
        <w:jc w:val="both"/>
        <w:rPr>
          <w:rFonts w:ascii="Times New Roman" w:hAnsi="Times New Roman"/>
          <w:sz w:val="24"/>
          <w:szCs w:val="24"/>
        </w:rPr>
      </w:pPr>
      <w:r w:rsidRPr="00DD3989">
        <w:rPr>
          <w:rFonts w:ascii="Times New Roman" w:hAnsi="Times New Roman"/>
          <w:sz w:val="24"/>
          <w:szCs w:val="24"/>
        </w:rPr>
        <w:t xml:space="preserve">The variable thought to be the consequence or effect of IV. It is the measure </w:t>
      </w:r>
      <w:r>
        <w:rPr>
          <w:rFonts w:ascii="Times New Roman" w:hAnsi="Times New Roman"/>
          <w:sz w:val="24"/>
          <w:szCs w:val="24"/>
        </w:rPr>
        <w:t xml:space="preserve">of behavior on which the impact </w:t>
      </w:r>
      <w:r w:rsidRPr="00DD3989">
        <w:rPr>
          <w:rFonts w:ascii="Times New Roman" w:hAnsi="Times New Roman"/>
          <w:sz w:val="24"/>
          <w:szCs w:val="24"/>
        </w:rPr>
        <w:t>of independent variable is being studied.</w:t>
      </w:r>
    </w:p>
    <w:p w:rsidR="00DD3989" w:rsidRPr="00DD3989" w:rsidRDefault="00DD3989" w:rsidP="00DD3989">
      <w:pPr>
        <w:autoSpaceDE w:val="0"/>
        <w:autoSpaceDN w:val="0"/>
        <w:adjustRightInd w:val="0"/>
        <w:spacing w:after="0" w:line="360" w:lineRule="auto"/>
        <w:jc w:val="both"/>
        <w:rPr>
          <w:rFonts w:ascii="Times New Roman" w:hAnsi="Times New Roman"/>
          <w:b/>
          <w:bCs/>
          <w:sz w:val="24"/>
          <w:szCs w:val="24"/>
        </w:rPr>
      </w:pPr>
      <w:r w:rsidRPr="00DD3989">
        <w:rPr>
          <w:rFonts w:ascii="Times New Roman" w:hAnsi="Times New Roman"/>
          <w:b/>
          <w:bCs/>
          <w:sz w:val="24"/>
          <w:szCs w:val="24"/>
        </w:rPr>
        <w:t>Control variable:</w:t>
      </w:r>
    </w:p>
    <w:p w:rsidR="00DD3989" w:rsidRPr="00DD3989" w:rsidRDefault="00DD3989" w:rsidP="00DD3989">
      <w:pPr>
        <w:autoSpaceDE w:val="0"/>
        <w:autoSpaceDN w:val="0"/>
        <w:adjustRightInd w:val="0"/>
        <w:spacing w:after="0" w:line="360" w:lineRule="auto"/>
        <w:jc w:val="both"/>
        <w:rPr>
          <w:rFonts w:ascii="Times New Roman" w:hAnsi="Times New Roman"/>
          <w:sz w:val="24"/>
          <w:szCs w:val="24"/>
        </w:rPr>
      </w:pPr>
      <w:r w:rsidRPr="00DD3989">
        <w:rPr>
          <w:rFonts w:ascii="Times New Roman" w:hAnsi="Times New Roman"/>
          <w:sz w:val="24"/>
          <w:szCs w:val="24"/>
        </w:rPr>
        <w:t>A potential independent variable that can have an impact upon the dependent va</w:t>
      </w:r>
      <w:r>
        <w:rPr>
          <w:rFonts w:ascii="Times New Roman" w:hAnsi="Times New Roman"/>
          <w:sz w:val="24"/>
          <w:szCs w:val="24"/>
        </w:rPr>
        <w:t xml:space="preserve">riable; it has to be controlled </w:t>
      </w:r>
      <w:r w:rsidRPr="00DD3989">
        <w:rPr>
          <w:rFonts w:ascii="Times New Roman" w:hAnsi="Times New Roman"/>
          <w:sz w:val="24"/>
          <w:szCs w:val="24"/>
        </w:rPr>
        <w:t>so that it does not interfere with findings about the impact of IV.</w:t>
      </w:r>
    </w:p>
    <w:p w:rsidR="00DD3989" w:rsidRPr="00DD3989" w:rsidRDefault="00DD3989" w:rsidP="00DD3989">
      <w:pPr>
        <w:autoSpaceDE w:val="0"/>
        <w:autoSpaceDN w:val="0"/>
        <w:adjustRightInd w:val="0"/>
        <w:spacing w:after="0" w:line="360" w:lineRule="auto"/>
        <w:jc w:val="both"/>
        <w:rPr>
          <w:rFonts w:ascii="Times New Roman" w:hAnsi="Times New Roman"/>
          <w:b/>
          <w:bCs/>
          <w:sz w:val="24"/>
          <w:szCs w:val="24"/>
        </w:rPr>
      </w:pPr>
      <w:r w:rsidRPr="00DD3989">
        <w:rPr>
          <w:rFonts w:ascii="Times New Roman" w:hAnsi="Times New Roman"/>
          <w:b/>
          <w:bCs/>
          <w:sz w:val="24"/>
          <w:szCs w:val="24"/>
        </w:rPr>
        <w:t>The logic of Experimental Research:</w:t>
      </w:r>
    </w:p>
    <w:p w:rsidR="007342D0" w:rsidRDefault="00DD3989" w:rsidP="00F01AA2">
      <w:pPr>
        <w:autoSpaceDE w:val="0"/>
        <w:autoSpaceDN w:val="0"/>
        <w:adjustRightInd w:val="0"/>
        <w:spacing w:after="0" w:line="360" w:lineRule="auto"/>
        <w:jc w:val="both"/>
        <w:rPr>
          <w:rFonts w:ascii="Times New Roman" w:hAnsi="Times New Roman"/>
          <w:sz w:val="24"/>
          <w:szCs w:val="24"/>
        </w:rPr>
      </w:pPr>
      <w:r w:rsidRPr="00DD3989">
        <w:rPr>
          <w:rFonts w:ascii="Times New Roman" w:hAnsi="Times New Roman"/>
          <w:sz w:val="24"/>
          <w:szCs w:val="24"/>
        </w:rPr>
        <w:t>If there is a cause and effect relationship between the independent an</w:t>
      </w:r>
      <w:r>
        <w:rPr>
          <w:rFonts w:ascii="Times New Roman" w:hAnsi="Times New Roman"/>
          <w:sz w:val="24"/>
          <w:szCs w:val="24"/>
        </w:rPr>
        <w:t xml:space="preserve">d dependent variables, then the </w:t>
      </w:r>
      <w:r w:rsidRPr="00DD3989">
        <w:rPr>
          <w:rFonts w:ascii="Times New Roman" w:hAnsi="Times New Roman"/>
          <w:sz w:val="24"/>
          <w:szCs w:val="24"/>
        </w:rPr>
        <w:t>manipulation of the independent variable will bring about a change in the v</w:t>
      </w:r>
      <w:r>
        <w:rPr>
          <w:rFonts w:ascii="Times New Roman" w:hAnsi="Times New Roman"/>
          <w:sz w:val="24"/>
          <w:szCs w:val="24"/>
        </w:rPr>
        <w:t xml:space="preserve">alue of the dependent variable. </w:t>
      </w:r>
      <w:r w:rsidRPr="00DD3989">
        <w:rPr>
          <w:rFonts w:ascii="Times New Roman" w:hAnsi="Times New Roman"/>
          <w:sz w:val="24"/>
          <w:szCs w:val="24"/>
        </w:rPr>
        <w:t>All other variables that can interfere with the findings have to be controlled in order to be sure of the findings.</w:t>
      </w:r>
    </w:p>
    <w:p w:rsidR="00EC1EE8" w:rsidRDefault="00EC1EE8" w:rsidP="007342D0">
      <w:pPr>
        <w:autoSpaceDE w:val="0"/>
        <w:autoSpaceDN w:val="0"/>
        <w:adjustRightInd w:val="0"/>
        <w:spacing w:after="0" w:line="360" w:lineRule="auto"/>
        <w:jc w:val="both"/>
        <w:rPr>
          <w:rFonts w:ascii="Times New Roman" w:hAnsi="Times New Roman"/>
          <w:b/>
          <w:bCs/>
          <w:sz w:val="24"/>
          <w:szCs w:val="24"/>
        </w:rPr>
      </w:pPr>
    </w:p>
    <w:p w:rsidR="007342D0" w:rsidRPr="007342D0" w:rsidRDefault="007342D0" w:rsidP="007342D0">
      <w:pPr>
        <w:autoSpaceDE w:val="0"/>
        <w:autoSpaceDN w:val="0"/>
        <w:adjustRightInd w:val="0"/>
        <w:spacing w:after="0" w:line="360" w:lineRule="auto"/>
        <w:jc w:val="both"/>
        <w:rPr>
          <w:rFonts w:ascii="Times New Roman" w:hAnsi="Times New Roman"/>
          <w:b/>
          <w:bCs/>
          <w:sz w:val="24"/>
          <w:szCs w:val="24"/>
        </w:rPr>
      </w:pPr>
      <w:r w:rsidRPr="007342D0">
        <w:rPr>
          <w:rFonts w:ascii="Times New Roman" w:hAnsi="Times New Roman"/>
          <w:b/>
          <w:bCs/>
          <w:sz w:val="24"/>
          <w:szCs w:val="24"/>
        </w:rPr>
        <w:lastRenderedPageBreak/>
        <w:t>Example of experimental research on gender issues:</w:t>
      </w:r>
    </w:p>
    <w:p w:rsidR="007342D0" w:rsidRPr="007342D0" w:rsidRDefault="007342D0" w:rsidP="007342D0">
      <w:pPr>
        <w:autoSpaceDE w:val="0"/>
        <w:autoSpaceDN w:val="0"/>
        <w:adjustRightInd w:val="0"/>
        <w:spacing w:after="0" w:line="360" w:lineRule="auto"/>
        <w:jc w:val="both"/>
        <w:rPr>
          <w:rFonts w:ascii="Times New Roman" w:hAnsi="Times New Roman"/>
          <w:sz w:val="24"/>
          <w:szCs w:val="24"/>
        </w:rPr>
      </w:pPr>
      <w:r w:rsidRPr="007342D0">
        <w:rPr>
          <w:rFonts w:ascii="Times New Roman" w:hAnsi="Times New Roman"/>
          <w:sz w:val="24"/>
          <w:szCs w:val="24"/>
        </w:rPr>
        <w:t xml:space="preserve">Although experimental research is used for investigating gender issues, it is </w:t>
      </w:r>
      <w:r>
        <w:rPr>
          <w:rFonts w:ascii="Times New Roman" w:hAnsi="Times New Roman"/>
          <w:sz w:val="24"/>
          <w:szCs w:val="24"/>
        </w:rPr>
        <w:t xml:space="preserve">not a method commonly preferred </w:t>
      </w:r>
      <w:r w:rsidRPr="007342D0">
        <w:rPr>
          <w:rFonts w:ascii="Times New Roman" w:hAnsi="Times New Roman"/>
          <w:sz w:val="24"/>
          <w:szCs w:val="24"/>
        </w:rPr>
        <w:t>by gender researchers.</w:t>
      </w:r>
    </w:p>
    <w:p w:rsidR="007342D0" w:rsidRPr="007342D0" w:rsidRDefault="007342D0" w:rsidP="007342D0">
      <w:pPr>
        <w:autoSpaceDE w:val="0"/>
        <w:autoSpaceDN w:val="0"/>
        <w:adjustRightInd w:val="0"/>
        <w:spacing w:after="0" w:line="360" w:lineRule="auto"/>
        <w:jc w:val="both"/>
        <w:rPr>
          <w:rFonts w:ascii="Times New Roman" w:hAnsi="Times New Roman"/>
          <w:sz w:val="24"/>
          <w:szCs w:val="24"/>
        </w:rPr>
      </w:pPr>
      <w:r w:rsidRPr="007342D0">
        <w:rPr>
          <w:rFonts w:ascii="Times New Roman" w:hAnsi="Times New Roman"/>
          <w:b/>
          <w:bCs/>
          <w:sz w:val="24"/>
          <w:szCs w:val="24"/>
        </w:rPr>
        <w:t xml:space="preserve">Example: </w:t>
      </w:r>
      <w:r w:rsidRPr="007342D0">
        <w:rPr>
          <w:rFonts w:ascii="Times New Roman" w:hAnsi="Times New Roman"/>
          <w:sz w:val="24"/>
          <w:szCs w:val="24"/>
        </w:rPr>
        <w:t>The study of the impact of viewing aggressive behavior in cartoo</w:t>
      </w:r>
      <w:r>
        <w:rPr>
          <w:rFonts w:ascii="Times New Roman" w:hAnsi="Times New Roman"/>
          <w:sz w:val="24"/>
          <w:szCs w:val="24"/>
        </w:rPr>
        <w:t xml:space="preserve">ns on male and female children: </w:t>
      </w:r>
      <w:r w:rsidRPr="007342D0">
        <w:rPr>
          <w:rFonts w:ascii="Times New Roman" w:hAnsi="Times New Roman"/>
          <w:sz w:val="24"/>
          <w:szCs w:val="24"/>
        </w:rPr>
        <w:t>Two groups of children, one male and one female were allowed to watch a car</w:t>
      </w:r>
      <w:r>
        <w:rPr>
          <w:rFonts w:ascii="Times New Roman" w:hAnsi="Times New Roman"/>
          <w:sz w:val="24"/>
          <w:szCs w:val="24"/>
        </w:rPr>
        <w:t xml:space="preserve">toon series containing frequent acts of aggression. </w:t>
      </w:r>
      <w:r w:rsidRPr="007342D0">
        <w:rPr>
          <w:rFonts w:ascii="Times New Roman" w:hAnsi="Times New Roman"/>
          <w:sz w:val="24"/>
          <w:szCs w:val="24"/>
        </w:rPr>
        <w:t>Their baseline level of aggression and indulgence in aggressive behaviors was</w:t>
      </w:r>
      <w:r>
        <w:rPr>
          <w:rFonts w:ascii="Times New Roman" w:hAnsi="Times New Roman"/>
          <w:sz w:val="24"/>
          <w:szCs w:val="24"/>
        </w:rPr>
        <w:t xml:space="preserve"> measured beforehand. The same </w:t>
      </w:r>
      <w:r w:rsidRPr="007342D0">
        <w:rPr>
          <w:rFonts w:ascii="Times New Roman" w:hAnsi="Times New Roman"/>
          <w:sz w:val="24"/>
          <w:szCs w:val="24"/>
        </w:rPr>
        <w:t>were measured af</w:t>
      </w:r>
      <w:r>
        <w:rPr>
          <w:rFonts w:ascii="Times New Roman" w:hAnsi="Times New Roman"/>
          <w:sz w:val="24"/>
          <w:szCs w:val="24"/>
        </w:rPr>
        <w:t xml:space="preserve">ter the cartoon- viewing phase. </w:t>
      </w:r>
      <w:r w:rsidRPr="007342D0">
        <w:rPr>
          <w:rFonts w:ascii="Times New Roman" w:hAnsi="Times New Roman"/>
          <w:sz w:val="24"/>
          <w:szCs w:val="24"/>
        </w:rPr>
        <w:t>Both groups showed an increase in the expression of aggression.</w:t>
      </w:r>
    </w:p>
    <w:p w:rsidR="007342D0" w:rsidRPr="007342D0" w:rsidRDefault="007342D0" w:rsidP="007342D0">
      <w:pPr>
        <w:autoSpaceDE w:val="0"/>
        <w:autoSpaceDN w:val="0"/>
        <w:adjustRightInd w:val="0"/>
        <w:spacing w:after="0" w:line="360" w:lineRule="auto"/>
        <w:jc w:val="both"/>
        <w:rPr>
          <w:rFonts w:ascii="Times New Roman" w:hAnsi="Times New Roman"/>
          <w:b/>
          <w:bCs/>
          <w:sz w:val="24"/>
          <w:szCs w:val="24"/>
        </w:rPr>
      </w:pPr>
      <w:r w:rsidRPr="007342D0">
        <w:rPr>
          <w:rFonts w:ascii="Times New Roman" w:hAnsi="Times New Roman"/>
          <w:b/>
          <w:bCs/>
          <w:sz w:val="24"/>
          <w:szCs w:val="24"/>
        </w:rPr>
        <w:t>Advantages of Experimental Research:</w:t>
      </w:r>
    </w:p>
    <w:p w:rsidR="007342D0" w:rsidRPr="007342D0" w:rsidRDefault="007342D0" w:rsidP="007342D0">
      <w:pPr>
        <w:autoSpaceDE w:val="0"/>
        <w:autoSpaceDN w:val="0"/>
        <w:adjustRightInd w:val="0"/>
        <w:spacing w:after="0" w:line="360" w:lineRule="auto"/>
        <w:jc w:val="both"/>
        <w:rPr>
          <w:rFonts w:ascii="Times New Roman" w:hAnsi="Times New Roman"/>
          <w:sz w:val="24"/>
          <w:szCs w:val="24"/>
        </w:rPr>
      </w:pPr>
      <w:r w:rsidRPr="007342D0">
        <w:rPr>
          <w:rFonts w:ascii="Times New Roman" w:hAnsi="Times New Roman"/>
          <w:sz w:val="24"/>
          <w:szCs w:val="24"/>
        </w:rPr>
        <w:t xml:space="preserve">• The element of control gives edge to this approach, strengthening the </w:t>
      </w:r>
      <w:r>
        <w:rPr>
          <w:rFonts w:ascii="Times New Roman" w:hAnsi="Times New Roman"/>
          <w:sz w:val="24"/>
          <w:szCs w:val="24"/>
        </w:rPr>
        <w:t xml:space="preserve">status of psychology a science. </w:t>
      </w:r>
      <w:r w:rsidRPr="007342D0">
        <w:rPr>
          <w:rFonts w:ascii="Times New Roman" w:hAnsi="Times New Roman"/>
          <w:sz w:val="24"/>
          <w:szCs w:val="24"/>
        </w:rPr>
        <w:t>• We can be sure about the cause and effect relationship.</w:t>
      </w:r>
    </w:p>
    <w:p w:rsidR="007342D0" w:rsidRPr="007342D0" w:rsidRDefault="007342D0" w:rsidP="007342D0">
      <w:pPr>
        <w:autoSpaceDE w:val="0"/>
        <w:autoSpaceDN w:val="0"/>
        <w:adjustRightInd w:val="0"/>
        <w:spacing w:after="0" w:line="360" w:lineRule="auto"/>
        <w:jc w:val="both"/>
        <w:rPr>
          <w:rFonts w:ascii="Times New Roman" w:hAnsi="Times New Roman"/>
          <w:b/>
          <w:bCs/>
          <w:sz w:val="24"/>
          <w:szCs w:val="24"/>
        </w:rPr>
      </w:pPr>
      <w:r w:rsidRPr="007342D0">
        <w:rPr>
          <w:rFonts w:ascii="Times New Roman" w:hAnsi="Times New Roman"/>
          <w:b/>
          <w:bCs/>
          <w:sz w:val="24"/>
          <w:szCs w:val="24"/>
        </w:rPr>
        <w:t>Disadvantages of Experimental Research:</w:t>
      </w:r>
    </w:p>
    <w:p w:rsidR="007342D0" w:rsidRPr="007342D0" w:rsidRDefault="007342D0" w:rsidP="007342D0">
      <w:pPr>
        <w:autoSpaceDE w:val="0"/>
        <w:autoSpaceDN w:val="0"/>
        <w:adjustRightInd w:val="0"/>
        <w:spacing w:after="0" w:line="360" w:lineRule="auto"/>
        <w:jc w:val="both"/>
        <w:rPr>
          <w:rFonts w:ascii="Times New Roman" w:hAnsi="Times New Roman"/>
          <w:sz w:val="24"/>
          <w:szCs w:val="24"/>
        </w:rPr>
      </w:pPr>
      <w:r w:rsidRPr="007342D0">
        <w:rPr>
          <w:rFonts w:ascii="Times New Roman" w:hAnsi="Times New Roman"/>
          <w:sz w:val="24"/>
          <w:szCs w:val="24"/>
        </w:rPr>
        <w:t>• The subjects may exhibit artificial behavior instead of natural behavior.</w:t>
      </w:r>
    </w:p>
    <w:p w:rsidR="007342D0" w:rsidRPr="007342D0" w:rsidRDefault="007342D0" w:rsidP="005010CB">
      <w:pPr>
        <w:autoSpaceDE w:val="0"/>
        <w:autoSpaceDN w:val="0"/>
        <w:adjustRightInd w:val="0"/>
        <w:spacing w:after="0" w:line="360" w:lineRule="auto"/>
        <w:jc w:val="both"/>
        <w:rPr>
          <w:rFonts w:ascii="Times New Roman" w:hAnsi="Times New Roman"/>
          <w:sz w:val="24"/>
          <w:szCs w:val="24"/>
        </w:rPr>
      </w:pPr>
      <w:r w:rsidRPr="007342D0">
        <w:rPr>
          <w:rFonts w:ascii="Times New Roman" w:hAnsi="Times New Roman"/>
          <w:sz w:val="24"/>
          <w:szCs w:val="24"/>
        </w:rPr>
        <w:t>• Subjects may experience stress or pressure that may affect their behavior or performance.</w:t>
      </w:r>
    </w:p>
    <w:p w:rsidR="007342D0" w:rsidRPr="007342D0" w:rsidRDefault="007342D0" w:rsidP="005010CB">
      <w:pPr>
        <w:autoSpaceDE w:val="0"/>
        <w:autoSpaceDN w:val="0"/>
        <w:adjustRightInd w:val="0"/>
        <w:spacing w:after="0" w:line="360" w:lineRule="auto"/>
        <w:jc w:val="both"/>
        <w:rPr>
          <w:rFonts w:ascii="Times New Roman" w:hAnsi="Times New Roman"/>
          <w:sz w:val="24"/>
          <w:szCs w:val="24"/>
        </w:rPr>
      </w:pPr>
      <w:r w:rsidRPr="007342D0">
        <w:rPr>
          <w:rFonts w:ascii="Times New Roman" w:hAnsi="Times New Roman"/>
          <w:sz w:val="24"/>
          <w:szCs w:val="24"/>
        </w:rPr>
        <w:t>• Experiments are expensive, both in terms of time and money.</w:t>
      </w:r>
    </w:p>
    <w:p w:rsidR="00B64EF7" w:rsidRPr="0065377B" w:rsidRDefault="007342D0" w:rsidP="0065377B">
      <w:pPr>
        <w:autoSpaceDE w:val="0"/>
        <w:autoSpaceDN w:val="0"/>
        <w:adjustRightInd w:val="0"/>
        <w:spacing w:after="0" w:line="360" w:lineRule="auto"/>
        <w:jc w:val="both"/>
        <w:rPr>
          <w:rFonts w:ascii="Times New Roman" w:hAnsi="Times New Roman"/>
          <w:sz w:val="24"/>
          <w:szCs w:val="24"/>
        </w:rPr>
      </w:pPr>
      <w:r w:rsidRPr="007342D0">
        <w:rPr>
          <w:rFonts w:ascii="Times New Roman" w:hAnsi="Times New Roman"/>
          <w:sz w:val="24"/>
          <w:szCs w:val="24"/>
        </w:rPr>
        <w:t xml:space="preserve">• Ethical issues: We </w:t>
      </w:r>
      <w:r w:rsidR="005010CB" w:rsidRPr="007342D0">
        <w:rPr>
          <w:rFonts w:ascii="Times New Roman" w:hAnsi="Times New Roman"/>
          <w:sz w:val="24"/>
          <w:szCs w:val="24"/>
        </w:rPr>
        <w:t>cannot</w:t>
      </w:r>
      <w:r w:rsidRPr="007342D0">
        <w:rPr>
          <w:rFonts w:ascii="Times New Roman" w:hAnsi="Times New Roman"/>
          <w:sz w:val="24"/>
          <w:szCs w:val="24"/>
        </w:rPr>
        <w:t xml:space="preserve"> deceive and keep the subjects in dark about </w:t>
      </w:r>
      <w:r w:rsidR="005010CB">
        <w:rPr>
          <w:rFonts w:ascii="Times New Roman" w:hAnsi="Times New Roman"/>
          <w:sz w:val="24"/>
          <w:szCs w:val="24"/>
        </w:rPr>
        <w:t xml:space="preserve">reality; but if we disclose the </w:t>
      </w:r>
      <w:r w:rsidRPr="007342D0">
        <w:rPr>
          <w:rFonts w:ascii="Times New Roman" w:hAnsi="Times New Roman"/>
          <w:sz w:val="24"/>
          <w:szCs w:val="24"/>
        </w:rPr>
        <w:t>nature and purpose of the experiment it may seriously affect the experi</w:t>
      </w:r>
      <w:r w:rsidR="005010CB">
        <w:rPr>
          <w:rFonts w:ascii="Times New Roman" w:hAnsi="Times New Roman"/>
          <w:sz w:val="24"/>
          <w:szCs w:val="24"/>
        </w:rPr>
        <w:t xml:space="preserve">mental procedure as well as the </w:t>
      </w:r>
      <w:r w:rsidRPr="007342D0">
        <w:rPr>
          <w:rFonts w:ascii="Times New Roman" w:hAnsi="Times New Roman"/>
          <w:sz w:val="24"/>
          <w:szCs w:val="24"/>
        </w:rPr>
        <w:t>findings.</w:t>
      </w:r>
    </w:p>
    <w:p w:rsidR="0065377B" w:rsidRPr="00470E9C" w:rsidRDefault="0065377B" w:rsidP="0065377B">
      <w:pPr>
        <w:autoSpaceDE w:val="0"/>
        <w:autoSpaceDN w:val="0"/>
        <w:adjustRightInd w:val="0"/>
        <w:spacing w:after="0" w:line="360" w:lineRule="auto"/>
        <w:jc w:val="both"/>
        <w:rPr>
          <w:rFonts w:ascii="Times New Roman" w:hAnsi="Times New Roman"/>
          <w:b/>
          <w:bCs/>
          <w:sz w:val="28"/>
          <w:szCs w:val="28"/>
        </w:rPr>
      </w:pPr>
      <w:r w:rsidRPr="00470E9C">
        <w:rPr>
          <w:rFonts w:ascii="Times New Roman" w:hAnsi="Times New Roman"/>
          <w:b/>
          <w:bCs/>
          <w:sz w:val="28"/>
          <w:szCs w:val="28"/>
        </w:rPr>
        <w:t>Ex Post Facto Research:</w:t>
      </w:r>
    </w:p>
    <w:p w:rsidR="00B64EF7" w:rsidRPr="00891507" w:rsidRDefault="0065377B" w:rsidP="00891507">
      <w:pPr>
        <w:autoSpaceDE w:val="0"/>
        <w:autoSpaceDN w:val="0"/>
        <w:adjustRightInd w:val="0"/>
        <w:spacing w:after="0" w:line="360" w:lineRule="auto"/>
        <w:jc w:val="both"/>
        <w:rPr>
          <w:rFonts w:ascii="Times New Roman" w:hAnsi="Times New Roman"/>
          <w:sz w:val="24"/>
          <w:szCs w:val="24"/>
        </w:rPr>
      </w:pPr>
      <w:r w:rsidRPr="0065377B">
        <w:rPr>
          <w:rFonts w:ascii="Times New Roman" w:hAnsi="Times New Roman"/>
          <w:sz w:val="24"/>
          <w:szCs w:val="24"/>
        </w:rPr>
        <w:t xml:space="preserve">It is a type of Quasi Experimentation, a form of Applied Research. Quasi </w:t>
      </w:r>
      <w:r>
        <w:rPr>
          <w:rFonts w:ascii="Times New Roman" w:hAnsi="Times New Roman"/>
          <w:sz w:val="24"/>
          <w:szCs w:val="24"/>
        </w:rPr>
        <w:t xml:space="preserve">Experimentation can be taken as </w:t>
      </w:r>
      <w:r w:rsidRPr="0065377B">
        <w:rPr>
          <w:rFonts w:ascii="Times New Roman" w:hAnsi="Times New Roman"/>
          <w:sz w:val="24"/>
          <w:szCs w:val="24"/>
        </w:rPr>
        <w:t>“sort of experimentation”, not true experimentation. Quasi Experiments fit i</w:t>
      </w:r>
      <w:r>
        <w:rPr>
          <w:rFonts w:ascii="Times New Roman" w:hAnsi="Times New Roman"/>
          <w:sz w:val="24"/>
          <w:szCs w:val="24"/>
        </w:rPr>
        <w:t xml:space="preserve">nto the experimental framework, </w:t>
      </w:r>
      <w:r w:rsidRPr="0065377B">
        <w:rPr>
          <w:rFonts w:ascii="Times New Roman" w:hAnsi="Times New Roman"/>
          <w:sz w:val="24"/>
          <w:szCs w:val="24"/>
        </w:rPr>
        <w:t>although not planned, initiated, or controlled by the experimenter. In such s</w:t>
      </w:r>
      <w:r>
        <w:rPr>
          <w:rFonts w:ascii="Times New Roman" w:hAnsi="Times New Roman"/>
          <w:sz w:val="24"/>
          <w:szCs w:val="24"/>
        </w:rPr>
        <w:t xml:space="preserve">tudies the independent variable </w:t>
      </w:r>
      <w:r w:rsidRPr="0065377B">
        <w:rPr>
          <w:rFonts w:ascii="Times New Roman" w:hAnsi="Times New Roman"/>
          <w:sz w:val="24"/>
          <w:szCs w:val="24"/>
        </w:rPr>
        <w:t>occurs, or has occurred, naturally and the researcher studies its impact the</w:t>
      </w:r>
      <w:r>
        <w:rPr>
          <w:rFonts w:ascii="Times New Roman" w:hAnsi="Times New Roman"/>
          <w:sz w:val="24"/>
          <w:szCs w:val="24"/>
        </w:rPr>
        <w:t xml:space="preserve"> way it is done in a laboratory </w:t>
      </w:r>
      <w:r w:rsidRPr="0065377B">
        <w:rPr>
          <w:rFonts w:ascii="Times New Roman" w:hAnsi="Times New Roman"/>
          <w:sz w:val="24"/>
          <w:szCs w:val="24"/>
        </w:rPr>
        <w:t>experiment.</w:t>
      </w:r>
    </w:p>
    <w:p w:rsidR="00891507" w:rsidRPr="00891507" w:rsidRDefault="00891507" w:rsidP="00891507">
      <w:pPr>
        <w:autoSpaceDE w:val="0"/>
        <w:autoSpaceDN w:val="0"/>
        <w:adjustRightInd w:val="0"/>
        <w:spacing w:after="0" w:line="360" w:lineRule="auto"/>
        <w:jc w:val="both"/>
        <w:rPr>
          <w:rFonts w:ascii="Times New Roman" w:hAnsi="Times New Roman"/>
          <w:b/>
          <w:bCs/>
          <w:sz w:val="24"/>
          <w:szCs w:val="24"/>
        </w:rPr>
      </w:pPr>
      <w:r w:rsidRPr="00891507">
        <w:rPr>
          <w:rFonts w:ascii="Times New Roman" w:hAnsi="Times New Roman"/>
          <w:b/>
          <w:bCs/>
          <w:sz w:val="24"/>
          <w:szCs w:val="24"/>
        </w:rPr>
        <w:t>The difference between the experimental design and ex post facto design:</w:t>
      </w:r>
    </w:p>
    <w:p w:rsidR="00891507" w:rsidRPr="00891507" w:rsidRDefault="00891507" w:rsidP="00891507">
      <w:pPr>
        <w:autoSpaceDE w:val="0"/>
        <w:autoSpaceDN w:val="0"/>
        <w:adjustRightInd w:val="0"/>
        <w:spacing w:after="0" w:line="360" w:lineRule="auto"/>
        <w:jc w:val="both"/>
        <w:rPr>
          <w:rFonts w:ascii="Times New Roman" w:hAnsi="Times New Roman"/>
          <w:sz w:val="24"/>
          <w:szCs w:val="24"/>
        </w:rPr>
      </w:pPr>
      <w:r w:rsidRPr="00891507">
        <w:rPr>
          <w:rFonts w:ascii="Times New Roman" w:hAnsi="Times New Roman"/>
          <w:sz w:val="24"/>
          <w:szCs w:val="24"/>
        </w:rPr>
        <w:t>Experiments involve random assignment of the subjects to the treatment condi</w:t>
      </w:r>
      <w:r>
        <w:rPr>
          <w:rFonts w:ascii="Times New Roman" w:hAnsi="Times New Roman"/>
          <w:sz w:val="24"/>
          <w:szCs w:val="24"/>
        </w:rPr>
        <w:t xml:space="preserve">tions, whereas in ex post facto </w:t>
      </w:r>
      <w:r w:rsidRPr="00891507">
        <w:rPr>
          <w:rFonts w:ascii="Times New Roman" w:hAnsi="Times New Roman"/>
          <w:sz w:val="24"/>
          <w:szCs w:val="24"/>
        </w:rPr>
        <w:t>research only those subjects are chosen who have already been exposed to theory variable under investigation.</w:t>
      </w:r>
    </w:p>
    <w:p w:rsidR="00891507" w:rsidRPr="00891507" w:rsidRDefault="00891507" w:rsidP="00891507">
      <w:pPr>
        <w:autoSpaceDE w:val="0"/>
        <w:autoSpaceDN w:val="0"/>
        <w:adjustRightInd w:val="0"/>
        <w:spacing w:after="0" w:line="360" w:lineRule="auto"/>
        <w:jc w:val="both"/>
        <w:rPr>
          <w:rFonts w:ascii="Times New Roman" w:hAnsi="Times New Roman"/>
          <w:b/>
          <w:bCs/>
          <w:sz w:val="24"/>
          <w:szCs w:val="24"/>
        </w:rPr>
      </w:pPr>
      <w:r w:rsidRPr="00891507">
        <w:rPr>
          <w:rFonts w:ascii="Times New Roman" w:hAnsi="Times New Roman"/>
          <w:b/>
          <w:bCs/>
          <w:sz w:val="24"/>
          <w:szCs w:val="24"/>
        </w:rPr>
        <w:t>Groups in a Quasi- Experiment:</w:t>
      </w:r>
    </w:p>
    <w:p w:rsidR="00891507" w:rsidRPr="00891507" w:rsidRDefault="00891507" w:rsidP="00891507">
      <w:pPr>
        <w:autoSpaceDE w:val="0"/>
        <w:autoSpaceDN w:val="0"/>
        <w:adjustRightInd w:val="0"/>
        <w:spacing w:after="0" w:line="360" w:lineRule="auto"/>
        <w:jc w:val="both"/>
        <w:rPr>
          <w:rFonts w:ascii="Times New Roman" w:hAnsi="Times New Roman"/>
          <w:sz w:val="24"/>
          <w:szCs w:val="24"/>
        </w:rPr>
      </w:pPr>
      <w:r w:rsidRPr="00891507">
        <w:rPr>
          <w:rFonts w:ascii="Times New Roman" w:hAnsi="Times New Roman"/>
          <w:sz w:val="24"/>
          <w:szCs w:val="24"/>
        </w:rPr>
        <w:t>Exposure group</w:t>
      </w:r>
    </w:p>
    <w:p w:rsidR="00891507" w:rsidRPr="00891507" w:rsidRDefault="00891507" w:rsidP="00891507">
      <w:pPr>
        <w:autoSpaceDE w:val="0"/>
        <w:autoSpaceDN w:val="0"/>
        <w:adjustRightInd w:val="0"/>
        <w:spacing w:after="0" w:line="360" w:lineRule="auto"/>
        <w:jc w:val="both"/>
        <w:rPr>
          <w:rFonts w:ascii="Times New Roman" w:hAnsi="Times New Roman"/>
          <w:sz w:val="24"/>
          <w:szCs w:val="24"/>
        </w:rPr>
      </w:pPr>
      <w:r w:rsidRPr="00891507">
        <w:rPr>
          <w:rFonts w:ascii="Times New Roman" w:hAnsi="Times New Roman"/>
          <w:sz w:val="24"/>
          <w:szCs w:val="24"/>
        </w:rPr>
        <w:t>Comparison group</w:t>
      </w:r>
    </w:p>
    <w:p w:rsidR="00891507" w:rsidRPr="00891507" w:rsidRDefault="00891507" w:rsidP="00891507">
      <w:pPr>
        <w:autoSpaceDE w:val="0"/>
        <w:autoSpaceDN w:val="0"/>
        <w:adjustRightInd w:val="0"/>
        <w:spacing w:after="0" w:line="360" w:lineRule="auto"/>
        <w:jc w:val="both"/>
        <w:rPr>
          <w:rFonts w:ascii="Times New Roman" w:hAnsi="Times New Roman"/>
          <w:b/>
          <w:bCs/>
          <w:sz w:val="24"/>
          <w:szCs w:val="24"/>
        </w:rPr>
      </w:pPr>
      <w:r w:rsidRPr="00891507">
        <w:rPr>
          <w:rFonts w:ascii="Times New Roman" w:hAnsi="Times New Roman"/>
          <w:b/>
          <w:bCs/>
          <w:sz w:val="24"/>
          <w:szCs w:val="24"/>
        </w:rPr>
        <w:lastRenderedPageBreak/>
        <w:t>Ex Post Facto Studies</w:t>
      </w:r>
    </w:p>
    <w:p w:rsidR="00891507" w:rsidRPr="00891507" w:rsidRDefault="00891507" w:rsidP="00891507">
      <w:pPr>
        <w:autoSpaceDE w:val="0"/>
        <w:autoSpaceDN w:val="0"/>
        <w:adjustRightInd w:val="0"/>
        <w:spacing w:after="0" w:line="360" w:lineRule="auto"/>
        <w:jc w:val="both"/>
        <w:rPr>
          <w:rFonts w:ascii="Times New Roman" w:hAnsi="Times New Roman"/>
          <w:sz w:val="24"/>
          <w:szCs w:val="24"/>
        </w:rPr>
      </w:pPr>
      <w:r w:rsidRPr="00891507">
        <w:rPr>
          <w:rFonts w:ascii="Times New Roman" w:hAnsi="Times New Roman"/>
          <w:sz w:val="24"/>
          <w:szCs w:val="24"/>
        </w:rPr>
        <w:t xml:space="preserve">Ex post facto research is used when the researchers are interested in studying </w:t>
      </w:r>
      <w:r>
        <w:rPr>
          <w:rFonts w:ascii="Times New Roman" w:hAnsi="Times New Roman"/>
          <w:sz w:val="24"/>
          <w:szCs w:val="24"/>
        </w:rPr>
        <w:t xml:space="preserve">causal relationship between two </w:t>
      </w:r>
      <w:r w:rsidRPr="00891507">
        <w:rPr>
          <w:rFonts w:ascii="Times New Roman" w:hAnsi="Times New Roman"/>
          <w:sz w:val="24"/>
          <w:szCs w:val="24"/>
        </w:rPr>
        <w:t>variables, but the nature of the phenomenon is such that e</w:t>
      </w:r>
      <w:r>
        <w:rPr>
          <w:rFonts w:ascii="Times New Roman" w:hAnsi="Times New Roman"/>
          <w:sz w:val="24"/>
          <w:szCs w:val="24"/>
        </w:rPr>
        <w:t xml:space="preserve">xperimentation is not possible. </w:t>
      </w:r>
      <w:r w:rsidRPr="00891507">
        <w:rPr>
          <w:rFonts w:ascii="Times New Roman" w:hAnsi="Times New Roman"/>
          <w:sz w:val="24"/>
          <w:szCs w:val="24"/>
        </w:rPr>
        <w:t>For example the impact of isolation for long durations, the behavior of boys bro</w:t>
      </w:r>
      <w:r>
        <w:rPr>
          <w:rFonts w:ascii="Times New Roman" w:hAnsi="Times New Roman"/>
          <w:sz w:val="24"/>
          <w:szCs w:val="24"/>
        </w:rPr>
        <w:t xml:space="preserve">ught up as girls, brain damage, </w:t>
      </w:r>
      <w:r w:rsidRPr="00891507">
        <w:rPr>
          <w:rFonts w:ascii="Times New Roman" w:hAnsi="Times New Roman"/>
          <w:sz w:val="24"/>
          <w:szCs w:val="24"/>
        </w:rPr>
        <w:t xml:space="preserve">impact of high doses of androgens taken accidentally by pregnant mothers, </w:t>
      </w:r>
      <w:r>
        <w:rPr>
          <w:rFonts w:ascii="Times New Roman" w:hAnsi="Times New Roman"/>
          <w:sz w:val="24"/>
          <w:szCs w:val="24"/>
        </w:rPr>
        <w:t xml:space="preserve">or exposure to harmful drugs or chemical substances. </w:t>
      </w:r>
      <w:r w:rsidRPr="00891507">
        <w:rPr>
          <w:rFonts w:ascii="Times New Roman" w:hAnsi="Times New Roman"/>
          <w:sz w:val="24"/>
          <w:szCs w:val="24"/>
        </w:rPr>
        <w:t>The subject variable is the characteristic of interest and the readings or scores on a</w:t>
      </w:r>
      <w:r>
        <w:rPr>
          <w:rFonts w:ascii="Times New Roman" w:hAnsi="Times New Roman"/>
          <w:sz w:val="24"/>
          <w:szCs w:val="24"/>
        </w:rPr>
        <w:t xml:space="preserve"> chosen aspect of behavior will </w:t>
      </w:r>
      <w:r w:rsidRPr="00891507">
        <w:rPr>
          <w:rFonts w:ascii="Times New Roman" w:hAnsi="Times New Roman"/>
          <w:sz w:val="24"/>
          <w:szCs w:val="24"/>
        </w:rPr>
        <w:t>be the dependent variable.</w:t>
      </w:r>
    </w:p>
    <w:p w:rsidR="00891507" w:rsidRPr="00891507" w:rsidRDefault="00891507" w:rsidP="00891507">
      <w:pPr>
        <w:autoSpaceDE w:val="0"/>
        <w:autoSpaceDN w:val="0"/>
        <w:adjustRightInd w:val="0"/>
        <w:spacing w:after="0" w:line="360" w:lineRule="auto"/>
        <w:jc w:val="both"/>
        <w:rPr>
          <w:rFonts w:ascii="Times New Roman" w:hAnsi="Times New Roman"/>
          <w:b/>
          <w:bCs/>
          <w:sz w:val="24"/>
          <w:szCs w:val="24"/>
        </w:rPr>
      </w:pPr>
      <w:r w:rsidRPr="00891507">
        <w:rPr>
          <w:rFonts w:ascii="Times New Roman" w:hAnsi="Times New Roman"/>
          <w:b/>
          <w:bCs/>
          <w:sz w:val="24"/>
          <w:szCs w:val="24"/>
        </w:rPr>
        <w:t>Ex post facto research can employ different formats:</w:t>
      </w:r>
    </w:p>
    <w:p w:rsidR="00A10F65" w:rsidRDefault="00891507" w:rsidP="00A10F65">
      <w:pPr>
        <w:autoSpaceDE w:val="0"/>
        <w:autoSpaceDN w:val="0"/>
        <w:adjustRightInd w:val="0"/>
        <w:spacing w:after="0" w:line="240" w:lineRule="auto"/>
        <w:rPr>
          <w:rFonts w:ascii="Times New Roman" w:hAnsi="Times New Roman"/>
          <w:sz w:val="24"/>
          <w:szCs w:val="24"/>
        </w:rPr>
      </w:pPr>
      <w:r w:rsidRPr="00891507">
        <w:rPr>
          <w:rFonts w:ascii="Times New Roman" w:hAnsi="Times New Roman"/>
          <w:b/>
          <w:bCs/>
          <w:sz w:val="24"/>
          <w:szCs w:val="24"/>
        </w:rPr>
        <w:t xml:space="preserve">Nonequivalent Control Group Design: </w:t>
      </w:r>
      <w:r w:rsidRPr="00891507">
        <w:rPr>
          <w:rFonts w:ascii="Times New Roman" w:hAnsi="Times New Roman"/>
          <w:sz w:val="24"/>
          <w:szCs w:val="24"/>
        </w:rPr>
        <w:t>Two groups are compared, one exposed to the subject variable a</w:t>
      </w:r>
      <w:r>
        <w:rPr>
          <w:rFonts w:ascii="Times New Roman" w:hAnsi="Times New Roman"/>
          <w:sz w:val="24"/>
          <w:szCs w:val="24"/>
        </w:rPr>
        <w:t xml:space="preserve">nd the </w:t>
      </w:r>
      <w:r w:rsidRPr="00891507">
        <w:rPr>
          <w:rFonts w:ascii="Times New Roman" w:hAnsi="Times New Roman"/>
          <w:sz w:val="24"/>
          <w:szCs w:val="24"/>
        </w:rPr>
        <w:t>other taken as the control or no-exposure group.</w:t>
      </w:r>
    </w:p>
    <w:p w:rsidR="00246CAD" w:rsidRPr="004E1DF8" w:rsidRDefault="00A10F65" w:rsidP="004E1DF8">
      <w:pPr>
        <w:autoSpaceDE w:val="0"/>
        <w:autoSpaceDN w:val="0"/>
        <w:adjustRightInd w:val="0"/>
        <w:spacing w:after="0" w:line="360" w:lineRule="auto"/>
        <w:jc w:val="both"/>
        <w:rPr>
          <w:rFonts w:ascii="Times New Roman" w:hAnsi="Times New Roman"/>
          <w:sz w:val="24"/>
          <w:szCs w:val="24"/>
        </w:rPr>
      </w:pPr>
      <w:r w:rsidRPr="00A10F65">
        <w:rPr>
          <w:rFonts w:ascii="Times New Roman" w:hAnsi="Times New Roman"/>
          <w:b/>
          <w:bCs/>
          <w:sz w:val="24"/>
          <w:szCs w:val="24"/>
        </w:rPr>
        <w:t xml:space="preserve">One-group pretest-posttest design: A </w:t>
      </w:r>
      <w:r w:rsidRPr="00A10F65">
        <w:rPr>
          <w:rFonts w:ascii="Times New Roman" w:hAnsi="Times New Roman"/>
          <w:sz w:val="24"/>
          <w:szCs w:val="24"/>
        </w:rPr>
        <w:t>design in the before- after format i.e., readings or data before exposure are compared with those after exposure. It is a weak design involving problems of accuracy of the pretest data. But at times this is the only resort e.g. when we have to study changes in behavior of acid burn victims, after being burnt</w:t>
      </w:r>
      <w:r w:rsidR="00885B4A">
        <w:rPr>
          <w:rFonts w:ascii="Times New Roman" w:hAnsi="Times New Roman"/>
          <w:sz w:val="24"/>
          <w:szCs w:val="24"/>
        </w:rPr>
        <w:t>.</w:t>
      </w:r>
    </w:p>
    <w:p w:rsidR="00246CAD" w:rsidRDefault="00246CAD" w:rsidP="00E24A79">
      <w:pPr>
        <w:autoSpaceDE w:val="0"/>
        <w:autoSpaceDN w:val="0"/>
        <w:adjustRightInd w:val="0"/>
        <w:spacing w:after="0" w:line="240" w:lineRule="auto"/>
        <w:rPr>
          <w:rFonts w:ascii="Garamond-Bold" w:hAnsi="Garamond-Bold" w:cs="Garamond-Bold"/>
          <w:b/>
          <w:bCs/>
        </w:rPr>
      </w:pPr>
    </w:p>
    <w:p w:rsidR="00E24A79" w:rsidRPr="003920C2" w:rsidRDefault="003920C2" w:rsidP="004E1DF8">
      <w:pPr>
        <w:numPr>
          <w:ilvl w:val="0"/>
          <w:numId w:val="28"/>
        </w:num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Q</w:t>
      </w:r>
      <w:r w:rsidRPr="003920C2">
        <w:rPr>
          <w:rFonts w:ascii="Times New Roman" w:hAnsi="Times New Roman"/>
          <w:b/>
          <w:bCs/>
          <w:sz w:val="28"/>
          <w:szCs w:val="28"/>
        </w:rPr>
        <w:t>ualitative research:</w:t>
      </w:r>
    </w:p>
    <w:p w:rsidR="00DE7256" w:rsidRDefault="00DE7256" w:rsidP="00DE7256">
      <w:pPr>
        <w:autoSpaceDE w:val="0"/>
        <w:autoSpaceDN w:val="0"/>
        <w:adjustRightInd w:val="0"/>
        <w:spacing w:after="0" w:line="240" w:lineRule="auto"/>
        <w:rPr>
          <w:rFonts w:ascii="Garamond" w:hAnsi="Garamond" w:cs="Garamond"/>
        </w:rPr>
      </w:pPr>
    </w:p>
    <w:p w:rsidR="001A00B6" w:rsidRPr="00DE7256" w:rsidRDefault="00E24A79" w:rsidP="00DE7256">
      <w:pPr>
        <w:autoSpaceDE w:val="0"/>
        <w:autoSpaceDN w:val="0"/>
        <w:adjustRightInd w:val="0"/>
        <w:spacing w:after="0" w:line="360" w:lineRule="auto"/>
        <w:jc w:val="both"/>
        <w:rPr>
          <w:rFonts w:ascii="Times New Roman" w:hAnsi="Times New Roman"/>
          <w:sz w:val="24"/>
          <w:szCs w:val="24"/>
        </w:rPr>
      </w:pPr>
      <w:r w:rsidRPr="00DE7256">
        <w:rPr>
          <w:rFonts w:ascii="Times New Roman" w:hAnsi="Times New Roman"/>
          <w:sz w:val="24"/>
          <w:szCs w:val="24"/>
        </w:rPr>
        <w:t>In quantitative research the data are collected, dealt with, and presented/ repor</w:t>
      </w:r>
      <w:r w:rsidR="00DE7256" w:rsidRPr="00DE7256">
        <w:rPr>
          <w:rFonts w:ascii="Times New Roman" w:hAnsi="Times New Roman"/>
          <w:sz w:val="24"/>
          <w:szCs w:val="24"/>
        </w:rPr>
        <w:t xml:space="preserve">ted in the form of numbers. The </w:t>
      </w:r>
      <w:r w:rsidRPr="00DE7256">
        <w:rPr>
          <w:rFonts w:ascii="Times New Roman" w:hAnsi="Times New Roman"/>
          <w:sz w:val="24"/>
          <w:szCs w:val="24"/>
        </w:rPr>
        <w:t>numbers can be in the form of simple frequencies, percentages, scores, meas</w:t>
      </w:r>
      <w:r w:rsidR="00DE7256" w:rsidRPr="00DE7256">
        <w:rPr>
          <w:rFonts w:ascii="Times New Roman" w:hAnsi="Times New Roman"/>
          <w:sz w:val="24"/>
          <w:szCs w:val="24"/>
        </w:rPr>
        <w:t xml:space="preserve">urements etc. If the phenomenon </w:t>
      </w:r>
      <w:r w:rsidR="00DE7256">
        <w:rPr>
          <w:rFonts w:ascii="Times New Roman" w:hAnsi="Times New Roman"/>
          <w:sz w:val="24"/>
          <w:szCs w:val="24"/>
        </w:rPr>
        <w:t>being explored can</w:t>
      </w:r>
      <w:r w:rsidRPr="00DE7256">
        <w:rPr>
          <w:rFonts w:ascii="Times New Roman" w:hAnsi="Times New Roman"/>
          <w:sz w:val="24"/>
          <w:szCs w:val="24"/>
        </w:rPr>
        <w:t>not be recorded in quanti</w:t>
      </w:r>
      <w:r w:rsidR="00DE7256" w:rsidRPr="00DE7256">
        <w:rPr>
          <w:rFonts w:ascii="Times New Roman" w:hAnsi="Times New Roman"/>
          <w:sz w:val="24"/>
          <w:szCs w:val="24"/>
        </w:rPr>
        <w:t xml:space="preserve">ties, it is not considered. </w:t>
      </w:r>
      <w:r w:rsidRPr="00DE7256">
        <w:rPr>
          <w:rFonts w:ascii="Times New Roman" w:hAnsi="Times New Roman"/>
          <w:sz w:val="24"/>
          <w:szCs w:val="24"/>
        </w:rPr>
        <w:t>The tools of data collection e.g. questionnaires are designed in a way t</w:t>
      </w:r>
      <w:r w:rsidR="00DE7256" w:rsidRPr="00DE7256">
        <w:rPr>
          <w:rFonts w:ascii="Times New Roman" w:hAnsi="Times New Roman"/>
          <w:sz w:val="24"/>
          <w:szCs w:val="24"/>
        </w:rPr>
        <w:t xml:space="preserve">hat the researcher ends up with </w:t>
      </w:r>
      <w:r w:rsidRPr="00DE7256">
        <w:rPr>
          <w:rFonts w:ascii="Times New Roman" w:hAnsi="Times New Roman"/>
          <w:sz w:val="24"/>
          <w:szCs w:val="24"/>
        </w:rPr>
        <w:t>quantifiable Information.</w:t>
      </w:r>
    </w:p>
    <w:p w:rsidR="003114FE" w:rsidRPr="003114FE" w:rsidRDefault="003114FE" w:rsidP="003114FE">
      <w:pPr>
        <w:autoSpaceDE w:val="0"/>
        <w:autoSpaceDN w:val="0"/>
        <w:adjustRightInd w:val="0"/>
        <w:spacing w:after="0" w:line="360" w:lineRule="auto"/>
        <w:jc w:val="both"/>
        <w:rPr>
          <w:rFonts w:ascii="Times New Roman" w:hAnsi="Times New Roman"/>
          <w:sz w:val="24"/>
          <w:szCs w:val="24"/>
        </w:rPr>
      </w:pPr>
      <w:r w:rsidRPr="003114FE">
        <w:rPr>
          <w:rFonts w:ascii="Times New Roman" w:hAnsi="Times New Roman"/>
          <w:sz w:val="24"/>
          <w:szCs w:val="24"/>
        </w:rPr>
        <w:t>In qualitative research the Information collected is in the form of analytical narra</w:t>
      </w:r>
      <w:r>
        <w:rPr>
          <w:rFonts w:ascii="Times New Roman" w:hAnsi="Times New Roman"/>
          <w:sz w:val="24"/>
          <w:szCs w:val="24"/>
        </w:rPr>
        <w:t xml:space="preserve">tives rather than statistically </w:t>
      </w:r>
      <w:r w:rsidRPr="003114FE">
        <w:rPr>
          <w:rFonts w:ascii="Times New Roman" w:hAnsi="Times New Roman"/>
          <w:sz w:val="24"/>
          <w:szCs w:val="24"/>
        </w:rPr>
        <w:t>treatable data. Qualitative methods basically belong to disciplines like Sociology, or Anthropology.</w:t>
      </w:r>
    </w:p>
    <w:p w:rsidR="003114FE" w:rsidRPr="003114FE" w:rsidRDefault="003114FE" w:rsidP="003114FE">
      <w:pPr>
        <w:autoSpaceDE w:val="0"/>
        <w:autoSpaceDN w:val="0"/>
        <w:adjustRightInd w:val="0"/>
        <w:spacing w:after="0" w:line="360" w:lineRule="auto"/>
        <w:jc w:val="both"/>
        <w:rPr>
          <w:rFonts w:ascii="Times New Roman" w:hAnsi="Times New Roman"/>
          <w:b/>
          <w:bCs/>
          <w:sz w:val="24"/>
          <w:szCs w:val="24"/>
        </w:rPr>
      </w:pPr>
      <w:r w:rsidRPr="003114FE">
        <w:rPr>
          <w:rFonts w:ascii="Times New Roman" w:hAnsi="Times New Roman"/>
          <w:b/>
          <w:bCs/>
          <w:sz w:val="24"/>
          <w:szCs w:val="24"/>
        </w:rPr>
        <w:t>Qualitative research primarily involves:</w:t>
      </w:r>
    </w:p>
    <w:p w:rsidR="003114FE" w:rsidRPr="003114FE" w:rsidRDefault="003114FE" w:rsidP="003114FE">
      <w:pPr>
        <w:autoSpaceDE w:val="0"/>
        <w:autoSpaceDN w:val="0"/>
        <w:adjustRightInd w:val="0"/>
        <w:spacing w:after="0" w:line="360" w:lineRule="auto"/>
        <w:jc w:val="both"/>
        <w:rPr>
          <w:rFonts w:ascii="Times New Roman" w:hAnsi="Times New Roman"/>
          <w:sz w:val="24"/>
          <w:szCs w:val="24"/>
        </w:rPr>
      </w:pPr>
      <w:r w:rsidRPr="003114FE">
        <w:rPr>
          <w:rFonts w:ascii="Times New Roman" w:eastAsia="SymbolMT" w:hAnsi="Times New Roman"/>
          <w:sz w:val="24"/>
          <w:szCs w:val="24"/>
        </w:rPr>
        <w:t xml:space="preserve">• </w:t>
      </w:r>
      <w:r w:rsidRPr="003114FE">
        <w:rPr>
          <w:rFonts w:ascii="Times New Roman" w:hAnsi="Times New Roman"/>
          <w:sz w:val="24"/>
          <w:szCs w:val="24"/>
        </w:rPr>
        <w:t>In-depth, detailed, case studies</w:t>
      </w:r>
    </w:p>
    <w:p w:rsidR="003114FE" w:rsidRPr="003114FE" w:rsidRDefault="003114FE" w:rsidP="003114FE">
      <w:pPr>
        <w:autoSpaceDE w:val="0"/>
        <w:autoSpaceDN w:val="0"/>
        <w:adjustRightInd w:val="0"/>
        <w:spacing w:after="0" w:line="360" w:lineRule="auto"/>
        <w:jc w:val="both"/>
        <w:rPr>
          <w:rFonts w:ascii="Times New Roman" w:hAnsi="Times New Roman"/>
          <w:sz w:val="24"/>
          <w:szCs w:val="24"/>
        </w:rPr>
      </w:pPr>
      <w:r w:rsidRPr="003114FE">
        <w:rPr>
          <w:rFonts w:ascii="Times New Roman" w:eastAsia="SymbolMT" w:hAnsi="Times New Roman"/>
          <w:sz w:val="24"/>
          <w:szCs w:val="24"/>
        </w:rPr>
        <w:t xml:space="preserve">• </w:t>
      </w:r>
      <w:r w:rsidRPr="003114FE">
        <w:rPr>
          <w:rFonts w:ascii="Times New Roman" w:hAnsi="Times New Roman"/>
          <w:sz w:val="24"/>
          <w:szCs w:val="24"/>
        </w:rPr>
        <w:t>In-depth interviews</w:t>
      </w:r>
    </w:p>
    <w:p w:rsidR="00B7268F" w:rsidRPr="00696049" w:rsidRDefault="003114FE" w:rsidP="00FB2AC2">
      <w:pPr>
        <w:spacing w:line="360" w:lineRule="auto"/>
        <w:jc w:val="both"/>
        <w:rPr>
          <w:rFonts w:ascii="Times New Roman" w:hAnsi="Times New Roman"/>
          <w:sz w:val="24"/>
          <w:szCs w:val="24"/>
        </w:rPr>
      </w:pPr>
      <w:r w:rsidRPr="003114FE">
        <w:rPr>
          <w:rFonts w:ascii="Times New Roman" w:eastAsia="SymbolMT" w:hAnsi="Times New Roman"/>
          <w:sz w:val="24"/>
          <w:szCs w:val="24"/>
        </w:rPr>
        <w:t xml:space="preserve">• </w:t>
      </w:r>
      <w:r w:rsidRPr="003114FE">
        <w:rPr>
          <w:rFonts w:ascii="Times New Roman" w:hAnsi="Times New Roman"/>
          <w:sz w:val="24"/>
          <w:szCs w:val="24"/>
        </w:rPr>
        <w:t>Basic observational studies</w:t>
      </w:r>
    </w:p>
    <w:p w:rsidR="00FB2AC2" w:rsidRPr="00B7268F" w:rsidRDefault="00FB2AC2" w:rsidP="004E1DF8">
      <w:pPr>
        <w:numPr>
          <w:ilvl w:val="0"/>
          <w:numId w:val="29"/>
        </w:numPr>
        <w:spacing w:line="360" w:lineRule="auto"/>
        <w:jc w:val="both"/>
        <w:rPr>
          <w:rFonts w:ascii="Times New Roman" w:hAnsi="Times New Roman"/>
          <w:sz w:val="28"/>
          <w:szCs w:val="28"/>
        </w:rPr>
      </w:pPr>
      <w:r w:rsidRPr="00B7268F">
        <w:rPr>
          <w:rFonts w:ascii="Times New Roman" w:hAnsi="Times New Roman"/>
          <w:b/>
          <w:bCs/>
          <w:sz w:val="28"/>
          <w:szCs w:val="28"/>
        </w:rPr>
        <w:t>Quali</w:t>
      </w:r>
      <w:r w:rsidR="00B7268F">
        <w:rPr>
          <w:rFonts w:ascii="Times New Roman" w:hAnsi="Times New Roman"/>
          <w:b/>
          <w:bCs/>
          <w:sz w:val="28"/>
          <w:szCs w:val="28"/>
        </w:rPr>
        <w:t>tative or Quantitative Research</w:t>
      </w:r>
    </w:p>
    <w:p w:rsidR="00FB2AC2" w:rsidRPr="00B7268F" w:rsidRDefault="00FB2AC2" w:rsidP="00FB2AC2">
      <w:pPr>
        <w:autoSpaceDE w:val="0"/>
        <w:autoSpaceDN w:val="0"/>
        <w:adjustRightInd w:val="0"/>
        <w:spacing w:after="0" w:line="360" w:lineRule="auto"/>
        <w:jc w:val="both"/>
        <w:rPr>
          <w:rFonts w:ascii="Times New Roman" w:hAnsi="Times New Roman"/>
          <w:sz w:val="24"/>
          <w:szCs w:val="24"/>
        </w:rPr>
      </w:pPr>
      <w:r w:rsidRPr="00B7268F">
        <w:rPr>
          <w:rFonts w:ascii="Times New Roman" w:hAnsi="Times New Roman"/>
          <w:sz w:val="24"/>
          <w:szCs w:val="24"/>
        </w:rPr>
        <w:lastRenderedPageBreak/>
        <w:t>Which of the methods needs to be employed for a research, is not a simple to decide, since the answer to thisquestion may vary at various occasions?</w:t>
      </w:r>
    </w:p>
    <w:p w:rsidR="00FB2AC2" w:rsidRPr="00B7268F" w:rsidRDefault="00FB2AC2" w:rsidP="00FB2AC2">
      <w:pPr>
        <w:autoSpaceDE w:val="0"/>
        <w:autoSpaceDN w:val="0"/>
        <w:adjustRightInd w:val="0"/>
        <w:spacing w:after="0" w:line="360" w:lineRule="auto"/>
        <w:jc w:val="both"/>
        <w:rPr>
          <w:rFonts w:ascii="Times New Roman" w:hAnsi="Times New Roman"/>
          <w:sz w:val="24"/>
          <w:szCs w:val="24"/>
        </w:rPr>
      </w:pPr>
      <w:r w:rsidRPr="00B7268F">
        <w:rPr>
          <w:rFonts w:ascii="Times New Roman" w:hAnsi="Times New Roman"/>
          <w:sz w:val="24"/>
          <w:szCs w:val="24"/>
        </w:rPr>
        <w:t>The research method to be employed depends upon:</w:t>
      </w:r>
    </w:p>
    <w:p w:rsidR="00FB2AC2" w:rsidRPr="00B7268F" w:rsidRDefault="00FB2AC2" w:rsidP="00FB2AC2">
      <w:pPr>
        <w:autoSpaceDE w:val="0"/>
        <w:autoSpaceDN w:val="0"/>
        <w:adjustRightInd w:val="0"/>
        <w:spacing w:after="0" w:line="360" w:lineRule="auto"/>
        <w:jc w:val="both"/>
        <w:rPr>
          <w:rFonts w:ascii="Times New Roman" w:hAnsi="Times New Roman"/>
          <w:sz w:val="24"/>
          <w:szCs w:val="24"/>
        </w:rPr>
      </w:pPr>
      <w:r w:rsidRPr="00B7268F">
        <w:rPr>
          <w:rFonts w:ascii="Times New Roman" w:eastAsia="SymbolMT" w:hAnsi="Times New Roman"/>
          <w:sz w:val="24"/>
          <w:szCs w:val="24"/>
        </w:rPr>
        <w:t xml:space="preserve">• </w:t>
      </w:r>
      <w:r w:rsidRPr="00B7268F">
        <w:rPr>
          <w:rFonts w:ascii="Times New Roman" w:hAnsi="Times New Roman"/>
          <w:sz w:val="24"/>
          <w:szCs w:val="24"/>
        </w:rPr>
        <w:t>The nature of the problem.</w:t>
      </w:r>
    </w:p>
    <w:p w:rsidR="001A00B6" w:rsidRPr="00B7268F" w:rsidRDefault="00FB2AC2" w:rsidP="0003289A">
      <w:pPr>
        <w:spacing w:line="360" w:lineRule="auto"/>
        <w:jc w:val="both"/>
        <w:rPr>
          <w:rFonts w:ascii="Times New Roman" w:hAnsi="Times New Roman"/>
          <w:b/>
          <w:bCs/>
          <w:sz w:val="24"/>
          <w:szCs w:val="24"/>
        </w:rPr>
      </w:pPr>
      <w:r w:rsidRPr="00B7268F">
        <w:rPr>
          <w:rFonts w:ascii="Times New Roman" w:eastAsia="SymbolMT" w:hAnsi="Times New Roman"/>
          <w:sz w:val="24"/>
          <w:szCs w:val="24"/>
        </w:rPr>
        <w:t xml:space="preserve">• </w:t>
      </w:r>
      <w:r w:rsidRPr="00B7268F">
        <w:rPr>
          <w:rFonts w:ascii="Times New Roman" w:hAnsi="Times New Roman"/>
          <w:sz w:val="24"/>
          <w:szCs w:val="24"/>
        </w:rPr>
        <w:t>The accessibility of Information.</w:t>
      </w:r>
    </w:p>
    <w:p w:rsidR="00C01F55" w:rsidRDefault="00C01F55" w:rsidP="00C01F55">
      <w:pPr>
        <w:autoSpaceDE w:val="0"/>
        <w:autoSpaceDN w:val="0"/>
        <w:adjustRightInd w:val="0"/>
        <w:spacing w:after="0" w:line="240" w:lineRule="auto"/>
        <w:rPr>
          <w:rFonts w:ascii="Garamond-Bold" w:hAnsi="Garamond-Bold" w:cs="Garamond-Bold"/>
          <w:b/>
          <w:bCs/>
        </w:rPr>
      </w:pPr>
      <w:r>
        <w:rPr>
          <w:rFonts w:ascii="Garamond-Bold" w:hAnsi="Garamond-Bold" w:cs="Garamond-Bold"/>
          <w:b/>
          <w:bCs/>
        </w:rPr>
        <w:t>Using a qualitative- quantitative combination:</w:t>
      </w:r>
    </w:p>
    <w:p w:rsidR="00C01F55" w:rsidRDefault="00C01F55" w:rsidP="00C01F55">
      <w:pPr>
        <w:autoSpaceDE w:val="0"/>
        <w:autoSpaceDN w:val="0"/>
        <w:adjustRightInd w:val="0"/>
        <w:spacing w:after="0" w:line="240" w:lineRule="auto"/>
        <w:rPr>
          <w:rFonts w:ascii="Garamond" w:hAnsi="Garamond" w:cs="Garamond"/>
        </w:rPr>
      </w:pPr>
    </w:p>
    <w:p w:rsidR="001A00B6" w:rsidRDefault="00C01F55" w:rsidP="00983DFF">
      <w:pPr>
        <w:autoSpaceDE w:val="0"/>
        <w:autoSpaceDN w:val="0"/>
        <w:adjustRightInd w:val="0"/>
        <w:spacing w:after="0" w:line="360" w:lineRule="auto"/>
        <w:jc w:val="both"/>
        <w:rPr>
          <w:rFonts w:ascii="Times New Roman" w:hAnsi="Times New Roman"/>
          <w:sz w:val="24"/>
          <w:szCs w:val="24"/>
        </w:rPr>
      </w:pPr>
      <w:r w:rsidRPr="00983DFF">
        <w:rPr>
          <w:rFonts w:ascii="Times New Roman" w:hAnsi="Times New Roman"/>
          <w:sz w:val="24"/>
          <w:szCs w:val="24"/>
        </w:rPr>
        <w:t xml:space="preserve">Some </w:t>
      </w:r>
      <w:r w:rsidR="00E368B2" w:rsidRPr="00983DFF">
        <w:rPr>
          <w:rFonts w:ascii="Times New Roman" w:hAnsi="Times New Roman"/>
          <w:sz w:val="24"/>
          <w:szCs w:val="24"/>
        </w:rPr>
        <w:t>researchers</w:t>
      </w:r>
      <w:r w:rsidRPr="00983DFF">
        <w:rPr>
          <w:rFonts w:ascii="Times New Roman" w:hAnsi="Times New Roman"/>
          <w:sz w:val="24"/>
          <w:szCs w:val="24"/>
        </w:rPr>
        <w:t xml:space="preserve"> have used a combination of the two. Walker (1996) adopted this approach in a study. Walkerstudied if gender differences in the control of a TV remote control would affect the relationships of couples</w:t>
      </w:r>
      <w:r w:rsidR="00B50468">
        <w:rPr>
          <w:rFonts w:ascii="Times New Roman" w:hAnsi="Times New Roman"/>
          <w:sz w:val="24"/>
          <w:szCs w:val="24"/>
        </w:rPr>
        <w:t xml:space="preserve">. </w:t>
      </w:r>
      <w:r w:rsidRPr="00983DFF">
        <w:rPr>
          <w:rFonts w:ascii="Times New Roman" w:hAnsi="Times New Roman"/>
          <w:sz w:val="24"/>
          <w:szCs w:val="24"/>
        </w:rPr>
        <w:t>She used semi-structured interviews as the main method (quantitative) and supplemented the Information with a qualitative analysis. This analysis was based upon a number of open-ended questions asked to the subjects, and quotes from the interviews. These were used to illustrate the conclusions. The conclusions of her study showed that when both partners are watching TV</w:t>
      </w:r>
      <w:r w:rsidR="002D06B5" w:rsidRPr="00983DFF">
        <w:rPr>
          <w:rFonts w:ascii="Times New Roman" w:hAnsi="Times New Roman"/>
          <w:sz w:val="24"/>
          <w:szCs w:val="24"/>
        </w:rPr>
        <w:t xml:space="preserve">, it is men who usually control </w:t>
      </w:r>
      <w:r w:rsidRPr="00983DFF">
        <w:rPr>
          <w:rFonts w:ascii="Times New Roman" w:hAnsi="Times New Roman"/>
          <w:sz w:val="24"/>
          <w:szCs w:val="24"/>
        </w:rPr>
        <w:t>what is being watched. In general a leisure activity, watching TV, can become a source of conflict.</w:t>
      </w:r>
    </w:p>
    <w:p w:rsidR="00B7268F" w:rsidRDefault="00B7268F" w:rsidP="008E6238">
      <w:pPr>
        <w:autoSpaceDE w:val="0"/>
        <w:autoSpaceDN w:val="0"/>
        <w:adjustRightInd w:val="0"/>
        <w:spacing w:after="0" w:line="240" w:lineRule="auto"/>
        <w:rPr>
          <w:rFonts w:ascii="Times New Roman" w:hAnsi="Times New Roman"/>
          <w:b/>
          <w:bCs/>
          <w:sz w:val="24"/>
          <w:szCs w:val="24"/>
        </w:rPr>
      </w:pPr>
    </w:p>
    <w:p w:rsidR="008E6238" w:rsidRPr="00B7268F" w:rsidRDefault="008E6238" w:rsidP="008E6238">
      <w:pPr>
        <w:autoSpaceDE w:val="0"/>
        <w:autoSpaceDN w:val="0"/>
        <w:adjustRightInd w:val="0"/>
        <w:spacing w:after="0" w:line="240" w:lineRule="auto"/>
        <w:rPr>
          <w:rFonts w:ascii="Times New Roman" w:hAnsi="Times New Roman"/>
          <w:b/>
          <w:bCs/>
          <w:sz w:val="24"/>
          <w:szCs w:val="24"/>
        </w:rPr>
      </w:pPr>
      <w:r w:rsidRPr="00B7268F">
        <w:rPr>
          <w:rFonts w:ascii="Times New Roman" w:hAnsi="Times New Roman"/>
          <w:b/>
          <w:bCs/>
          <w:sz w:val="24"/>
          <w:szCs w:val="24"/>
        </w:rPr>
        <w:t xml:space="preserve">Limitations </w:t>
      </w:r>
      <w:r w:rsidR="00D47010" w:rsidRPr="00B7268F">
        <w:rPr>
          <w:rFonts w:ascii="Times New Roman" w:hAnsi="Times New Roman"/>
          <w:b/>
          <w:bCs/>
          <w:sz w:val="24"/>
          <w:szCs w:val="24"/>
        </w:rPr>
        <w:t>of</w:t>
      </w:r>
      <w:r w:rsidRPr="00B7268F">
        <w:rPr>
          <w:rFonts w:ascii="Times New Roman" w:hAnsi="Times New Roman"/>
          <w:b/>
          <w:bCs/>
          <w:sz w:val="24"/>
          <w:szCs w:val="24"/>
        </w:rPr>
        <w:t xml:space="preserve"> Quantitative Research:</w:t>
      </w:r>
    </w:p>
    <w:p w:rsidR="008E6238" w:rsidRPr="00B7268F" w:rsidRDefault="008E6238" w:rsidP="008E6238">
      <w:pPr>
        <w:autoSpaceDE w:val="0"/>
        <w:autoSpaceDN w:val="0"/>
        <w:adjustRightInd w:val="0"/>
        <w:spacing w:after="0" w:line="360" w:lineRule="auto"/>
        <w:jc w:val="both"/>
        <w:rPr>
          <w:rFonts w:ascii="Times New Roman" w:eastAsia="SymbolMT" w:hAnsi="Times New Roman"/>
          <w:sz w:val="24"/>
          <w:szCs w:val="24"/>
        </w:rPr>
      </w:pPr>
    </w:p>
    <w:p w:rsidR="008E6238" w:rsidRPr="008E6238" w:rsidRDefault="008E6238" w:rsidP="008E6238">
      <w:pPr>
        <w:autoSpaceDE w:val="0"/>
        <w:autoSpaceDN w:val="0"/>
        <w:adjustRightInd w:val="0"/>
        <w:spacing w:after="0" w:line="360" w:lineRule="auto"/>
        <w:jc w:val="both"/>
        <w:rPr>
          <w:rFonts w:ascii="Times New Roman" w:hAnsi="Times New Roman"/>
          <w:sz w:val="24"/>
          <w:szCs w:val="24"/>
        </w:rPr>
      </w:pPr>
      <w:r w:rsidRPr="008E6238">
        <w:rPr>
          <w:rFonts w:ascii="Times New Roman" w:eastAsia="SymbolMT" w:hAnsi="Times New Roman"/>
          <w:sz w:val="24"/>
          <w:szCs w:val="24"/>
        </w:rPr>
        <w:t xml:space="preserve">• </w:t>
      </w:r>
      <w:r w:rsidRPr="008E6238">
        <w:rPr>
          <w:rFonts w:ascii="Times New Roman" w:hAnsi="Times New Roman"/>
          <w:sz w:val="24"/>
          <w:szCs w:val="24"/>
        </w:rPr>
        <w:t>In surveys, the researcher depends upon self-reports and not direct observation of phenomenon ofinterest. Therefore the respondents’ honesty, seriousness, accur</w:t>
      </w:r>
      <w:r>
        <w:rPr>
          <w:rFonts w:ascii="Times New Roman" w:hAnsi="Times New Roman"/>
          <w:sz w:val="24"/>
          <w:szCs w:val="24"/>
        </w:rPr>
        <w:t xml:space="preserve">ate memory, and interest in the </w:t>
      </w:r>
      <w:r w:rsidRPr="008E6238">
        <w:rPr>
          <w:rFonts w:ascii="Times New Roman" w:hAnsi="Times New Roman"/>
          <w:sz w:val="24"/>
          <w:szCs w:val="24"/>
        </w:rPr>
        <w:t>research determine the accuracy of the findings.</w:t>
      </w:r>
    </w:p>
    <w:p w:rsidR="008E6238" w:rsidRPr="008E6238" w:rsidRDefault="008E6238" w:rsidP="008E6238">
      <w:pPr>
        <w:autoSpaceDE w:val="0"/>
        <w:autoSpaceDN w:val="0"/>
        <w:adjustRightInd w:val="0"/>
        <w:spacing w:after="0" w:line="360" w:lineRule="auto"/>
        <w:jc w:val="both"/>
        <w:rPr>
          <w:rFonts w:ascii="Times New Roman" w:hAnsi="Times New Roman"/>
          <w:sz w:val="24"/>
          <w:szCs w:val="24"/>
        </w:rPr>
      </w:pPr>
      <w:r w:rsidRPr="008E6238">
        <w:rPr>
          <w:rFonts w:ascii="Times New Roman" w:eastAsia="SymbolMT" w:hAnsi="Times New Roman"/>
          <w:sz w:val="24"/>
          <w:szCs w:val="24"/>
        </w:rPr>
        <w:t xml:space="preserve">• </w:t>
      </w:r>
      <w:r w:rsidRPr="008E6238">
        <w:rPr>
          <w:rFonts w:ascii="Times New Roman" w:hAnsi="Times New Roman"/>
          <w:sz w:val="24"/>
          <w:szCs w:val="24"/>
        </w:rPr>
        <w:t xml:space="preserve">Co relational research does indicate the existence of a relationship, </w:t>
      </w:r>
      <w:r>
        <w:rPr>
          <w:rFonts w:ascii="Times New Roman" w:hAnsi="Times New Roman"/>
          <w:sz w:val="24"/>
          <w:szCs w:val="24"/>
        </w:rPr>
        <w:t xml:space="preserve">but gives no clue to the causal </w:t>
      </w:r>
      <w:r w:rsidRPr="008E6238">
        <w:rPr>
          <w:rFonts w:ascii="Times New Roman" w:hAnsi="Times New Roman"/>
          <w:sz w:val="24"/>
          <w:szCs w:val="24"/>
        </w:rPr>
        <w:t>relationship.</w:t>
      </w:r>
    </w:p>
    <w:p w:rsidR="001A00B6" w:rsidRPr="00A138F5" w:rsidRDefault="008E6238" w:rsidP="00A138F5">
      <w:pPr>
        <w:autoSpaceDE w:val="0"/>
        <w:autoSpaceDN w:val="0"/>
        <w:adjustRightInd w:val="0"/>
        <w:spacing w:after="0" w:line="360" w:lineRule="auto"/>
        <w:jc w:val="both"/>
        <w:rPr>
          <w:rFonts w:ascii="Times New Roman" w:hAnsi="Times New Roman"/>
          <w:sz w:val="24"/>
          <w:szCs w:val="24"/>
        </w:rPr>
      </w:pPr>
      <w:r w:rsidRPr="008E6238">
        <w:rPr>
          <w:rFonts w:ascii="Times New Roman" w:eastAsia="SymbolMT" w:hAnsi="Times New Roman"/>
          <w:sz w:val="24"/>
          <w:szCs w:val="24"/>
        </w:rPr>
        <w:t xml:space="preserve">• </w:t>
      </w:r>
      <w:r w:rsidRPr="008E6238">
        <w:rPr>
          <w:rFonts w:ascii="Times New Roman" w:hAnsi="Times New Roman"/>
          <w:sz w:val="24"/>
          <w:szCs w:val="24"/>
        </w:rPr>
        <w:t>Experimental research involves artificiality, and the researcher tends to</w:t>
      </w:r>
      <w:r>
        <w:rPr>
          <w:rFonts w:ascii="Times New Roman" w:hAnsi="Times New Roman"/>
          <w:sz w:val="24"/>
          <w:szCs w:val="24"/>
        </w:rPr>
        <w:t xml:space="preserve"> ignore many behaviors that can </w:t>
      </w:r>
      <w:r w:rsidRPr="008E6238">
        <w:rPr>
          <w:rFonts w:ascii="Times New Roman" w:hAnsi="Times New Roman"/>
          <w:sz w:val="24"/>
          <w:szCs w:val="24"/>
        </w:rPr>
        <w:t>be important because they are not thought to be related to the variable of interest.</w:t>
      </w:r>
    </w:p>
    <w:p w:rsidR="00FE66D6" w:rsidRDefault="00FE66D6" w:rsidP="00FE66D6">
      <w:pPr>
        <w:autoSpaceDE w:val="0"/>
        <w:autoSpaceDN w:val="0"/>
        <w:adjustRightInd w:val="0"/>
        <w:spacing w:after="0" w:line="240" w:lineRule="auto"/>
        <w:rPr>
          <w:rFonts w:ascii="Garamond-Bold" w:hAnsi="Garamond-Bold" w:cs="Garamond-Bold"/>
          <w:b/>
          <w:bCs/>
        </w:rPr>
      </w:pPr>
    </w:p>
    <w:p w:rsidR="00B104C3" w:rsidRPr="00B104C3" w:rsidRDefault="00B104C3" w:rsidP="001A50D3">
      <w:pPr>
        <w:numPr>
          <w:ilvl w:val="0"/>
          <w:numId w:val="28"/>
        </w:numPr>
        <w:autoSpaceDE w:val="0"/>
        <w:autoSpaceDN w:val="0"/>
        <w:adjustRightInd w:val="0"/>
        <w:spacing w:after="0" w:line="240" w:lineRule="auto"/>
        <w:rPr>
          <w:rFonts w:ascii="Times New Roman" w:hAnsi="Times New Roman"/>
          <w:b/>
          <w:bCs/>
          <w:sz w:val="28"/>
          <w:szCs w:val="28"/>
        </w:rPr>
      </w:pPr>
      <w:r w:rsidRPr="00B104C3">
        <w:rPr>
          <w:rFonts w:ascii="Times New Roman" w:hAnsi="Times New Roman"/>
          <w:b/>
          <w:bCs/>
          <w:sz w:val="28"/>
          <w:szCs w:val="28"/>
        </w:rPr>
        <w:t>Case studies</w:t>
      </w:r>
    </w:p>
    <w:p w:rsidR="00B104C3" w:rsidRPr="006A4C9B" w:rsidRDefault="00B104C3" w:rsidP="00B104C3">
      <w:pPr>
        <w:autoSpaceDE w:val="0"/>
        <w:autoSpaceDN w:val="0"/>
        <w:adjustRightInd w:val="0"/>
        <w:spacing w:after="0" w:line="360" w:lineRule="auto"/>
        <w:jc w:val="both"/>
        <w:rPr>
          <w:rFonts w:ascii="Times New Roman" w:hAnsi="Times New Roman"/>
          <w:sz w:val="24"/>
          <w:szCs w:val="24"/>
        </w:rPr>
      </w:pPr>
      <w:r w:rsidRPr="00B104C3">
        <w:rPr>
          <w:rFonts w:ascii="Times New Roman" w:hAnsi="Times New Roman"/>
          <w:sz w:val="24"/>
          <w:szCs w:val="24"/>
        </w:rPr>
        <w:t xml:space="preserve">A type of research in which the focus of investigation is a single case or a small sample. </w:t>
      </w:r>
      <w:r>
        <w:rPr>
          <w:rFonts w:ascii="Times New Roman" w:hAnsi="Times New Roman"/>
          <w:sz w:val="24"/>
          <w:szCs w:val="24"/>
        </w:rPr>
        <w:t xml:space="preserve">This </w:t>
      </w:r>
      <w:r w:rsidRPr="00B104C3">
        <w:rPr>
          <w:rFonts w:ascii="Times New Roman" w:hAnsi="Times New Roman"/>
          <w:sz w:val="24"/>
          <w:szCs w:val="24"/>
        </w:rPr>
        <w:t>approach is employed in rarely occurring cases, or when getting hold of a large sample is practically not possible.</w:t>
      </w:r>
    </w:p>
    <w:p w:rsidR="00FE66D6" w:rsidRPr="00704D9C" w:rsidRDefault="00FE66D6" w:rsidP="006A4C9B">
      <w:pPr>
        <w:autoSpaceDE w:val="0"/>
        <w:autoSpaceDN w:val="0"/>
        <w:adjustRightInd w:val="0"/>
        <w:spacing w:after="0" w:line="360" w:lineRule="auto"/>
        <w:jc w:val="both"/>
        <w:rPr>
          <w:rFonts w:ascii="Times New Roman" w:hAnsi="Times New Roman"/>
          <w:b/>
          <w:bCs/>
          <w:sz w:val="28"/>
          <w:szCs w:val="28"/>
        </w:rPr>
      </w:pPr>
      <w:r w:rsidRPr="00704D9C">
        <w:rPr>
          <w:rFonts w:ascii="Times New Roman" w:hAnsi="Times New Roman"/>
          <w:b/>
          <w:bCs/>
          <w:sz w:val="24"/>
          <w:szCs w:val="24"/>
        </w:rPr>
        <w:t>Rarely occurring condition</w:t>
      </w:r>
      <w:r w:rsidRPr="00D47010">
        <w:rPr>
          <w:rFonts w:ascii="Times New Roman" w:hAnsi="Times New Roman"/>
          <w:b/>
          <w:bCs/>
          <w:sz w:val="28"/>
          <w:szCs w:val="28"/>
        </w:rPr>
        <w:t>:</w:t>
      </w:r>
      <w:r w:rsidR="006A4C9B">
        <w:rPr>
          <w:rFonts w:ascii="Times New Roman" w:hAnsi="Times New Roman"/>
          <w:b/>
          <w:bCs/>
          <w:sz w:val="28"/>
          <w:szCs w:val="28"/>
        </w:rPr>
        <w:t xml:space="preserve"> </w:t>
      </w:r>
      <w:r w:rsidRPr="00D47010">
        <w:rPr>
          <w:rFonts w:ascii="Times New Roman" w:hAnsi="Times New Roman"/>
          <w:sz w:val="24"/>
          <w:szCs w:val="24"/>
        </w:rPr>
        <w:t>Like cases of brain damage due</w:t>
      </w:r>
      <w:r w:rsidRPr="00FE66D6">
        <w:rPr>
          <w:rFonts w:ascii="Times New Roman" w:hAnsi="Times New Roman"/>
          <w:sz w:val="24"/>
          <w:szCs w:val="24"/>
        </w:rPr>
        <w:t xml:space="preserve"> to </w:t>
      </w:r>
      <w:r w:rsidR="00D47010">
        <w:rPr>
          <w:rFonts w:ascii="Times New Roman" w:hAnsi="Times New Roman"/>
          <w:sz w:val="24"/>
          <w:szCs w:val="24"/>
        </w:rPr>
        <w:t xml:space="preserve">accidents, </w:t>
      </w:r>
      <w:r w:rsidRPr="00FE66D6">
        <w:rPr>
          <w:rFonts w:ascii="Times New Roman" w:hAnsi="Times New Roman"/>
          <w:sz w:val="24"/>
          <w:szCs w:val="24"/>
        </w:rPr>
        <w:t>children lost in forests and grown up with animals.</w:t>
      </w:r>
    </w:p>
    <w:p w:rsidR="00FE66D6" w:rsidRPr="00704D9C" w:rsidRDefault="00FE66D6" w:rsidP="006A4C9B">
      <w:pPr>
        <w:autoSpaceDE w:val="0"/>
        <w:autoSpaceDN w:val="0"/>
        <w:adjustRightInd w:val="0"/>
        <w:spacing w:after="0" w:line="360" w:lineRule="auto"/>
        <w:jc w:val="both"/>
        <w:rPr>
          <w:rFonts w:ascii="Times New Roman" w:hAnsi="Times New Roman"/>
          <w:b/>
          <w:bCs/>
          <w:sz w:val="24"/>
          <w:szCs w:val="24"/>
        </w:rPr>
      </w:pPr>
      <w:r w:rsidRPr="00FE66D6">
        <w:rPr>
          <w:rFonts w:ascii="Times New Roman" w:hAnsi="Times New Roman"/>
          <w:b/>
          <w:bCs/>
          <w:sz w:val="24"/>
          <w:szCs w:val="24"/>
        </w:rPr>
        <w:lastRenderedPageBreak/>
        <w:t>Situations where large samples are not possible:</w:t>
      </w:r>
      <w:r w:rsidR="006A4C9B">
        <w:rPr>
          <w:rFonts w:ascii="Times New Roman" w:hAnsi="Times New Roman"/>
          <w:b/>
          <w:bCs/>
          <w:sz w:val="24"/>
          <w:szCs w:val="24"/>
        </w:rPr>
        <w:t xml:space="preserve"> </w:t>
      </w:r>
      <w:r w:rsidRPr="00FE66D6">
        <w:rPr>
          <w:rFonts w:ascii="Times New Roman" w:hAnsi="Times New Roman"/>
          <w:sz w:val="24"/>
          <w:szCs w:val="24"/>
        </w:rPr>
        <w:t>Like it is difficult to get hold of a large sample of HIV/ AIDS patien</w:t>
      </w:r>
      <w:r>
        <w:rPr>
          <w:rFonts w:ascii="Times New Roman" w:hAnsi="Times New Roman"/>
          <w:sz w:val="24"/>
          <w:szCs w:val="24"/>
        </w:rPr>
        <w:t xml:space="preserve">ts, especially females, because </w:t>
      </w:r>
      <w:r w:rsidRPr="00FE66D6">
        <w:rPr>
          <w:rFonts w:ascii="Times New Roman" w:hAnsi="Times New Roman"/>
          <w:sz w:val="24"/>
          <w:szCs w:val="24"/>
        </w:rPr>
        <w:t xml:space="preserve">doctors do not disclose the identity of their patients and most sufferers </w:t>
      </w:r>
      <w:r>
        <w:rPr>
          <w:rFonts w:ascii="Times New Roman" w:hAnsi="Times New Roman"/>
          <w:sz w:val="24"/>
          <w:szCs w:val="24"/>
        </w:rPr>
        <w:t xml:space="preserve">do not like to admit that their </w:t>
      </w:r>
      <w:r w:rsidRPr="00FE66D6">
        <w:rPr>
          <w:rFonts w:ascii="Times New Roman" w:hAnsi="Times New Roman"/>
          <w:sz w:val="24"/>
          <w:szCs w:val="24"/>
        </w:rPr>
        <w:t xml:space="preserve">illness </w:t>
      </w:r>
      <w:r>
        <w:rPr>
          <w:rFonts w:ascii="Times New Roman" w:hAnsi="Times New Roman"/>
          <w:sz w:val="24"/>
          <w:szCs w:val="24"/>
        </w:rPr>
        <w:t xml:space="preserve">due to a fear of social stigma. </w:t>
      </w:r>
      <w:r w:rsidRPr="00FE66D6">
        <w:rPr>
          <w:rFonts w:ascii="Times New Roman" w:hAnsi="Times New Roman"/>
          <w:sz w:val="24"/>
          <w:szCs w:val="24"/>
        </w:rPr>
        <w:t>Therefore it will be sufficient if one can get one case each of both genders.</w:t>
      </w:r>
    </w:p>
    <w:p w:rsidR="00FE66D6" w:rsidRPr="00FE66D6" w:rsidRDefault="00FE66D6" w:rsidP="006A4C9B">
      <w:pPr>
        <w:autoSpaceDE w:val="0"/>
        <w:autoSpaceDN w:val="0"/>
        <w:adjustRightInd w:val="0"/>
        <w:spacing w:after="0" w:line="360" w:lineRule="auto"/>
        <w:jc w:val="both"/>
        <w:rPr>
          <w:rFonts w:ascii="Times New Roman" w:hAnsi="Times New Roman"/>
          <w:b/>
          <w:bCs/>
          <w:sz w:val="24"/>
          <w:szCs w:val="24"/>
        </w:rPr>
      </w:pPr>
      <w:r w:rsidRPr="00FE66D6">
        <w:rPr>
          <w:rFonts w:ascii="Times New Roman" w:hAnsi="Times New Roman"/>
          <w:b/>
          <w:bCs/>
          <w:sz w:val="24"/>
          <w:szCs w:val="24"/>
        </w:rPr>
        <w:t>Cases that can be chosen for a case study:</w:t>
      </w:r>
    </w:p>
    <w:p w:rsidR="00FE66D6" w:rsidRPr="00FE66D6" w:rsidRDefault="00FE66D6" w:rsidP="006A4C9B">
      <w:pPr>
        <w:pStyle w:val="ListParagraph"/>
        <w:numPr>
          <w:ilvl w:val="0"/>
          <w:numId w:val="12"/>
        </w:numPr>
        <w:autoSpaceDE w:val="0"/>
        <w:autoSpaceDN w:val="0"/>
        <w:adjustRightInd w:val="0"/>
        <w:spacing w:after="0" w:line="360" w:lineRule="auto"/>
        <w:jc w:val="both"/>
        <w:rPr>
          <w:rFonts w:ascii="Times New Roman" w:hAnsi="Times New Roman"/>
          <w:sz w:val="24"/>
          <w:szCs w:val="24"/>
        </w:rPr>
      </w:pPr>
      <w:r w:rsidRPr="00FE66D6">
        <w:rPr>
          <w:rFonts w:ascii="Times New Roman" w:hAnsi="Times New Roman"/>
          <w:sz w:val="24"/>
          <w:szCs w:val="24"/>
        </w:rPr>
        <w:t>People who are typical cases of a certain syndrome, treatment regimen, condition, or any otherphenomenon, and represent many other people.</w:t>
      </w:r>
    </w:p>
    <w:p w:rsidR="00FE66D6" w:rsidRDefault="00FE66D6" w:rsidP="006A4C9B">
      <w:pPr>
        <w:pStyle w:val="ListParagraph"/>
        <w:numPr>
          <w:ilvl w:val="0"/>
          <w:numId w:val="12"/>
        </w:numPr>
        <w:autoSpaceDE w:val="0"/>
        <w:autoSpaceDN w:val="0"/>
        <w:adjustRightInd w:val="0"/>
        <w:spacing w:after="0" w:line="360" w:lineRule="auto"/>
        <w:jc w:val="both"/>
        <w:rPr>
          <w:rFonts w:ascii="Times New Roman" w:hAnsi="Times New Roman"/>
          <w:sz w:val="24"/>
          <w:szCs w:val="24"/>
        </w:rPr>
      </w:pPr>
      <w:r w:rsidRPr="00FE66D6">
        <w:rPr>
          <w:rFonts w:ascii="Times New Roman" w:hAnsi="Times New Roman"/>
          <w:sz w:val="24"/>
          <w:szCs w:val="24"/>
        </w:rPr>
        <w:t>Cases that is unusual or rare.</w:t>
      </w:r>
    </w:p>
    <w:p w:rsidR="001A00B6" w:rsidRPr="00FE66D6" w:rsidRDefault="00FE66D6" w:rsidP="006A4C9B">
      <w:pPr>
        <w:pStyle w:val="ListParagraph"/>
        <w:numPr>
          <w:ilvl w:val="0"/>
          <w:numId w:val="12"/>
        </w:numPr>
        <w:autoSpaceDE w:val="0"/>
        <w:autoSpaceDN w:val="0"/>
        <w:adjustRightInd w:val="0"/>
        <w:spacing w:after="0" w:line="360" w:lineRule="auto"/>
        <w:jc w:val="both"/>
        <w:rPr>
          <w:rFonts w:ascii="Times New Roman" w:hAnsi="Times New Roman"/>
          <w:sz w:val="24"/>
          <w:szCs w:val="24"/>
        </w:rPr>
      </w:pPr>
      <w:r w:rsidRPr="00FE66D6">
        <w:rPr>
          <w:rFonts w:ascii="Times New Roman" w:hAnsi="Times New Roman"/>
          <w:sz w:val="24"/>
          <w:szCs w:val="24"/>
        </w:rPr>
        <w:t xml:space="preserve"> Cases that are interesting</w:t>
      </w:r>
    </w:p>
    <w:p w:rsidR="00327189" w:rsidRPr="002D1731" w:rsidRDefault="00327189" w:rsidP="00327189">
      <w:pPr>
        <w:autoSpaceDE w:val="0"/>
        <w:autoSpaceDN w:val="0"/>
        <w:adjustRightInd w:val="0"/>
        <w:spacing w:after="0" w:line="240" w:lineRule="auto"/>
        <w:rPr>
          <w:rFonts w:ascii="Times New Roman" w:hAnsi="Times New Roman"/>
          <w:b/>
          <w:bCs/>
          <w:sz w:val="28"/>
          <w:szCs w:val="28"/>
        </w:rPr>
      </w:pPr>
      <w:r w:rsidRPr="002D1731">
        <w:rPr>
          <w:rFonts w:ascii="Times New Roman" w:hAnsi="Times New Roman"/>
          <w:b/>
          <w:bCs/>
          <w:sz w:val="28"/>
          <w:szCs w:val="28"/>
        </w:rPr>
        <w:t>Interviews</w:t>
      </w:r>
    </w:p>
    <w:p w:rsidR="00327189" w:rsidRDefault="00327189" w:rsidP="00327189">
      <w:pPr>
        <w:autoSpaceDE w:val="0"/>
        <w:autoSpaceDN w:val="0"/>
        <w:adjustRightInd w:val="0"/>
        <w:spacing w:after="0" w:line="240" w:lineRule="auto"/>
        <w:jc w:val="both"/>
        <w:rPr>
          <w:rFonts w:ascii="Times New Roman" w:hAnsi="Times New Roman"/>
          <w:sz w:val="24"/>
          <w:szCs w:val="24"/>
        </w:rPr>
      </w:pPr>
    </w:p>
    <w:p w:rsidR="002D1731" w:rsidRPr="00B41BA2" w:rsidRDefault="00327189" w:rsidP="005F3543">
      <w:pPr>
        <w:autoSpaceDE w:val="0"/>
        <w:autoSpaceDN w:val="0"/>
        <w:adjustRightInd w:val="0"/>
        <w:spacing w:after="0" w:line="360" w:lineRule="auto"/>
        <w:jc w:val="both"/>
        <w:rPr>
          <w:rFonts w:ascii="Times New Roman" w:hAnsi="Times New Roman"/>
          <w:sz w:val="24"/>
          <w:szCs w:val="24"/>
        </w:rPr>
      </w:pPr>
      <w:r w:rsidRPr="00327189">
        <w:rPr>
          <w:rFonts w:ascii="Times New Roman" w:hAnsi="Times New Roman"/>
          <w:sz w:val="24"/>
          <w:szCs w:val="24"/>
        </w:rPr>
        <w:t>Interviews are used both in qualitative as well as quantitative research. In depth interviews reveal a lotabout the case being studied. Interviews have an edge over questionna</w:t>
      </w:r>
      <w:r>
        <w:rPr>
          <w:rFonts w:ascii="Times New Roman" w:hAnsi="Times New Roman"/>
          <w:sz w:val="24"/>
          <w:szCs w:val="24"/>
        </w:rPr>
        <w:t xml:space="preserve">ires because of the opportunity </w:t>
      </w:r>
      <w:r w:rsidRPr="00327189">
        <w:rPr>
          <w:rFonts w:ascii="Times New Roman" w:hAnsi="Times New Roman"/>
          <w:sz w:val="24"/>
          <w:szCs w:val="24"/>
        </w:rPr>
        <w:t>to observe non-verbal behavior and body language of the subjects. Willingness of t</w:t>
      </w:r>
      <w:r>
        <w:rPr>
          <w:rFonts w:ascii="Times New Roman" w:hAnsi="Times New Roman"/>
          <w:sz w:val="24"/>
          <w:szCs w:val="24"/>
        </w:rPr>
        <w:t xml:space="preserve">he subjects is an </w:t>
      </w:r>
      <w:r w:rsidRPr="00327189">
        <w:rPr>
          <w:rFonts w:ascii="Times New Roman" w:hAnsi="Times New Roman"/>
          <w:sz w:val="24"/>
          <w:szCs w:val="24"/>
        </w:rPr>
        <w:t xml:space="preserve">essential requirement of interviews, besides the interviewer’s skill and </w:t>
      </w:r>
      <w:r>
        <w:rPr>
          <w:rFonts w:ascii="Times New Roman" w:hAnsi="Times New Roman"/>
          <w:sz w:val="24"/>
          <w:szCs w:val="24"/>
        </w:rPr>
        <w:t xml:space="preserve">training. When used as the sole </w:t>
      </w:r>
      <w:r w:rsidRPr="00327189">
        <w:rPr>
          <w:rFonts w:ascii="Times New Roman" w:hAnsi="Times New Roman"/>
          <w:sz w:val="24"/>
          <w:szCs w:val="24"/>
        </w:rPr>
        <w:t>source of data, interviews typically contain more open-en</w:t>
      </w:r>
      <w:r>
        <w:rPr>
          <w:rFonts w:ascii="Times New Roman" w:hAnsi="Times New Roman"/>
          <w:sz w:val="24"/>
          <w:szCs w:val="24"/>
        </w:rPr>
        <w:t xml:space="preserve">ded than close-ended questions. </w:t>
      </w:r>
      <w:r w:rsidRPr="00327189">
        <w:rPr>
          <w:rFonts w:ascii="Times New Roman" w:hAnsi="Times New Roman"/>
          <w:sz w:val="24"/>
          <w:szCs w:val="24"/>
        </w:rPr>
        <w:t xml:space="preserve">For example, interviews of abandoned women, and female victims of </w:t>
      </w:r>
      <w:r>
        <w:rPr>
          <w:rFonts w:ascii="Times New Roman" w:hAnsi="Times New Roman"/>
          <w:sz w:val="24"/>
          <w:szCs w:val="24"/>
        </w:rPr>
        <w:t xml:space="preserve">domestic violence residing in a </w:t>
      </w:r>
      <w:r w:rsidRPr="00327189">
        <w:rPr>
          <w:rFonts w:ascii="Times New Roman" w:hAnsi="Times New Roman"/>
          <w:sz w:val="24"/>
          <w:szCs w:val="24"/>
        </w:rPr>
        <w:t>shelter home.</w:t>
      </w:r>
    </w:p>
    <w:p w:rsidR="000A20AD" w:rsidRPr="005F3543" w:rsidRDefault="000A20AD" w:rsidP="005F3543">
      <w:pPr>
        <w:autoSpaceDE w:val="0"/>
        <w:autoSpaceDN w:val="0"/>
        <w:adjustRightInd w:val="0"/>
        <w:spacing w:after="0" w:line="360" w:lineRule="auto"/>
        <w:jc w:val="both"/>
        <w:rPr>
          <w:rFonts w:ascii="Times New Roman" w:hAnsi="Times New Roman"/>
          <w:b/>
          <w:bCs/>
          <w:sz w:val="24"/>
          <w:szCs w:val="24"/>
        </w:rPr>
      </w:pPr>
      <w:r w:rsidRPr="005F3543">
        <w:rPr>
          <w:rFonts w:ascii="Times New Roman" w:hAnsi="Times New Roman"/>
          <w:b/>
          <w:bCs/>
          <w:sz w:val="24"/>
          <w:szCs w:val="24"/>
        </w:rPr>
        <w:t>Interviews can be conducted in order to:</w:t>
      </w:r>
    </w:p>
    <w:p w:rsidR="005F3543" w:rsidRPr="005F3543" w:rsidRDefault="000A20AD" w:rsidP="005F3543">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5F3543">
        <w:rPr>
          <w:rFonts w:ascii="Times New Roman" w:hAnsi="Times New Roman"/>
          <w:sz w:val="24"/>
          <w:szCs w:val="24"/>
        </w:rPr>
        <w:t>Gather oral or life histories and have a broad orientation.</w:t>
      </w:r>
    </w:p>
    <w:p w:rsidR="005F3543" w:rsidRPr="005F3543" w:rsidRDefault="000A20AD" w:rsidP="005F3543">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5F3543">
        <w:rPr>
          <w:rFonts w:ascii="Times New Roman" w:hAnsi="Times New Roman"/>
          <w:sz w:val="24"/>
          <w:szCs w:val="24"/>
        </w:rPr>
        <w:t xml:space="preserve"> Investigate specific, narrow, issues or subjects of interest.</w:t>
      </w:r>
    </w:p>
    <w:p w:rsidR="000A20AD" w:rsidRPr="005F3543" w:rsidRDefault="000A20AD" w:rsidP="005F3543">
      <w:pPr>
        <w:pStyle w:val="ListParagraph"/>
        <w:numPr>
          <w:ilvl w:val="0"/>
          <w:numId w:val="13"/>
        </w:numPr>
        <w:autoSpaceDE w:val="0"/>
        <w:autoSpaceDN w:val="0"/>
        <w:adjustRightInd w:val="0"/>
        <w:spacing w:after="0" w:line="360" w:lineRule="auto"/>
        <w:jc w:val="both"/>
        <w:rPr>
          <w:rFonts w:ascii="Garamond" w:hAnsi="Garamond" w:cs="Garamond"/>
        </w:rPr>
      </w:pPr>
      <w:r w:rsidRPr="005F3543">
        <w:rPr>
          <w:rFonts w:ascii="Times New Roman" w:hAnsi="Times New Roman"/>
          <w:sz w:val="24"/>
          <w:szCs w:val="24"/>
        </w:rPr>
        <w:t>In-depth interviews can be used to supplement case studies</w:t>
      </w:r>
      <w:r w:rsidRPr="005F3543">
        <w:rPr>
          <w:rFonts w:ascii="Garamond" w:hAnsi="Garamond" w:cs="Garamond"/>
        </w:rPr>
        <w:t>.</w:t>
      </w:r>
    </w:p>
    <w:p w:rsidR="000A20AD" w:rsidRDefault="000A20AD" w:rsidP="000A20AD">
      <w:pPr>
        <w:autoSpaceDE w:val="0"/>
        <w:autoSpaceDN w:val="0"/>
        <w:adjustRightInd w:val="0"/>
        <w:spacing w:after="0" w:line="240" w:lineRule="auto"/>
        <w:rPr>
          <w:rFonts w:ascii="Garamond-Bold" w:hAnsi="Garamond-Bold" w:cs="Garamond-Bold"/>
          <w:b/>
          <w:bCs/>
        </w:rPr>
      </w:pPr>
      <w:r>
        <w:rPr>
          <w:rFonts w:ascii="Garamond-Bold" w:hAnsi="Garamond-Bold" w:cs="Garamond-Bold"/>
          <w:b/>
          <w:bCs/>
        </w:rPr>
        <w:t>Conducting Interviews on Gender Issues:</w:t>
      </w:r>
    </w:p>
    <w:p w:rsidR="005F3543" w:rsidRDefault="005F3543" w:rsidP="000A20AD">
      <w:pPr>
        <w:autoSpaceDE w:val="0"/>
        <w:autoSpaceDN w:val="0"/>
        <w:adjustRightInd w:val="0"/>
        <w:spacing w:after="0" w:line="240" w:lineRule="auto"/>
        <w:rPr>
          <w:rFonts w:ascii="Garamond-Bold" w:hAnsi="Garamond-Bold" w:cs="Garamond-Bold"/>
          <w:b/>
          <w:bCs/>
        </w:rPr>
      </w:pPr>
    </w:p>
    <w:p w:rsidR="001A00B6" w:rsidRPr="005F3543" w:rsidRDefault="000A20AD" w:rsidP="005F3543">
      <w:pPr>
        <w:pStyle w:val="ListParagraph"/>
        <w:numPr>
          <w:ilvl w:val="0"/>
          <w:numId w:val="14"/>
        </w:numPr>
        <w:autoSpaceDE w:val="0"/>
        <w:autoSpaceDN w:val="0"/>
        <w:adjustRightInd w:val="0"/>
        <w:spacing w:after="0" w:line="360" w:lineRule="auto"/>
        <w:jc w:val="both"/>
        <w:rPr>
          <w:rFonts w:ascii="Times New Roman" w:hAnsi="Times New Roman"/>
          <w:sz w:val="24"/>
          <w:szCs w:val="24"/>
        </w:rPr>
      </w:pPr>
      <w:r w:rsidRPr="005F3543">
        <w:rPr>
          <w:rFonts w:ascii="Times New Roman" w:hAnsi="Times New Roman"/>
          <w:sz w:val="24"/>
          <w:szCs w:val="24"/>
        </w:rPr>
        <w:t>The following points need to be considered before you decide to employ interviews as your preferredmethod:</w:t>
      </w:r>
    </w:p>
    <w:p w:rsidR="005F3543" w:rsidRPr="001E6DDC" w:rsidRDefault="005F3543" w:rsidP="001E6DDC">
      <w:pPr>
        <w:pStyle w:val="ListParagraph"/>
        <w:numPr>
          <w:ilvl w:val="0"/>
          <w:numId w:val="14"/>
        </w:numPr>
        <w:autoSpaceDE w:val="0"/>
        <w:autoSpaceDN w:val="0"/>
        <w:adjustRightInd w:val="0"/>
        <w:spacing w:after="0" w:line="360" w:lineRule="auto"/>
        <w:jc w:val="both"/>
        <w:rPr>
          <w:rFonts w:ascii="Times New Roman" w:hAnsi="Times New Roman"/>
          <w:sz w:val="24"/>
          <w:szCs w:val="24"/>
        </w:rPr>
      </w:pPr>
      <w:r w:rsidRPr="005F3543">
        <w:rPr>
          <w:rFonts w:ascii="Times New Roman" w:hAnsi="Times New Roman"/>
          <w:sz w:val="24"/>
          <w:szCs w:val="24"/>
        </w:rPr>
        <w:t>Sensitive issues need to be tackled carefully. Use carefully selected words, and carefully phrased</w:t>
      </w:r>
      <w:r w:rsidRPr="001E6DDC">
        <w:rPr>
          <w:rFonts w:ascii="Times New Roman" w:hAnsi="Times New Roman"/>
          <w:sz w:val="24"/>
          <w:szCs w:val="24"/>
        </w:rPr>
        <w:t>language.</w:t>
      </w:r>
    </w:p>
    <w:p w:rsidR="005F3543" w:rsidRPr="00ED70EF" w:rsidRDefault="005F3543" w:rsidP="00ED70EF">
      <w:pPr>
        <w:pStyle w:val="ListParagraph"/>
        <w:numPr>
          <w:ilvl w:val="0"/>
          <w:numId w:val="14"/>
        </w:numPr>
        <w:autoSpaceDE w:val="0"/>
        <w:autoSpaceDN w:val="0"/>
        <w:adjustRightInd w:val="0"/>
        <w:spacing w:after="0" w:line="360" w:lineRule="auto"/>
        <w:jc w:val="both"/>
        <w:rPr>
          <w:rFonts w:ascii="Times New Roman" w:hAnsi="Times New Roman"/>
          <w:sz w:val="24"/>
          <w:szCs w:val="24"/>
        </w:rPr>
      </w:pPr>
      <w:r w:rsidRPr="005F3543">
        <w:rPr>
          <w:rFonts w:ascii="Times New Roman" w:hAnsi="Times New Roman"/>
          <w:sz w:val="24"/>
          <w:szCs w:val="24"/>
        </w:rPr>
        <w:t>Time and place of Interview are very important. Privacy and time suitable to the subjects is should be</w:t>
      </w:r>
      <w:r w:rsidRPr="00ED70EF">
        <w:rPr>
          <w:rFonts w:ascii="Times New Roman" w:hAnsi="Times New Roman"/>
          <w:sz w:val="24"/>
          <w:szCs w:val="24"/>
        </w:rPr>
        <w:t>given priority.</w:t>
      </w:r>
    </w:p>
    <w:p w:rsidR="005F3543" w:rsidRPr="00ED70EF" w:rsidRDefault="005F3543" w:rsidP="00ED70EF">
      <w:pPr>
        <w:pStyle w:val="ListParagraph"/>
        <w:numPr>
          <w:ilvl w:val="0"/>
          <w:numId w:val="14"/>
        </w:numPr>
        <w:autoSpaceDE w:val="0"/>
        <w:autoSpaceDN w:val="0"/>
        <w:adjustRightInd w:val="0"/>
        <w:spacing w:after="0" w:line="360" w:lineRule="auto"/>
        <w:jc w:val="both"/>
        <w:rPr>
          <w:rFonts w:ascii="Times New Roman" w:hAnsi="Times New Roman"/>
          <w:sz w:val="24"/>
          <w:szCs w:val="24"/>
        </w:rPr>
      </w:pPr>
      <w:r w:rsidRPr="005F3543">
        <w:rPr>
          <w:rFonts w:ascii="Times New Roman" w:hAnsi="Times New Roman"/>
          <w:sz w:val="24"/>
          <w:szCs w:val="24"/>
        </w:rPr>
        <w:t>The people around may matter a lot to the Information yielded by the Interview. Try interviewing in</w:t>
      </w:r>
      <w:r w:rsidRPr="00ED70EF">
        <w:rPr>
          <w:rFonts w:ascii="Times New Roman" w:hAnsi="Times New Roman"/>
          <w:sz w:val="24"/>
          <w:szCs w:val="24"/>
        </w:rPr>
        <w:t>private, or make sure the people present do not interfere.</w:t>
      </w:r>
    </w:p>
    <w:p w:rsidR="001A00B6" w:rsidRDefault="005F3543" w:rsidP="00ED70EF">
      <w:pPr>
        <w:pStyle w:val="ListParagraph"/>
        <w:numPr>
          <w:ilvl w:val="0"/>
          <w:numId w:val="14"/>
        </w:numPr>
        <w:autoSpaceDE w:val="0"/>
        <w:autoSpaceDN w:val="0"/>
        <w:adjustRightInd w:val="0"/>
        <w:spacing w:after="0" w:line="360" w:lineRule="auto"/>
        <w:jc w:val="both"/>
        <w:rPr>
          <w:rFonts w:ascii="Times New Roman" w:hAnsi="Times New Roman"/>
          <w:sz w:val="24"/>
          <w:szCs w:val="24"/>
        </w:rPr>
      </w:pPr>
      <w:r w:rsidRPr="005F3543">
        <w:rPr>
          <w:rFonts w:ascii="Times New Roman" w:hAnsi="Times New Roman"/>
          <w:sz w:val="24"/>
          <w:szCs w:val="24"/>
        </w:rPr>
        <w:lastRenderedPageBreak/>
        <w:t xml:space="preserve"> For example when Interviewing women in a shelter home, one </w:t>
      </w:r>
      <w:r w:rsidR="007E6B93" w:rsidRPr="005F3543">
        <w:rPr>
          <w:rFonts w:ascii="Times New Roman" w:hAnsi="Times New Roman"/>
          <w:sz w:val="24"/>
          <w:szCs w:val="24"/>
        </w:rPr>
        <w:t>need</w:t>
      </w:r>
      <w:r w:rsidRPr="005F3543">
        <w:rPr>
          <w:rFonts w:ascii="Times New Roman" w:hAnsi="Times New Roman"/>
          <w:sz w:val="24"/>
          <w:szCs w:val="24"/>
        </w:rPr>
        <w:t xml:space="preserve"> to make sure that the</w:t>
      </w:r>
      <w:r w:rsidRPr="00ED70EF">
        <w:rPr>
          <w:rFonts w:ascii="Times New Roman" w:hAnsi="Times New Roman"/>
          <w:sz w:val="24"/>
          <w:szCs w:val="24"/>
        </w:rPr>
        <w:t>administration or other inmates are not listening without the consent of the interviewee.</w:t>
      </w:r>
    </w:p>
    <w:p w:rsidR="006616DB" w:rsidRPr="00B104C3" w:rsidRDefault="00B104C3" w:rsidP="008E4996">
      <w:pPr>
        <w:numPr>
          <w:ilvl w:val="0"/>
          <w:numId w:val="28"/>
        </w:numPr>
        <w:autoSpaceDE w:val="0"/>
        <w:autoSpaceDN w:val="0"/>
        <w:adjustRightInd w:val="0"/>
        <w:spacing w:after="0" w:line="240" w:lineRule="auto"/>
        <w:rPr>
          <w:rFonts w:ascii="Times New Roman" w:hAnsi="Times New Roman"/>
          <w:b/>
          <w:bCs/>
          <w:sz w:val="28"/>
          <w:szCs w:val="28"/>
        </w:rPr>
      </w:pPr>
      <w:r w:rsidRPr="00B104C3">
        <w:rPr>
          <w:rFonts w:ascii="Times New Roman" w:hAnsi="Times New Roman"/>
          <w:b/>
          <w:bCs/>
          <w:sz w:val="28"/>
          <w:szCs w:val="28"/>
        </w:rPr>
        <w:t>Ethnography</w:t>
      </w:r>
    </w:p>
    <w:p w:rsidR="006616DB" w:rsidRDefault="006616DB" w:rsidP="006616DB">
      <w:pPr>
        <w:autoSpaceDE w:val="0"/>
        <w:autoSpaceDN w:val="0"/>
        <w:adjustRightInd w:val="0"/>
        <w:spacing w:after="0" w:line="240" w:lineRule="auto"/>
        <w:rPr>
          <w:rFonts w:ascii="Garamond" w:hAnsi="Garamond" w:cs="Garamond"/>
        </w:rPr>
      </w:pPr>
    </w:p>
    <w:p w:rsidR="006616DB" w:rsidRPr="006616DB" w:rsidRDefault="006616DB" w:rsidP="006616DB">
      <w:pPr>
        <w:autoSpaceDE w:val="0"/>
        <w:autoSpaceDN w:val="0"/>
        <w:adjustRightInd w:val="0"/>
        <w:spacing w:after="0" w:line="360" w:lineRule="auto"/>
        <w:jc w:val="both"/>
        <w:rPr>
          <w:rFonts w:ascii="Times New Roman" w:hAnsi="Times New Roman"/>
          <w:sz w:val="24"/>
          <w:szCs w:val="24"/>
        </w:rPr>
      </w:pPr>
      <w:r w:rsidRPr="006616DB">
        <w:rPr>
          <w:rFonts w:ascii="Times New Roman" w:hAnsi="Times New Roman"/>
          <w:sz w:val="24"/>
          <w:szCs w:val="24"/>
        </w:rPr>
        <w:t>It is one of the methods most popularly used by anthropologists. It is gaining popularity among psychologists</w:t>
      </w:r>
      <w:r w:rsidR="00E7710E" w:rsidRPr="006616DB">
        <w:rPr>
          <w:rFonts w:ascii="Times New Roman" w:hAnsi="Times New Roman"/>
          <w:sz w:val="24"/>
          <w:szCs w:val="24"/>
        </w:rPr>
        <w:t>, especially</w:t>
      </w:r>
      <w:r w:rsidRPr="006616DB">
        <w:rPr>
          <w:rFonts w:ascii="Times New Roman" w:hAnsi="Times New Roman"/>
          <w:sz w:val="24"/>
          <w:szCs w:val="24"/>
        </w:rPr>
        <w:t xml:space="preserve"> those studying gender issues. The researchers spend time in the env</w:t>
      </w:r>
      <w:r>
        <w:rPr>
          <w:rFonts w:ascii="Times New Roman" w:hAnsi="Times New Roman"/>
          <w:sz w:val="24"/>
          <w:szCs w:val="24"/>
        </w:rPr>
        <w:t xml:space="preserve">ironment under study, in events </w:t>
      </w:r>
      <w:r w:rsidRPr="006616DB">
        <w:rPr>
          <w:rFonts w:ascii="Times New Roman" w:hAnsi="Times New Roman"/>
          <w:sz w:val="24"/>
          <w:szCs w:val="24"/>
        </w:rPr>
        <w:t>of interest, or with people being observed in such a manner that they get im</w:t>
      </w:r>
      <w:r>
        <w:rPr>
          <w:rFonts w:ascii="Times New Roman" w:hAnsi="Times New Roman"/>
          <w:sz w:val="24"/>
          <w:szCs w:val="24"/>
        </w:rPr>
        <w:t xml:space="preserve">mersed in to the situation. The </w:t>
      </w:r>
      <w:r w:rsidRPr="006616DB">
        <w:rPr>
          <w:rFonts w:ascii="Times New Roman" w:hAnsi="Times New Roman"/>
          <w:sz w:val="24"/>
          <w:szCs w:val="24"/>
        </w:rPr>
        <w:t>researchers become a part of the situation e.g. a hospital, shelter home, prison,</w:t>
      </w:r>
      <w:r>
        <w:rPr>
          <w:rFonts w:ascii="Times New Roman" w:hAnsi="Times New Roman"/>
          <w:sz w:val="24"/>
          <w:szCs w:val="24"/>
        </w:rPr>
        <w:t xml:space="preserve"> school, or orphanage, and gets </w:t>
      </w:r>
      <w:r w:rsidRPr="006616DB">
        <w:rPr>
          <w:rFonts w:ascii="Times New Roman" w:hAnsi="Times New Roman"/>
          <w:sz w:val="24"/>
          <w:szCs w:val="24"/>
        </w:rPr>
        <w:t>the direct and real feel of the context. It is a naturalistic observation that c</w:t>
      </w:r>
      <w:r>
        <w:rPr>
          <w:rFonts w:ascii="Times New Roman" w:hAnsi="Times New Roman"/>
          <w:sz w:val="24"/>
          <w:szCs w:val="24"/>
        </w:rPr>
        <w:t xml:space="preserve">an be supplemented by concealed </w:t>
      </w:r>
      <w:r w:rsidRPr="006616DB">
        <w:rPr>
          <w:rFonts w:ascii="Times New Roman" w:hAnsi="Times New Roman"/>
          <w:sz w:val="24"/>
          <w:szCs w:val="24"/>
        </w:rPr>
        <w:t>audio/video recordings of behavior. The researchers record information soon after observations are made.</w:t>
      </w:r>
    </w:p>
    <w:p w:rsidR="001A00B6" w:rsidRDefault="006616DB" w:rsidP="006616DB">
      <w:pPr>
        <w:autoSpaceDE w:val="0"/>
        <w:autoSpaceDN w:val="0"/>
        <w:adjustRightInd w:val="0"/>
        <w:spacing w:after="0" w:line="360" w:lineRule="auto"/>
        <w:jc w:val="both"/>
        <w:rPr>
          <w:rFonts w:ascii="Times New Roman" w:hAnsi="Times New Roman"/>
          <w:sz w:val="24"/>
          <w:szCs w:val="24"/>
        </w:rPr>
      </w:pPr>
      <w:r w:rsidRPr="006616DB">
        <w:rPr>
          <w:rFonts w:ascii="Times New Roman" w:hAnsi="Times New Roman"/>
          <w:sz w:val="24"/>
          <w:szCs w:val="24"/>
        </w:rPr>
        <w:t xml:space="preserve">The researchers have to be particularly careful about not getting emotionally involved with the subjects, or </w:t>
      </w:r>
      <w:r>
        <w:rPr>
          <w:rFonts w:ascii="Times New Roman" w:hAnsi="Times New Roman"/>
          <w:sz w:val="24"/>
          <w:szCs w:val="24"/>
        </w:rPr>
        <w:t xml:space="preserve">in </w:t>
      </w:r>
      <w:r w:rsidRPr="006616DB">
        <w:rPr>
          <w:rFonts w:ascii="Times New Roman" w:hAnsi="Times New Roman"/>
          <w:sz w:val="24"/>
          <w:szCs w:val="24"/>
        </w:rPr>
        <w:t>the situation or behavior. They should also be cautious that their own beh</w:t>
      </w:r>
      <w:r>
        <w:rPr>
          <w:rFonts w:ascii="Times New Roman" w:hAnsi="Times New Roman"/>
          <w:sz w:val="24"/>
          <w:szCs w:val="24"/>
        </w:rPr>
        <w:t xml:space="preserve">avior should in no way alter or </w:t>
      </w:r>
      <w:r w:rsidRPr="006616DB">
        <w:rPr>
          <w:rFonts w:ascii="Times New Roman" w:hAnsi="Times New Roman"/>
          <w:sz w:val="24"/>
          <w:szCs w:val="24"/>
        </w:rPr>
        <w:t>reinforce the</w:t>
      </w:r>
      <w:r>
        <w:rPr>
          <w:rFonts w:ascii="Times New Roman" w:hAnsi="Times New Roman"/>
          <w:sz w:val="24"/>
          <w:szCs w:val="24"/>
        </w:rPr>
        <w:t xml:space="preserve"> subjects’ behavior or beliefs. </w:t>
      </w:r>
      <w:r w:rsidRPr="006616DB">
        <w:rPr>
          <w:rFonts w:ascii="Times New Roman" w:hAnsi="Times New Roman"/>
          <w:sz w:val="24"/>
          <w:szCs w:val="24"/>
        </w:rPr>
        <w:t>Example of ethnography: Becoming a student to study gender differences in private language of male andfemale students in a university.</w:t>
      </w:r>
    </w:p>
    <w:p w:rsidR="002D1731" w:rsidRDefault="002D1731" w:rsidP="007E6B93">
      <w:pPr>
        <w:autoSpaceDE w:val="0"/>
        <w:autoSpaceDN w:val="0"/>
        <w:adjustRightInd w:val="0"/>
        <w:spacing w:after="0" w:line="240" w:lineRule="auto"/>
        <w:rPr>
          <w:rFonts w:ascii="Garamond-Bold" w:hAnsi="Garamond-Bold" w:cs="Garamond-Bold"/>
          <w:b/>
          <w:bCs/>
        </w:rPr>
      </w:pPr>
    </w:p>
    <w:p w:rsidR="007E6B93" w:rsidRPr="00B104C3" w:rsidRDefault="00696049" w:rsidP="007E6B93">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Focus groups</w:t>
      </w:r>
    </w:p>
    <w:p w:rsidR="002D1731" w:rsidRDefault="002D1731" w:rsidP="007E6B93">
      <w:pPr>
        <w:autoSpaceDE w:val="0"/>
        <w:autoSpaceDN w:val="0"/>
        <w:adjustRightInd w:val="0"/>
        <w:spacing w:after="0" w:line="360" w:lineRule="auto"/>
        <w:jc w:val="both"/>
        <w:rPr>
          <w:rFonts w:ascii="Times New Roman" w:hAnsi="Times New Roman"/>
          <w:sz w:val="24"/>
          <w:szCs w:val="24"/>
        </w:rPr>
      </w:pPr>
    </w:p>
    <w:p w:rsidR="007E6B93" w:rsidRPr="007E6B93" w:rsidRDefault="007E6B93" w:rsidP="007E6B93">
      <w:pPr>
        <w:autoSpaceDE w:val="0"/>
        <w:autoSpaceDN w:val="0"/>
        <w:adjustRightInd w:val="0"/>
        <w:spacing w:after="0" w:line="360" w:lineRule="auto"/>
        <w:jc w:val="both"/>
        <w:rPr>
          <w:rFonts w:ascii="Times New Roman" w:hAnsi="Times New Roman"/>
          <w:sz w:val="24"/>
          <w:szCs w:val="24"/>
        </w:rPr>
      </w:pPr>
      <w:r w:rsidRPr="007E6B93">
        <w:rPr>
          <w:rFonts w:ascii="Times New Roman" w:hAnsi="Times New Roman"/>
          <w:sz w:val="24"/>
          <w:szCs w:val="24"/>
        </w:rPr>
        <w:t>Focus groups are collective interviews conducted in a group setting. It is a discussion that revolves around aspecific issue. The researcher talks to the participants in order to learn a</w:t>
      </w:r>
      <w:r>
        <w:rPr>
          <w:rFonts w:ascii="Times New Roman" w:hAnsi="Times New Roman"/>
          <w:sz w:val="24"/>
          <w:szCs w:val="24"/>
        </w:rPr>
        <w:t xml:space="preserve">bout their opinions, attitudes, </w:t>
      </w:r>
      <w:r w:rsidRPr="007E6B93">
        <w:rPr>
          <w:rFonts w:ascii="Times New Roman" w:hAnsi="Times New Roman"/>
          <w:sz w:val="24"/>
          <w:szCs w:val="24"/>
        </w:rPr>
        <w:t>preferences, likes or dislikes, and tries to find out reasons/ causes of those. Fo</w:t>
      </w:r>
      <w:r>
        <w:rPr>
          <w:rFonts w:ascii="Times New Roman" w:hAnsi="Times New Roman"/>
          <w:sz w:val="24"/>
          <w:szCs w:val="24"/>
        </w:rPr>
        <w:t xml:space="preserve">cus groups are mostly used as a </w:t>
      </w:r>
      <w:r w:rsidRPr="007E6B93">
        <w:rPr>
          <w:rFonts w:ascii="Times New Roman" w:hAnsi="Times New Roman"/>
          <w:sz w:val="24"/>
          <w:szCs w:val="24"/>
        </w:rPr>
        <w:t>source of data collection in surveys but used otherwise as well.</w:t>
      </w:r>
    </w:p>
    <w:p w:rsidR="007E6B93" w:rsidRPr="007E6B93" w:rsidRDefault="007E6B93" w:rsidP="007E6B93">
      <w:pPr>
        <w:autoSpaceDE w:val="0"/>
        <w:autoSpaceDN w:val="0"/>
        <w:adjustRightInd w:val="0"/>
        <w:spacing w:after="0" w:line="360" w:lineRule="auto"/>
        <w:jc w:val="both"/>
        <w:rPr>
          <w:rFonts w:ascii="Times New Roman" w:hAnsi="Times New Roman"/>
          <w:b/>
          <w:bCs/>
          <w:sz w:val="24"/>
          <w:szCs w:val="24"/>
        </w:rPr>
      </w:pPr>
      <w:r w:rsidRPr="007E6B93">
        <w:rPr>
          <w:rFonts w:ascii="Times New Roman" w:hAnsi="Times New Roman"/>
          <w:b/>
          <w:bCs/>
          <w:sz w:val="24"/>
          <w:szCs w:val="24"/>
        </w:rPr>
        <w:t>The nature of the subject group can be of one of these types:</w:t>
      </w:r>
    </w:p>
    <w:p w:rsidR="007E6B93" w:rsidRPr="007E6B93" w:rsidRDefault="007E6B93" w:rsidP="007E6B93">
      <w:pPr>
        <w:autoSpaceDE w:val="0"/>
        <w:autoSpaceDN w:val="0"/>
        <w:adjustRightInd w:val="0"/>
        <w:spacing w:after="0" w:line="360" w:lineRule="auto"/>
        <w:jc w:val="both"/>
        <w:rPr>
          <w:rFonts w:ascii="Times New Roman" w:hAnsi="Times New Roman"/>
          <w:sz w:val="24"/>
          <w:szCs w:val="24"/>
        </w:rPr>
      </w:pPr>
      <w:r w:rsidRPr="007E6B93">
        <w:rPr>
          <w:rFonts w:ascii="Times New Roman" w:eastAsia="SymbolMT" w:hAnsi="Times New Roman"/>
          <w:sz w:val="24"/>
          <w:szCs w:val="24"/>
        </w:rPr>
        <w:t xml:space="preserve">• </w:t>
      </w:r>
      <w:r w:rsidRPr="007E6B93">
        <w:rPr>
          <w:rFonts w:ascii="Times New Roman" w:hAnsi="Times New Roman"/>
          <w:sz w:val="24"/>
          <w:szCs w:val="24"/>
        </w:rPr>
        <w:t>The subjects belonging to different spheres of life are brought together at one location for discussion.</w:t>
      </w:r>
    </w:p>
    <w:p w:rsidR="001A00B6" w:rsidRPr="0090028D" w:rsidRDefault="007E6B93" w:rsidP="0090028D">
      <w:pPr>
        <w:autoSpaceDE w:val="0"/>
        <w:autoSpaceDN w:val="0"/>
        <w:adjustRightInd w:val="0"/>
        <w:spacing w:after="0" w:line="360" w:lineRule="auto"/>
        <w:jc w:val="both"/>
        <w:rPr>
          <w:rFonts w:ascii="Times New Roman" w:hAnsi="Times New Roman"/>
          <w:sz w:val="24"/>
          <w:szCs w:val="24"/>
        </w:rPr>
      </w:pPr>
      <w:r w:rsidRPr="007E6B93">
        <w:rPr>
          <w:rFonts w:ascii="Times New Roman" w:eastAsia="SymbolMT" w:hAnsi="Times New Roman"/>
          <w:sz w:val="24"/>
          <w:szCs w:val="24"/>
        </w:rPr>
        <w:t xml:space="preserve">• </w:t>
      </w:r>
      <w:r w:rsidRPr="007E6B93">
        <w:rPr>
          <w:rFonts w:ascii="Times New Roman" w:hAnsi="Times New Roman"/>
          <w:sz w:val="24"/>
          <w:szCs w:val="24"/>
        </w:rPr>
        <w:t>Subjects with the same background are invited for discussion.The usual size of the group is 6-8 participants. More people can be added if re</w:t>
      </w:r>
      <w:r w:rsidR="00257F78">
        <w:rPr>
          <w:rFonts w:ascii="Times New Roman" w:hAnsi="Times New Roman"/>
          <w:sz w:val="24"/>
          <w:szCs w:val="24"/>
        </w:rPr>
        <w:t>quired, but it rarely exceeds discussants</w:t>
      </w:r>
      <w:r w:rsidRPr="007E6B93">
        <w:rPr>
          <w:rFonts w:ascii="Times New Roman" w:hAnsi="Times New Roman"/>
          <w:sz w:val="24"/>
          <w:szCs w:val="24"/>
        </w:rPr>
        <w:t>. The procedure is the same as interview but focus groups have an advantage in</w:t>
      </w:r>
      <w:r w:rsidR="00257F78">
        <w:rPr>
          <w:rFonts w:ascii="Times New Roman" w:hAnsi="Times New Roman"/>
          <w:sz w:val="24"/>
          <w:szCs w:val="24"/>
        </w:rPr>
        <w:t xml:space="preserve"> terms of Interview </w:t>
      </w:r>
      <w:r w:rsidR="00257F78">
        <w:rPr>
          <w:rFonts w:ascii="Times New Roman" w:hAnsi="Times New Roman"/>
          <w:sz w:val="24"/>
          <w:szCs w:val="24"/>
        </w:rPr>
        <w:lastRenderedPageBreak/>
        <w:t xml:space="preserve">participant/ within-group interaction. </w:t>
      </w:r>
      <w:r w:rsidRPr="007E6B93">
        <w:rPr>
          <w:rFonts w:ascii="Times New Roman" w:hAnsi="Times New Roman"/>
          <w:sz w:val="24"/>
          <w:szCs w:val="24"/>
        </w:rPr>
        <w:t xml:space="preserve">Example: We can conduct focus groups to assess gender differences in hurdles </w:t>
      </w:r>
      <w:r w:rsidR="00257F78">
        <w:rPr>
          <w:rFonts w:ascii="Times New Roman" w:hAnsi="Times New Roman"/>
          <w:sz w:val="24"/>
          <w:szCs w:val="24"/>
        </w:rPr>
        <w:t xml:space="preserve">faced in choosing the preferred </w:t>
      </w:r>
      <w:r w:rsidRPr="007E6B93">
        <w:rPr>
          <w:rFonts w:ascii="Times New Roman" w:hAnsi="Times New Roman"/>
          <w:sz w:val="24"/>
          <w:szCs w:val="24"/>
        </w:rPr>
        <w:t>profession by male and female students.</w:t>
      </w:r>
    </w:p>
    <w:p w:rsidR="0090028D" w:rsidRDefault="0090028D" w:rsidP="0090028D">
      <w:pPr>
        <w:autoSpaceDE w:val="0"/>
        <w:autoSpaceDN w:val="0"/>
        <w:adjustRightInd w:val="0"/>
        <w:spacing w:after="0" w:line="240" w:lineRule="auto"/>
        <w:rPr>
          <w:rFonts w:ascii="Garamond-Bold" w:hAnsi="Garamond-Bold" w:cs="Garamond-Bold"/>
          <w:b/>
          <w:bCs/>
        </w:rPr>
      </w:pPr>
      <w:r>
        <w:rPr>
          <w:rFonts w:ascii="Garamond-Bold" w:hAnsi="Garamond-Bold" w:cs="Garamond-Bold"/>
          <w:b/>
          <w:bCs/>
        </w:rPr>
        <w:t>A caution against gender bias in research:</w:t>
      </w:r>
    </w:p>
    <w:p w:rsidR="0090028D" w:rsidRDefault="0090028D" w:rsidP="0090028D">
      <w:pPr>
        <w:autoSpaceDE w:val="0"/>
        <w:autoSpaceDN w:val="0"/>
        <w:adjustRightInd w:val="0"/>
        <w:spacing w:after="0" w:line="360" w:lineRule="auto"/>
        <w:jc w:val="both"/>
        <w:rPr>
          <w:rFonts w:ascii="Times New Roman" w:eastAsia="SymbolMT" w:hAnsi="Times New Roman"/>
          <w:sz w:val="24"/>
          <w:szCs w:val="24"/>
        </w:rPr>
      </w:pPr>
    </w:p>
    <w:p w:rsidR="0090028D" w:rsidRPr="0090028D" w:rsidRDefault="0090028D" w:rsidP="0090028D">
      <w:pPr>
        <w:autoSpaceDE w:val="0"/>
        <w:autoSpaceDN w:val="0"/>
        <w:adjustRightInd w:val="0"/>
        <w:spacing w:after="0" w:line="360" w:lineRule="auto"/>
        <w:jc w:val="both"/>
        <w:rPr>
          <w:rFonts w:ascii="Times New Roman" w:hAnsi="Times New Roman"/>
          <w:sz w:val="24"/>
          <w:szCs w:val="24"/>
        </w:rPr>
      </w:pPr>
      <w:r w:rsidRPr="0090028D">
        <w:rPr>
          <w:rFonts w:ascii="Times New Roman" w:eastAsia="SymbolMT" w:hAnsi="Times New Roman"/>
          <w:sz w:val="24"/>
          <w:szCs w:val="24"/>
        </w:rPr>
        <w:t xml:space="preserve">• </w:t>
      </w:r>
      <w:r w:rsidRPr="0090028D">
        <w:rPr>
          <w:rFonts w:ascii="Times New Roman" w:hAnsi="Times New Roman"/>
          <w:sz w:val="24"/>
          <w:szCs w:val="24"/>
        </w:rPr>
        <w:t>Researchers should be very careful in selecting the language and wor</w:t>
      </w:r>
      <w:r>
        <w:rPr>
          <w:rFonts w:ascii="Times New Roman" w:hAnsi="Times New Roman"/>
          <w:sz w:val="24"/>
          <w:szCs w:val="24"/>
        </w:rPr>
        <w:t xml:space="preserve">ds in questionnaires, interview </w:t>
      </w:r>
      <w:r w:rsidRPr="0090028D">
        <w:rPr>
          <w:rFonts w:ascii="Times New Roman" w:hAnsi="Times New Roman"/>
          <w:sz w:val="24"/>
          <w:szCs w:val="24"/>
        </w:rPr>
        <w:t>schedules, and other research tools.</w:t>
      </w:r>
    </w:p>
    <w:p w:rsidR="0090028D" w:rsidRPr="0090028D" w:rsidRDefault="0090028D" w:rsidP="0090028D">
      <w:pPr>
        <w:autoSpaceDE w:val="0"/>
        <w:autoSpaceDN w:val="0"/>
        <w:adjustRightInd w:val="0"/>
        <w:spacing w:after="0" w:line="360" w:lineRule="auto"/>
        <w:jc w:val="both"/>
        <w:rPr>
          <w:rFonts w:ascii="Times New Roman" w:hAnsi="Times New Roman"/>
          <w:sz w:val="24"/>
          <w:szCs w:val="24"/>
        </w:rPr>
      </w:pPr>
      <w:r w:rsidRPr="0090028D">
        <w:rPr>
          <w:rFonts w:ascii="Times New Roman" w:eastAsia="SymbolMT" w:hAnsi="Times New Roman"/>
          <w:sz w:val="24"/>
          <w:szCs w:val="24"/>
        </w:rPr>
        <w:t xml:space="preserve">• </w:t>
      </w:r>
      <w:r w:rsidRPr="0090028D">
        <w:rPr>
          <w:rFonts w:ascii="Times New Roman" w:hAnsi="Times New Roman"/>
          <w:sz w:val="24"/>
          <w:szCs w:val="24"/>
        </w:rPr>
        <w:t>Stereotype about gender, race, color, or other sensitive issues may b</w:t>
      </w:r>
      <w:r>
        <w:rPr>
          <w:rFonts w:ascii="Times New Roman" w:hAnsi="Times New Roman"/>
          <w:sz w:val="24"/>
          <w:szCs w:val="24"/>
        </w:rPr>
        <w:t xml:space="preserve">e perpetuated and reinforced by </w:t>
      </w:r>
      <w:r w:rsidRPr="0090028D">
        <w:rPr>
          <w:rFonts w:ascii="Times New Roman" w:hAnsi="Times New Roman"/>
          <w:sz w:val="24"/>
          <w:szCs w:val="24"/>
        </w:rPr>
        <w:t>the careless use of language; it can also cause hurt to the party involved.</w:t>
      </w:r>
    </w:p>
    <w:p w:rsidR="0090028D" w:rsidRPr="0090028D" w:rsidRDefault="0090028D" w:rsidP="0090028D">
      <w:pPr>
        <w:autoSpaceDE w:val="0"/>
        <w:autoSpaceDN w:val="0"/>
        <w:adjustRightInd w:val="0"/>
        <w:spacing w:after="0" w:line="360" w:lineRule="auto"/>
        <w:jc w:val="both"/>
        <w:rPr>
          <w:rFonts w:ascii="Times New Roman" w:hAnsi="Times New Roman"/>
          <w:sz w:val="24"/>
          <w:szCs w:val="24"/>
        </w:rPr>
      </w:pPr>
      <w:r w:rsidRPr="0090028D">
        <w:rPr>
          <w:rFonts w:ascii="Times New Roman" w:eastAsia="SymbolMT" w:hAnsi="Times New Roman"/>
          <w:sz w:val="24"/>
          <w:szCs w:val="24"/>
        </w:rPr>
        <w:t xml:space="preserve">• </w:t>
      </w:r>
      <w:r w:rsidRPr="0090028D">
        <w:rPr>
          <w:rFonts w:ascii="Times New Roman" w:hAnsi="Times New Roman"/>
          <w:sz w:val="24"/>
          <w:szCs w:val="24"/>
        </w:rPr>
        <w:t>APA Publication Manual provides guidelines on the use of gender- neut</w:t>
      </w:r>
      <w:r>
        <w:rPr>
          <w:rFonts w:ascii="Times New Roman" w:hAnsi="Times New Roman"/>
          <w:sz w:val="24"/>
          <w:szCs w:val="24"/>
        </w:rPr>
        <w:t xml:space="preserve">ral language, and addresses the </w:t>
      </w:r>
      <w:r w:rsidRPr="0090028D">
        <w:rPr>
          <w:rFonts w:ascii="Times New Roman" w:hAnsi="Times New Roman"/>
          <w:sz w:val="24"/>
          <w:szCs w:val="24"/>
        </w:rPr>
        <w:t>issue of language that is considered as sexist, because it implies inequalities between males and females.</w:t>
      </w:r>
    </w:p>
    <w:p w:rsidR="0090028D" w:rsidRPr="0090028D" w:rsidRDefault="0090028D" w:rsidP="0090028D">
      <w:pPr>
        <w:autoSpaceDE w:val="0"/>
        <w:autoSpaceDN w:val="0"/>
        <w:adjustRightInd w:val="0"/>
        <w:spacing w:after="0" w:line="360" w:lineRule="auto"/>
        <w:jc w:val="both"/>
        <w:rPr>
          <w:rFonts w:ascii="Times New Roman" w:hAnsi="Times New Roman"/>
          <w:sz w:val="24"/>
          <w:szCs w:val="24"/>
        </w:rPr>
      </w:pPr>
      <w:r w:rsidRPr="0090028D">
        <w:rPr>
          <w:rFonts w:ascii="Times New Roman" w:eastAsia="SymbolMT" w:hAnsi="Times New Roman"/>
          <w:sz w:val="24"/>
          <w:szCs w:val="24"/>
        </w:rPr>
        <w:t xml:space="preserve">• </w:t>
      </w:r>
      <w:r w:rsidRPr="0090028D">
        <w:rPr>
          <w:rFonts w:ascii="Times New Roman" w:hAnsi="Times New Roman"/>
          <w:sz w:val="24"/>
          <w:szCs w:val="24"/>
        </w:rPr>
        <w:t>In 1977, APA for the first time developed guidelines for “gender- neutral” or nonsexist language.</w:t>
      </w:r>
    </w:p>
    <w:p w:rsidR="0090028D" w:rsidRPr="0090028D" w:rsidRDefault="0090028D" w:rsidP="0090028D">
      <w:pPr>
        <w:autoSpaceDE w:val="0"/>
        <w:autoSpaceDN w:val="0"/>
        <w:adjustRightInd w:val="0"/>
        <w:spacing w:after="0" w:line="240" w:lineRule="auto"/>
        <w:rPr>
          <w:rFonts w:ascii="Times New Roman" w:hAnsi="Times New Roman"/>
          <w:b/>
          <w:bCs/>
          <w:sz w:val="24"/>
          <w:szCs w:val="24"/>
        </w:rPr>
      </w:pPr>
      <w:r w:rsidRPr="0090028D">
        <w:rPr>
          <w:rFonts w:ascii="Times New Roman" w:hAnsi="Times New Roman"/>
          <w:b/>
          <w:bCs/>
          <w:sz w:val="24"/>
          <w:szCs w:val="24"/>
        </w:rPr>
        <w:t>The use of gender –neutral language solves two problems:</w:t>
      </w:r>
    </w:p>
    <w:p w:rsidR="00B104C3" w:rsidRDefault="00B104C3" w:rsidP="00B104C3">
      <w:pPr>
        <w:autoSpaceDE w:val="0"/>
        <w:autoSpaceDN w:val="0"/>
        <w:adjustRightInd w:val="0"/>
        <w:spacing w:after="0" w:line="240" w:lineRule="auto"/>
        <w:rPr>
          <w:rFonts w:ascii="Times New Roman" w:hAnsi="Times New Roman"/>
          <w:b/>
          <w:bCs/>
          <w:sz w:val="24"/>
          <w:szCs w:val="24"/>
        </w:rPr>
      </w:pPr>
    </w:p>
    <w:p w:rsidR="00382BD8" w:rsidRPr="00B104C3" w:rsidRDefault="0090028D" w:rsidP="00B104C3">
      <w:pPr>
        <w:autoSpaceDE w:val="0"/>
        <w:autoSpaceDN w:val="0"/>
        <w:adjustRightInd w:val="0"/>
        <w:spacing w:after="0" w:line="360" w:lineRule="auto"/>
        <w:jc w:val="both"/>
        <w:rPr>
          <w:rFonts w:ascii="Times New Roman" w:hAnsi="Times New Roman"/>
          <w:b/>
          <w:bCs/>
          <w:sz w:val="24"/>
          <w:szCs w:val="24"/>
        </w:rPr>
      </w:pPr>
      <w:r w:rsidRPr="0090028D">
        <w:rPr>
          <w:rFonts w:ascii="Times New Roman" w:hAnsi="Times New Roman"/>
          <w:b/>
          <w:bCs/>
          <w:sz w:val="24"/>
          <w:szCs w:val="24"/>
        </w:rPr>
        <w:t>The problem of designation:</w:t>
      </w:r>
      <w:r w:rsidRPr="0090028D">
        <w:rPr>
          <w:rFonts w:ascii="Times New Roman" w:hAnsi="Times New Roman"/>
          <w:sz w:val="24"/>
          <w:szCs w:val="24"/>
        </w:rPr>
        <w:t>Researchers often intend to refer to all humanity, but use words that imply me</w:t>
      </w:r>
      <w:r>
        <w:rPr>
          <w:rFonts w:ascii="Times New Roman" w:hAnsi="Times New Roman"/>
          <w:sz w:val="24"/>
          <w:szCs w:val="24"/>
        </w:rPr>
        <w:t xml:space="preserve">n alone e.g. “man is curious by </w:t>
      </w:r>
      <w:r w:rsidRPr="0090028D">
        <w:rPr>
          <w:rFonts w:ascii="Times New Roman" w:hAnsi="Times New Roman"/>
          <w:sz w:val="24"/>
          <w:szCs w:val="24"/>
        </w:rPr>
        <w:t>nature” or ‘man has to be aware of the health hazards”.</w:t>
      </w:r>
      <w:r w:rsidR="00382BD8" w:rsidRPr="00382BD8">
        <w:rPr>
          <w:rFonts w:ascii="Times New Roman" w:hAnsi="Times New Roman"/>
          <w:sz w:val="24"/>
          <w:szCs w:val="24"/>
        </w:rPr>
        <w:t>Research shows that even when the researcher was totally nonsexist in approach and intention, the readersto</w:t>
      </w:r>
      <w:r w:rsidR="00382BD8">
        <w:rPr>
          <w:rFonts w:ascii="Times New Roman" w:hAnsi="Times New Roman"/>
          <w:sz w:val="24"/>
          <w:szCs w:val="24"/>
        </w:rPr>
        <w:t xml:space="preserve">ok sentences including the word </w:t>
      </w:r>
      <w:r w:rsidR="00382BD8" w:rsidRPr="00382BD8">
        <w:rPr>
          <w:rFonts w:ascii="Times New Roman" w:hAnsi="Times New Roman"/>
          <w:sz w:val="24"/>
          <w:szCs w:val="24"/>
        </w:rPr>
        <w:t xml:space="preserve">“man’ or “his” as referring to men alone 86% of the times (Kidd, 1971).Therefore </w:t>
      </w:r>
      <w:r w:rsidR="00382BD8" w:rsidRPr="00382BD8">
        <w:rPr>
          <w:rFonts w:ascii="Times New Roman" w:hAnsi="Times New Roman"/>
          <w:b/>
          <w:bCs/>
          <w:sz w:val="24"/>
          <w:szCs w:val="24"/>
        </w:rPr>
        <w:t xml:space="preserve">“they” </w:t>
      </w:r>
      <w:r w:rsidR="00382BD8">
        <w:rPr>
          <w:rFonts w:ascii="Times New Roman" w:hAnsi="Times New Roman"/>
          <w:sz w:val="24"/>
          <w:szCs w:val="24"/>
        </w:rPr>
        <w:t xml:space="preserve">should be used </w:t>
      </w:r>
      <w:r w:rsidR="00382BD8" w:rsidRPr="00382BD8">
        <w:rPr>
          <w:rFonts w:ascii="Times New Roman" w:hAnsi="Times New Roman"/>
          <w:sz w:val="24"/>
          <w:szCs w:val="24"/>
        </w:rPr>
        <w:t>instead of “</w:t>
      </w:r>
      <w:r w:rsidR="00382BD8" w:rsidRPr="00382BD8">
        <w:rPr>
          <w:rFonts w:ascii="Times New Roman" w:hAnsi="Times New Roman"/>
          <w:b/>
          <w:bCs/>
          <w:sz w:val="24"/>
          <w:szCs w:val="24"/>
        </w:rPr>
        <w:t xml:space="preserve">his” </w:t>
      </w:r>
      <w:r w:rsidR="00382BD8" w:rsidRPr="00382BD8">
        <w:rPr>
          <w:rFonts w:ascii="Times New Roman" w:hAnsi="Times New Roman"/>
          <w:sz w:val="24"/>
          <w:szCs w:val="24"/>
        </w:rPr>
        <w:t xml:space="preserve">or </w:t>
      </w:r>
      <w:r w:rsidR="00382BD8" w:rsidRPr="00382BD8">
        <w:rPr>
          <w:rFonts w:ascii="Times New Roman" w:hAnsi="Times New Roman"/>
          <w:b/>
          <w:bCs/>
          <w:sz w:val="24"/>
          <w:szCs w:val="24"/>
        </w:rPr>
        <w:t>“her”.</w:t>
      </w:r>
    </w:p>
    <w:p w:rsidR="00382BD8" w:rsidRPr="00B104C3" w:rsidRDefault="00382BD8" w:rsidP="00B104C3">
      <w:pPr>
        <w:autoSpaceDE w:val="0"/>
        <w:autoSpaceDN w:val="0"/>
        <w:adjustRightInd w:val="0"/>
        <w:spacing w:after="0" w:line="360" w:lineRule="auto"/>
        <w:jc w:val="both"/>
        <w:rPr>
          <w:rFonts w:ascii="Times New Roman" w:hAnsi="Times New Roman"/>
          <w:b/>
          <w:bCs/>
          <w:sz w:val="24"/>
          <w:szCs w:val="24"/>
        </w:rPr>
      </w:pPr>
      <w:r w:rsidRPr="00382BD8">
        <w:rPr>
          <w:rFonts w:ascii="Times New Roman" w:hAnsi="Times New Roman"/>
          <w:b/>
          <w:bCs/>
          <w:sz w:val="24"/>
          <w:szCs w:val="24"/>
        </w:rPr>
        <w:t>The problem of evaluation:</w:t>
      </w:r>
      <w:r w:rsidRPr="00382BD8">
        <w:rPr>
          <w:rFonts w:ascii="Times New Roman" w:hAnsi="Times New Roman"/>
          <w:sz w:val="24"/>
          <w:szCs w:val="24"/>
        </w:rPr>
        <w:t>The terms chosen to describe males and females imply inequality e.g. men’s co</w:t>
      </w:r>
      <w:r>
        <w:rPr>
          <w:rFonts w:ascii="Times New Roman" w:hAnsi="Times New Roman"/>
          <w:sz w:val="24"/>
          <w:szCs w:val="24"/>
        </w:rPr>
        <w:t xml:space="preserve">llege and girls’ college, men’s </w:t>
      </w:r>
      <w:r w:rsidRPr="00382BD8">
        <w:rPr>
          <w:rFonts w:ascii="Times New Roman" w:hAnsi="Times New Roman"/>
          <w:sz w:val="24"/>
          <w:szCs w:val="24"/>
        </w:rPr>
        <w:t>team and girls’ team. Using “women” instead of “girls” can solve the problem.</w:t>
      </w:r>
    </w:p>
    <w:p w:rsidR="00382BD8" w:rsidRPr="001B742D" w:rsidRDefault="00382BD8" w:rsidP="002E4548">
      <w:pPr>
        <w:numPr>
          <w:ilvl w:val="0"/>
          <w:numId w:val="29"/>
        </w:numPr>
        <w:autoSpaceDE w:val="0"/>
        <w:autoSpaceDN w:val="0"/>
        <w:adjustRightInd w:val="0"/>
        <w:spacing w:after="0" w:line="360" w:lineRule="auto"/>
        <w:jc w:val="both"/>
        <w:rPr>
          <w:rFonts w:ascii="Times New Roman" w:hAnsi="Times New Roman"/>
          <w:b/>
          <w:sz w:val="24"/>
          <w:szCs w:val="24"/>
        </w:rPr>
      </w:pPr>
      <w:r w:rsidRPr="001B742D">
        <w:rPr>
          <w:rFonts w:ascii="Times New Roman" w:hAnsi="Times New Roman"/>
          <w:b/>
          <w:sz w:val="24"/>
          <w:szCs w:val="24"/>
        </w:rPr>
        <w:t>Choosing an appropriate research design.</w:t>
      </w:r>
    </w:p>
    <w:p w:rsidR="00382BD8" w:rsidRPr="00382BD8" w:rsidRDefault="00382BD8" w:rsidP="00382BD8">
      <w:pPr>
        <w:autoSpaceDE w:val="0"/>
        <w:autoSpaceDN w:val="0"/>
        <w:adjustRightInd w:val="0"/>
        <w:spacing w:after="0" w:line="360" w:lineRule="auto"/>
        <w:jc w:val="both"/>
        <w:rPr>
          <w:rFonts w:ascii="Times New Roman" w:hAnsi="Times New Roman"/>
          <w:sz w:val="24"/>
          <w:szCs w:val="24"/>
        </w:rPr>
      </w:pPr>
      <w:r w:rsidRPr="00382BD8">
        <w:rPr>
          <w:rFonts w:ascii="Times New Roman" w:hAnsi="Times New Roman"/>
          <w:sz w:val="24"/>
          <w:szCs w:val="24"/>
        </w:rPr>
        <w:t>The following factors need to be kept in mind while designing a research:</w:t>
      </w:r>
    </w:p>
    <w:p w:rsidR="00382BD8" w:rsidRDefault="00382BD8" w:rsidP="00382BD8">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382BD8">
        <w:rPr>
          <w:rFonts w:ascii="Times New Roman" w:hAnsi="Times New Roman"/>
          <w:sz w:val="24"/>
          <w:szCs w:val="24"/>
        </w:rPr>
        <w:t>The nature of the problem</w:t>
      </w:r>
    </w:p>
    <w:p w:rsidR="00382BD8" w:rsidRDefault="00382BD8" w:rsidP="00382BD8">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382BD8">
        <w:rPr>
          <w:rFonts w:ascii="Times New Roman" w:hAnsi="Times New Roman"/>
          <w:sz w:val="24"/>
          <w:szCs w:val="24"/>
        </w:rPr>
        <w:t>The expected form of Information.</w:t>
      </w:r>
    </w:p>
    <w:p w:rsidR="00382BD8" w:rsidRDefault="00382BD8" w:rsidP="00382BD8">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382BD8">
        <w:rPr>
          <w:rFonts w:ascii="Times New Roman" w:hAnsi="Times New Roman"/>
          <w:sz w:val="24"/>
          <w:szCs w:val="24"/>
        </w:rPr>
        <w:t xml:space="preserve"> The preferred form of Information…. Qualitative or quantitative?</w:t>
      </w:r>
    </w:p>
    <w:p w:rsidR="002D1731" w:rsidRPr="005432A6" w:rsidRDefault="00382BD8" w:rsidP="0003289A">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382BD8">
        <w:rPr>
          <w:rFonts w:ascii="Times New Roman" w:hAnsi="Times New Roman"/>
          <w:sz w:val="24"/>
          <w:szCs w:val="24"/>
        </w:rPr>
        <w:t xml:space="preserve"> Your skills with numbers and narratives.</w:t>
      </w:r>
    </w:p>
    <w:p w:rsidR="00B5554B" w:rsidRDefault="00B5554B" w:rsidP="0067785D">
      <w:pPr>
        <w:spacing w:line="360" w:lineRule="auto"/>
        <w:jc w:val="center"/>
        <w:rPr>
          <w:rFonts w:ascii="Times New Roman" w:hAnsi="Times New Roman"/>
          <w:b/>
          <w:bCs/>
          <w:sz w:val="28"/>
          <w:szCs w:val="28"/>
        </w:rPr>
      </w:pPr>
    </w:p>
    <w:p w:rsidR="00B5554B" w:rsidRDefault="00B5554B" w:rsidP="0067785D">
      <w:pPr>
        <w:spacing w:line="360" w:lineRule="auto"/>
        <w:jc w:val="center"/>
        <w:rPr>
          <w:rFonts w:ascii="Times New Roman" w:hAnsi="Times New Roman"/>
          <w:b/>
          <w:bCs/>
          <w:sz w:val="28"/>
          <w:szCs w:val="28"/>
        </w:rPr>
      </w:pPr>
    </w:p>
    <w:p w:rsidR="0067785D" w:rsidRDefault="00AE24EA" w:rsidP="0067785D">
      <w:pPr>
        <w:spacing w:line="360" w:lineRule="auto"/>
        <w:jc w:val="center"/>
        <w:rPr>
          <w:rFonts w:ascii="Times New Roman" w:hAnsi="Times New Roman"/>
          <w:b/>
          <w:bCs/>
          <w:sz w:val="28"/>
          <w:szCs w:val="28"/>
        </w:rPr>
      </w:pPr>
      <w:r>
        <w:rPr>
          <w:rFonts w:ascii="Times New Roman" w:hAnsi="Times New Roman"/>
          <w:b/>
          <w:bCs/>
          <w:sz w:val="28"/>
          <w:szCs w:val="28"/>
        </w:rPr>
        <w:lastRenderedPageBreak/>
        <w:t xml:space="preserve">Chapter </w:t>
      </w:r>
      <w:r w:rsidR="00887B60">
        <w:rPr>
          <w:rFonts w:ascii="Times New Roman" w:hAnsi="Times New Roman"/>
          <w:b/>
          <w:bCs/>
          <w:sz w:val="28"/>
          <w:szCs w:val="28"/>
        </w:rPr>
        <w:t>T</w:t>
      </w:r>
      <w:r w:rsidR="0067785D" w:rsidRPr="009A4F16">
        <w:rPr>
          <w:rFonts w:ascii="Times New Roman" w:hAnsi="Times New Roman"/>
          <w:b/>
          <w:bCs/>
          <w:sz w:val="28"/>
          <w:szCs w:val="28"/>
        </w:rPr>
        <w:t>wo</w:t>
      </w:r>
    </w:p>
    <w:p w:rsidR="0067785D" w:rsidRPr="00400C71" w:rsidRDefault="004D5EE9" w:rsidP="00400C71">
      <w:pPr>
        <w:spacing w:line="360" w:lineRule="auto"/>
        <w:jc w:val="center"/>
        <w:rPr>
          <w:rFonts w:ascii="Times New Roman" w:hAnsi="Times New Roman"/>
          <w:b/>
          <w:bCs/>
          <w:sz w:val="28"/>
          <w:szCs w:val="28"/>
        </w:rPr>
      </w:pPr>
      <w:r>
        <w:rPr>
          <w:rFonts w:ascii="Times New Roman" w:hAnsi="Times New Roman"/>
          <w:b/>
          <w:bCs/>
          <w:sz w:val="28"/>
          <w:szCs w:val="28"/>
        </w:rPr>
        <w:t>2. Gender</w:t>
      </w:r>
      <w:r w:rsidR="009B35C7">
        <w:rPr>
          <w:rFonts w:ascii="Times New Roman" w:hAnsi="Times New Roman"/>
          <w:b/>
          <w:bCs/>
          <w:sz w:val="28"/>
          <w:szCs w:val="28"/>
        </w:rPr>
        <w:t xml:space="preserve"> Socialization and Gender S</w:t>
      </w:r>
      <w:r w:rsidR="0067785D" w:rsidRPr="009A4F16">
        <w:rPr>
          <w:rFonts w:ascii="Times New Roman" w:hAnsi="Times New Roman"/>
          <w:b/>
          <w:bCs/>
          <w:sz w:val="28"/>
          <w:szCs w:val="28"/>
        </w:rPr>
        <w:t>tereotyping</w:t>
      </w:r>
    </w:p>
    <w:p w:rsidR="0067785D" w:rsidRPr="004B13B4" w:rsidRDefault="004D5EE9" w:rsidP="0067785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2.1. </w:t>
      </w:r>
      <w:r w:rsidR="0067785D">
        <w:rPr>
          <w:rFonts w:ascii="Times New Roman" w:hAnsi="Times New Roman"/>
          <w:b/>
          <w:bCs/>
          <w:sz w:val="24"/>
          <w:szCs w:val="24"/>
        </w:rPr>
        <w:t xml:space="preserve">What is </w:t>
      </w:r>
      <w:r w:rsidR="0067785D" w:rsidRPr="004B13B4">
        <w:rPr>
          <w:rFonts w:ascii="Times New Roman" w:hAnsi="Times New Roman"/>
          <w:b/>
          <w:bCs/>
          <w:sz w:val="24"/>
          <w:szCs w:val="24"/>
        </w:rPr>
        <w:t>Socialization</w:t>
      </w:r>
      <w:r w:rsidR="0067785D">
        <w:rPr>
          <w:rFonts w:ascii="Times New Roman" w:hAnsi="Times New Roman"/>
          <w:b/>
          <w:bCs/>
          <w:sz w:val="24"/>
          <w:szCs w:val="24"/>
        </w:rPr>
        <w:t>?</w:t>
      </w:r>
    </w:p>
    <w:p w:rsidR="0067785D" w:rsidRDefault="0067785D" w:rsidP="0067785D">
      <w:pPr>
        <w:autoSpaceDE w:val="0"/>
        <w:autoSpaceDN w:val="0"/>
        <w:adjustRightInd w:val="0"/>
        <w:spacing w:after="0" w:line="360" w:lineRule="auto"/>
        <w:jc w:val="both"/>
        <w:rPr>
          <w:rFonts w:ascii="Times New Roman" w:hAnsi="Times New Roman"/>
          <w:sz w:val="24"/>
          <w:szCs w:val="24"/>
        </w:rPr>
      </w:pPr>
    </w:p>
    <w:p w:rsidR="0067785D" w:rsidRDefault="0067785D" w:rsidP="0067785D">
      <w:pPr>
        <w:autoSpaceDE w:val="0"/>
        <w:autoSpaceDN w:val="0"/>
        <w:adjustRightInd w:val="0"/>
        <w:spacing w:after="0" w:line="360" w:lineRule="auto"/>
        <w:jc w:val="both"/>
        <w:rPr>
          <w:rFonts w:ascii="Times New Roman" w:hAnsi="Times New Roman"/>
          <w:sz w:val="24"/>
          <w:szCs w:val="24"/>
        </w:rPr>
      </w:pPr>
      <w:r w:rsidRPr="004B13B4">
        <w:rPr>
          <w:rFonts w:ascii="Times New Roman" w:hAnsi="Times New Roman"/>
          <w:sz w:val="24"/>
          <w:szCs w:val="24"/>
        </w:rPr>
        <w:t>Socialization is a process of learning sex-roles from diff</w:t>
      </w:r>
      <w:r w:rsidR="00400C71">
        <w:rPr>
          <w:rFonts w:ascii="Times New Roman" w:hAnsi="Times New Roman"/>
          <w:sz w:val="24"/>
          <w:szCs w:val="24"/>
        </w:rPr>
        <w:t>erent agents of society. First</w:t>
      </w:r>
      <w:r w:rsidRPr="004B13B4">
        <w:rPr>
          <w:rFonts w:ascii="Times New Roman" w:hAnsi="Times New Roman"/>
          <w:sz w:val="24"/>
          <w:szCs w:val="24"/>
        </w:rPr>
        <w:t xml:space="preserve"> parents and family are</w:t>
      </w:r>
      <w:r w:rsidR="00C50F36">
        <w:rPr>
          <w:rFonts w:ascii="Times New Roman" w:hAnsi="Times New Roman"/>
          <w:sz w:val="24"/>
          <w:szCs w:val="24"/>
        </w:rPr>
        <w:t xml:space="preserve"> </w:t>
      </w:r>
      <w:r w:rsidRPr="004B13B4">
        <w:rPr>
          <w:rFonts w:ascii="Times New Roman" w:hAnsi="Times New Roman"/>
          <w:sz w:val="24"/>
          <w:szCs w:val="24"/>
        </w:rPr>
        <w:t>important agents that guide child in sex-typing and identification with same sex</w:t>
      </w:r>
      <w:r>
        <w:rPr>
          <w:rFonts w:ascii="Times New Roman" w:hAnsi="Times New Roman"/>
          <w:sz w:val="24"/>
          <w:szCs w:val="24"/>
        </w:rPr>
        <w:t xml:space="preserve">. Their different behavior with </w:t>
      </w:r>
      <w:r w:rsidRPr="004B13B4">
        <w:rPr>
          <w:rFonts w:ascii="Times New Roman" w:hAnsi="Times New Roman"/>
          <w:sz w:val="24"/>
          <w:szCs w:val="24"/>
        </w:rPr>
        <w:t>girl and boy develops gender identity. Secondly cultural sex-stereotypes also aid</w:t>
      </w:r>
      <w:r>
        <w:rPr>
          <w:rFonts w:ascii="Times New Roman" w:hAnsi="Times New Roman"/>
          <w:sz w:val="24"/>
          <w:szCs w:val="24"/>
        </w:rPr>
        <w:t xml:space="preserve"> in identifying process. Gender </w:t>
      </w:r>
      <w:r w:rsidRPr="004B13B4">
        <w:rPr>
          <w:rFonts w:ascii="Times New Roman" w:hAnsi="Times New Roman"/>
          <w:sz w:val="24"/>
          <w:szCs w:val="24"/>
        </w:rPr>
        <w:t>role can vary according to the social group to which a person belongs or he/she</w:t>
      </w:r>
      <w:r>
        <w:rPr>
          <w:rFonts w:ascii="Times New Roman" w:hAnsi="Times New Roman"/>
          <w:sz w:val="24"/>
          <w:szCs w:val="24"/>
        </w:rPr>
        <w:t xml:space="preserve"> identifies. For example in all </w:t>
      </w:r>
      <w:r w:rsidRPr="004B13B4">
        <w:rPr>
          <w:rFonts w:ascii="Times New Roman" w:hAnsi="Times New Roman"/>
          <w:sz w:val="24"/>
          <w:szCs w:val="24"/>
        </w:rPr>
        <w:t>over the world women share the stereotype of being coward and weepy. Sex-typing</w:t>
      </w:r>
      <w:r>
        <w:rPr>
          <w:rFonts w:ascii="Times New Roman" w:hAnsi="Times New Roman"/>
          <w:sz w:val="24"/>
          <w:szCs w:val="24"/>
        </w:rPr>
        <w:t xml:space="preserve"> is very rigid in first 5 years </w:t>
      </w:r>
      <w:r w:rsidRPr="004B13B4">
        <w:rPr>
          <w:rFonts w:ascii="Times New Roman" w:hAnsi="Times New Roman"/>
          <w:sz w:val="24"/>
          <w:szCs w:val="24"/>
        </w:rPr>
        <w:t>of individual because girls and boys receive different treatments from the soci</w:t>
      </w:r>
      <w:r>
        <w:rPr>
          <w:rFonts w:ascii="Times New Roman" w:hAnsi="Times New Roman"/>
          <w:sz w:val="24"/>
          <w:szCs w:val="24"/>
        </w:rPr>
        <w:t xml:space="preserve">ety. Sex-typing is flexible and </w:t>
      </w:r>
      <w:r w:rsidRPr="004B13B4">
        <w:rPr>
          <w:rFonts w:ascii="Times New Roman" w:hAnsi="Times New Roman"/>
          <w:sz w:val="24"/>
          <w:szCs w:val="24"/>
        </w:rPr>
        <w:t>with the passage of time when child acquire cognitive development sex-roles are learnt and changed.</w:t>
      </w:r>
    </w:p>
    <w:p w:rsidR="0067785D" w:rsidRPr="004D5EE9" w:rsidRDefault="004D5EE9" w:rsidP="0067785D">
      <w:pPr>
        <w:autoSpaceDE w:val="0"/>
        <w:autoSpaceDN w:val="0"/>
        <w:adjustRightInd w:val="0"/>
        <w:spacing w:after="0" w:line="360" w:lineRule="auto"/>
        <w:jc w:val="both"/>
        <w:rPr>
          <w:rFonts w:ascii="Times New Roman" w:hAnsi="Times New Roman"/>
          <w:b/>
          <w:sz w:val="28"/>
          <w:szCs w:val="28"/>
        </w:rPr>
      </w:pPr>
      <w:r w:rsidRPr="004D5EE9">
        <w:rPr>
          <w:rFonts w:ascii="Times New Roman" w:hAnsi="Times New Roman"/>
          <w:b/>
          <w:sz w:val="28"/>
          <w:szCs w:val="28"/>
        </w:rPr>
        <w:t xml:space="preserve">2.2. </w:t>
      </w:r>
      <w:r w:rsidR="0067785D" w:rsidRPr="004D5EE9">
        <w:rPr>
          <w:rFonts w:ascii="Times New Roman" w:hAnsi="Times New Roman"/>
          <w:b/>
          <w:sz w:val="28"/>
          <w:szCs w:val="28"/>
        </w:rPr>
        <w:t>Socializing factors of gender</w:t>
      </w:r>
    </w:p>
    <w:p w:rsidR="00B32D94" w:rsidRDefault="00681F29" w:rsidP="00733FC9">
      <w:pPr>
        <w:autoSpaceDE w:val="0"/>
        <w:autoSpaceDN w:val="0"/>
        <w:adjustRightInd w:val="0"/>
        <w:spacing w:after="0" w:line="360" w:lineRule="auto"/>
        <w:jc w:val="both"/>
        <w:rPr>
          <w:rFonts w:ascii="Garamond-Bold" w:hAnsi="Garamond-Bold" w:cs="Garamond-Bold"/>
          <w:b/>
          <w:bCs/>
        </w:rPr>
      </w:pPr>
      <w:r w:rsidRPr="00681F29">
        <w:rPr>
          <w:rFonts w:ascii="Times New Roman" w:hAnsi="Times New Roman"/>
          <w:sz w:val="24"/>
          <w:szCs w:val="24"/>
        </w:rPr>
        <w:t xml:space="preserve">Children learn gender stereotypes as part of the socialization process. Socialization is the process wherebyculture is transmitted from one generation to the other. They are taught, and they </w:t>
      </w:r>
      <w:r>
        <w:rPr>
          <w:rFonts w:ascii="Times New Roman" w:hAnsi="Times New Roman"/>
          <w:sz w:val="24"/>
          <w:szCs w:val="24"/>
        </w:rPr>
        <w:t xml:space="preserve">learn, the societal beliefs and </w:t>
      </w:r>
      <w:r w:rsidRPr="00681F29">
        <w:rPr>
          <w:rFonts w:ascii="Times New Roman" w:hAnsi="Times New Roman"/>
          <w:sz w:val="24"/>
          <w:szCs w:val="24"/>
        </w:rPr>
        <w:t>values. A significant component of this process is the learning of</w:t>
      </w:r>
      <w:r>
        <w:rPr>
          <w:rFonts w:ascii="Times New Roman" w:hAnsi="Times New Roman"/>
          <w:sz w:val="24"/>
          <w:szCs w:val="24"/>
        </w:rPr>
        <w:t xml:space="preserve"> gender roles, and stereotypes. </w:t>
      </w:r>
      <w:r w:rsidRPr="00681F29">
        <w:rPr>
          <w:rFonts w:ascii="Times New Roman" w:hAnsi="Times New Roman"/>
          <w:sz w:val="24"/>
          <w:szCs w:val="24"/>
        </w:rPr>
        <w:t>Children are taught gender-appropriate behaviors for themselves, as well as wa</w:t>
      </w:r>
      <w:r>
        <w:rPr>
          <w:rFonts w:ascii="Times New Roman" w:hAnsi="Times New Roman"/>
          <w:sz w:val="24"/>
          <w:szCs w:val="24"/>
        </w:rPr>
        <w:t xml:space="preserve">ys of perceiving members of the </w:t>
      </w:r>
      <w:r w:rsidRPr="00681F29">
        <w:rPr>
          <w:rFonts w:ascii="Times New Roman" w:hAnsi="Times New Roman"/>
          <w:sz w:val="24"/>
          <w:szCs w:val="24"/>
        </w:rPr>
        <w:t>opposite gender. Gender stereotypes and role one learnt are through various means:</w:t>
      </w:r>
    </w:p>
    <w:p w:rsidR="00681F29" w:rsidRPr="0067785D" w:rsidRDefault="00681F29" w:rsidP="00733FC9">
      <w:pPr>
        <w:autoSpaceDE w:val="0"/>
        <w:autoSpaceDN w:val="0"/>
        <w:adjustRightInd w:val="0"/>
        <w:spacing w:after="0" w:line="360" w:lineRule="auto"/>
        <w:jc w:val="both"/>
        <w:rPr>
          <w:rFonts w:ascii="Times New Roman" w:hAnsi="Times New Roman"/>
          <w:b/>
          <w:sz w:val="24"/>
          <w:szCs w:val="24"/>
        </w:rPr>
      </w:pPr>
    </w:p>
    <w:p w:rsidR="0067785D" w:rsidRPr="00733FC9" w:rsidRDefault="0067785D" w:rsidP="00733FC9">
      <w:pPr>
        <w:autoSpaceDE w:val="0"/>
        <w:autoSpaceDN w:val="0"/>
        <w:adjustRightInd w:val="0"/>
        <w:spacing w:after="0" w:line="360" w:lineRule="auto"/>
        <w:jc w:val="both"/>
        <w:rPr>
          <w:rFonts w:ascii="Times New Roman" w:hAnsi="Times New Roman"/>
          <w:sz w:val="24"/>
          <w:szCs w:val="24"/>
        </w:rPr>
      </w:pPr>
      <w:r w:rsidRPr="005432A6">
        <w:rPr>
          <w:rFonts w:ascii="Times New Roman" w:hAnsi="Times New Roman"/>
          <w:b/>
          <w:bCs/>
          <w:sz w:val="24"/>
          <w:szCs w:val="24"/>
        </w:rPr>
        <w:t>Family</w:t>
      </w:r>
      <w:r w:rsidR="00733FC9">
        <w:rPr>
          <w:rFonts w:ascii="Times New Roman" w:hAnsi="Times New Roman"/>
          <w:sz w:val="24"/>
          <w:szCs w:val="24"/>
        </w:rPr>
        <w:t>: -</w:t>
      </w:r>
      <w:r w:rsidR="00733FC9" w:rsidRPr="00733FC9">
        <w:rPr>
          <w:rFonts w:ascii="Times New Roman" w:hAnsi="Times New Roman"/>
          <w:bCs/>
          <w:sz w:val="24"/>
          <w:szCs w:val="24"/>
        </w:rPr>
        <w:t>Family</w:t>
      </w:r>
      <w:r w:rsidRPr="005432A6">
        <w:rPr>
          <w:rFonts w:ascii="Times New Roman" w:hAnsi="Times New Roman"/>
          <w:sz w:val="24"/>
          <w:szCs w:val="24"/>
        </w:rPr>
        <w:t xml:space="preserve"> is most important of agent of socialization and sex-typing. Family members are responsible for fulfilling physical and psychological needs. Child receives inheritance from family and it guides for social, emotional development. Family provides basic knowledge of sex-typing and teaches cultural sex-stereo</w:t>
      </w:r>
      <w:r w:rsidR="00B32D94">
        <w:rPr>
          <w:rFonts w:ascii="Times New Roman" w:hAnsi="Times New Roman"/>
          <w:sz w:val="24"/>
          <w:szCs w:val="24"/>
        </w:rPr>
        <w:t>types. In cultures in developing countries</w:t>
      </w:r>
      <w:r w:rsidRPr="005432A6">
        <w:rPr>
          <w:rFonts w:ascii="Times New Roman" w:hAnsi="Times New Roman"/>
          <w:sz w:val="24"/>
          <w:szCs w:val="24"/>
        </w:rPr>
        <w:t xml:space="preserve"> extended family members (grandparents, uncle &amp; aunts) also influence the process of sex-typing.</w:t>
      </w:r>
    </w:p>
    <w:p w:rsidR="0067785D" w:rsidRPr="00733FC9" w:rsidRDefault="0067785D" w:rsidP="0067785D">
      <w:pPr>
        <w:autoSpaceDE w:val="0"/>
        <w:autoSpaceDN w:val="0"/>
        <w:adjustRightInd w:val="0"/>
        <w:spacing w:after="0" w:line="360" w:lineRule="auto"/>
        <w:jc w:val="both"/>
        <w:rPr>
          <w:rFonts w:ascii="Garamond" w:hAnsi="Garamond" w:cs="Garamond"/>
        </w:rPr>
      </w:pPr>
      <w:r w:rsidRPr="005432A6">
        <w:rPr>
          <w:rFonts w:ascii="Times New Roman" w:hAnsi="Times New Roman"/>
          <w:b/>
          <w:bCs/>
          <w:sz w:val="24"/>
          <w:szCs w:val="24"/>
        </w:rPr>
        <w:t>Parents:-</w:t>
      </w:r>
      <w:r w:rsidRPr="005432A6">
        <w:rPr>
          <w:rFonts w:ascii="Times New Roman" w:hAnsi="Times New Roman"/>
          <w:sz w:val="24"/>
          <w:szCs w:val="24"/>
        </w:rPr>
        <w:t>Parents are responsible for transmitting their own sex-roles and stereotypes to their child.</w:t>
      </w:r>
      <w:r w:rsidR="00733FC9" w:rsidRPr="00733FC9">
        <w:rPr>
          <w:rFonts w:ascii="Times New Roman" w:hAnsi="Times New Roman"/>
          <w:sz w:val="24"/>
          <w:szCs w:val="24"/>
        </w:rPr>
        <w:t>Parents direct children how to behave and how not to e.g., “Don’t cry Boys! Don’t cry, Are you a girl?" “Don’t try to fix the switch daughter! Let your brother dot it! It is boy's job."</w:t>
      </w:r>
      <w:r w:rsidRPr="005432A6">
        <w:rPr>
          <w:rFonts w:ascii="Times New Roman" w:hAnsi="Times New Roman"/>
          <w:sz w:val="24"/>
          <w:szCs w:val="24"/>
        </w:rPr>
        <w:t xml:space="preserve"> Parents’ verbal and non-verbal gestures and selection of toys, colors and play activities for </w:t>
      </w:r>
      <w:r w:rsidRPr="005432A6">
        <w:rPr>
          <w:rFonts w:ascii="Times New Roman" w:hAnsi="Times New Roman"/>
          <w:sz w:val="24"/>
          <w:szCs w:val="24"/>
        </w:rPr>
        <w:lastRenderedPageBreak/>
        <w:t>boyand girl develop concept of sex typing. Positive encouragement or extra support from parents can develop opposite sex stereotype in girl or boy, for example girl can be more assertive or boy can take more interest in cooking or household activities.</w:t>
      </w:r>
    </w:p>
    <w:p w:rsidR="0067785D" w:rsidRPr="005432A6" w:rsidRDefault="0067785D" w:rsidP="0067785D">
      <w:pPr>
        <w:autoSpaceDE w:val="0"/>
        <w:autoSpaceDN w:val="0"/>
        <w:adjustRightInd w:val="0"/>
        <w:spacing w:after="0" w:line="360" w:lineRule="auto"/>
        <w:jc w:val="both"/>
        <w:rPr>
          <w:rFonts w:ascii="Times New Roman" w:hAnsi="Times New Roman"/>
          <w:b/>
          <w:bCs/>
          <w:sz w:val="24"/>
          <w:szCs w:val="24"/>
        </w:rPr>
      </w:pPr>
      <w:r w:rsidRPr="005432A6">
        <w:rPr>
          <w:rFonts w:ascii="Times New Roman" w:hAnsi="Times New Roman"/>
          <w:b/>
          <w:bCs/>
          <w:sz w:val="24"/>
          <w:szCs w:val="24"/>
        </w:rPr>
        <w:t>Schools:-</w:t>
      </w:r>
      <w:r w:rsidRPr="005432A6">
        <w:rPr>
          <w:rFonts w:ascii="Times New Roman" w:hAnsi="Times New Roman"/>
          <w:sz w:val="24"/>
          <w:szCs w:val="24"/>
        </w:rPr>
        <w:t>Schools are significant institutions for sex-typing especially early perceptions about individuals and things influence the decisions of later life. Teacher’s behavior, style of punishment and different play activities with boys and girls facilitates sex-typing. Schooling is threat for the child at beginning as he/she has to leave mother. So, in most of the countries nursery teaching is associated with females that provides substitute of mother to the students.</w:t>
      </w:r>
    </w:p>
    <w:p w:rsidR="00AE7AB2" w:rsidRDefault="00AE7AB2" w:rsidP="0067785D">
      <w:pPr>
        <w:autoSpaceDE w:val="0"/>
        <w:autoSpaceDN w:val="0"/>
        <w:adjustRightInd w:val="0"/>
        <w:spacing w:after="0" w:line="240" w:lineRule="auto"/>
        <w:rPr>
          <w:rFonts w:ascii="Garamond-Bold" w:hAnsi="Garamond-Bold" w:cs="Garamond-Bold"/>
          <w:b/>
          <w:bCs/>
        </w:rPr>
      </w:pPr>
    </w:p>
    <w:p w:rsidR="001A4C56" w:rsidRPr="001A4C56" w:rsidRDefault="001A4C56" w:rsidP="001A4C56">
      <w:pPr>
        <w:autoSpaceDE w:val="0"/>
        <w:autoSpaceDN w:val="0"/>
        <w:adjustRightInd w:val="0"/>
        <w:spacing w:after="0" w:line="360" w:lineRule="auto"/>
        <w:jc w:val="both"/>
        <w:rPr>
          <w:rFonts w:ascii="Times New Roman" w:hAnsi="Times New Roman"/>
          <w:b/>
          <w:bCs/>
          <w:sz w:val="24"/>
          <w:szCs w:val="24"/>
        </w:rPr>
      </w:pPr>
      <w:r w:rsidRPr="001A4C56">
        <w:rPr>
          <w:rFonts w:ascii="Times New Roman" w:hAnsi="Times New Roman"/>
          <w:bCs/>
          <w:sz w:val="24"/>
          <w:szCs w:val="24"/>
        </w:rPr>
        <w:t>Education</w:t>
      </w:r>
      <w:r w:rsidRPr="001A4C56">
        <w:rPr>
          <w:rFonts w:ascii="Times New Roman" w:hAnsi="Times New Roman"/>
          <w:sz w:val="24"/>
          <w:szCs w:val="24"/>
        </w:rPr>
        <w:t xml:space="preserve"> and curricula also transmit stereotypical thinking. Teachers teach boys not to act like girls, as if behaving like a girl is something deplorable. Textbooks portray males as capable and professional. Females are depicted as non-professional, and usually home bound. Text books mostly show man as doctors, surgeons, pilots, scientists, lawyers or engineers. Females are shown to be doing less prestigious jobs like house work or nursing. Fifty percent of the work in fields in done by females in rural areas, but one hardly sees a woman depicted as a farmer.</w:t>
      </w:r>
    </w:p>
    <w:p w:rsidR="001A4C56" w:rsidRPr="001A4C56" w:rsidRDefault="001A4C56" w:rsidP="001A4C56">
      <w:pPr>
        <w:autoSpaceDE w:val="0"/>
        <w:autoSpaceDN w:val="0"/>
        <w:adjustRightInd w:val="0"/>
        <w:spacing w:after="0" w:line="360" w:lineRule="auto"/>
        <w:jc w:val="both"/>
        <w:rPr>
          <w:rFonts w:ascii="Times New Roman" w:hAnsi="Times New Roman"/>
          <w:b/>
          <w:bCs/>
          <w:sz w:val="24"/>
          <w:szCs w:val="24"/>
        </w:rPr>
      </w:pPr>
    </w:p>
    <w:p w:rsidR="0067785D" w:rsidRPr="00AE7AB2" w:rsidRDefault="0067785D" w:rsidP="00AE7AB2">
      <w:pPr>
        <w:autoSpaceDE w:val="0"/>
        <w:autoSpaceDN w:val="0"/>
        <w:adjustRightInd w:val="0"/>
        <w:spacing w:after="0" w:line="360" w:lineRule="auto"/>
        <w:jc w:val="both"/>
        <w:rPr>
          <w:rFonts w:ascii="Times New Roman" w:hAnsi="Times New Roman"/>
          <w:b/>
          <w:bCs/>
          <w:sz w:val="24"/>
          <w:szCs w:val="24"/>
        </w:rPr>
      </w:pPr>
      <w:r w:rsidRPr="00AE7AB2">
        <w:rPr>
          <w:rFonts w:ascii="Times New Roman" w:hAnsi="Times New Roman"/>
          <w:b/>
          <w:bCs/>
          <w:sz w:val="24"/>
          <w:szCs w:val="24"/>
        </w:rPr>
        <w:t>Childhood Play</w:t>
      </w:r>
      <w:r w:rsidR="00AE7AB2" w:rsidRPr="00AE7AB2">
        <w:rPr>
          <w:rFonts w:ascii="Times New Roman" w:hAnsi="Times New Roman"/>
          <w:b/>
          <w:bCs/>
          <w:sz w:val="24"/>
          <w:szCs w:val="24"/>
        </w:rPr>
        <w:t>:-</w:t>
      </w:r>
      <w:r w:rsidRPr="00AE7AB2">
        <w:rPr>
          <w:rFonts w:ascii="Times New Roman" w:hAnsi="Times New Roman"/>
          <w:sz w:val="24"/>
          <w:szCs w:val="24"/>
        </w:rPr>
        <w:t>Childhood play activities star in pre-school years and share stereotypes and sex-typing, socialized by parents and family. Role of childhood play in ex-typing depends on the school environments. Schools where boys are girls are stressed sex stereotypes, sex-typing is developed earlier but institutions where child are allowed to play according to their interest and cognitive abilities boys or girls can enjoy any kind of play (dolls house or boxing).</w:t>
      </w:r>
    </w:p>
    <w:p w:rsidR="0067785D" w:rsidRPr="00AE7AB2" w:rsidRDefault="0067785D" w:rsidP="00AE7AB2">
      <w:pPr>
        <w:autoSpaceDE w:val="0"/>
        <w:autoSpaceDN w:val="0"/>
        <w:adjustRightInd w:val="0"/>
        <w:spacing w:after="0" w:line="360" w:lineRule="auto"/>
        <w:jc w:val="both"/>
        <w:rPr>
          <w:rFonts w:ascii="Times New Roman" w:hAnsi="Times New Roman"/>
          <w:b/>
          <w:bCs/>
          <w:sz w:val="24"/>
          <w:szCs w:val="24"/>
        </w:rPr>
      </w:pPr>
      <w:r w:rsidRPr="00AE7AB2">
        <w:rPr>
          <w:rFonts w:ascii="Times New Roman" w:hAnsi="Times New Roman"/>
          <w:b/>
          <w:bCs/>
          <w:sz w:val="24"/>
          <w:szCs w:val="24"/>
        </w:rPr>
        <w:t>Peers</w:t>
      </w:r>
      <w:r w:rsidR="00AE7AB2" w:rsidRPr="00AE7AB2">
        <w:rPr>
          <w:rFonts w:ascii="Times New Roman" w:hAnsi="Times New Roman"/>
          <w:b/>
          <w:bCs/>
          <w:sz w:val="24"/>
          <w:szCs w:val="24"/>
        </w:rPr>
        <w:t>:-</w:t>
      </w:r>
      <w:r w:rsidRPr="00AE7AB2">
        <w:rPr>
          <w:rFonts w:ascii="Times New Roman" w:hAnsi="Times New Roman"/>
          <w:sz w:val="24"/>
          <w:szCs w:val="24"/>
        </w:rPr>
        <w:t>Peer groups develop at the age of six or seven when schooling starts and generally same sex groups are formed. Peer influences style of conversation, play activities, ideas and religious activities. Peer approval force child to adopt sex-biased behaviors in case of same sex peer group.</w:t>
      </w:r>
    </w:p>
    <w:p w:rsidR="0067785D" w:rsidRPr="00AE7AB2" w:rsidRDefault="0067785D" w:rsidP="00AE7AB2">
      <w:pPr>
        <w:autoSpaceDE w:val="0"/>
        <w:autoSpaceDN w:val="0"/>
        <w:adjustRightInd w:val="0"/>
        <w:spacing w:after="0" w:line="360" w:lineRule="auto"/>
        <w:jc w:val="both"/>
        <w:rPr>
          <w:rFonts w:ascii="Times New Roman" w:hAnsi="Times New Roman"/>
          <w:b/>
          <w:bCs/>
          <w:sz w:val="24"/>
          <w:szCs w:val="24"/>
        </w:rPr>
      </w:pPr>
      <w:r w:rsidRPr="00AE7AB2">
        <w:rPr>
          <w:rFonts w:ascii="Times New Roman" w:hAnsi="Times New Roman"/>
          <w:b/>
          <w:bCs/>
          <w:sz w:val="24"/>
          <w:szCs w:val="24"/>
        </w:rPr>
        <w:t>Social discrimination</w:t>
      </w:r>
      <w:r w:rsidR="00AE7AB2" w:rsidRPr="00AE7AB2">
        <w:rPr>
          <w:rFonts w:ascii="Times New Roman" w:hAnsi="Times New Roman"/>
          <w:b/>
          <w:bCs/>
          <w:sz w:val="24"/>
          <w:szCs w:val="24"/>
        </w:rPr>
        <w:t>:-</w:t>
      </w:r>
      <w:r w:rsidRPr="00AE7AB2">
        <w:rPr>
          <w:rFonts w:ascii="Times New Roman" w:hAnsi="Times New Roman"/>
          <w:sz w:val="24"/>
          <w:szCs w:val="24"/>
        </w:rPr>
        <w:t xml:space="preserve">In socialization process of in most developing cultures females are generally victim of sex discrimination. Socialization is affected by marriage practices. Lullabies are practices that promote cultural norms and values. Women are given inferior status and males are considered symbol of pride and power for the family. Women are thought to be custodian of family’s honor and they are sacrificed for ending family disputes or property matters, whereas males share the status of power and personal glory. These practices promote sex-discrimination, </w:t>
      </w:r>
      <w:r w:rsidRPr="00AE7AB2">
        <w:rPr>
          <w:rFonts w:ascii="Times New Roman" w:hAnsi="Times New Roman"/>
          <w:sz w:val="24"/>
          <w:szCs w:val="24"/>
        </w:rPr>
        <w:lastRenderedPageBreak/>
        <w:t>negative stereotypes and inferior concept of gender-identity. When girl or boy sees his/her mother and father singing these bad practices, negative sex-identities for females are developed.</w:t>
      </w:r>
    </w:p>
    <w:p w:rsidR="0067785D" w:rsidRPr="00AE7AB2" w:rsidRDefault="0067785D" w:rsidP="00AE7AB2">
      <w:pPr>
        <w:autoSpaceDE w:val="0"/>
        <w:autoSpaceDN w:val="0"/>
        <w:adjustRightInd w:val="0"/>
        <w:spacing w:after="0" w:line="360" w:lineRule="auto"/>
        <w:jc w:val="both"/>
        <w:rPr>
          <w:rFonts w:ascii="Times New Roman" w:hAnsi="Times New Roman"/>
          <w:b/>
          <w:bCs/>
          <w:sz w:val="24"/>
          <w:szCs w:val="24"/>
        </w:rPr>
      </w:pPr>
      <w:r w:rsidRPr="00AE7AB2">
        <w:rPr>
          <w:rFonts w:ascii="Times New Roman" w:hAnsi="Times New Roman"/>
          <w:b/>
          <w:bCs/>
          <w:sz w:val="24"/>
          <w:szCs w:val="24"/>
        </w:rPr>
        <w:t>Mass media</w:t>
      </w:r>
      <w:r w:rsidR="00AE7AB2" w:rsidRPr="00AE7AB2">
        <w:rPr>
          <w:rFonts w:ascii="Times New Roman" w:hAnsi="Times New Roman"/>
          <w:b/>
          <w:bCs/>
          <w:sz w:val="24"/>
          <w:szCs w:val="24"/>
        </w:rPr>
        <w:t>:-</w:t>
      </w:r>
      <w:r w:rsidRPr="00AE7AB2">
        <w:rPr>
          <w:rFonts w:ascii="Times New Roman" w:hAnsi="Times New Roman"/>
          <w:sz w:val="24"/>
          <w:szCs w:val="24"/>
        </w:rPr>
        <w:t>Media is not only source of communication or entertainment; it also plays a vital role in projecting cultural norms and values, and sex-typed behavior. In in some countries like Pakistani media women are portrayed as passive, economically reliant on men and having no information about the world outside home or national progress and international affairs. Media has been depicted women concerning about family matters or house hold cores. After and during 90’s media has started projecting women in positive way showing their educational concerns and progress, female health issues and role of women in economic development. Media transmit sex-typed behaviors via novels, stories, and cartoon movies. Children learn sex biased roles and values.</w:t>
      </w:r>
    </w:p>
    <w:p w:rsidR="0067785D" w:rsidRPr="00AE7AB2" w:rsidRDefault="0067785D" w:rsidP="00983538">
      <w:pPr>
        <w:autoSpaceDE w:val="0"/>
        <w:autoSpaceDN w:val="0"/>
        <w:adjustRightInd w:val="0"/>
        <w:spacing w:after="0" w:line="360" w:lineRule="auto"/>
        <w:jc w:val="both"/>
        <w:rPr>
          <w:rFonts w:ascii="Garamond-Bold" w:hAnsi="Garamond-Bold" w:cs="Garamond-Bold"/>
          <w:b/>
          <w:bCs/>
        </w:rPr>
      </w:pPr>
      <w:r>
        <w:rPr>
          <w:rFonts w:ascii="Garamond-Bold" w:hAnsi="Garamond-Bold" w:cs="Garamond-Bold"/>
          <w:b/>
          <w:bCs/>
        </w:rPr>
        <w:t>Community</w:t>
      </w:r>
      <w:r w:rsidR="00AE7AB2">
        <w:rPr>
          <w:rFonts w:ascii="Garamond-Bold" w:hAnsi="Garamond-Bold" w:cs="Garamond-Bold"/>
          <w:b/>
          <w:bCs/>
        </w:rPr>
        <w:t>:-</w:t>
      </w:r>
      <w:r w:rsidRPr="00C16C8D">
        <w:rPr>
          <w:rFonts w:ascii="Times New Roman" w:hAnsi="Times New Roman"/>
          <w:sz w:val="24"/>
          <w:szCs w:val="24"/>
        </w:rPr>
        <w:t>Community greatly influences the decision making, achievement of goals or taking responsibilities. In the sameway when an individual try to violate norms values or prevailing sex-type beh</w:t>
      </w:r>
      <w:r>
        <w:rPr>
          <w:rFonts w:ascii="Times New Roman" w:hAnsi="Times New Roman"/>
          <w:sz w:val="24"/>
          <w:szCs w:val="24"/>
        </w:rPr>
        <w:t xml:space="preserve">aviors community oppose his/her </w:t>
      </w:r>
      <w:r w:rsidRPr="00C16C8D">
        <w:rPr>
          <w:rFonts w:ascii="Times New Roman" w:hAnsi="Times New Roman"/>
          <w:sz w:val="24"/>
          <w:szCs w:val="24"/>
        </w:rPr>
        <w:t>and force him/her to follow traditional patterns. When women get some higher s</w:t>
      </w:r>
      <w:r>
        <w:rPr>
          <w:rFonts w:ascii="Times New Roman" w:hAnsi="Times New Roman"/>
          <w:sz w:val="24"/>
          <w:szCs w:val="24"/>
        </w:rPr>
        <w:t xml:space="preserve">tatus than prevailing sex biased </w:t>
      </w:r>
      <w:r w:rsidRPr="00C16C8D">
        <w:rPr>
          <w:rFonts w:ascii="Times New Roman" w:hAnsi="Times New Roman"/>
          <w:sz w:val="24"/>
          <w:szCs w:val="24"/>
        </w:rPr>
        <w:t>stereotypes, because of her personal effort and individual abilities, she has to face certain obligation</w:t>
      </w:r>
      <w:r>
        <w:rPr>
          <w:rFonts w:ascii="Times New Roman" w:hAnsi="Times New Roman"/>
          <w:sz w:val="24"/>
          <w:szCs w:val="24"/>
        </w:rPr>
        <w:t xml:space="preserve">s </w:t>
      </w:r>
      <w:r w:rsidRPr="00C16C8D">
        <w:rPr>
          <w:rFonts w:ascii="Times New Roman" w:hAnsi="Times New Roman"/>
          <w:sz w:val="24"/>
          <w:szCs w:val="24"/>
        </w:rPr>
        <w:t xml:space="preserve">from community and keep herself on the way of success. The community’s </w:t>
      </w:r>
      <w:r>
        <w:rPr>
          <w:rFonts w:ascii="Times New Roman" w:hAnsi="Times New Roman"/>
          <w:sz w:val="24"/>
          <w:szCs w:val="24"/>
        </w:rPr>
        <w:t xml:space="preserve">reaction to individual’s action </w:t>
      </w:r>
      <w:r w:rsidRPr="00C16C8D">
        <w:rPr>
          <w:rFonts w:ascii="Times New Roman" w:hAnsi="Times New Roman"/>
          <w:sz w:val="24"/>
          <w:szCs w:val="24"/>
        </w:rPr>
        <w:t>influences his/her sex-type behavior.</w:t>
      </w:r>
    </w:p>
    <w:p w:rsidR="001A4C56" w:rsidRPr="001A4C56" w:rsidRDefault="0067785D" w:rsidP="001A4C56">
      <w:pPr>
        <w:autoSpaceDE w:val="0"/>
        <w:autoSpaceDN w:val="0"/>
        <w:adjustRightInd w:val="0"/>
        <w:spacing w:after="0" w:line="360" w:lineRule="auto"/>
        <w:jc w:val="both"/>
        <w:rPr>
          <w:rFonts w:ascii="Times New Roman" w:hAnsi="Times New Roman"/>
          <w:b/>
          <w:bCs/>
          <w:sz w:val="24"/>
          <w:szCs w:val="24"/>
        </w:rPr>
      </w:pPr>
      <w:r w:rsidRPr="00782E51">
        <w:rPr>
          <w:rFonts w:ascii="Times New Roman" w:hAnsi="Times New Roman"/>
          <w:b/>
          <w:bCs/>
          <w:sz w:val="24"/>
          <w:szCs w:val="24"/>
        </w:rPr>
        <w:t>Work environment</w:t>
      </w:r>
      <w:r w:rsidR="00AE7AB2" w:rsidRPr="00782E51">
        <w:rPr>
          <w:rFonts w:ascii="Times New Roman" w:hAnsi="Times New Roman"/>
          <w:b/>
          <w:bCs/>
          <w:sz w:val="24"/>
          <w:szCs w:val="24"/>
        </w:rPr>
        <w:t>:-</w:t>
      </w:r>
      <w:r w:rsidRPr="00782E51">
        <w:rPr>
          <w:rFonts w:ascii="Times New Roman" w:hAnsi="Times New Roman"/>
          <w:sz w:val="24"/>
          <w:szCs w:val="24"/>
        </w:rPr>
        <w:t>In choosing an occupation sex-typed behavior is very important. Male and female both think while selecting an occupation that it is according to his/her sex-role or not. Sex-typing also affect the behavior at working environment. When a woman wants to enter in professional life she has to take into consideration her sex typed behavior and needs of profession. Generally the same nature of work done by male and female worker is given different weightage and males are given privilege for promotion. Theories before feminism were based on physiological differences; believe that female personality characteristics are dependent, low in mechanical abilities and resultantly cause low achievement level of women in professional life. Feminist theories have influenced the sex-typing. In case when a woman wants to achieve higher professional status relying on her individual abilities she has to sacrifice her sex-role.</w:t>
      </w:r>
    </w:p>
    <w:p w:rsidR="001A4C56" w:rsidRDefault="001A4C56" w:rsidP="0067785D">
      <w:pPr>
        <w:autoSpaceDE w:val="0"/>
        <w:autoSpaceDN w:val="0"/>
        <w:adjustRightInd w:val="0"/>
        <w:spacing w:after="0" w:line="240" w:lineRule="auto"/>
        <w:rPr>
          <w:rFonts w:ascii="Times New Roman" w:hAnsi="Times New Roman"/>
          <w:b/>
          <w:bCs/>
          <w:sz w:val="28"/>
          <w:szCs w:val="28"/>
        </w:rPr>
      </w:pPr>
    </w:p>
    <w:p w:rsidR="001A4C56" w:rsidRDefault="001A4C56" w:rsidP="0067785D">
      <w:pPr>
        <w:autoSpaceDE w:val="0"/>
        <w:autoSpaceDN w:val="0"/>
        <w:adjustRightInd w:val="0"/>
        <w:spacing w:after="0" w:line="240" w:lineRule="auto"/>
        <w:rPr>
          <w:rFonts w:ascii="Times New Roman" w:hAnsi="Times New Roman"/>
          <w:b/>
          <w:bCs/>
          <w:sz w:val="28"/>
          <w:szCs w:val="28"/>
        </w:rPr>
      </w:pPr>
    </w:p>
    <w:p w:rsidR="00EA251C" w:rsidRDefault="00EA251C" w:rsidP="0067785D">
      <w:pPr>
        <w:autoSpaceDE w:val="0"/>
        <w:autoSpaceDN w:val="0"/>
        <w:adjustRightInd w:val="0"/>
        <w:spacing w:after="0" w:line="240" w:lineRule="auto"/>
        <w:rPr>
          <w:rFonts w:ascii="Times New Roman" w:hAnsi="Times New Roman"/>
          <w:b/>
          <w:bCs/>
          <w:sz w:val="28"/>
          <w:szCs w:val="28"/>
        </w:rPr>
      </w:pPr>
    </w:p>
    <w:p w:rsidR="00EA251C" w:rsidRDefault="00EA251C" w:rsidP="0067785D">
      <w:pPr>
        <w:autoSpaceDE w:val="0"/>
        <w:autoSpaceDN w:val="0"/>
        <w:adjustRightInd w:val="0"/>
        <w:spacing w:after="0" w:line="240" w:lineRule="auto"/>
        <w:rPr>
          <w:rFonts w:ascii="Times New Roman" w:hAnsi="Times New Roman"/>
          <w:b/>
          <w:bCs/>
          <w:sz w:val="28"/>
          <w:szCs w:val="28"/>
        </w:rPr>
      </w:pPr>
    </w:p>
    <w:p w:rsidR="0067785D" w:rsidRPr="000002E3" w:rsidRDefault="00A84EB5" w:rsidP="0067785D">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lastRenderedPageBreak/>
        <w:t xml:space="preserve">2.3. </w:t>
      </w:r>
      <w:r w:rsidR="000002E3">
        <w:rPr>
          <w:rFonts w:ascii="Times New Roman" w:hAnsi="Times New Roman"/>
          <w:b/>
          <w:bCs/>
          <w:sz w:val="28"/>
          <w:szCs w:val="28"/>
        </w:rPr>
        <w:t>G</w:t>
      </w:r>
      <w:r w:rsidR="000002E3" w:rsidRPr="000002E3">
        <w:rPr>
          <w:rFonts w:ascii="Times New Roman" w:hAnsi="Times New Roman"/>
          <w:b/>
          <w:bCs/>
          <w:sz w:val="28"/>
          <w:szCs w:val="28"/>
        </w:rPr>
        <w:t>ender stereotypes</w:t>
      </w:r>
    </w:p>
    <w:p w:rsidR="0067785D" w:rsidRDefault="0067785D" w:rsidP="0067785D">
      <w:pPr>
        <w:autoSpaceDE w:val="0"/>
        <w:autoSpaceDN w:val="0"/>
        <w:adjustRightInd w:val="0"/>
        <w:spacing w:after="0" w:line="240" w:lineRule="auto"/>
        <w:jc w:val="both"/>
        <w:rPr>
          <w:rFonts w:ascii="Times New Roman" w:hAnsi="Times New Roman"/>
          <w:sz w:val="24"/>
          <w:szCs w:val="24"/>
        </w:rPr>
      </w:pPr>
    </w:p>
    <w:p w:rsidR="0067785D" w:rsidRDefault="0067785D" w:rsidP="0020060D">
      <w:pPr>
        <w:autoSpaceDE w:val="0"/>
        <w:autoSpaceDN w:val="0"/>
        <w:adjustRightInd w:val="0"/>
        <w:spacing w:after="0" w:line="360" w:lineRule="auto"/>
        <w:jc w:val="both"/>
        <w:rPr>
          <w:rFonts w:ascii="Times New Roman" w:hAnsi="Times New Roman"/>
          <w:sz w:val="24"/>
          <w:szCs w:val="24"/>
        </w:rPr>
      </w:pPr>
      <w:r w:rsidRPr="003A0C66">
        <w:rPr>
          <w:rFonts w:ascii="Times New Roman" w:hAnsi="Times New Roman"/>
          <w:sz w:val="24"/>
          <w:szCs w:val="24"/>
        </w:rPr>
        <w:t>Gender stereotypes are beliefs about the typical characteristics and behaviors of men and women (Worchelet.al. 2000). Stereotyping is universal</w:t>
      </w:r>
      <w:r>
        <w:rPr>
          <w:rFonts w:ascii="Times New Roman" w:hAnsi="Times New Roman"/>
          <w:sz w:val="24"/>
          <w:szCs w:val="24"/>
        </w:rPr>
        <w:t>.</w:t>
      </w:r>
      <w:r w:rsidRPr="003A0C66">
        <w:rPr>
          <w:rFonts w:ascii="Times New Roman" w:hAnsi="Times New Roman"/>
          <w:sz w:val="24"/>
          <w:szCs w:val="24"/>
        </w:rPr>
        <w:t xml:space="preserve"> It is cultural phenomenon. Some stereotype</w:t>
      </w:r>
      <w:r>
        <w:rPr>
          <w:rFonts w:ascii="Times New Roman" w:hAnsi="Times New Roman"/>
          <w:sz w:val="24"/>
          <w:szCs w:val="24"/>
        </w:rPr>
        <w:t xml:space="preserve">s are culture specific, whereas </w:t>
      </w:r>
      <w:r w:rsidRPr="003A0C66">
        <w:rPr>
          <w:rFonts w:ascii="Times New Roman" w:hAnsi="Times New Roman"/>
          <w:sz w:val="24"/>
          <w:szCs w:val="24"/>
        </w:rPr>
        <w:t>most are universal. A stereotype can be thought of a schema about member of a</w:t>
      </w:r>
      <w:r>
        <w:rPr>
          <w:rFonts w:ascii="Times New Roman" w:hAnsi="Times New Roman"/>
          <w:sz w:val="24"/>
          <w:szCs w:val="24"/>
        </w:rPr>
        <w:t xml:space="preserve">n identifiable group (Hamilton, </w:t>
      </w:r>
      <w:r w:rsidRPr="003A0C66">
        <w:rPr>
          <w:rFonts w:ascii="Times New Roman" w:hAnsi="Times New Roman"/>
          <w:sz w:val="24"/>
          <w:szCs w:val="24"/>
        </w:rPr>
        <w:t>1979, 1981).</w:t>
      </w:r>
      <w:r w:rsidR="0063050B">
        <w:rPr>
          <w:rFonts w:ascii="Times New Roman" w:hAnsi="Times New Roman"/>
          <w:sz w:val="24"/>
          <w:szCs w:val="24"/>
        </w:rPr>
        <w:t xml:space="preserve"> </w:t>
      </w:r>
      <w:r w:rsidRPr="003A0C66">
        <w:rPr>
          <w:rFonts w:ascii="Times New Roman" w:hAnsi="Times New Roman"/>
          <w:sz w:val="24"/>
          <w:szCs w:val="24"/>
        </w:rPr>
        <w:t>Stereotypes are based upon, depict, and stre</w:t>
      </w:r>
      <w:r>
        <w:rPr>
          <w:rFonts w:ascii="Times New Roman" w:hAnsi="Times New Roman"/>
          <w:sz w:val="24"/>
          <w:szCs w:val="24"/>
        </w:rPr>
        <w:t xml:space="preserve">ngthen already held prejudices. </w:t>
      </w:r>
      <w:r w:rsidRPr="003A0C66">
        <w:rPr>
          <w:rFonts w:ascii="Times New Roman" w:hAnsi="Times New Roman"/>
          <w:sz w:val="24"/>
          <w:szCs w:val="24"/>
        </w:rPr>
        <w:t>When people hold stereotypes about others, they do not see them as individuals</w:t>
      </w:r>
      <w:r>
        <w:rPr>
          <w:rFonts w:ascii="Times New Roman" w:hAnsi="Times New Roman"/>
          <w:sz w:val="24"/>
          <w:szCs w:val="24"/>
        </w:rPr>
        <w:t xml:space="preserve"> in their own sight, but in the </w:t>
      </w:r>
      <w:r w:rsidRPr="003A0C66">
        <w:rPr>
          <w:rFonts w:ascii="Times New Roman" w:hAnsi="Times New Roman"/>
          <w:sz w:val="24"/>
          <w:szCs w:val="24"/>
        </w:rPr>
        <w:t>light of pre-formed believes. When you see a person, a woman for example, about whom you ho</w:t>
      </w:r>
      <w:r>
        <w:rPr>
          <w:rFonts w:ascii="Times New Roman" w:hAnsi="Times New Roman"/>
          <w:sz w:val="24"/>
          <w:szCs w:val="24"/>
        </w:rPr>
        <w:t xml:space="preserve">ld a </w:t>
      </w:r>
      <w:r w:rsidRPr="003A0C66">
        <w:rPr>
          <w:rFonts w:ascii="Times New Roman" w:hAnsi="Times New Roman"/>
          <w:sz w:val="24"/>
          <w:szCs w:val="24"/>
        </w:rPr>
        <w:t>stereotype, your relevant stereotype schema is activated. This activation is aut</w:t>
      </w:r>
      <w:r>
        <w:rPr>
          <w:rFonts w:ascii="Times New Roman" w:hAnsi="Times New Roman"/>
          <w:sz w:val="24"/>
          <w:szCs w:val="24"/>
        </w:rPr>
        <w:t xml:space="preserve">omatic, like most other schema. </w:t>
      </w:r>
      <w:r w:rsidRPr="003A0C66">
        <w:rPr>
          <w:rFonts w:ascii="Times New Roman" w:hAnsi="Times New Roman"/>
          <w:sz w:val="24"/>
          <w:szCs w:val="24"/>
        </w:rPr>
        <w:t>Walter Lippmann (1992), a journalist, was the first one to use the term "ster</w:t>
      </w:r>
      <w:r>
        <w:rPr>
          <w:rFonts w:ascii="Times New Roman" w:hAnsi="Times New Roman"/>
          <w:sz w:val="24"/>
          <w:szCs w:val="24"/>
        </w:rPr>
        <w:t xml:space="preserve">eotype" in the social sciences' </w:t>
      </w:r>
      <w:r w:rsidRPr="003A0C66">
        <w:rPr>
          <w:rFonts w:ascii="Times New Roman" w:hAnsi="Times New Roman"/>
          <w:sz w:val="24"/>
          <w:szCs w:val="24"/>
        </w:rPr>
        <w:t>context. He described stereotype as "pictures in our head". For Lippmann ste</w:t>
      </w:r>
      <w:r>
        <w:rPr>
          <w:rFonts w:ascii="Times New Roman" w:hAnsi="Times New Roman"/>
          <w:sz w:val="24"/>
          <w:szCs w:val="24"/>
        </w:rPr>
        <w:t xml:space="preserve">reotypes are negative in nature </w:t>
      </w:r>
      <w:r w:rsidRPr="003A0C66">
        <w:rPr>
          <w:rFonts w:ascii="Times New Roman" w:hAnsi="Times New Roman"/>
          <w:sz w:val="24"/>
          <w:szCs w:val="24"/>
        </w:rPr>
        <w:t xml:space="preserve">that protects the relative social standing and interests of those who hold these."Racism" and “Sexism" are the two main contexts in which stereotypes are mostly held and applied.Stereotypes not only </w:t>
      </w:r>
      <w:r w:rsidR="00D87408" w:rsidRPr="003A0C66">
        <w:rPr>
          <w:rFonts w:ascii="Times New Roman" w:hAnsi="Times New Roman"/>
          <w:sz w:val="24"/>
          <w:szCs w:val="24"/>
        </w:rPr>
        <w:t>affects</w:t>
      </w:r>
      <w:r w:rsidRPr="003A0C66">
        <w:rPr>
          <w:rFonts w:ascii="Times New Roman" w:hAnsi="Times New Roman"/>
          <w:sz w:val="24"/>
          <w:szCs w:val="24"/>
        </w:rPr>
        <w:t xml:space="preserve"> peoples' interpersonal and inter-group relations a</w:t>
      </w:r>
      <w:r>
        <w:rPr>
          <w:rFonts w:ascii="Times New Roman" w:hAnsi="Times New Roman"/>
          <w:sz w:val="24"/>
          <w:szCs w:val="24"/>
        </w:rPr>
        <w:t xml:space="preserve">nd networking; they also affect </w:t>
      </w:r>
      <w:r w:rsidRPr="003A0C66">
        <w:rPr>
          <w:rFonts w:ascii="Times New Roman" w:hAnsi="Times New Roman"/>
          <w:sz w:val="24"/>
          <w:szCs w:val="24"/>
        </w:rPr>
        <w:t>one's perception of one's own abilities as well as status as members of a society.</w:t>
      </w:r>
    </w:p>
    <w:p w:rsidR="00B0671D" w:rsidRPr="006B49AE" w:rsidRDefault="00F12C44" w:rsidP="00B0671D">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 xml:space="preserve">2.3.1. </w:t>
      </w:r>
      <w:r w:rsidR="006B49AE">
        <w:rPr>
          <w:rFonts w:ascii="Times New Roman" w:hAnsi="Times New Roman"/>
          <w:b/>
          <w:bCs/>
          <w:sz w:val="28"/>
          <w:szCs w:val="28"/>
        </w:rPr>
        <w:t>G</w:t>
      </w:r>
      <w:r w:rsidR="006B49AE" w:rsidRPr="006B49AE">
        <w:rPr>
          <w:rFonts w:ascii="Times New Roman" w:hAnsi="Times New Roman"/>
          <w:b/>
          <w:bCs/>
          <w:sz w:val="28"/>
          <w:szCs w:val="28"/>
        </w:rPr>
        <w:t>ender stereotypes across-cultures</w:t>
      </w:r>
    </w:p>
    <w:p w:rsidR="001E13F1" w:rsidRDefault="00B0671D" w:rsidP="001E13F1">
      <w:pPr>
        <w:autoSpaceDE w:val="0"/>
        <w:autoSpaceDN w:val="0"/>
        <w:adjustRightInd w:val="0"/>
        <w:spacing w:after="0" w:line="360" w:lineRule="auto"/>
        <w:jc w:val="both"/>
        <w:rPr>
          <w:rFonts w:ascii="Times New Roman" w:hAnsi="Times New Roman"/>
          <w:b/>
          <w:bCs/>
          <w:sz w:val="24"/>
          <w:szCs w:val="24"/>
        </w:rPr>
      </w:pPr>
      <w:r w:rsidRPr="00B0671D">
        <w:rPr>
          <w:rFonts w:ascii="Times New Roman" w:hAnsi="Times New Roman"/>
          <w:sz w:val="24"/>
          <w:szCs w:val="24"/>
        </w:rPr>
        <w:t xml:space="preserve">In a 25 nation study a core set of descriptions was identifies. These descriptions were consistently used todescribe men and women in </w:t>
      </w:r>
      <w:r w:rsidR="006B49AE" w:rsidRPr="00B0671D">
        <w:rPr>
          <w:rFonts w:ascii="Times New Roman" w:hAnsi="Times New Roman"/>
          <w:sz w:val="24"/>
          <w:szCs w:val="24"/>
        </w:rPr>
        <w:t>their</w:t>
      </w:r>
      <w:r w:rsidRPr="00B0671D">
        <w:rPr>
          <w:rFonts w:ascii="Times New Roman" w:hAnsi="Times New Roman"/>
          <w:sz w:val="24"/>
          <w:szCs w:val="24"/>
        </w:rPr>
        <w:t xml:space="preserve"> cultures (Williams &amp; Bert, 1990).The male descriptions included: active, adventurous, ambitious, determined, disorderly, logica</w:t>
      </w:r>
      <w:r>
        <w:rPr>
          <w:rFonts w:ascii="Times New Roman" w:hAnsi="Times New Roman"/>
          <w:sz w:val="24"/>
          <w:szCs w:val="24"/>
        </w:rPr>
        <w:t xml:space="preserve">l, stern, and wise </w:t>
      </w:r>
      <w:r w:rsidRPr="00B0671D">
        <w:rPr>
          <w:rFonts w:ascii="Times New Roman" w:hAnsi="Times New Roman"/>
          <w:sz w:val="24"/>
          <w:szCs w:val="24"/>
        </w:rPr>
        <w:t>and a number of others. The female descriptions included: affected, affectio</w:t>
      </w:r>
      <w:r>
        <w:rPr>
          <w:rFonts w:ascii="Times New Roman" w:hAnsi="Times New Roman"/>
          <w:sz w:val="24"/>
          <w:szCs w:val="24"/>
        </w:rPr>
        <w:t xml:space="preserve">nate, charming, dreamy, gentle, </w:t>
      </w:r>
      <w:r w:rsidRPr="00B0671D">
        <w:rPr>
          <w:rFonts w:ascii="Times New Roman" w:hAnsi="Times New Roman"/>
          <w:sz w:val="24"/>
          <w:szCs w:val="24"/>
        </w:rPr>
        <w:t>mild, talkative, weak and others.</w:t>
      </w:r>
    </w:p>
    <w:p w:rsidR="001E13F1" w:rsidRPr="00F12C44" w:rsidRDefault="00981C75" w:rsidP="001E13F1">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 xml:space="preserve">2.3.1.1. </w:t>
      </w:r>
      <w:r w:rsidR="001E13F1" w:rsidRPr="000F5FCD">
        <w:rPr>
          <w:rFonts w:ascii="Times New Roman" w:hAnsi="Times New Roman"/>
          <w:b/>
          <w:bCs/>
          <w:sz w:val="28"/>
          <w:szCs w:val="28"/>
        </w:rPr>
        <w:t>Stereotypes</w:t>
      </w:r>
      <w:r w:rsidR="001E13F1" w:rsidRPr="00F12C44">
        <w:rPr>
          <w:rFonts w:ascii="Times New Roman" w:hAnsi="Times New Roman"/>
          <w:b/>
          <w:bCs/>
          <w:sz w:val="28"/>
          <w:szCs w:val="28"/>
        </w:rPr>
        <w:t xml:space="preserve"> of Warmth and Expressiveness versus Competence</w:t>
      </w:r>
    </w:p>
    <w:p w:rsidR="001E13F1" w:rsidRPr="00854387" w:rsidRDefault="001E13F1" w:rsidP="001E13F1">
      <w:pPr>
        <w:autoSpaceDE w:val="0"/>
        <w:autoSpaceDN w:val="0"/>
        <w:adjustRightInd w:val="0"/>
        <w:spacing w:after="0" w:line="360" w:lineRule="auto"/>
        <w:jc w:val="both"/>
        <w:rPr>
          <w:rFonts w:ascii="Times New Roman" w:hAnsi="Times New Roman"/>
          <w:sz w:val="24"/>
          <w:szCs w:val="24"/>
        </w:rPr>
      </w:pPr>
      <w:r w:rsidRPr="00854387">
        <w:rPr>
          <w:rFonts w:ascii="Times New Roman" w:hAnsi="Times New Roman"/>
          <w:sz w:val="24"/>
          <w:szCs w:val="24"/>
        </w:rPr>
        <w:t>Members of western societies hold well-defined gender stereotypes. These prev</w:t>
      </w:r>
      <w:r>
        <w:rPr>
          <w:rFonts w:ascii="Times New Roman" w:hAnsi="Times New Roman"/>
          <w:sz w:val="24"/>
          <w:szCs w:val="24"/>
        </w:rPr>
        <w:t xml:space="preserve">ail regardless of age, economic </w:t>
      </w:r>
      <w:r w:rsidRPr="00854387">
        <w:rPr>
          <w:rFonts w:ascii="Times New Roman" w:hAnsi="Times New Roman"/>
          <w:sz w:val="24"/>
          <w:szCs w:val="24"/>
        </w:rPr>
        <w:t>status, and social and educational background (Feldman, 2002). Western societ</w:t>
      </w:r>
      <w:r>
        <w:rPr>
          <w:rFonts w:ascii="Times New Roman" w:hAnsi="Times New Roman"/>
          <w:sz w:val="24"/>
          <w:szCs w:val="24"/>
        </w:rPr>
        <w:t xml:space="preserve">ies ' stereotypes are skewed in </w:t>
      </w:r>
      <w:r w:rsidRPr="00854387">
        <w:rPr>
          <w:rFonts w:ascii="Times New Roman" w:hAnsi="Times New Roman"/>
          <w:sz w:val="24"/>
          <w:szCs w:val="24"/>
        </w:rPr>
        <w:t>favor of men, than women. The socially preferred t</w:t>
      </w:r>
      <w:r>
        <w:rPr>
          <w:rFonts w:ascii="Times New Roman" w:hAnsi="Times New Roman"/>
          <w:sz w:val="24"/>
          <w:szCs w:val="24"/>
        </w:rPr>
        <w:t xml:space="preserve">raits are attached more to men. </w:t>
      </w:r>
      <w:r w:rsidRPr="00854387">
        <w:rPr>
          <w:rFonts w:ascii="Times New Roman" w:hAnsi="Times New Roman"/>
          <w:sz w:val="24"/>
          <w:szCs w:val="24"/>
        </w:rPr>
        <w:t>These societies prefer competence over warmth and expressiveness .Competenc</w:t>
      </w:r>
      <w:r>
        <w:rPr>
          <w:rFonts w:ascii="Times New Roman" w:hAnsi="Times New Roman"/>
          <w:sz w:val="24"/>
          <w:szCs w:val="24"/>
        </w:rPr>
        <w:t xml:space="preserve">e related traits are associated </w:t>
      </w:r>
      <w:r w:rsidRPr="00854387">
        <w:rPr>
          <w:rFonts w:ascii="Times New Roman" w:hAnsi="Times New Roman"/>
          <w:sz w:val="24"/>
          <w:szCs w:val="24"/>
        </w:rPr>
        <w:t>with men: independence, objectivity, competence. Warmth and expressiven</w:t>
      </w:r>
      <w:r>
        <w:rPr>
          <w:rFonts w:ascii="Times New Roman" w:hAnsi="Times New Roman"/>
          <w:sz w:val="24"/>
          <w:szCs w:val="24"/>
        </w:rPr>
        <w:t xml:space="preserve">ess traits, attached to females </w:t>
      </w:r>
      <w:r w:rsidRPr="00854387">
        <w:rPr>
          <w:rFonts w:ascii="Times New Roman" w:hAnsi="Times New Roman"/>
          <w:sz w:val="24"/>
          <w:szCs w:val="24"/>
        </w:rPr>
        <w:t>include gentlemen and awareness of others' feelings.</w:t>
      </w:r>
    </w:p>
    <w:p w:rsidR="00B0671D" w:rsidRPr="00A96091" w:rsidRDefault="00B0671D" w:rsidP="00B0671D">
      <w:pPr>
        <w:autoSpaceDE w:val="0"/>
        <w:autoSpaceDN w:val="0"/>
        <w:adjustRightInd w:val="0"/>
        <w:spacing w:after="0" w:line="360" w:lineRule="auto"/>
        <w:jc w:val="both"/>
        <w:rPr>
          <w:rFonts w:ascii="Times New Roman" w:hAnsi="Times New Roman"/>
          <w:sz w:val="24"/>
          <w:szCs w:val="24"/>
        </w:rPr>
      </w:pPr>
    </w:p>
    <w:p w:rsidR="00EA251C" w:rsidRDefault="00EA251C" w:rsidP="0067785D">
      <w:pPr>
        <w:autoSpaceDE w:val="0"/>
        <w:autoSpaceDN w:val="0"/>
        <w:adjustRightInd w:val="0"/>
        <w:spacing w:after="0" w:line="240" w:lineRule="auto"/>
        <w:rPr>
          <w:rFonts w:ascii="Times New Roman" w:hAnsi="Times New Roman"/>
          <w:b/>
          <w:bCs/>
          <w:sz w:val="28"/>
          <w:szCs w:val="28"/>
        </w:rPr>
      </w:pPr>
    </w:p>
    <w:p w:rsidR="00E64927" w:rsidRDefault="00E64927" w:rsidP="0067785D">
      <w:pPr>
        <w:autoSpaceDE w:val="0"/>
        <w:autoSpaceDN w:val="0"/>
        <w:adjustRightInd w:val="0"/>
        <w:spacing w:after="0" w:line="240" w:lineRule="auto"/>
        <w:rPr>
          <w:rFonts w:ascii="Times New Roman" w:hAnsi="Times New Roman"/>
          <w:b/>
          <w:bCs/>
          <w:sz w:val="28"/>
          <w:szCs w:val="28"/>
        </w:rPr>
      </w:pPr>
    </w:p>
    <w:p w:rsidR="0067785D" w:rsidRPr="00B0671D" w:rsidRDefault="008E1A1B" w:rsidP="0067785D">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2.3.1.2. </w:t>
      </w:r>
      <w:r w:rsidR="00D25848" w:rsidRPr="00B0671D">
        <w:rPr>
          <w:rFonts w:ascii="Times New Roman" w:hAnsi="Times New Roman"/>
          <w:b/>
          <w:bCs/>
          <w:sz w:val="28"/>
          <w:szCs w:val="28"/>
        </w:rPr>
        <w:t xml:space="preserve">Stereotyping of </w:t>
      </w:r>
      <w:r w:rsidR="00B0671D" w:rsidRPr="00B0671D">
        <w:rPr>
          <w:rFonts w:ascii="Times New Roman" w:hAnsi="Times New Roman"/>
          <w:b/>
          <w:bCs/>
          <w:sz w:val="28"/>
          <w:szCs w:val="28"/>
        </w:rPr>
        <w:t>occupation</w:t>
      </w:r>
    </w:p>
    <w:p w:rsidR="0067785D" w:rsidRPr="00165B7C" w:rsidRDefault="0067785D" w:rsidP="0067785D">
      <w:pPr>
        <w:autoSpaceDE w:val="0"/>
        <w:autoSpaceDN w:val="0"/>
        <w:adjustRightInd w:val="0"/>
        <w:spacing w:after="0" w:line="240" w:lineRule="auto"/>
        <w:rPr>
          <w:rFonts w:ascii="Garamond" w:hAnsi="Garamond" w:cs="Garamond"/>
          <w:sz w:val="24"/>
          <w:szCs w:val="24"/>
        </w:rPr>
      </w:pPr>
    </w:p>
    <w:p w:rsidR="0020060D" w:rsidRPr="00A96091" w:rsidRDefault="0067785D" w:rsidP="00A96091">
      <w:pPr>
        <w:autoSpaceDE w:val="0"/>
        <w:autoSpaceDN w:val="0"/>
        <w:adjustRightInd w:val="0"/>
        <w:spacing w:after="0" w:line="360" w:lineRule="auto"/>
        <w:rPr>
          <w:rFonts w:ascii="Times New Roman" w:hAnsi="Times New Roman"/>
          <w:sz w:val="24"/>
          <w:szCs w:val="24"/>
        </w:rPr>
      </w:pPr>
      <w:r w:rsidRPr="00D25848">
        <w:rPr>
          <w:rFonts w:ascii="Times New Roman" w:hAnsi="Times New Roman"/>
          <w:sz w:val="24"/>
          <w:szCs w:val="24"/>
        </w:rPr>
        <w:t>Stereotypes are primarily negative in nature i.e. usually negative characteristics are attributed to certain sections of population. Negative stereotypes are attached to the "out group ", and positive attributes are associated with "in-group". Stereotypes are formed and held, as a result of cultural beliefs, practices, and traditions. If the society is male-dominated, then most positive attributes will be attached to males.Such attributes portray men as more capable, able, and strong as compared to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20060D" w:rsidRPr="00931490" w:rsidTr="00931490">
        <w:tc>
          <w:tcPr>
            <w:tcW w:w="3192" w:type="dxa"/>
          </w:tcPr>
          <w:p w:rsidR="0020060D" w:rsidRPr="00931490" w:rsidRDefault="0020060D" w:rsidP="00931490">
            <w:pPr>
              <w:autoSpaceDE w:val="0"/>
              <w:autoSpaceDN w:val="0"/>
              <w:adjustRightInd w:val="0"/>
              <w:spacing w:after="0" w:line="240" w:lineRule="auto"/>
              <w:rPr>
                <w:rFonts w:ascii="Garamond-Bold" w:hAnsi="Garamond-Bold" w:cs="Garamond-Bold"/>
                <w:b/>
                <w:bCs/>
              </w:rPr>
            </w:pPr>
            <w:r w:rsidRPr="00931490">
              <w:rPr>
                <w:rFonts w:ascii="Garamond-Bold" w:hAnsi="Garamond-Bold" w:cs="Garamond-Bold"/>
                <w:b/>
                <w:bCs/>
              </w:rPr>
              <w:t>Faculty</w:t>
            </w:r>
          </w:p>
        </w:tc>
        <w:tc>
          <w:tcPr>
            <w:tcW w:w="3192" w:type="dxa"/>
          </w:tcPr>
          <w:p w:rsidR="0020060D" w:rsidRPr="003A3807" w:rsidRDefault="0020060D" w:rsidP="00931490">
            <w:pPr>
              <w:autoSpaceDE w:val="0"/>
              <w:autoSpaceDN w:val="0"/>
              <w:adjustRightInd w:val="0"/>
              <w:spacing w:after="0" w:line="240" w:lineRule="auto"/>
              <w:rPr>
                <w:rFonts w:ascii="Times New Roman" w:hAnsi="Times New Roman"/>
                <w:b/>
                <w:bCs/>
              </w:rPr>
            </w:pPr>
            <w:r w:rsidRPr="003A3807">
              <w:rPr>
                <w:rFonts w:ascii="Times New Roman" w:hAnsi="Times New Roman"/>
                <w:b/>
                <w:bCs/>
              </w:rPr>
              <w:t>Male stereotypes</w:t>
            </w:r>
          </w:p>
        </w:tc>
        <w:tc>
          <w:tcPr>
            <w:tcW w:w="3192" w:type="dxa"/>
          </w:tcPr>
          <w:p w:rsidR="0020060D" w:rsidRPr="003A3807" w:rsidRDefault="006125A9" w:rsidP="00931490">
            <w:pPr>
              <w:autoSpaceDE w:val="0"/>
              <w:autoSpaceDN w:val="0"/>
              <w:adjustRightInd w:val="0"/>
              <w:spacing w:after="0" w:line="240" w:lineRule="auto"/>
              <w:rPr>
                <w:rFonts w:ascii="Times New Roman" w:hAnsi="Times New Roman"/>
                <w:b/>
                <w:bCs/>
              </w:rPr>
            </w:pPr>
            <w:r w:rsidRPr="003A3807">
              <w:rPr>
                <w:rFonts w:ascii="Times New Roman" w:hAnsi="Times New Roman"/>
                <w:b/>
                <w:bCs/>
              </w:rPr>
              <w:t>Female stereotypes</w:t>
            </w:r>
          </w:p>
        </w:tc>
      </w:tr>
      <w:tr w:rsidR="0020060D" w:rsidRPr="00931490" w:rsidTr="00931490">
        <w:tc>
          <w:tcPr>
            <w:tcW w:w="3192" w:type="dxa"/>
          </w:tcPr>
          <w:p w:rsidR="0020060D" w:rsidRPr="00931490" w:rsidRDefault="0020060D" w:rsidP="00931490">
            <w:pPr>
              <w:autoSpaceDE w:val="0"/>
              <w:autoSpaceDN w:val="0"/>
              <w:adjustRightInd w:val="0"/>
              <w:spacing w:after="0" w:line="240" w:lineRule="auto"/>
              <w:rPr>
                <w:rFonts w:ascii="Times New Roman" w:hAnsi="Times New Roman"/>
                <w:b/>
                <w:bCs/>
                <w:i/>
                <w:sz w:val="24"/>
                <w:szCs w:val="24"/>
              </w:rPr>
            </w:pPr>
            <w:r w:rsidRPr="00931490">
              <w:rPr>
                <w:rFonts w:ascii="Times New Roman" w:hAnsi="Times New Roman"/>
                <w:b/>
                <w:bCs/>
                <w:i/>
                <w:sz w:val="24"/>
                <w:szCs w:val="24"/>
              </w:rPr>
              <w:t>Biology/Physiology</w:t>
            </w:r>
          </w:p>
        </w:tc>
        <w:tc>
          <w:tcPr>
            <w:tcW w:w="3192" w:type="dxa"/>
          </w:tcPr>
          <w:p w:rsidR="0020060D" w:rsidRPr="003A3807" w:rsidRDefault="0020060D"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Strong, powerful, never tired,</w:t>
            </w:r>
          </w:p>
          <w:p w:rsidR="0020060D" w:rsidRPr="003A3807" w:rsidRDefault="004F563A"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E</w:t>
            </w:r>
            <w:r w:rsidR="0020060D" w:rsidRPr="003A3807">
              <w:rPr>
                <w:rFonts w:ascii="Times New Roman" w:hAnsi="Times New Roman"/>
                <w:b/>
                <w:sz w:val="24"/>
                <w:szCs w:val="24"/>
              </w:rPr>
              <w:t>nergetic</w:t>
            </w:r>
          </w:p>
        </w:tc>
        <w:tc>
          <w:tcPr>
            <w:tcW w:w="3192" w:type="dxa"/>
          </w:tcPr>
          <w:p w:rsidR="0020060D" w:rsidRPr="003A3807" w:rsidRDefault="006125A9"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Weak, frail, dainty, charming</w:t>
            </w:r>
          </w:p>
        </w:tc>
      </w:tr>
      <w:tr w:rsidR="0020060D" w:rsidRPr="00931490" w:rsidTr="00931490">
        <w:tc>
          <w:tcPr>
            <w:tcW w:w="3192" w:type="dxa"/>
          </w:tcPr>
          <w:p w:rsidR="0020060D" w:rsidRPr="00931490" w:rsidRDefault="0020060D" w:rsidP="00931490">
            <w:pPr>
              <w:autoSpaceDE w:val="0"/>
              <w:autoSpaceDN w:val="0"/>
              <w:adjustRightInd w:val="0"/>
              <w:spacing w:after="0" w:line="240" w:lineRule="auto"/>
              <w:rPr>
                <w:rFonts w:ascii="Times New Roman" w:hAnsi="Times New Roman"/>
                <w:b/>
                <w:bCs/>
                <w:i/>
                <w:sz w:val="24"/>
                <w:szCs w:val="24"/>
              </w:rPr>
            </w:pPr>
            <w:r w:rsidRPr="00931490">
              <w:rPr>
                <w:rFonts w:ascii="Times New Roman" w:hAnsi="Times New Roman"/>
                <w:b/>
                <w:bCs/>
                <w:i/>
                <w:sz w:val="24"/>
                <w:szCs w:val="24"/>
              </w:rPr>
              <w:t>Emotions</w:t>
            </w:r>
          </w:p>
        </w:tc>
        <w:tc>
          <w:tcPr>
            <w:tcW w:w="3192" w:type="dxa"/>
          </w:tcPr>
          <w:p w:rsidR="0020060D" w:rsidRPr="003A3807" w:rsidRDefault="0020060D"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Stable, never cry, can hold emotions,</w:t>
            </w:r>
          </w:p>
          <w:p w:rsidR="0020060D" w:rsidRPr="003A3807" w:rsidRDefault="0020060D"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aggressive, serious, brave,</w:t>
            </w:r>
          </w:p>
          <w:p w:rsidR="0020060D" w:rsidRPr="003A3807" w:rsidRDefault="0020060D"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unemotional</w:t>
            </w:r>
          </w:p>
        </w:tc>
        <w:tc>
          <w:tcPr>
            <w:tcW w:w="3192" w:type="dxa"/>
          </w:tcPr>
          <w:p w:rsidR="006125A9" w:rsidRPr="003A3807" w:rsidRDefault="006125A9"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Gentle, soft-hearted, cry soon, can not</w:t>
            </w:r>
          </w:p>
          <w:p w:rsidR="006125A9" w:rsidRPr="003A3807" w:rsidRDefault="006125A9"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hold emotion, sensitive, emotional,</w:t>
            </w:r>
          </w:p>
          <w:p w:rsidR="0020060D" w:rsidRPr="003A3807" w:rsidRDefault="006125A9"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sentimental, fearful</w:t>
            </w:r>
          </w:p>
        </w:tc>
      </w:tr>
      <w:tr w:rsidR="0020060D" w:rsidRPr="00931490" w:rsidTr="00931490">
        <w:tc>
          <w:tcPr>
            <w:tcW w:w="3192" w:type="dxa"/>
          </w:tcPr>
          <w:p w:rsidR="0020060D" w:rsidRPr="00931490" w:rsidRDefault="0020060D" w:rsidP="00931490">
            <w:pPr>
              <w:autoSpaceDE w:val="0"/>
              <w:autoSpaceDN w:val="0"/>
              <w:adjustRightInd w:val="0"/>
              <w:spacing w:after="0" w:line="240" w:lineRule="auto"/>
              <w:rPr>
                <w:rFonts w:ascii="Times New Roman" w:hAnsi="Times New Roman"/>
                <w:b/>
                <w:bCs/>
                <w:i/>
                <w:sz w:val="24"/>
                <w:szCs w:val="24"/>
              </w:rPr>
            </w:pPr>
            <w:r w:rsidRPr="00931490">
              <w:rPr>
                <w:rFonts w:ascii="Times New Roman" w:hAnsi="Times New Roman"/>
                <w:b/>
                <w:bCs/>
                <w:i/>
                <w:sz w:val="24"/>
                <w:szCs w:val="24"/>
              </w:rPr>
              <w:t>Intelligence/ Cognition</w:t>
            </w:r>
          </w:p>
        </w:tc>
        <w:tc>
          <w:tcPr>
            <w:tcW w:w="3192" w:type="dxa"/>
          </w:tcPr>
          <w:p w:rsidR="0020060D" w:rsidRPr="003A3807" w:rsidRDefault="0020060D"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Intelligent, wise, makes decision,</w:t>
            </w:r>
          </w:p>
          <w:p w:rsidR="0020060D" w:rsidRPr="003A3807" w:rsidRDefault="0020060D"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clear thinking, logical</w:t>
            </w:r>
          </w:p>
        </w:tc>
        <w:tc>
          <w:tcPr>
            <w:tcW w:w="3192" w:type="dxa"/>
          </w:tcPr>
          <w:p w:rsidR="0020060D" w:rsidRPr="003A3807" w:rsidRDefault="006125A9"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Dreamy, less capable</w:t>
            </w:r>
          </w:p>
        </w:tc>
      </w:tr>
      <w:tr w:rsidR="0020060D" w:rsidRPr="00931490" w:rsidTr="00931490">
        <w:tc>
          <w:tcPr>
            <w:tcW w:w="3192" w:type="dxa"/>
          </w:tcPr>
          <w:p w:rsidR="0020060D" w:rsidRPr="00931490" w:rsidRDefault="0020060D" w:rsidP="00931490">
            <w:pPr>
              <w:autoSpaceDE w:val="0"/>
              <w:autoSpaceDN w:val="0"/>
              <w:adjustRightInd w:val="0"/>
              <w:spacing w:after="0" w:line="240" w:lineRule="auto"/>
              <w:rPr>
                <w:rFonts w:ascii="Times New Roman" w:hAnsi="Times New Roman"/>
                <w:b/>
                <w:bCs/>
                <w:i/>
                <w:sz w:val="24"/>
                <w:szCs w:val="24"/>
              </w:rPr>
            </w:pPr>
            <w:r w:rsidRPr="00931490">
              <w:rPr>
                <w:rFonts w:ascii="Times New Roman" w:hAnsi="Times New Roman"/>
                <w:b/>
                <w:bCs/>
                <w:i/>
                <w:sz w:val="24"/>
                <w:szCs w:val="24"/>
              </w:rPr>
              <w:t>Attitude</w:t>
            </w:r>
          </w:p>
        </w:tc>
        <w:tc>
          <w:tcPr>
            <w:tcW w:w="3192" w:type="dxa"/>
          </w:tcPr>
          <w:p w:rsidR="0020060D" w:rsidRPr="003A3807" w:rsidRDefault="0020060D"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Assertive, courageous, active,</w:t>
            </w:r>
          </w:p>
          <w:p w:rsidR="0020060D" w:rsidRPr="003A3807" w:rsidRDefault="0020060D"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adventurous, responsible</w:t>
            </w:r>
          </w:p>
        </w:tc>
        <w:tc>
          <w:tcPr>
            <w:tcW w:w="3192" w:type="dxa"/>
          </w:tcPr>
          <w:p w:rsidR="006125A9" w:rsidRPr="003A3807" w:rsidRDefault="006125A9" w:rsidP="00931490">
            <w:pPr>
              <w:autoSpaceDE w:val="0"/>
              <w:autoSpaceDN w:val="0"/>
              <w:adjustRightInd w:val="0"/>
              <w:spacing w:after="0" w:line="240" w:lineRule="auto"/>
              <w:rPr>
                <w:rFonts w:ascii="Times New Roman" w:hAnsi="Times New Roman"/>
                <w:b/>
                <w:sz w:val="24"/>
                <w:szCs w:val="24"/>
              </w:rPr>
            </w:pPr>
            <w:r w:rsidRPr="003A3807">
              <w:rPr>
                <w:rFonts w:ascii="Times New Roman" w:hAnsi="Times New Roman"/>
                <w:b/>
                <w:sz w:val="24"/>
                <w:szCs w:val="24"/>
              </w:rPr>
              <w:t>Dependent, submissive, superstitious,</w:t>
            </w:r>
          </w:p>
          <w:p w:rsidR="0020060D" w:rsidRPr="003A3807" w:rsidRDefault="006125A9" w:rsidP="00931490">
            <w:pPr>
              <w:autoSpaceDE w:val="0"/>
              <w:autoSpaceDN w:val="0"/>
              <w:adjustRightInd w:val="0"/>
              <w:spacing w:after="0" w:line="240" w:lineRule="auto"/>
              <w:rPr>
                <w:rFonts w:ascii="Times New Roman" w:hAnsi="Times New Roman"/>
                <w:b/>
                <w:bCs/>
                <w:sz w:val="24"/>
                <w:szCs w:val="24"/>
              </w:rPr>
            </w:pPr>
            <w:r w:rsidRPr="003A3807">
              <w:rPr>
                <w:rFonts w:ascii="Times New Roman" w:hAnsi="Times New Roman"/>
                <w:b/>
                <w:sz w:val="24"/>
                <w:szCs w:val="24"/>
              </w:rPr>
              <w:t>talkative, curious, irresponsible</w:t>
            </w:r>
          </w:p>
        </w:tc>
      </w:tr>
    </w:tbl>
    <w:p w:rsidR="000002E3" w:rsidRDefault="000002E3" w:rsidP="00C15D15">
      <w:pPr>
        <w:autoSpaceDE w:val="0"/>
        <w:autoSpaceDN w:val="0"/>
        <w:adjustRightInd w:val="0"/>
        <w:spacing w:after="0" w:line="360" w:lineRule="auto"/>
        <w:rPr>
          <w:rFonts w:ascii="Times New Roman" w:hAnsi="Times New Roman"/>
          <w:b/>
          <w:bCs/>
          <w:sz w:val="24"/>
          <w:szCs w:val="24"/>
        </w:rPr>
      </w:pPr>
    </w:p>
    <w:p w:rsidR="00C15D15" w:rsidRPr="00C15D15" w:rsidRDefault="002D6662" w:rsidP="00C15D15">
      <w:pPr>
        <w:autoSpaceDE w:val="0"/>
        <w:autoSpaceDN w:val="0"/>
        <w:adjustRightInd w:val="0"/>
        <w:spacing w:after="0" w:line="360" w:lineRule="auto"/>
        <w:rPr>
          <w:rFonts w:ascii="Times New Roman" w:hAnsi="Times New Roman"/>
          <w:b/>
          <w:bCs/>
          <w:sz w:val="24"/>
          <w:szCs w:val="24"/>
        </w:rPr>
      </w:pPr>
      <w:r w:rsidRPr="002D6662">
        <w:rPr>
          <w:rFonts w:ascii="Times New Roman" w:hAnsi="Times New Roman"/>
          <w:b/>
          <w:bCs/>
          <w:sz w:val="24"/>
          <w:szCs w:val="24"/>
        </w:rPr>
        <w:t>Some sex stereotyped behaviors for males and females</w:t>
      </w:r>
    </w:p>
    <w:p w:rsidR="00C15D15" w:rsidRDefault="00C15D15" w:rsidP="0067785D">
      <w:pPr>
        <w:autoSpaceDE w:val="0"/>
        <w:autoSpaceDN w:val="0"/>
        <w:adjustRightInd w:val="0"/>
        <w:spacing w:after="0" w:line="240" w:lineRule="auto"/>
        <w:rPr>
          <w:rFonts w:ascii="Garamond-Bold" w:hAnsi="Garamond-Bold" w:cs="Garamond-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C15D15" w:rsidRPr="00931490" w:rsidTr="00931490">
        <w:trPr>
          <w:trHeight w:val="350"/>
        </w:trPr>
        <w:tc>
          <w:tcPr>
            <w:tcW w:w="4788" w:type="dxa"/>
          </w:tcPr>
          <w:p w:rsidR="00A96091" w:rsidRPr="00931490" w:rsidRDefault="00A96091" w:rsidP="00931490">
            <w:pPr>
              <w:autoSpaceDE w:val="0"/>
              <w:autoSpaceDN w:val="0"/>
              <w:adjustRightInd w:val="0"/>
              <w:spacing w:after="0" w:line="240" w:lineRule="auto"/>
              <w:rPr>
                <w:rFonts w:ascii="Garamond-Bold" w:hAnsi="Garamond-Bold" w:cs="Garamond-Bold"/>
                <w:b/>
                <w:bCs/>
              </w:rPr>
            </w:pPr>
            <w:r w:rsidRPr="00931490">
              <w:rPr>
                <w:rFonts w:ascii="Garamond-Bold" w:hAnsi="Garamond-Bold" w:cs="Garamond-Bold"/>
                <w:b/>
                <w:bCs/>
              </w:rPr>
              <w:t>Males</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c>
          <w:tcPr>
            <w:tcW w:w="4788" w:type="dxa"/>
          </w:tcPr>
          <w:p w:rsidR="00A96091" w:rsidRPr="00931490" w:rsidRDefault="00A96091" w:rsidP="00931490">
            <w:pPr>
              <w:autoSpaceDE w:val="0"/>
              <w:autoSpaceDN w:val="0"/>
              <w:adjustRightInd w:val="0"/>
              <w:spacing w:after="0" w:line="240" w:lineRule="auto"/>
              <w:rPr>
                <w:rFonts w:ascii="Garamond-Bold" w:hAnsi="Garamond-Bold" w:cs="Garamond-Bold"/>
                <w:b/>
                <w:bCs/>
              </w:rPr>
            </w:pPr>
            <w:r w:rsidRPr="00931490">
              <w:rPr>
                <w:rFonts w:ascii="Garamond-Bold" w:hAnsi="Garamond-Bold" w:cs="Garamond-Bold"/>
                <w:b/>
                <w:bCs/>
              </w:rPr>
              <w:t>Females</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r>
      <w:tr w:rsidR="00C15D15" w:rsidRPr="00931490" w:rsidTr="00931490">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Aggressive</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Emotional</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r>
      <w:tr w:rsidR="00C15D15" w:rsidRPr="00931490" w:rsidTr="00931490">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Brave</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Sentimental</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r>
      <w:tr w:rsidR="00C15D15" w:rsidRPr="00931490" w:rsidTr="00931490">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Autocrat</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 xml:space="preserve">Fragile   </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r>
      <w:tr w:rsidR="00C15D15" w:rsidRPr="00931490" w:rsidTr="00931490">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Dominant</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Dependent</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r>
      <w:tr w:rsidR="00C15D15" w:rsidRPr="00931490" w:rsidTr="00931490">
        <w:tc>
          <w:tcPr>
            <w:tcW w:w="4788" w:type="dxa"/>
          </w:tcPr>
          <w:p w:rsidR="00A96091" w:rsidRPr="00931490" w:rsidRDefault="00A96091" w:rsidP="00931490">
            <w:pPr>
              <w:autoSpaceDE w:val="0"/>
              <w:autoSpaceDN w:val="0"/>
              <w:adjustRightInd w:val="0"/>
              <w:spacing w:after="0" w:line="240" w:lineRule="auto"/>
              <w:rPr>
                <w:rFonts w:ascii="Garamond" w:hAnsi="Garamond" w:cs="Garamond"/>
              </w:rPr>
            </w:pPr>
            <w:r w:rsidRPr="00931490">
              <w:rPr>
                <w:rFonts w:ascii="Garamond" w:hAnsi="Garamond" w:cs="Garamond"/>
              </w:rPr>
              <w:t>Independent</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c>
          <w:tcPr>
            <w:tcW w:w="4788" w:type="dxa"/>
          </w:tcPr>
          <w:p w:rsidR="00A96091" w:rsidRPr="00931490" w:rsidRDefault="002E5085" w:rsidP="00931490">
            <w:pPr>
              <w:autoSpaceDE w:val="0"/>
              <w:autoSpaceDN w:val="0"/>
              <w:adjustRightInd w:val="0"/>
              <w:spacing w:after="0" w:line="360" w:lineRule="auto"/>
              <w:jc w:val="both"/>
              <w:rPr>
                <w:rFonts w:ascii="Garamond" w:hAnsi="Garamond" w:cs="Garamond"/>
              </w:rPr>
            </w:pPr>
            <w:r w:rsidRPr="00931490">
              <w:rPr>
                <w:rFonts w:ascii="Garamond" w:hAnsi="Garamond" w:cs="Garamond"/>
              </w:rPr>
              <w:t>Submissive</w:t>
            </w:r>
          </w:p>
          <w:p w:rsidR="00C15D15" w:rsidRPr="00931490" w:rsidRDefault="00C15D15" w:rsidP="00931490">
            <w:pPr>
              <w:autoSpaceDE w:val="0"/>
              <w:autoSpaceDN w:val="0"/>
              <w:adjustRightInd w:val="0"/>
              <w:spacing w:after="0" w:line="240" w:lineRule="auto"/>
              <w:rPr>
                <w:rFonts w:ascii="Garamond-Bold" w:hAnsi="Garamond-Bold" w:cs="Garamond-Bold"/>
                <w:b/>
                <w:bCs/>
              </w:rPr>
            </w:pPr>
          </w:p>
        </w:tc>
      </w:tr>
    </w:tbl>
    <w:p w:rsidR="00E64927" w:rsidRDefault="00E64927" w:rsidP="00840248">
      <w:pPr>
        <w:autoSpaceDE w:val="0"/>
        <w:autoSpaceDN w:val="0"/>
        <w:adjustRightInd w:val="0"/>
        <w:spacing w:after="0" w:line="240" w:lineRule="auto"/>
        <w:rPr>
          <w:rFonts w:ascii="Times New Roman" w:hAnsi="Times New Roman"/>
          <w:b/>
          <w:bCs/>
          <w:i/>
          <w:sz w:val="28"/>
          <w:szCs w:val="28"/>
        </w:rPr>
      </w:pPr>
    </w:p>
    <w:p w:rsidR="00E64927" w:rsidRDefault="00E64927" w:rsidP="00840248">
      <w:pPr>
        <w:autoSpaceDE w:val="0"/>
        <w:autoSpaceDN w:val="0"/>
        <w:adjustRightInd w:val="0"/>
        <w:spacing w:after="0" w:line="240" w:lineRule="auto"/>
        <w:rPr>
          <w:rFonts w:ascii="Times New Roman" w:hAnsi="Times New Roman"/>
          <w:b/>
          <w:bCs/>
          <w:i/>
          <w:sz w:val="28"/>
          <w:szCs w:val="28"/>
        </w:rPr>
      </w:pPr>
    </w:p>
    <w:p w:rsidR="00E64927" w:rsidRDefault="00E64927" w:rsidP="00840248">
      <w:pPr>
        <w:autoSpaceDE w:val="0"/>
        <w:autoSpaceDN w:val="0"/>
        <w:adjustRightInd w:val="0"/>
        <w:spacing w:after="0" w:line="240" w:lineRule="auto"/>
        <w:rPr>
          <w:rFonts w:ascii="Times New Roman" w:hAnsi="Times New Roman"/>
          <w:b/>
          <w:bCs/>
          <w:i/>
          <w:sz w:val="28"/>
          <w:szCs w:val="28"/>
        </w:rPr>
      </w:pPr>
    </w:p>
    <w:p w:rsidR="00840248" w:rsidRPr="00EA251C" w:rsidRDefault="00521FDE" w:rsidP="00840248">
      <w:pPr>
        <w:autoSpaceDE w:val="0"/>
        <w:autoSpaceDN w:val="0"/>
        <w:adjustRightInd w:val="0"/>
        <w:spacing w:after="0" w:line="240" w:lineRule="auto"/>
        <w:rPr>
          <w:rFonts w:ascii="Times New Roman" w:hAnsi="Times New Roman"/>
          <w:b/>
          <w:bCs/>
          <w:i/>
          <w:sz w:val="28"/>
          <w:szCs w:val="28"/>
        </w:rPr>
      </w:pPr>
      <w:r>
        <w:rPr>
          <w:rFonts w:ascii="Times New Roman" w:hAnsi="Times New Roman"/>
          <w:b/>
          <w:bCs/>
          <w:i/>
          <w:sz w:val="28"/>
          <w:szCs w:val="28"/>
        </w:rPr>
        <w:t xml:space="preserve">2.3.1.3. </w:t>
      </w:r>
      <w:r w:rsidR="00840248" w:rsidRPr="00EA251C">
        <w:rPr>
          <w:rFonts w:ascii="Times New Roman" w:hAnsi="Times New Roman"/>
          <w:b/>
          <w:bCs/>
          <w:i/>
          <w:sz w:val="28"/>
          <w:szCs w:val="28"/>
        </w:rPr>
        <w:t>How are Gender Stereotypes formed?</w:t>
      </w:r>
    </w:p>
    <w:p w:rsidR="00840248" w:rsidRDefault="00840248" w:rsidP="00840248">
      <w:pPr>
        <w:autoSpaceDE w:val="0"/>
        <w:autoSpaceDN w:val="0"/>
        <w:adjustRightInd w:val="0"/>
        <w:spacing w:after="0" w:line="240" w:lineRule="auto"/>
        <w:rPr>
          <w:rFonts w:ascii="Garamond" w:hAnsi="Garamond" w:cs="Garamond"/>
        </w:rPr>
      </w:pP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sz w:val="24"/>
          <w:szCs w:val="24"/>
        </w:rPr>
        <w:t>The formation of gender stereotypes can be understood and explained in the light of these approaches:</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i) </w:t>
      </w:r>
      <w:r w:rsidRPr="00840248">
        <w:rPr>
          <w:rFonts w:ascii="Times New Roman" w:hAnsi="Times New Roman"/>
          <w:sz w:val="24"/>
          <w:szCs w:val="24"/>
        </w:rPr>
        <w:t>Psychoanalytic Approach</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ii) </w:t>
      </w:r>
      <w:r w:rsidRPr="00840248">
        <w:rPr>
          <w:rFonts w:ascii="Times New Roman" w:hAnsi="Times New Roman"/>
          <w:sz w:val="24"/>
          <w:szCs w:val="24"/>
        </w:rPr>
        <w:t>Behaviorist Approach</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iii) </w:t>
      </w:r>
      <w:r w:rsidRPr="00840248">
        <w:rPr>
          <w:rFonts w:ascii="Times New Roman" w:hAnsi="Times New Roman"/>
          <w:sz w:val="24"/>
          <w:szCs w:val="24"/>
        </w:rPr>
        <w:t>Authoritarian Model Approach</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iv) </w:t>
      </w:r>
      <w:r w:rsidR="00D4568D">
        <w:rPr>
          <w:rFonts w:ascii="Times New Roman" w:hAnsi="Times New Roman"/>
          <w:b/>
          <w:bCs/>
          <w:sz w:val="24"/>
          <w:szCs w:val="24"/>
        </w:rPr>
        <w:t xml:space="preserve"> </w:t>
      </w:r>
      <w:r w:rsidRPr="00840248">
        <w:rPr>
          <w:rFonts w:ascii="Times New Roman" w:hAnsi="Times New Roman"/>
          <w:sz w:val="24"/>
          <w:szCs w:val="24"/>
        </w:rPr>
        <w:t>Observational Learning Approach</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v) </w:t>
      </w:r>
      <w:r w:rsidRPr="00840248">
        <w:rPr>
          <w:rFonts w:ascii="Times New Roman" w:hAnsi="Times New Roman"/>
          <w:sz w:val="24"/>
          <w:szCs w:val="24"/>
        </w:rPr>
        <w:t>Feminist or Patriarchal Approach</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Psychoanalytic Approach: </w:t>
      </w:r>
      <w:r w:rsidRPr="00840248">
        <w:rPr>
          <w:rFonts w:ascii="Times New Roman" w:hAnsi="Times New Roman"/>
          <w:sz w:val="24"/>
          <w:szCs w:val="24"/>
        </w:rPr>
        <w:t>Gender stereotypes are formed as a result if a child's identification with the same sex parent.</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Behaviorist Approach: </w:t>
      </w:r>
      <w:r w:rsidRPr="00840248">
        <w:rPr>
          <w:rFonts w:ascii="Times New Roman" w:hAnsi="Times New Roman"/>
          <w:sz w:val="24"/>
          <w:szCs w:val="24"/>
        </w:rPr>
        <w:t>Children learn gender stereotypes as a result of</w:t>
      </w:r>
      <w:r>
        <w:rPr>
          <w:rFonts w:ascii="Times New Roman" w:hAnsi="Times New Roman"/>
          <w:sz w:val="24"/>
          <w:szCs w:val="24"/>
        </w:rPr>
        <w:t xml:space="preserve"> reinforcement from parents and </w:t>
      </w:r>
      <w:r w:rsidRPr="00840248">
        <w:rPr>
          <w:rFonts w:ascii="Times New Roman" w:hAnsi="Times New Roman"/>
          <w:sz w:val="24"/>
          <w:szCs w:val="24"/>
        </w:rPr>
        <w:t>significant others. They are rewarded for adopting the stereotypes held by parents, and punished for not adopting them, or for adopting beliefs contrary to the one, held by parents.</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Authoritarian Model Approach: </w:t>
      </w:r>
      <w:r w:rsidRPr="00840248">
        <w:rPr>
          <w:rFonts w:ascii="Times New Roman" w:hAnsi="Times New Roman"/>
          <w:sz w:val="24"/>
          <w:szCs w:val="24"/>
        </w:rPr>
        <w:t xml:space="preserve">Authoritarian parents do make expression of </w:t>
      </w:r>
      <w:r>
        <w:rPr>
          <w:rFonts w:ascii="Times New Roman" w:hAnsi="Times New Roman"/>
          <w:sz w:val="24"/>
          <w:szCs w:val="24"/>
        </w:rPr>
        <w:t xml:space="preserve">their love for children, but at </w:t>
      </w:r>
      <w:r w:rsidRPr="00840248">
        <w:rPr>
          <w:rFonts w:ascii="Times New Roman" w:hAnsi="Times New Roman"/>
          <w:sz w:val="24"/>
          <w:szCs w:val="24"/>
        </w:rPr>
        <w:t>the same time make</w:t>
      </w:r>
      <w:r>
        <w:rPr>
          <w:rFonts w:ascii="Times New Roman" w:hAnsi="Times New Roman"/>
          <w:sz w:val="24"/>
          <w:szCs w:val="24"/>
        </w:rPr>
        <w:t xml:space="preserve"> them behave they want them to. </w:t>
      </w:r>
      <w:r w:rsidRPr="00840248">
        <w:rPr>
          <w:rFonts w:ascii="Times New Roman" w:hAnsi="Times New Roman"/>
          <w:sz w:val="24"/>
          <w:szCs w:val="24"/>
        </w:rPr>
        <w:t>Children of such parents learn and adopt stereotypes held by parents almost automa</w:t>
      </w:r>
      <w:r>
        <w:rPr>
          <w:rFonts w:ascii="Times New Roman" w:hAnsi="Times New Roman"/>
          <w:sz w:val="24"/>
          <w:szCs w:val="24"/>
        </w:rPr>
        <w:t xml:space="preserve">tically, since that is the only </w:t>
      </w:r>
      <w:r>
        <w:rPr>
          <w:rFonts w:ascii="Garamond" w:hAnsi="Garamond" w:cs="Garamond"/>
        </w:rPr>
        <w:t xml:space="preserve">way they </w:t>
      </w:r>
      <w:r w:rsidRPr="00840248">
        <w:rPr>
          <w:rFonts w:ascii="Times New Roman" w:hAnsi="Times New Roman"/>
          <w:sz w:val="24"/>
          <w:szCs w:val="24"/>
        </w:rPr>
        <w:t>are expected to behave. Punishment or negative reinforcement is employed by parents for making children learn the desired behaviors.</w:t>
      </w:r>
    </w:p>
    <w:p w:rsidR="00840248" w:rsidRPr="00840248" w:rsidRDefault="00840248" w:rsidP="00840248">
      <w:pPr>
        <w:autoSpaceDE w:val="0"/>
        <w:autoSpaceDN w:val="0"/>
        <w:adjustRightInd w:val="0"/>
        <w:spacing w:after="0" w:line="360" w:lineRule="auto"/>
        <w:jc w:val="both"/>
        <w:rPr>
          <w:rFonts w:ascii="Times New Roman" w:hAnsi="Times New Roman"/>
          <w:sz w:val="24"/>
          <w:szCs w:val="24"/>
        </w:rPr>
      </w:pPr>
      <w:r>
        <w:rPr>
          <w:rFonts w:ascii="Garamond-Bold" w:hAnsi="Garamond-Bold" w:cs="Garamond-Bold"/>
          <w:b/>
          <w:bCs/>
        </w:rPr>
        <w:t xml:space="preserve">Observational Learning Approach: </w:t>
      </w:r>
      <w:r w:rsidRPr="00840248">
        <w:rPr>
          <w:rFonts w:ascii="Times New Roman" w:hAnsi="Times New Roman"/>
          <w:sz w:val="24"/>
          <w:szCs w:val="24"/>
        </w:rPr>
        <w:t>Children learn gender stereotypes as a result of their observation parents, peers, and others. They see these people as holding and practicing strongly held beliefs, and being rewarded on respected for it.</w:t>
      </w:r>
    </w:p>
    <w:p w:rsidR="002D1731" w:rsidRPr="00840248" w:rsidRDefault="00840248" w:rsidP="00840248">
      <w:pPr>
        <w:autoSpaceDE w:val="0"/>
        <w:autoSpaceDN w:val="0"/>
        <w:adjustRightInd w:val="0"/>
        <w:spacing w:after="0" w:line="360" w:lineRule="auto"/>
        <w:jc w:val="both"/>
        <w:rPr>
          <w:rFonts w:ascii="Times New Roman" w:hAnsi="Times New Roman"/>
          <w:sz w:val="24"/>
          <w:szCs w:val="24"/>
        </w:rPr>
      </w:pPr>
      <w:r w:rsidRPr="00840248">
        <w:rPr>
          <w:rFonts w:ascii="Times New Roman" w:hAnsi="Times New Roman"/>
          <w:b/>
          <w:bCs/>
          <w:sz w:val="24"/>
          <w:szCs w:val="24"/>
        </w:rPr>
        <w:t xml:space="preserve">Feminist Approach: </w:t>
      </w:r>
      <w:r w:rsidRPr="00840248">
        <w:rPr>
          <w:rFonts w:ascii="Times New Roman" w:hAnsi="Times New Roman"/>
          <w:sz w:val="24"/>
          <w:szCs w:val="24"/>
        </w:rPr>
        <w:t xml:space="preserve">Gender stereotypes are formed, held, and practiced as </w:t>
      </w:r>
      <w:r>
        <w:rPr>
          <w:rFonts w:ascii="Times New Roman" w:hAnsi="Times New Roman"/>
          <w:sz w:val="24"/>
          <w:szCs w:val="24"/>
        </w:rPr>
        <w:t xml:space="preserve">a result of male-dominance, and </w:t>
      </w:r>
      <w:r w:rsidRPr="00840248">
        <w:rPr>
          <w:rFonts w:ascii="Times New Roman" w:hAnsi="Times New Roman"/>
          <w:sz w:val="24"/>
          <w:szCs w:val="24"/>
        </w:rPr>
        <w:t>fema</w:t>
      </w:r>
      <w:r>
        <w:rPr>
          <w:rFonts w:ascii="Times New Roman" w:hAnsi="Times New Roman"/>
          <w:sz w:val="24"/>
          <w:szCs w:val="24"/>
        </w:rPr>
        <w:t xml:space="preserve">le-subservience in the society. </w:t>
      </w:r>
      <w:r w:rsidRPr="00840248">
        <w:rPr>
          <w:rFonts w:ascii="Times New Roman" w:hAnsi="Times New Roman"/>
          <w:sz w:val="24"/>
          <w:szCs w:val="24"/>
        </w:rPr>
        <w:t>Men have been oppressing women since they h</w:t>
      </w:r>
      <w:r>
        <w:rPr>
          <w:rFonts w:ascii="Times New Roman" w:hAnsi="Times New Roman"/>
          <w:sz w:val="24"/>
          <w:szCs w:val="24"/>
        </w:rPr>
        <w:t xml:space="preserve">ave been in dominant positions. </w:t>
      </w:r>
      <w:r w:rsidRPr="00840248">
        <w:rPr>
          <w:rFonts w:ascii="Times New Roman" w:hAnsi="Times New Roman"/>
          <w:sz w:val="24"/>
          <w:szCs w:val="24"/>
        </w:rPr>
        <w:t>It suits them, for maintaining their dominance that females are kept</w:t>
      </w:r>
      <w:r>
        <w:rPr>
          <w:rFonts w:ascii="Times New Roman" w:hAnsi="Times New Roman"/>
          <w:sz w:val="24"/>
          <w:szCs w:val="24"/>
        </w:rPr>
        <w:t xml:space="preserve"> in second-rate citizen status. </w:t>
      </w:r>
      <w:r w:rsidRPr="00840248">
        <w:rPr>
          <w:rFonts w:ascii="Times New Roman" w:hAnsi="Times New Roman"/>
          <w:sz w:val="24"/>
          <w:szCs w:val="24"/>
        </w:rPr>
        <w:t xml:space="preserve">Traditional stereotypes </w:t>
      </w:r>
      <w:r>
        <w:rPr>
          <w:rFonts w:ascii="Times New Roman" w:hAnsi="Times New Roman"/>
          <w:sz w:val="24"/>
          <w:szCs w:val="24"/>
        </w:rPr>
        <w:t xml:space="preserve">imply that women are weak, less </w:t>
      </w:r>
      <w:r w:rsidRPr="00840248">
        <w:rPr>
          <w:rFonts w:ascii="Times New Roman" w:hAnsi="Times New Roman"/>
          <w:sz w:val="24"/>
          <w:szCs w:val="24"/>
        </w:rPr>
        <w:t>capable and dependent upon their male counterparts.</w:t>
      </w:r>
    </w:p>
    <w:p w:rsidR="00785B60" w:rsidRPr="00F472A1" w:rsidRDefault="00D4568D" w:rsidP="00785B60">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2.3.2. </w:t>
      </w:r>
      <w:r w:rsidR="00F472A1" w:rsidRPr="00F472A1">
        <w:rPr>
          <w:rFonts w:ascii="Times New Roman" w:hAnsi="Times New Roman"/>
          <w:b/>
          <w:bCs/>
          <w:sz w:val="28"/>
          <w:szCs w:val="28"/>
        </w:rPr>
        <w:t>Prejudices and stereotyping</w:t>
      </w:r>
    </w:p>
    <w:p w:rsidR="00785B60" w:rsidRPr="00785B60" w:rsidRDefault="00785B60" w:rsidP="00785B60">
      <w:pPr>
        <w:autoSpaceDE w:val="0"/>
        <w:autoSpaceDN w:val="0"/>
        <w:adjustRightInd w:val="0"/>
        <w:spacing w:after="0" w:line="360" w:lineRule="auto"/>
        <w:jc w:val="both"/>
        <w:rPr>
          <w:rFonts w:ascii="Times New Roman" w:hAnsi="Times New Roman"/>
          <w:sz w:val="24"/>
          <w:szCs w:val="24"/>
        </w:rPr>
      </w:pPr>
      <w:r w:rsidRPr="00785B60">
        <w:rPr>
          <w:rFonts w:ascii="Times New Roman" w:hAnsi="Times New Roman"/>
          <w:sz w:val="24"/>
          <w:szCs w:val="24"/>
        </w:rPr>
        <w:t xml:space="preserve">Prejudice is a negative evaluation of a group without judging or evaluating reality.Stereotypes not only </w:t>
      </w:r>
      <w:r w:rsidR="00D4568D" w:rsidRPr="00785B60">
        <w:rPr>
          <w:rFonts w:ascii="Times New Roman" w:hAnsi="Times New Roman"/>
          <w:sz w:val="24"/>
          <w:szCs w:val="24"/>
        </w:rPr>
        <w:t>leads</w:t>
      </w:r>
      <w:r w:rsidRPr="00785B60">
        <w:rPr>
          <w:rFonts w:ascii="Times New Roman" w:hAnsi="Times New Roman"/>
          <w:sz w:val="24"/>
          <w:szCs w:val="24"/>
        </w:rPr>
        <w:t xml:space="preserve"> to prejudices, but also </w:t>
      </w:r>
      <w:r w:rsidR="00D4568D" w:rsidRPr="00785B60">
        <w:rPr>
          <w:rFonts w:ascii="Times New Roman" w:hAnsi="Times New Roman"/>
          <w:sz w:val="24"/>
          <w:szCs w:val="24"/>
        </w:rPr>
        <w:t>streng</w:t>
      </w:r>
      <w:r w:rsidR="00D4568D">
        <w:rPr>
          <w:rFonts w:ascii="Times New Roman" w:hAnsi="Times New Roman"/>
          <w:sz w:val="24"/>
          <w:szCs w:val="24"/>
        </w:rPr>
        <w:t>thens</w:t>
      </w:r>
      <w:r>
        <w:rPr>
          <w:rFonts w:ascii="Times New Roman" w:hAnsi="Times New Roman"/>
          <w:sz w:val="24"/>
          <w:szCs w:val="24"/>
        </w:rPr>
        <w:t xml:space="preserve"> the ones already existing. </w:t>
      </w:r>
      <w:r w:rsidRPr="00785B60">
        <w:rPr>
          <w:rFonts w:ascii="Times New Roman" w:hAnsi="Times New Roman"/>
          <w:sz w:val="24"/>
          <w:szCs w:val="24"/>
        </w:rPr>
        <w:t xml:space="preserve">Prejudices entail </w:t>
      </w:r>
      <w:r w:rsidRPr="00785B60">
        <w:rPr>
          <w:rFonts w:ascii="Times New Roman" w:hAnsi="Times New Roman"/>
          <w:sz w:val="24"/>
          <w:szCs w:val="24"/>
        </w:rPr>
        <w:lastRenderedPageBreak/>
        <w:t xml:space="preserve">feelings of worth for the in- group, and </w:t>
      </w:r>
      <w:r>
        <w:rPr>
          <w:rFonts w:ascii="Times New Roman" w:hAnsi="Times New Roman"/>
          <w:sz w:val="24"/>
          <w:szCs w:val="24"/>
        </w:rPr>
        <w:t xml:space="preserve">devaluation for the out- group. </w:t>
      </w:r>
      <w:r w:rsidRPr="00785B60">
        <w:rPr>
          <w:rFonts w:ascii="Times New Roman" w:hAnsi="Times New Roman"/>
          <w:sz w:val="24"/>
          <w:szCs w:val="24"/>
        </w:rPr>
        <w:t>Prejudices in turn lead to discrimination, thus leading to more serious persona</w:t>
      </w:r>
      <w:r>
        <w:rPr>
          <w:rFonts w:ascii="Times New Roman" w:hAnsi="Times New Roman"/>
          <w:sz w:val="24"/>
          <w:szCs w:val="24"/>
        </w:rPr>
        <w:t xml:space="preserve">l and social consequences. As a </w:t>
      </w:r>
      <w:r w:rsidRPr="00785B60">
        <w:rPr>
          <w:rFonts w:ascii="Times New Roman" w:hAnsi="Times New Roman"/>
          <w:sz w:val="24"/>
          <w:szCs w:val="24"/>
        </w:rPr>
        <w:t>result of stereotypes, and the subsequent prejudices, people tend to hold positi</w:t>
      </w:r>
      <w:r>
        <w:rPr>
          <w:rFonts w:ascii="Times New Roman" w:hAnsi="Times New Roman"/>
          <w:sz w:val="24"/>
          <w:szCs w:val="24"/>
        </w:rPr>
        <w:t xml:space="preserve">ve biases towards the in- group </w:t>
      </w:r>
      <w:r w:rsidRPr="00785B60">
        <w:rPr>
          <w:rFonts w:ascii="Times New Roman" w:hAnsi="Times New Roman"/>
          <w:sz w:val="24"/>
          <w:szCs w:val="24"/>
        </w:rPr>
        <w:t>and stick to the negative</w:t>
      </w:r>
      <w:r>
        <w:rPr>
          <w:rFonts w:ascii="Times New Roman" w:hAnsi="Times New Roman"/>
          <w:sz w:val="24"/>
          <w:szCs w:val="24"/>
        </w:rPr>
        <w:t xml:space="preserve"> perceptions of the out- group. </w:t>
      </w:r>
      <w:r w:rsidRPr="00785B60">
        <w:rPr>
          <w:rFonts w:ascii="Times New Roman" w:hAnsi="Times New Roman"/>
          <w:sz w:val="24"/>
          <w:szCs w:val="24"/>
        </w:rPr>
        <w:t>For example, if women are thought to be non- serious, foolish, and less capabl</w:t>
      </w:r>
      <w:r>
        <w:rPr>
          <w:rFonts w:ascii="Times New Roman" w:hAnsi="Times New Roman"/>
          <w:sz w:val="24"/>
          <w:szCs w:val="24"/>
        </w:rPr>
        <w:t xml:space="preserve">e of wise decision making, then </w:t>
      </w:r>
      <w:r w:rsidRPr="00785B60">
        <w:rPr>
          <w:rFonts w:ascii="Times New Roman" w:hAnsi="Times New Roman"/>
          <w:sz w:val="24"/>
          <w:szCs w:val="24"/>
        </w:rPr>
        <w:t>they will not only be perceived like that but will also be kept out of maj</w:t>
      </w:r>
      <w:r>
        <w:rPr>
          <w:rFonts w:ascii="Times New Roman" w:hAnsi="Times New Roman"/>
          <w:sz w:val="24"/>
          <w:szCs w:val="24"/>
        </w:rPr>
        <w:t xml:space="preserve">or decision making even when it </w:t>
      </w:r>
      <w:r w:rsidRPr="00785B60">
        <w:rPr>
          <w:rFonts w:ascii="Times New Roman" w:hAnsi="Times New Roman"/>
          <w:sz w:val="24"/>
          <w:szCs w:val="24"/>
        </w:rPr>
        <w:t>conce</w:t>
      </w:r>
      <w:r>
        <w:rPr>
          <w:rFonts w:ascii="Times New Roman" w:hAnsi="Times New Roman"/>
          <w:sz w:val="24"/>
          <w:szCs w:val="24"/>
        </w:rPr>
        <w:t xml:space="preserve">rns their own life and welfare. </w:t>
      </w:r>
      <w:r w:rsidRPr="00785B60">
        <w:rPr>
          <w:rFonts w:ascii="Times New Roman" w:hAnsi="Times New Roman"/>
          <w:sz w:val="24"/>
          <w:szCs w:val="24"/>
        </w:rPr>
        <w:t>But gender stereotypes do not always lead to prejudices that directly end up in negative behaviors.</w:t>
      </w:r>
    </w:p>
    <w:p w:rsidR="00785B60" w:rsidRPr="00785B60" w:rsidRDefault="00785B60" w:rsidP="00785B60">
      <w:pPr>
        <w:autoSpaceDE w:val="0"/>
        <w:autoSpaceDN w:val="0"/>
        <w:adjustRightInd w:val="0"/>
        <w:spacing w:after="0" w:line="360" w:lineRule="auto"/>
        <w:jc w:val="both"/>
        <w:rPr>
          <w:rFonts w:ascii="Times New Roman" w:hAnsi="Times New Roman"/>
          <w:sz w:val="24"/>
          <w:szCs w:val="24"/>
        </w:rPr>
      </w:pPr>
      <w:r w:rsidRPr="00785B60">
        <w:rPr>
          <w:rFonts w:ascii="Times New Roman" w:hAnsi="Times New Roman"/>
          <w:sz w:val="24"/>
          <w:szCs w:val="24"/>
        </w:rPr>
        <w:t>• A Meta-analysis has shown that women received slightly more favora</w:t>
      </w:r>
      <w:r>
        <w:rPr>
          <w:rFonts w:ascii="Times New Roman" w:hAnsi="Times New Roman"/>
          <w:sz w:val="24"/>
          <w:szCs w:val="24"/>
        </w:rPr>
        <w:t>ble ratings than men (Feingold,</w:t>
      </w:r>
      <w:r w:rsidRPr="00785B60">
        <w:rPr>
          <w:rFonts w:ascii="Times New Roman" w:hAnsi="Times New Roman"/>
          <w:sz w:val="24"/>
          <w:szCs w:val="24"/>
        </w:rPr>
        <w:t xml:space="preserve"> 1998).</w:t>
      </w:r>
    </w:p>
    <w:p w:rsidR="00D07194" w:rsidRPr="00D07194" w:rsidRDefault="00785B60" w:rsidP="00D07194">
      <w:pPr>
        <w:autoSpaceDE w:val="0"/>
        <w:autoSpaceDN w:val="0"/>
        <w:adjustRightInd w:val="0"/>
        <w:spacing w:after="0" w:line="360" w:lineRule="auto"/>
        <w:jc w:val="both"/>
        <w:rPr>
          <w:rFonts w:ascii="Times New Roman" w:hAnsi="Times New Roman"/>
          <w:sz w:val="24"/>
          <w:szCs w:val="24"/>
        </w:rPr>
      </w:pPr>
      <w:r w:rsidRPr="00785B60">
        <w:rPr>
          <w:rFonts w:ascii="Times New Roman" w:hAnsi="Times New Roman"/>
          <w:sz w:val="24"/>
          <w:szCs w:val="24"/>
        </w:rPr>
        <w:t>• People generally have a positive feeling about the stereotypical character</w:t>
      </w:r>
      <w:r>
        <w:rPr>
          <w:rFonts w:ascii="Times New Roman" w:hAnsi="Times New Roman"/>
          <w:sz w:val="24"/>
          <w:szCs w:val="24"/>
        </w:rPr>
        <w:t xml:space="preserve">istics of women, believing that </w:t>
      </w:r>
      <w:r w:rsidRPr="00785B60">
        <w:rPr>
          <w:rFonts w:ascii="Times New Roman" w:hAnsi="Times New Roman"/>
          <w:sz w:val="24"/>
          <w:szCs w:val="24"/>
        </w:rPr>
        <w:t>these were fine examples of human qualities.</w:t>
      </w:r>
      <w:r w:rsidR="00D07194" w:rsidRPr="00D07194">
        <w:rPr>
          <w:rFonts w:ascii="Times New Roman" w:hAnsi="Times New Roman"/>
          <w:sz w:val="24"/>
          <w:szCs w:val="24"/>
        </w:rPr>
        <w:t>Then how come women experience discrimination as a result of stereotyping?</w:t>
      </w:r>
    </w:p>
    <w:p w:rsidR="00D07194" w:rsidRPr="00D07194" w:rsidRDefault="00D07194" w:rsidP="00D07194">
      <w:pPr>
        <w:autoSpaceDE w:val="0"/>
        <w:autoSpaceDN w:val="0"/>
        <w:adjustRightInd w:val="0"/>
        <w:spacing w:after="0" w:line="360" w:lineRule="auto"/>
        <w:jc w:val="both"/>
        <w:rPr>
          <w:rFonts w:ascii="Times New Roman" w:hAnsi="Times New Roman"/>
          <w:sz w:val="24"/>
          <w:szCs w:val="24"/>
        </w:rPr>
      </w:pPr>
      <w:r w:rsidRPr="00D07194">
        <w:rPr>
          <w:rFonts w:ascii="Times New Roman" w:hAnsi="Times New Roman"/>
          <w:sz w:val="24"/>
          <w:szCs w:val="24"/>
        </w:rPr>
        <w:t>• Focusing upon their conceptualization of sexism, Glick, Fiske, and col</w:t>
      </w:r>
      <w:r>
        <w:rPr>
          <w:rFonts w:ascii="Times New Roman" w:hAnsi="Times New Roman"/>
          <w:sz w:val="24"/>
          <w:szCs w:val="24"/>
        </w:rPr>
        <w:t xml:space="preserve">leagues (2002, 2001, 2000) have </w:t>
      </w:r>
      <w:r w:rsidRPr="00D07194">
        <w:rPr>
          <w:rFonts w:ascii="Times New Roman" w:hAnsi="Times New Roman"/>
          <w:sz w:val="24"/>
          <w:szCs w:val="24"/>
        </w:rPr>
        <w:t>tackled this issue in their research.</w:t>
      </w:r>
    </w:p>
    <w:p w:rsidR="00D07194" w:rsidRPr="00D07194" w:rsidRDefault="00D07194" w:rsidP="00D07194">
      <w:pPr>
        <w:autoSpaceDE w:val="0"/>
        <w:autoSpaceDN w:val="0"/>
        <w:adjustRightInd w:val="0"/>
        <w:spacing w:after="0" w:line="360" w:lineRule="auto"/>
        <w:jc w:val="both"/>
        <w:rPr>
          <w:rFonts w:ascii="Times New Roman" w:hAnsi="Times New Roman"/>
          <w:sz w:val="24"/>
          <w:szCs w:val="24"/>
        </w:rPr>
      </w:pPr>
      <w:r w:rsidRPr="00D07194">
        <w:rPr>
          <w:rFonts w:ascii="Times New Roman" w:hAnsi="Times New Roman"/>
          <w:sz w:val="24"/>
          <w:szCs w:val="24"/>
        </w:rPr>
        <w:t>• They propose that sexism has two aspects:</w:t>
      </w:r>
    </w:p>
    <w:p w:rsidR="00D07194" w:rsidRPr="00D07194" w:rsidRDefault="00D07194" w:rsidP="006F616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Hostile sexism: </w:t>
      </w:r>
      <w:r w:rsidRPr="00D07194">
        <w:rPr>
          <w:rFonts w:ascii="Times New Roman" w:hAnsi="Times New Roman"/>
          <w:sz w:val="24"/>
          <w:szCs w:val="24"/>
        </w:rPr>
        <w:t>Negative in nature; i.e., having negative attitudes towards women.</w:t>
      </w:r>
    </w:p>
    <w:p w:rsidR="003B4FDC" w:rsidRDefault="00D07194" w:rsidP="006F616B">
      <w:pPr>
        <w:autoSpaceDE w:val="0"/>
        <w:autoSpaceDN w:val="0"/>
        <w:adjustRightInd w:val="0"/>
        <w:spacing w:after="0" w:line="360" w:lineRule="auto"/>
        <w:jc w:val="both"/>
        <w:rPr>
          <w:rFonts w:ascii="Garamond" w:hAnsi="Garamond" w:cs="Garamond"/>
        </w:rPr>
      </w:pPr>
      <w:r>
        <w:rPr>
          <w:rFonts w:ascii="Times New Roman" w:hAnsi="Times New Roman"/>
          <w:b/>
          <w:bCs/>
          <w:sz w:val="24"/>
          <w:szCs w:val="24"/>
        </w:rPr>
        <w:t xml:space="preserve">Benevolent sexism: </w:t>
      </w:r>
      <w:r w:rsidRPr="00D07194">
        <w:rPr>
          <w:rFonts w:ascii="Times New Roman" w:hAnsi="Times New Roman"/>
          <w:sz w:val="24"/>
          <w:szCs w:val="24"/>
        </w:rPr>
        <w:t>Having positive attitudes towards women, which in turn actually lead to belittling women, and to their</w:t>
      </w:r>
      <w:r w:rsidR="00D4568D">
        <w:rPr>
          <w:rFonts w:ascii="Times New Roman" w:hAnsi="Times New Roman"/>
          <w:sz w:val="24"/>
          <w:szCs w:val="24"/>
        </w:rPr>
        <w:t xml:space="preserve"> </w:t>
      </w:r>
      <w:r w:rsidR="007A1960" w:rsidRPr="00D07194">
        <w:rPr>
          <w:rFonts w:ascii="Times New Roman" w:hAnsi="Times New Roman"/>
          <w:sz w:val="24"/>
          <w:szCs w:val="24"/>
        </w:rPr>
        <w:t>subservience</w:t>
      </w:r>
      <w:r w:rsidR="007A1960">
        <w:rPr>
          <w:rFonts w:ascii="Times New Roman" w:hAnsi="Times New Roman"/>
          <w:sz w:val="24"/>
          <w:szCs w:val="24"/>
        </w:rPr>
        <w:t>.</w:t>
      </w:r>
    </w:p>
    <w:p w:rsidR="002D1731" w:rsidRPr="00785AF4" w:rsidRDefault="003B4FDC" w:rsidP="00785AF4">
      <w:pPr>
        <w:autoSpaceDE w:val="0"/>
        <w:autoSpaceDN w:val="0"/>
        <w:adjustRightInd w:val="0"/>
        <w:spacing w:after="0" w:line="360" w:lineRule="auto"/>
        <w:jc w:val="both"/>
        <w:rPr>
          <w:rFonts w:ascii="Times New Roman" w:hAnsi="Times New Roman"/>
          <w:sz w:val="24"/>
          <w:szCs w:val="24"/>
        </w:rPr>
      </w:pPr>
      <w:r w:rsidRPr="003B4FDC">
        <w:rPr>
          <w:rFonts w:ascii="Times New Roman" w:hAnsi="Times New Roman"/>
          <w:sz w:val="24"/>
          <w:szCs w:val="24"/>
        </w:rPr>
        <w:t>Therefore the traditional stereotypes imply that women deserve respect, a special treatment, and need to be set on a pedestal. As a consequence of this perception, women ar</w:t>
      </w:r>
      <w:r w:rsidR="00F2450E">
        <w:rPr>
          <w:rFonts w:ascii="Times New Roman" w:hAnsi="Times New Roman"/>
          <w:sz w:val="24"/>
          <w:szCs w:val="24"/>
        </w:rPr>
        <w:t xml:space="preserve">e seen as weak, less </w:t>
      </w:r>
      <w:r w:rsidR="00DB7763">
        <w:rPr>
          <w:rFonts w:ascii="Times New Roman" w:hAnsi="Times New Roman"/>
          <w:sz w:val="24"/>
          <w:szCs w:val="24"/>
        </w:rPr>
        <w:t xml:space="preserve">competent </w:t>
      </w:r>
      <w:r w:rsidR="00DB7763" w:rsidRPr="003B4FDC">
        <w:rPr>
          <w:rFonts w:ascii="Times New Roman" w:hAnsi="Times New Roman"/>
          <w:sz w:val="24"/>
          <w:szCs w:val="24"/>
        </w:rPr>
        <w:t>and</w:t>
      </w:r>
      <w:r w:rsidRPr="003B4FDC">
        <w:rPr>
          <w:rFonts w:ascii="Times New Roman" w:hAnsi="Times New Roman"/>
          <w:sz w:val="24"/>
          <w:szCs w:val="24"/>
        </w:rPr>
        <w:t xml:space="preserve"> more in need of protection than men (Fiske et al., 2002). Therefore it can be assumed that it is the favorable traits that are associated with women stereotypically, that perpetuate their lower status (Glick, &amp; Fiske, 2001). For example</w:t>
      </w:r>
      <w:r w:rsidR="00785AF4" w:rsidRPr="00785AF4">
        <w:rPr>
          <w:rFonts w:ascii="Times New Roman" w:hAnsi="Times New Roman"/>
          <w:sz w:val="24"/>
          <w:szCs w:val="24"/>
        </w:rPr>
        <w:t>think of the consequences of a young man offering his bus seat to a young woman about his age, who isperfectly healthy? In one study, the male participants were asked to engage in a ta</w:t>
      </w:r>
      <w:r w:rsidR="00785AF4">
        <w:rPr>
          <w:rFonts w:ascii="Times New Roman" w:hAnsi="Times New Roman"/>
          <w:sz w:val="24"/>
          <w:szCs w:val="24"/>
        </w:rPr>
        <w:t xml:space="preserve">sk involving division of labor. </w:t>
      </w:r>
      <w:r w:rsidR="00785AF4" w:rsidRPr="00785AF4">
        <w:rPr>
          <w:rFonts w:ascii="Times New Roman" w:hAnsi="Times New Roman"/>
          <w:sz w:val="24"/>
          <w:szCs w:val="24"/>
        </w:rPr>
        <w:t>They had to decide as to what type of tasks will they do, and what type will be done by their partners. Theparticipants tended to allocate more “feminine” tasks to their partners when they believed that their pa</w:t>
      </w:r>
      <w:r w:rsidR="00785AF4">
        <w:rPr>
          <w:rFonts w:ascii="Times New Roman" w:hAnsi="Times New Roman"/>
          <w:sz w:val="24"/>
          <w:szCs w:val="24"/>
        </w:rPr>
        <w:t xml:space="preserve">rtners </w:t>
      </w:r>
      <w:r w:rsidR="00785AF4" w:rsidRPr="00785AF4">
        <w:rPr>
          <w:rFonts w:ascii="Times New Roman" w:hAnsi="Times New Roman"/>
          <w:sz w:val="24"/>
          <w:szCs w:val="24"/>
        </w:rPr>
        <w:t>were females; the case was the opposite when they believed that their pa</w:t>
      </w:r>
      <w:r w:rsidR="00785AF4">
        <w:rPr>
          <w:rFonts w:ascii="Times New Roman" w:hAnsi="Times New Roman"/>
          <w:sz w:val="24"/>
          <w:szCs w:val="24"/>
        </w:rPr>
        <w:t>rtner s were males (Stryphek, &amp;</w:t>
      </w:r>
      <w:r w:rsidR="00785AF4" w:rsidRPr="00785AF4">
        <w:rPr>
          <w:rFonts w:ascii="Times New Roman" w:hAnsi="Times New Roman"/>
          <w:sz w:val="24"/>
          <w:szCs w:val="24"/>
        </w:rPr>
        <w:t>Snyder, 1982).</w:t>
      </w:r>
    </w:p>
    <w:p w:rsidR="002D1731" w:rsidRDefault="002D1731" w:rsidP="0003289A">
      <w:pPr>
        <w:spacing w:line="360" w:lineRule="auto"/>
        <w:jc w:val="both"/>
        <w:rPr>
          <w:rFonts w:ascii="Times New Roman" w:hAnsi="Times New Roman"/>
          <w:b/>
          <w:bCs/>
          <w:sz w:val="32"/>
          <w:szCs w:val="32"/>
        </w:rPr>
      </w:pPr>
    </w:p>
    <w:p w:rsidR="00B64EF7" w:rsidRPr="00F472A1" w:rsidRDefault="00F472A1" w:rsidP="00F472A1">
      <w:pPr>
        <w:spacing w:line="360" w:lineRule="auto"/>
        <w:jc w:val="center"/>
        <w:rPr>
          <w:rFonts w:ascii="Times New Roman" w:hAnsi="Times New Roman"/>
          <w:b/>
          <w:bCs/>
          <w:sz w:val="28"/>
          <w:szCs w:val="28"/>
        </w:rPr>
      </w:pPr>
      <w:r w:rsidRPr="00F472A1">
        <w:rPr>
          <w:rFonts w:ascii="Times New Roman" w:hAnsi="Times New Roman"/>
          <w:b/>
          <w:bCs/>
          <w:sz w:val="28"/>
          <w:szCs w:val="28"/>
        </w:rPr>
        <w:lastRenderedPageBreak/>
        <w:t>Chapter T</w:t>
      </w:r>
      <w:r w:rsidR="0003289A" w:rsidRPr="00F472A1">
        <w:rPr>
          <w:rFonts w:ascii="Times New Roman" w:hAnsi="Times New Roman"/>
          <w:b/>
          <w:bCs/>
          <w:sz w:val="28"/>
          <w:szCs w:val="28"/>
        </w:rPr>
        <w:t>hree</w:t>
      </w:r>
    </w:p>
    <w:p w:rsidR="007F0B64" w:rsidRPr="00F472A1" w:rsidRDefault="00DB7763" w:rsidP="00DB7763">
      <w:pPr>
        <w:numPr>
          <w:ilvl w:val="0"/>
          <w:numId w:val="30"/>
        </w:num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w:t>
      </w:r>
      <w:r w:rsidR="007F0B64" w:rsidRPr="00F472A1">
        <w:rPr>
          <w:rFonts w:ascii="Times New Roman" w:hAnsi="Times New Roman"/>
          <w:b/>
          <w:bCs/>
          <w:sz w:val="28"/>
          <w:szCs w:val="28"/>
        </w:rPr>
        <w:t>Theories of Gender Development:</w:t>
      </w:r>
    </w:p>
    <w:p w:rsidR="00230A33" w:rsidRDefault="00230A33" w:rsidP="00F472A1">
      <w:pPr>
        <w:autoSpaceDE w:val="0"/>
        <w:autoSpaceDN w:val="0"/>
        <w:adjustRightInd w:val="0"/>
        <w:spacing w:after="0" w:line="240" w:lineRule="auto"/>
        <w:jc w:val="center"/>
        <w:rPr>
          <w:rFonts w:ascii="Garamond-Bold" w:hAnsi="Garamond-Bold" w:cs="Garamond-Bold"/>
          <w:b/>
          <w:bCs/>
        </w:rPr>
      </w:pPr>
    </w:p>
    <w:p w:rsidR="00230A33" w:rsidRDefault="00230A33" w:rsidP="008327F5">
      <w:pPr>
        <w:autoSpaceDE w:val="0"/>
        <w:autoSpaceDN w:val="0"/>
        <w:adjustRightInd w:val="0"/>
        <w:spacing w:after="0" w:line="360" w:lineRule="auto"/>
        <w:jc w:val="both"/>
        <w:rPr>
          <w:rFonts w:ascii="Times New Roman" w:hAnsi="Times New Roman"/>
          <w:sz w:val="24"/>
          <w:szCs w:val="24"/>
        </w:rPr>
      </w:pPr>
      <w:r w:rsidRPr="00230A33">
        <w:rPr>
          <w:rFonts w:ascii="Times New Roman" w:hAnsi="Times New Roman"/>
          <w:sz w:val="24"/>
          <w:szCs w:val="24"/>
        </w:rPr>
        <w:t>Gender development is process of identifying oneself being male or female. Gender roles are expected</w:t>
      </w:r>
      <w:r w:rsidR="007C1572">
        <w:rPr>
          <w:rFonts w:ascii="Times New Roman" w:hAnsi="Times New Roman"/>
          <w:sz w:val="24"/>
          <w:szCs w:val="24"/>
        </w:rPr>
        <w:t xml:space="preserve"> to </w:t>
      </w:r>
      <w:r w:rsidR="007C1572" w:rsidRPr="00230A33">
        <w:rPr>
          <w:rFonts w:ascii="Times New Roman" w:hAnsi="Times New Roman"/>
          <w:sz w:val="24"/>
          <w:szCs w:val="24"/>
        </w:rPr>
        <w:t>set thinking</w:t>
      </w:r>
      <w:r w:rsidRPr="00230A33">
        <w:rPr>
          <w:rFonts w:ascii="Times New Roman" w:hAnsi="Times New Roman"/>
          <w:sz w:val="24"/>
          <w:szCs w:val="24"/>
        </w:rPr>
        <w:t xml:space="preserve"> and behavior patterns for males and females. </w:t>
      </w:r>
      <w:r w:rsidRPr="007C1572">
        <w:rPr>
          <w:rFonts w:ascii="Times New Roman" w:hAnsi="Times New Roman"/>
          <w:b/>
          <w:sz w:val="24"/>
          <w:szCs w:val="24"/>
        </w:rPr>
        <w:t>Following approaches attempt to explain behavioral differences between male and female</w:t>
      </w:r>
      <w:r w:rsidRPr="00230A33">
        <w:rPr>
          <w:rFonts w:ascii="Times New Roman" w:hAnsi="Times New Roman"/>
          <w:sz w:val="24"/>
          <w:szCs w:val="24"/>
        </w:rPr>
        <w:t xml:space="preserve">. Before viewing the interpretations of </w:t>
      </w:r>
      <w:r>
        <w:rPr>
          <w:rFonts w:ascii="Times New Roman" w:hAnsi="Times New Roman"/>
          <w:sz w:val="24"/>
          <w:szCs w:val="24"/>
        </w:rPr>
        <w:t xml:space="preserve">various approaches we must take </w:t>
      </w:r>
      <w:r w:rsidRPr="00230A33">
        <w:rPr>
          <w:rFonts w:ascii="Times New Roman" w:hAnsi="Times New Roman"/>
          <w:sz w:val="24"/>
          <w:szCs w:val="24"/>
        </w:rPr>
        <w:t>into account the importance of nature and nurture in development.</w:t>
      </w:r>
    </w:p>
    <w:p w:rsidR="00B64EF7" w:rsidRPr="00687A9C" w:rsidRDefault="000B7693" w:rsidP="00193439">
      <w:pPr>
        <w:numPr>
          <w:ilvl w:val="1"/>
          <w:numId w:val="30"/>
        </w:numPr>
        <w:autoSpaceDE w:val="0"/>
        <w:autoSpaceDN w:val="0"/>
        <w:adjustRightInd w:val="0"/>
        <w:spacing w:after="0" w:line="360" w:lineRule="auto"/>
        <w:jc w:val="both"/>
        <w:rPr>
          <w:rFonts w:ascii="Times New Roman" w:hAnsi="Times New Roman"/>
          <w:sz w:val="24"/>
          <w:szCs w:val="24"/>
        </w:rPr>
      </w:pPr>
      <w:r>
        <w:rPr>
          <w:rFonts w:ascii="Garamond-Bold" w:hAnsi="Garamond-Bold" w:cs="Garamond-Bold"/>
          <w:b/>
          <w:bCs/>
        </w:rPr>
        <w:t>Nature and Nurture</w:t>
      </w:r>
    </w:p>
    <w:p w:rsidR="00B64EF7" w:rsidRPr="003E07AF" w:rsidRDefault="009F2F61" w:rsidP="003041D9">
      <w:pPr>
        <w:autoSpaceDE w:val="0"/>
        <w:autoSpaceDN w:val="0"/>
        <w:adjustRightInd w:val="0"/>
        <w:spacing w:after="0" w:line="360" w:lineRule="auto"/>
        <w:jc w:val="both"/>
        <w:rPr>
          <w:rFonts w:ascii="Times New Roman" w:hAnsi="Times New Roman"/>
          <w:b/>
          <w:i/>
          <w:sz w:val="24"/>
          <w:szCs w:val="24"/>
        </w:rPr>
      </w:pPr>
      <w:r w:rsidRPr="009F2F61">
        <w:rPr>
          <w:rFonts w:ascii="Times New Roman" w:hAnsi="Times New Roman"/>
          <w:b/>
          <w:bCs/>
          <w:sz w:val="24"/>
          <w:szCs w:val="24"/>
        </w:rPr>
        <w:t xml:space="preserve">Nature: </w:t>
      </w:r>
      <w:r w:rsidRPr="009F2F61">
        <w:rPr>
          <w:rFonts w:ascii="Times New Roman" w:hAnsi="Times New Roman"/>
          <w:sz w:val="24"/>
          <w:szCs w:val="24"/>
        </w:rPr>
        <w:t xml:space="preserve">Refers to hereditary influences, and </w:t>
      </w:r>
      <w:r w:rsidRPr="00E5600D">
        <w:rPr>
          <w:rFonts w:ascii="Times New Roman" w:hAnsi="Times New Roman"/>
          <w:b/>
          <w:sz w:val="24"/>
          <w:szCs w:val="24"/>
        </w:rPr>
        <w:t>nurture</w:t>
      </w:r>
      <w:r w:rsidRPr="009F2F61">
        <w:rPr>
          <w:rFonts w:ascii="Times New Roman" w:hAnsi="Times New Roman"/>
          <w:sz w:val="24"/>
          <w:szCs w:val="24"/>
        </w:rPr>
        <w:t xml:space="preserve"> means environmental influences.Both influences are essential and are mutually influential. For example chil</w:t>
      </w:r>
      <w:r>
        <w:rPr>
          <w:rFonts w:ascii="Times New Roman" w:hAnsi="Times New Roman"/>
          <w:sz w:val="24"/>
          <w:szCs w:val="24"/>
        </w:rPr>
        <w:t xml:space="preserve">dren’s response to parenting an </w:t>
      </w:r>
      <w:r w:rsidRPr="009F2F61">
        <w:rPr>
          <w:rFonts w:ascii="Times New Roman" w:hAnsi="Times New Roman"/>
          <w:sz w:val="24"/>
          <w:szCs w:val="24"/>
        </w:rPr>
        <w:t xml:space="preserve">(environmental influence) is determined by children’s temperament and other </w:t>
      </w:r>
      <w:r>
        <w:rPr>
          <w:rFonts w:ascii="Times New Roman" w:hAnsi="Times New Roman"/>
          <w:sz w:val="24"/>
          <w:szCs w:val="24"/>
        </w:rPr>
        <w:t xml:space="preserve">inherited characteristics e.g., </w:t>
      </w:r>
      <w:r w:rsidRPr="009F2F61">
        <w:rPr>
          <w:rFonts w:ascii="Times New Roman" w:hAnsi="Times New Roman"/>
          <w:sz w:val="24"/>
          <w:szCs w:val="24"/>
        </w:rPr>
        <w:t xml:space="preserve">physical condition. </w:t>
      </w:r>
      <w:r w:rsidRPr="000C3717">
        <w:rPr>
          <w:rFonts w:ascii="Times New Roman" w:hAnsi="Times New Roman"/>
          <w:b/>
          <w:sz w:val="24"/>
          <w:szCs w:val="24"/>
        </w:rPr>
        <w:t>Development and expression of hereditary characteristics is also affected by environmental influences</w:t>
      </w:r>
      <w:r w:rsidRPr="009F2F61">
        <w:rPr>
          <w:rFonts w:ascii="Times New Roman" w:hAnsi="Times New Roman"/>
          <w:sz w:val="24"/>
          <w:szCs w:val="24"/>
        </w:rPr>
        <w:t xml:space="preserve">. In the last century there have been significant increases in </w:t>
      </w:r>
      <w:r w:rsidRPr="00DB17F0">
        <w:rPr>
          <w:rFonts w:ascii="Times New Roman" w:hAnsi="Times New Roman"/>
          <w:b/>
          <w:sz w:val="24"/>
          <w:szCs w:val="24"/>
        </w:rPr>
        <w:t>average height because of improved nutrition and medical care, in spite of the fact the height is a strongly inherited characteristic</w:t>
      </w:r>
      <w:r>
        <w:rPr>
          <w:rFonts w:ascii="Times New Roman" w:hAnsi="Times New Roman"/>
          <w:sz w:val="24"/>
          <w:szCs w:val="24"/>
        </w:rPr>
        <w:t xml:space="preserve">. </w:t>
      </w:r>
      <w:r w:rsidRPr="003E07AF">
        <w:rPr>
          <w:rFonts w:ascii="Times New Roman" w:hAnsi="Times New Roman"/>
          <w:b/>
          <w:i/>
          <w:sz w:val="24"/>
          <w:szCs w:val="24"/>
        </w:rPr>
        <w:t>So, is it nature that influences nurture, or is it nurture that modifies nature? Psychologists have tried to explain the phenomenon of gender differences according to their respective theoretical approaches.</w:t>
      </w:r>
    </w:p>
    <w:p w:rsidR="00B64EF7" w:rsidRPr="00193439" w:rsidRDefault="00193439" w:rsidP="00193439">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1. </w:t>
      </w:r>
      <w:r w:rsidR="004B2FEC" w:rsidRPr="00035708">
        <w:rPr>
          <w:rFonts w:ascii="Times New Roman" w:hAnsi="Times New Roman"/>
          <w:b/>
          <w:bCs/>
          <w:sz w:val="24"/>
          <w:szCs w:val="24"/>
        </w:rPr>
        <w:t>The Biological Approach:</w:t>
      </w:r>
      <w:r>
        <w:rPr>
          <w:rFonts w:ascii="Times New Roman" w:hAnsi="Times New Roman"/>
          <w:b/>
          <w:bCs/>
          <w:sz w:val="24"/>
          <w:szCs w:val="24"/>
        </w:rPr>
        <w:t xml:space="preserve"> </w:t>
      </w:r>
      <w:r w:rsidR="00F472A1">
        <w:rPr>
          <w:rFonts w:ascii="Times New Roman" w:hAnsi="Times New Roman"/>
          <w:sz w:val="24"/>
          <w:szCs w:val="24"/>
        </w:rPr>
        <w:t>Emphasize</w:t>
      </w:r>
      <w:r w:rsidR="004B2FEC" w:rsidRPr="004B2FEC">
        <w:rPr>
          <w:rFonts w:ascii="Times New Roman" w:hAnsi="Times New Roman"/>
          <w:sz w:val="24"/>
          <w:szCs w:val="24"/>
        </w:rPr>
        <w:t xml:space="preserve"> on biological processes and constitution that cau</w:t>
      </w:r>
      <w:r w:rsidR="00035708">
        <w:rPr>
          <w:rFonts w:ascii="Times New Roman" w:hAnsi="Times New Roman"/>
          <w:sz w:val="24"/>
          <w:szCs w:val="24"/>
        </w:rPr>
        <w:t xml:space="preserve">se physical differences between </w:t>
      </w:r>
      <w:r w:rsidR="004B2FEC" w:rsidRPr="004B2FEC">
        <w:rPr>
          <w:rFonts w:ascii="Times New Roman" w:hAnsi="Times New Roman"/>
          <w:sz w:val="24"/>
          <w:szCs w:val="24"/>
        </w:rPr>
        <w:t>men and</w:t>
      </w:r>
      <w:r w:rsidR="00AA5D90">
        <w:rPr>
          <w:rFonts w:ascii="Times New Roman" w:hAnsi="Times New Roman"/>
          <w:sz w:val="24"/>
          <w:szCs w:val="24"/>
        </w:rPr>
        <w:t xml:space="preserve"> </w:t>
      </w:r>
      <w:r w:rsidR="004B2FEC" w:rsidRPr="004B2FEC">
        <w:rPr>
          <w:rFonts w:ascii="Times New Roman" w:hAnsi="Times New Roman"/>
          <w:sz w:val="24"/>
          <w:szCs w:val="24"/>
        </w:rPr>
        <w:t>women. Males and females have different sets of chromosomal make up</w:t>
      </w:r>
      <w:r w:rsidR="00995EAD">
        <w:rPr>
          <w:rFonts w:ascii="Times New Roman" w:hAnsi="Times New Roman"/>
          <w:sz w:val="24"/>
          <w:szCs w:val="24"/>
        </w:rPr>
        <w:t xml:space="preserve">. Human beings </w:t>
      </w:r>
      <w:r w:rsidR="00791B02">
        <w:rPr>
          <w:rFonts w:ascii="Times New Roman" w:hAnsi="Times New Roman"/>
          <w:sz w:val="24"/>
          <w:szCs w:val="24"/>
        </w:rPr>
        <w:t xml:space="preserve">have 23 pairs of </w:t>
      </w:r>
      <w:r w:rsidR="004B2FEC" w:rsidRPr="004B2FEC">
        <w:rPr>
          <w:rFonts w:ascii="Times New Roman" w:hAnsi="Times New Roman"/>
          <w:sz w:val="24"/>
          <w:szCs w:val="24"/>
        </w:rPr>
        <w:t xml:space="preserve">chromosomes. </w:t>
      </w:r>
      <w:r w:rsidR="004B2FEC" w:rsidRPr="00AA5D90">
        <w:rPr>
          <w:rFonts w:ascii="Times New Roman" w:hAnsi="Times New Roman"/>
          <w:b/>
          <w:i/>
          <w:sz w:val="24"/>
          <w:szCs w:val="24"/>
        </w:rPr>
        <w:t>The 23rd pair of chromosomes is called sex chromosomes: i</w:t>
      </w:r>
      <w:r w:rsidR="00791B02" w:rsidRPr="00AA5D90">
        <w:rPr>
          <w:rFonts w:ascii="Times New Roman" w:hAnsi="Times New Roman"/>
          <w:b/>
          <w:i/>
          <w:sz w:val="24"/>
          <w:szCs w:val="24"/>
        </w:rPr>
        <w:t xml:space="preserve">n females it is XX and in males </w:t>
      </w:r>
      <w:r w:rsidR="004B2FEC" w:rsidRPr="00AA5D90">
        <w:rPr>
          <w:rFonts w:ascii="Times New Roman" w:hAnsi="Times New Roman"/>
          <w:b/>
          <w:i/>
          <w:sz w:val="24"/>
          <w:szCs w:val="24"/>
        </w:rPr>
        <w:t>it is XY. Therefore men and women are born w</w:t>
      </w:r>
      <w:r w:rsidR="00791B02" w:rsidRPr="00AA5D90">
        <w:rPr>
          <w:rFonts w:ascii="Times New Roman" w:hAnsi="Times New Roman"/>
          <w:b/>
          <w:i/>
          <w:sz w:val="24"/>
          <w:szCs w:val="24"/>
        </w:rPr>
        <w:t>ith different genetic patterns</w:t>
      </w:r>
      <w:r w:rsidR="00791B02">
        <w:rPr>
          <w:rFonts w:ascii="Times New Roman" w:hAnsi="Times New Roman"/>
          <w:sz w:val="24"/>
          <w:szCs w:val="24"/>
        </w:rPr>
        <w:t xml:space="preserve">. </w:t>
      </w:r>
      <w:r w:rsidR="004B2FEC" w:rsidRPr="004B2FEC">
        <w:rPr>
          <w:rFonts w:ascii="Times New Roman" w:hAnsi="Times New Roman"/>
          <w:sz w:val="24"/>
          <w:szCs w:val="24"/>
        </w:rPr>
        <w:t>How this genetic pattern will express itself will depend upon the actio</w:t>
      </w:r>
      <w:r w:rsidR="00791B02">
        <w:rPr>
          <w:rFonts w:ascii="Times New Roman" w:hAnsi="Times New Roman"/>
          <w:sz w:val="24"/>
          <w:szCs w:val="24"/>
        </w:rPr>
        <w:t xml:space="preserve">n of hormones. </w:t>
      </w:r>
      <w:r w:rsidR="00791B02" w:rsidRPr="001F7DCB">
        <w:rPr>
          <w:rFonts w:ascii="Times New Roman" w:hAnsi="Times New Roman"/>
          <w:b/>
          <w:i/>
          <w:sz w:val="24"/>
          <w:szCs w:val="24"/>
        </w:rPr>
        <w:t xml:space="preserve">Certain hormones </w:t>
      </w:r>
      <w:r w:rsidR="004B2FEC" w:rsidRPr="001F7DCB">
        <w:rPr>
          <w:rFonts w:ascii="Times New Roman" w:hAnsi="Times New Roman"/>
          <w:b/>
          <w:i/>
          <w:sz w:val="24"/>
          <w:szCs w:val="24"/>
        </w:rPr>
        <w:t>affect the development of physical sex characteristics.</w:t>
      </w:r>
      <w:r w:rsidR="004B2FEC" w:rsidRPr="004B2FEC">
        <w:rPr>
          <w:rFonts w:ascii="Times New Roman" w:hAnsi="Times New Roman"/>
          <w:sz w:val="24"/>
          <w:szCs w:val="24"/>
        </w:rPr>
        <w:t xml:space="preserve"> According to biological theory differences in</w:t>
      </w:r>
      <w:r w:rsidR="00B77493">
        <w:rPr>
          <w:rFonts w:ascii="Times New Roman" w:hAnsi="Times New Roman"/>
          <w:sz w:val="24"/>
          <w:szCs w:val="24"/>
        </w:rPr>
        <w:t xml:space="preserve"> </w:t>
      </w:r>
      <w:r w:rsidR="004B2FEC" w:rsidRPr="004B2FEC">
        <w:rPr>
          <w:rFonts w:ascii="Times New Roman" w:hAnsi="Times New Roman"/>
          <w:sz w:val="24"/>
          <w:szCs w:val="24"/>
        </w:rPr>
        <w:t xml:space="preserve">chromosomes (X/Y) and hormones </w:t>
      </w:r>
      <w:r w:rsidR="004B2FEC" w:rsidRPr="00B77493">
        <w:rPr>
          <w:rFonts w:ascii="Times New Roman" w:hAnsi="Times New Roman"/>
          <w:b/>
          <w:sz w:val="24"/>
          <w:szCs w:val="24"/>
        </w:rPr>
        <w:t>(testosterone/estrogen)</w:t>
      </w:r>
      <w:r w:rsidR="004B2FEC" w:rsidRPr="004B2FEC">
        <w:rPr>
          <w:rFonts w:ascii="Times New Roman" w:hAnsi="Times New Roman"/>
          <w:sz w:val="24"/>
          <w:szCs w:val="24"/>
        </w:rPr>
        <w:t xml:space="preserve"> determine the</w:t>
      </w:r>
      <w:r w:rsidR="00791B02">
        <w:rPr>
          <w:rFonts w:ascii="Times New Roman" w:hAnsi="Times New Roman"/>
          <w:sz w:val="24"/>
          <w:szCs w:val="24"/>
        </w:rPr>
        <w:t xml:space="preserve"> behavioral differences between </w:t>
      </w:r>
      <w:r w:rsidR="004B2FEC" w:rsidRPr="006E134B">
        <w:rPr>
          <w:rFonts w:ascii="Times New Roman" w:hAnsi="Times New Roman"/>
          <w:b/>
          <w:sz w:val="24"/>
          <w:szCs w:val="24"/>
        </w:rPr>
        <w:t>boys and girls.</w:t>
      </w:r>
      <w:r w:rsidR="004B2FEC" w:rsidRPr="004B2FEC">
        <w:rPr>
          <w:rFonts w:ascii="Times New Roman" w:hAnsi="Times New Roman"/>
          <w:sz w:val="24"/>
          <w:szCs w:val="24"/>
        </w:rPr>
        <w:t xml:space="preserve"> Androgen hormones are related to male characteristics.</w:t>
      </w:r>
      <w:r w:rsidR="00791B02">
        <w:rPr>
          <w:rFonts w:ascii="Times New Roman" w:hAnsi="Times New Roman"/>
          <w:sz w:val="24"/>
          <w:szCs w:val="24"/>
        </w:rPr>
        <w:t xml:space="preserve"> The most important androgen is </w:t>
      </w:r>
      <w:r w:rsidR="004B2FEC" w:rsidRPr="004B2FEC">
        <w:rPr>
          <w:rFonts w:ascii="Times New Roman" w:hAnsi="Times New Roman"/>
          <w:sz w:val="24"/>
          <w:szCs w:val="24"/>
        </w:rPr>
        <w:t>testosterone. The androgens have a very vital role in determining prenatal physical development. The</w:t>
      </w:r>
      <w:r w:rsidR="002708B7">
        <w:rPr>
          <w:rFonts w:ascii="Times New Roman" w:hAnsi="Times New Roman"/>
          <w:sz w:val="24"/>
          <w:szCs w:val="24"/>
        </w:rPr>
        <w:t xml:space="preserve"> </w:t>
      </w:r>
      <w:r w:rsidR="004B2FEC" w:rsidRPr="004B2FEC">
        <w:rPr>
          <w:rFonts w:ascii="Times New Roman" w:hAnsi="Times New Roman"/>
          <w:sz w:val="24"/>
          <w:szCs w:val="24"/>
        </w:rPr>
        <w:t>absence of androgens means the fetus will develop female characteristics and the absence means the fetus</w:t>
      </w:r>
      <w:r w:rsidR="00D31729">
        <w:rPr>
          <w:rFonts w:ascii="Times New Roman" w:hAnsi="Times New Roman"/>
          <w:sz w:val="24"/>
          <w:szCs w:val="24"/>
        </w:rPr>
        <w:t xml:space="preserve"> </w:t>
      </w:r>
      <w:r w:rsidR="004B2FEC" w:rsidRPr="004B2FEC">
        <w:rPr>
          <w:rFonts w:ascii="Times New Roman" w:hAnsi="Times New Roman"/>
          <w:sz w:val="24"/>
          <w:szCs w:val="24"/>
        </w:rPr>
        <w:t xml:space="preserve">will develop </w:t>
      </w:r>
      <w:r w:rsidR="00D31729">
        <w:rPr>
          <w:rFonts w:ascii="Times New Roman" w:hAnsi="Times New Roman"/>
          <w:sz w:val="24"/>
          <w:szCs w:val="24"/>
        </w:rPr>
        <w:t>fe</w:t>
      </w:r>
      <w:r w:rsidR="004B2FEC" w:rsidRPr="004B2FEC">
        <w:rPr>
          <w:rFonts w:ascii="Times New Roman" w:hAnsi="Times New Roman"/>
          <w:sz w:val="24"/>
          <w:szCs w:val="24"/>
        </w:rPr>
        <w:t>male characteristics</w:t>
      </w:r>
      <w:r w:rsidR="00B8622C">
        <w:rPr>
          <w:rFonts w:ascii="Times New Roman" w:hAnsi="Times New Roman"/>
          <w:sz w:val="24"/>
          <w:szCs w:val="24"/>
        </w:rPr>
        <w:t>.</w:t>
      </w:r>
    </w:p>
    <w:p w:rsidR="00950A8D" w:rsidRDefault="00950A8D" w:rsidP="00193439">
      <w:pPr>
        <w:autoSpaceDE w:val="0"/>
        <w:autoSpaceDN w:val="0"/>
        <w:adjustRightInd w:val="0"/>
        <w:spacing w:after="0" w:line="360" w:lineRule="auto"/>
        <w:jc w:val="both"/>
        <w:rPr>
          <w:rFonts w:ascii="Times New Roman" w:hAnsi="Times New Roman"/>
          <w:b/>
          <w:bCs/>
          <w:sz w:val="24"/>
          <w:szCs w:val="24"/>
        </w:rPr>
      </w:pPr>
    </w:p>
    <w:p w:rsidR="00B8622C" w:rsidRPr="00950A8D" w:rsidRDefault="00B8622C" w:rsidP="009679BC">
      <w:pPr>
        <w:numPr>
          <w:ilvl w:val="0"/>
          <w:numId w:val="28"/>
        </w:numPr>
        <w:autoSpaceDE w:val="0"/>
        <w:autoSpaceDN w:val="0"/>
        <w:adjustRightInd w:val="0"/>
        <w:spacing w:after="0" w:line="360" w:lineRule="auto"/>
        <w:jc w:val="both"/>
        <w:rPr>
          <w:rFonts w:ascii="Times New Roman" w:hAnsi="Times New Roman"/>
          <w:b/>
          <w:bCs/>
          <w:sz w:val="24"/>
          <w:szCs w:val="24"/>
        </w:rPr>
      </w:pPr>
      <w:r w:rsidRPr="00035708">
        <w:rPr>
          <w:rFonts w:ascii="Times New Roman" w:hAnsi="Times New Roman"/>
          <w:b/>
          <w:bCs/>
          <w:sz w:val="24"/>
          <w:szCs w:val="24"/>
        </w:rPr>
        <w:lastRenderedPageBreak/>
        <w:t>Biological Differences in Brain</w:t>
      </w:r>
    </w:p>
    <w:p w:rsidR="00B64EF7" w:rsidRPr="00B8622C" w:rsidRDefault="00B8622C" w:rsidP="00B8622C">
      <w:pPr>
        <w:autoSpaceDE w:val="0"/>
        <w:autoSpaceDN w:val="0"/>
        <w:adjustRightInd w:val="0"/>
        <w:spacing w:after="0" w:line="360" w:lineRule="auto"/>
        <w:jc w:val="both"/>
        <w:rPr>
          <w:rFonts w:ascii="Times New Roman" w:hAnsi="Times New Roman"/>
          <w:sz w:val="24"/>
          <w:szCs w:val="24"/>
        </w:rPr>
      </w:pPr>
      <w:r w:rsidRPr="004D64D5">
        <w:rPr>
          <w:rFonts w:ascii="Times New Roman" w:hAnsi="Times New Roman"/>
          <w:b/>
          <w:i/>
          <w:sz w:val="24"/>
          <w:szCs w:val="24"/>
        </w:rPr>
        <w:t>Men’s left side of brain</w:t>
      </w:r>
      <w:r w:rsidRPr="00B8622C">
        <w:rPr>
          <w:rFonts w:ascii="Times New Roman" w:hAnsi="Times New Roman"/>
          <w:sz w:val="24"/>
          <w:szCs w:val="24"/>
        </w:rPr>
        <w:t xml:space="preserve"> is more developed that is responsible for conventionall</w:t>
      </w:r>
      <w:r>
        <w:rPr>
          <w:rFonts w:ascii="Times New Roman" w:hAnsi="Times New Roman"/>
          <w:sz w:val="24"/>
          <w:szCs w:val="24"/>
        </w:rPr>
        <w:t xml:space="preserve">y </w:t>
      </w:r>
      <w:r w:rsidRPr="00263721">
        <w:rPr>
          <w:rFonts w:ascii="Times New Roman" w:hAnsi="Times New Roman"/>
          <w:b/>
          <w:i/>
          <w:sz w:val="24"/>
          <w:szCs w:val="24"/>
        </w:rPr>
        <w:t>logical thought, abstract and analytic thinking</w:t>
      </w:r>
      <w:r w:rsidRPr="00B8622C">
        <w:rPr>
          <w:rFonts w:ascii="Times New Roman" w:hAnsi="Times New Roman"/>
          <w:sz w:val="24"/>
          <w:szCs w:val="24"/>
        </w:rPr>
        <w:t xml:space="preserve">. </w:t>
      </w:r>
      <w:r w:rsidRPr="00724BAA">
        <w:rPr>
          <w:rFonts w:ascii="Times New Roman" w:hAnsi="Times New Roman"/>
          <w:b/>
          <w:i/>
          <w:sz w:val="24"/>
          <w:szCs w:val="24"/>
        </w:rPr>
        <w:t>Women’s right side of brain</w:t>
      </w:r>
      <w:r w:rsidRPr="00B8622C">
        <w:rPr>
          <w:rFonts w:ascii="Times New Roman" w:hAnsi="Times New Roman"/>
          <w:sz w:val="24"/>
          <w:szCs w:val="24"/>
        </w:rPr>
        <w:t xml:space="preserve"> is more developed that is respon</w:t>
      </w:r>
      <w:r>
        <w:rPr>
          <w:rFonts w:ascii="Times New Roman" w:hAnsi="Times New Roman"/>
          <w:sz w:val="24"/>
          <w:szCs w:val="24"/>
        </w:rPr>
        <w:t xml:space="preserve">sible </w:t>
      </w:r>
      <w:r w:rsidRPr="007F52FC">
        <w:rPr>
          <w:rFonts w:ascii="Times New Roman" w:hAnsi="Times New Roman"/>
          <w:b/>
          <w:i/>
          <w:sz w:val="24"/>
          <w:szCs w:val="24"/>
        </w:rPr>
        <w:t>for imaginative, artistic activity, holistic &amp; intuitive thinking, visual and spatial tasks</w:t>
      </w:r>
      <w:r w:rsidRPr="00B8622C">
        <w:rPr>
          <w:rFonts w:ascii="Times New Roman" w:hAnsi="Times New Roman"/>
          <w:sz w:val="24"/>
          <w:szCs w:val="24"/>
        </w:rPr>
        <w:t>.This approach attributes the development of gender roles to biological pro</w:t>
      </w:r>
      <w:r>
        <w:rPr>
          <w:rFonts w:ascii="Times New Roman" w:hAnsi="Times New Roman"/>
          <w:sz w:val="24"/>
          <w:szCs w:val="24"/>
        </w:rPr>
        <w:t xml:space="preserve">cesses but also acknowledge the </w:t>
      </w:r>
      <w:r w:rsidRPr="00B8622C">
        <w:rPr>
          <w:rFonts w:ascii="Times New Roman" w:hAnsi="Times New Roman"/>
          <w:sz w:val="24"/>
          <w:szCs w:val="24"/>
        </w:rPr>
        <w:t>importance of cultural differences, cognitive processes and sex-stereotypes.</w:t>
      </w:r>
    </w:p>
    <w:p w:rsidR="007F34F3" w:rsidRDefault="007F34F3" w:rsidP="007F34F3">
      <w:pPr>
        <w:autoSpaceDE w:val="0"/>
        <w:autoSpaceDN w:val="0"/>
        <w:adjustRightInd w:val="0"/>
        <w:spacing w:after="0" w:line="240" w:lineRule="auto"/>
        <w:rPr>
          <w:rFonts w:ascii="Garamond" w:hAnsi="Garamond" w:cs="Garamond"/>
        </w:rPr>
      </w:pPr>
    </w:p>
    <w:p w:rsidR="007F34F3" w:rsidRPr="00950A8D" w:rsidRDefault="00950A8D" w:rsidP="007F34F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 </w:t>
      </w:r>
      <w:r w:rsidR="007F34F3" w:rsidRPr="007F34F3">
        <w:rPr>
          <w:rFonts w:ascii="Times New Roman" w:hAnsi="Times New Roman"/>
          <w:b/>
          <w:sz w:val="24"/>
          <w:szCs w:val="24"/>
        </w:rPr>
        <w:t>The Behaviorist or Learning Approach</w:t>
      </w:r>
      <w:r>
        <w:rPr>
          <w:rFonts w:ascii="Times New Roman" w:hAnsi="Times New Roman"/>
          <w:b/>
          <w:sz w:val="24"/>
          <w:szCs w:val="24"/>
        </w:rPr>
        <w:t xml:space="preserve">: </w:t>
      </w:r>
      <w:r w:rsidR="007F34F3" w:rsidRPr="007F34F3">
        <w:rPr>
          <w:rFonts w:ascii="Times New Roman" w:hAnsi="Times New Roman"/>
          <w:sz w:val="24"/>
          <w:szCs w:val="24"/>
        </w:rPr>
        <w:t xml:space="preserve">According to this approach </w:t>
      </w:r>
      <w:r w:rsidR="007F34F3" w:rsidRPr="00407901">
        <w:rPr>
          <w:rFonts w:ascii="Times New Roman" w:hAnsi="Times New Roman"/>
          <w:b/>
          <w:i/>
          <w:sz w:val="24"/>
          <w:szCs w:val="24"/>
        </w:rPr>
        <w:t>all behavior and personality is a result of learning.</w:t>
      </w:r>
      <w:r w:rsidR="007F34F3" w:rsidRPr="007F34F3">
        <w:rPr>
          <w:rFonts w:ascii="Times New Roman" w:hAnsi="Times New Roman"/>
          <w:sz w:val="24"/>
          <w:szCs w:val="24"/>
        </w:rPr>
        <w:t xml:space="preserve"> Where the biological approach</w:t>
      </w:r>
      <w:r w:rsidR="00E51AA3">
        <w:rPr>
          <w:rFonts w:ascii="Times New Roman" w:hAnsi="Times New Roman"/>
          <w:sz w:val="24"/>
          <w:szCs w:val="24"/>
        </w:rPr>
        <w:t xml:space="preserve"> </w:t>
      </w:r>
      <w:r w:rsidR="007F34F3" w:rsidRPr="007F34F3">
        <w:rPr>
          <w:rFonts w:ascii="Times New Roman" w:hAnsi="Times New Roman"/>
          <w:sz w:val="24"/>
          <w:szCs w:val="24"/>
        </w:rPr>
        <w:t xml:space="preserve">emphasizes </w:t>
      </w:r>
      <w:r w:rsidR="007F34F3" w:rsidRPr="00E51AA3">
        <w:rPr>
          <w:rFonts w:ascii="Times New Roman" w:hAnsi="Times New Roman"/>
          <w:b/>
          <w:i/>
          <w:sz w:val="24"/>
          <w:szCs w:val="24"/>
        </w:rPr>
        <w:t>“nature”,</w:t>
      </w:r>
      <w:r w:rsidR="007F34F3" w:rsidRPr="007F34F3">
        <w:rPr>
          <w:rFonts w:ascii="Times New Roman" w:hAnsi="Times New Roman"/>
          <w:sz w:val="24"/>
          <w:szCs w:val="24"/>
        </w:rPr>
        <w:t xml:space="preserve"> the behavioral approach stresses upon </w:t>
      </w:r>
      <w:r w:rsidR="007F34F3" w:rsidRPr="00E51AA3">
        <w:rPr>
          <w:rFonts w:ascii="Times New Roman" w:hAnsi="Times New Roman"/>
          <w:b/>
          <w:i/>
          <w:sz w:val="24"/>
          <w:szCs w:val="24"/>
        </w:rPr>
        <w:t>“nurture</w:t>
      </w:r>
      <w:r w:rsidR="007F34F3" w:rsidRPr="007F34F3">
        <w:rPr>
          <w:rFonts w:ascii="Times New Roman" w:hAnsi="Times New Roman"/>
          <w:sz w:val="24"/>
          <w:szCs w:val="24"/>
        </w:rPr>
        <w:t>” .Ea</w:t>
      </w:r>
      <w:r w:rsidR="007F34F3">
        <w:rPr>
          <w:rFonts w:ascii="Times New Roman" w:hAnsi="Times New Roman"/>
          <w:sz w:val="24"/>
          <w:szCs w:val="24"/>
        </w:rPr>
        <w:t xml:space="preserve">rly behaviorists, like Skinner, </w:t>
      </w:r>
      <w:r w:rsidR="007F34F3" w:rsidRPr="007F34F3">
        <w:rPr>
          <w:rFonts w:ascii="Times New Roman" w:hAnsi="Times New Roman"/>
          <w:sz w:val="24"/>
          <w:szCs w:val="24"/>
        </w:rPr>
        <w:t>emphasized the importance of reinforcement</w:t>
      </w:r>
      <w:r w:rsidR="0079238F">
        <w:rPr>
          <w:rFonts w:ascii="Times New Roman" w:hAnsi="Times New Roman"/>
          <w:sz w:val="24"/>
          <w:szCs w:val="24"/>
        </w:rPr>
        <w:t>.</w:t>
      </w:r>
      <w:r w:rsidR="007F34F3" w:rsidRPr="007F34F3">
        <w:rPr>
          <w:rFonts w:ascii="Times New Roman" w:hAnsi="Times New Roman"/>
          <w:sz w:val="24"/>
          <w:szCs w:val="24"/>
        </w:rPr>
        <w:t xml:space="preserve"> Later on, in addition to reward and punishment, the significance of other var</w:t>
      </w:r>
      <w:r w:rsidR="007F34F3">
        <w:rPr>
          <w:rFonts w:ascii="Times New Roman" w:hAnsi="Times New Roman"/>
          <w:sz w:val="24"/>
          <w:szCs w:val="24"/>
        </w:rPr>
        <w:t xml:space="preserve">iables like the </w:t>
      </w:r>
      <w:r w:rsidR="007F34F3" w:rsidRPr="0079238F">
        <w:rPr>
          <w:rFonts w:ascii="Times New Roman" w:hAnsi="Times New Roman"/>
          <w:b/>
          <w:i/>
          <w:sz w:val="24"/>
          <w:szCs w:val="24"/>
        </w:rPr>
        <w:t xml:space="preserve">social context, observation, modeling, and imitation were also included in </w:t>
      </w:r>
      <w:r w:rsidR="0079238F" w:rsidRPr="0079238F">
        <w:rPr>
          <w:rFonts w:ascii="Times New Roman" w:hAnsi="Times New Roman"/>
          <w:b/>
          <w:i/>
          <w:sz w:val="24"/>
          <w:szCs w:val="24"/>
        </w:rPr>
        <w:t>behaviorism,</w:t>
      </w:r>
      <w:r w:rsidR="0079238F" w:rsidRPr="007F34F3">
        <w:rPr>
          <w:rFonts w:ascii="Times New Roman" w:hAnsi="Times New Roman"/>
          <w:sz w:val="24"/>
          <w:szCs w:val="24"/>
        </w:rPr>
        <w:t xml:space="preserve"> which</w:t>
      </w:r>
      <w:r w:rsidR="007F34F3" w:rsidRPr="007F34F3">
        <w:rPr>
          <w:rFonts w:ascii="Times New Roman" w:hAnsi="Times New Roman"/>
          <w:sz w:val="24"/>
          <w:szCs w:val="24"/>
        </w:rPr>
        <w:t xml:space="preserve"> led </w:t>
      </w:r>
      <w:r w:rsidR="007F34F3">
        <w:rPr>
          <w:rFonts w:ascii="Times New Roman" w:hAnsi="Times New Roman"/>
          <w:sz w:val="24"/>
          <w:szCs w:val="24"/>
        </w:rPr>
        <w:t>to the social learning approach</w:t>
      </w:r>
      <w:r w:rsidR="00840B07">
        <w:rPr>
          <w:rFonts w:ascii="Times New Roman" w:hAnsi="Times New Roman"/>
          <w:sz w:val="24"/>
          <w:szCs w:val="24"/>
        </w:rPr>
        <w:t>.</w:t>
      </w:r>
      <w:r w:rsidR="0079238F">
        <w:rPr>
          <w:rFonts w:ascii="Times New Roman" w:hAnsi="Times New Roman"/>
          <w:sz w:val="24"/>
          <w:szCs w:val="24"/>
        </w:rPr>
        <w:t xml:space="preserve"> </w:t>
      </w:r>
      <w:r w:rsidR="007F34F3" w:rsidRPr="007F34F3">
        <w:rPr>
          <w:rFonts w:ascii="Times New Roman" w:hAnsi="Times New Roman"/>
          <w:sz w:val="24"/>
          <w:szCs w:val="24"/>
        </w:rPr>
        <w:t>According to the behavioral approach, learning of g</w:t>
      </w:r>
      <w:r w:rsidR="007F34F3">
        <w:rPr>
          <w:rFonts w:ascii="Times New Roman" w:hAnsi="Times New Roman"/>
          <w:sz w:val="24"/>
          <w:szCs w:val="24"/>
        </w:rPr>
        <w:t xml:space="preserve">ender roles can be explained in </w:t>
      </w:r>
      <w:r w:rsidR="007F34F3" w:rsidRPr="007F34F3">
        <w:rPr>
          <w:rFonts w:ascii="Times New Roman" w:hAnsi="Times New Roman"/>
          <w:sz w:val="24"/>
          <w:szCs w:val="24"/>
        </w:rPr>
        <w:t>terms of a result of:</w:t>
      </w:r>
    </w:p>
    <w:p w:rsidR="007F34F3" w:rsidRPr="00D86D9B" w:rsidRDefault="004E7872" w:rsidP="004E7872">
      <w:pPr>
        <w:autoSpaceDE w:val="0"/>
        <w:autoSpaceDN w:val="0"/>
        <w:adjustRightInd w:val="0"/>
        <w:spacing w:after="0" w:line="360" w:lineRule="auto"/>
        <w:jc w:val="both"/>
        <w:rPr>
          <w:rFonts w:ascii="Times New Roman" w:hAnsi="Times New Roman"/>
          <w:b/>
          <w:i/>
          <w:sz w:val="24"/>
          <w:szCs w:val="24"/>
        </w:rPr>
      </w:pPr>
      <w:r w:rsidRPr="004E7872">
        <w:rPr>
          <w:rFonts w:ascii="Times New Roman" w:hAnsi="Times New Roman"/>
          <w:b/>
          <w:sz w:val="24"/>
          <w:szCs w:val="24"/>
        </w:rPr>
        <w:t>Learning by observation:-</w:t>
      </w:r>
      <w:r w:rsidR="007F34F3" w:rsidRPr="004E7872">
        <w:rPr>
          <w:rFonts w:ascii="Times New Roman" w:hAnsi="Times New Roman"/>
          <w:sz w:val="24"/>
          <w:szCs w:val="24"/>
        </w:rPr>
        <w:t>The behaviorists maintain that gender –role associated behaviors are learnt and not innate, just like any other</w:t>
      </w:r>
      <w:r w:rsidR="00D86D9B">
        <w:rPr>
          <w:rFonts w:ascii="Times New Roman" w:hAnsi="Times New Roman"/>
          <w:sz w:val="24"/>
          <w:szCs w:val="24"/>
        </w:rPr>
        <w:t xml:space="preserve"> </w:t>
      </w:r>
      <w:r w:rsidR="007F34F3" w:rsidRPr="004E7872">
        <w:rPr>
          <w:rFonts w:ascii="Times New Roman" w:hAnsi="Times New Roman"/>
          <w:sz w:val="24"/>
          <w:szCs w:val="24"/>
        </w:rPr>
        <w:t>cultural patterns. They are shaped b</w:t>
      </w:r>
      <w:r w:rsidR="00840B07" w:rsidRPr="004E7872">
        <w:rPr>
          <w:rFonts w:ascii="Times New Roman" w:hAnsi="Times New Roman"/>
          <w:sz w:val="24"/>
          <w:szCs w:val="24"/>
        </w:rPr>
        <w:t xml:space="preserve">y reinforcement (Guerin, 1992). </w:t>
      </w:r>
      <w:r w:rsidR="007F34F3" w:rsidRPr="004E7872">
        <w:rPr>
          <w:rFonts w:ascii="Times New Roman" w:hAnsi="Times New Roman"/>
          <w:sz w:val="24"/>
          <w:szCs w:val="24"/>
        </w:rPr>
        <w:t>Children’s upbringing is designed in such a way that they are steered toward lear</w:t>
      </w:r>
      <w:r w:rsidR="00840B07" w:rsidRPr="004E7872">
        <w:rPr>
          <w:rFonts w:ascii="Times New Roman" w:hAnsi="Times New Roman"/>
          <w:sz w:val="24"/>
          <w:szCs w:val="24"/>
        </w:rPr>
        <w:t xml:space="preserve">ning specific, socially desired </w:t>
      </w:r>
      <w:r w:rsidR="007F34F3" w:rsidRPr="004E7872">
        <w:rPr>
          <w:rFonts w:ascii="Times New Roman" w:hAnsi="Times New Roman"/>
          <w:sz w:val="24"/>
          <w:szCs w:val="24"/>
        </w:rPr>
        <w:t>gender roles.</w:t>
      </w:r>
      <w:r w:rsidR="007F34F3" w:rsidRPr="00D86D9B">
        <w:rPr>
          <w:rFonts w:ascii="Times New Roman" w:hAnsi="Times New Roman"/>
          <w:b/>
          <w:i/>
          <w:sz w:val="24"/>
          <w:szCs w:val="24"/>
        </w:rPr>
        <w:t>Children, right from birth, receive differen</w:t>
      </w:r>
      <w:r w:rsidR="0073055F" w:rsidRPr="00D86D9B">
        <w:rPr>
          <w:rFonts w:ascii="Times New Roman" w:hAnsi="Times New Roman"/>
          <w:b/>
          <w:i/>
          <w:sz w:val="24"/>
          <w:szCs w:val="24"/>
        </w:rPr>
        <w:t xml:space="preserve">t treatment </w:t>
      </w:r>
      <w:r w:rsidR="005A1DBA" w:rsidRPr="00D86D9B">
        <w:rPr>
          <w:rFonts w:ascii="Times New Roman" w:hAnsi="Times New Roman"/>
          <w:b/>
          <w:i/>
          <w:sz w:val="24"/>
          <w:szCs w:val="24"/>
        </w:rPr>
        <w:t>(</w:t>
      </w:r>
      <w:r w:rsidR="007F34F3" w:rsidRPr="00D86D9B">
        <w:rPr>
          <w:rFonts w:ascii="Times New Roman" w:hAnsi="Times New Roman"/>
          <w:b/>
          <w:i/>
          <w:sz w:val="24"/>
          <w:szCs w:val="24"/>
        </w:rPr>
        <w:t>Pomerlau et al, 1990).</w:t>
      </w:r>
    </w:p>
    <w:p w:rsidR="007F34F3" w:rsidRPr="004C72F1" w:rsidRDefault="007F34F3" w:rsidP="004C72F1">
      <w:pPr>
        <w:autoSpaceDE w:val="0"/>
        <w:autoSpaceDN w:val="0"/>
        <w:adjustRightInd w:val="0"/>
        <w:spacing w:after="0" w:line="360" w:lineRule="auto"/>
        <w:jc w:val="both"/>
        <w:rPr>
          <w:rFonts w:ascii="Times New Roman" w:hAnsi="Times New Roman"/>
          <w:sz w:val="24"/>
          <w:szCs w:val="24"/>
        </w:rPr>
      </w:pPr>
      <w:r w:rsidRPr="004C72F1">
        <w:rPr>
          <w:rFonts w:ascii="Times New Roman" w:hAnsi="Times New Roman"/>
          <w:sz w:val="24"/>
          <w:szCs w:val="24"/>
        </w:rPr>
        <w:t xml:space="preserve">This difference may increase in later years in childhood and can be seen in childcare settings, </w:t>
      </w:r>
      <w:r w:rsidR="00840B07" w:rsidRPr="004C72F1">
        <w:rPr>
          <w:rFonts w:ascii="Times New Roman" w:hAnsi="Times New Roman"/>
          <w:sz w:val="24"/>
          <w:szCs w:val="24"/>
        </w:rPr>
        <w:t xml:space="preserve">as well as in home </w:t>
      </w:r>
      <w:r w:rsidR="005A1DBA">
        <w:rPr>
          <w:rFonts w:ascii="Times New Roman" w:hAnsi="Times New Roman"/>
          <w:sz w:val="24"/>
          <w:szCs w:val="24"/>
        </w:rPr>
        <w:t>(Chick et al, 2002</w:t>
      </w:r>
      <w:r w:rsidRPr="004C72F1">
        <w:rPr>
          <w:rFonts w:ascii="Times New Roman" w:hAnsi="Times New Roman"/>
          <w:sz w:val="24"/>
          <w:szCs w:val="24"/>
        </w:rPr>
        <w:t>).</w:t>
      </w:r>
    </w:p>
    <w:p w:rsidR="00B64EF7" w:rsidRPr="003275D0" w:rsidRDefault="007F34F3" w:rsidP="00312604">
      <w:pPr>
        <w:autoSpaceDE w:val="0"/>
        <w:autoSpaceDN w:val="0"/>
        <w:adjustRightInd w:val="0"/>
        <w:spacing w:after="0" w:line="360" w:lineRule="auto"/>
        <w:jc w:val="both"/>
        <w:rPr>
          <w:rFonts w:ascii="Times New Roman" w:hAnsi="Times New Roman"/>
          <w:b/>
          <w:i/>
          <w:sz w:val="24"/>
          <w:szCs w:val="24"/>
        </w:rPr>
      </w:pPr>
      <w:r w:rsidRPr="004C72F1">
        <w:rPr>
          <w:rFonts w:ascii="Times New Roman" w:hAnsi="Times New Roman"/>
          <w:sz w:val="24"/>
          <w:szCs w:val="24"/>
        </w:rPr>
        <w:t>The very fact that we can find variations in gender roles across cultures indic</w:t>
      </w:r>
      <w:r w:rsidR="00840B07" w:rsidRPr="004C72F1">
        <w:rPr>
          <w:rFonts w:ascii="Times New Roman" w:hAnsi="Times New Roman"/>
          <w:sz w:val="24"/>
          <w:szCs w:val="24"/>
        </w:rPr>
        <w:t xml:space="preserve">ates the existence of different treatments (Gibbons, 2000). </w:t>
      </w:r>
      <w:r w:rsidRPr="004C72F1">
        <w:rPr>
          <w:rFonts w:ascii="Times New Roman" w:hAnsi="Times New Roman"/>
          <w:sz w:val="24"/>
          <w:szCs w:val="24"/>
        </w:rPr>
        <w:t xml:space="preserve">But if different treatments are the cause of gender differences then </w:t>
      </w:r>
      <w:r w:rsidRPr="005977FC">
        <w:rPr>
          <w:rFonts w:ascii="Times New Roman" w:hAnsi="Times New Roman"/>
          <w:b/>
          <w:i/>
          <w:sz w:val="24"/>
          <w:szCs w:val="24"/>
        </w:rPr>
        <w:t>how did this d</w:t>
      </w:r>
      <w:r w:rsidR="00840B07" w:rsidRPr="005977FC">
        <w:rPr>
          <w:rFonts w:ascii="Times New Roman" w:hAnsi="Times New Roman"/>
          <w:b/>
          <w:i/>
          <w:sz w:val="24"/>
          <w:szCs w:val="24"/>
        </w:rPr>
        <w:t>ifference start in first place?</w:t>
      </w:r>
      <w:r w:rsidR="00840B07" w:rsidRPr="004C72F1">
        <w:rPr>
          <w:rFonts w:ascii="Times New Roman" w:hAnsi="Times New Roman"/>
          <w:sz w:val="24"/>
          <w:szCs w:val="24"/>
        </w:rPr>
        <w:t xml:space="preserve"> </w:t>
      </w:r>
      <w:r w:rsidRPr="003275D0">
        <w:rPr>
          <w:rFonts w:ascii="Times New Roman" w:hAnsi="Times New Roman"/>
          <w:b/>
          <w:i/>
          <w:sz w:val="24"/>
          <w:szCs w:val="24"/>
        </w:rPr>
        <w:t>Can it be that there were small innate differences that were amplified after different treatment?</w:t>
      </w:r>
    </w:p>
    <w:p w:rsidR="0073055F" w:rsidRPr="004E7872" w:rsidRDefault="004E7872" w:rsidP="00EB1D5D">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Classical Conditioning:-</w:t>
      </w:r>
      <w:r w:rsidR="0073055F" w:rsidRPr="00312604">
        <w:rPr>
          <w:rFonts w:ascii="Times New Roman" w:hAnsi="Times New Roman"/>
          <w:sz w:val="24"/>
          <w:szCs w:val="24"/>
        </w:rPr>
        <w:t>Every time a child sees the parent of the same sex as his/her own, he/she is seen as wearing a particular type of clothes, using fixed type of gestures, and using a particular style of communication. This forms a type of</w:t>
      </w:r>
      <w:r w:rsidR="00B35DAA">
        <w:rPr>
          <w:rFonts w:ascii="Times New Roman" w:hAnsi="Times New Roman"/>
          <w:sz w:val="24"/>
          <w:szCs w:val="24"/>
        </w:rPr>
        <w:t xml:space="preserve"> </w:t>
      </w:r>
      <w:r w:rsidR="0073055F" w:rsidRPr="00312604">
        <w:rPr>
          <w:rFonts w:ascii="Times New Roman" w:hAnsi="Times New Roman"/>
          <w:sz w:val="24"/>
          <w:szCs w:val="24"/>
        </w:rPr>
        <w:t>association which leads to adoption of gender roles. But a stronger and more plaus</w:t>
      </w:r>
      <w:r w:rsidR="00312604">
        <w:rPr>
          <w:rFonts w:ascii="Times New Roman" w:hAnsi="Times New Roman"/>
          <w:sz w:val="24"/>
          <w:szCs w:val="24"/>
        </w:rPr>
        <w:t xml:space="preserve">ible explanation is the one </w:t>
      </w:r>
      <w:r w:rsidR="0073055F" w:rsidRPr="00312604">
        <w:rPr>
          <w:rFonts w:ascii="Times New Roman" w:hAnsi="Times New Roman"/>
          <w:sz w:val="24"/>
          <w:szCs w:val="24"/>
        </w:rPr>
        <w:t>based upon operant conditioning.</w:t>
      </w:r>
    </w:p>
    <w:p w:rsidR="00B64EF7" w:rsidRPr="004E7872" w:rsidRDefault="004E7872" w:rsidP="00312604">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Operant Conditioning:-</w:t>
      </w:r>
      <w:r w:rsidR="0073055F" w:rsidRPr="00312604">
        <w:rPr>
          <w:rFonts w:ascii="Times New Roman" w:hAnsi="Times New Roman"/>
          <w:sz w:val="24"/>
          <w:szCs w:val="24"/>
        </w:rPr>
        <w:t>The type of learning in which a voluntary response becomes stronger or weak</w:t>
      </w:r>
      <w:r w:rsidR="00035708">
        <w:rPr>
          <w:rFonts w:ascii="Times New Roman" w:hAnsi="Times New Roman"/>
          <w:sz w:val="24"/>
          <w:szCs w:val="24"/>
        </w:rPr>
        <w:t xml:space="preserve">er depending on its </w:t>
      </w:r>
      <w:r w:rsidR="00312604">
        <w:rPr>
          <w:rFonts w:ascii="Times New Roman" w:hAnsi="Times New Roman"/>
          <w:sz w:val="24"/>
          <w:szCs w:val="24"/>
        </w:rPr>
        <w:t xml:space="preserve">positive or </w:t>
      </w:r>
      <w:r w:rsidR="0073055F" w:rsidRPr="00312604">
        <w:rPr>
          <w:rFonts w:ascii="Times New Roman" w:hAnsi="Times New Roman"/>
          <w:sz w:val="24"/>
          <w:szCs w:val="24"/>
        </w:rPr>
        <w:t xml:space="preserve">negative consequences.The organism plays an active role and ‘operates’ on environment to produce the desired outcome. Now why would an organism operate on the environment? To </w:t>
      </w:r>
      <w:r w:rsidR="00312604">
        <w:rPr>
          <w:rFonts w:ascii="Times New Roman" w:hAnsi="Times New Roman"/>
          <w:sz w:val="24"/>
          <w:szCs w:val="24"/>
        </w:rPr>
        <w:t xml:space="preserve">meet, as well as avoid, certain </w:t>
      </w:r>
      <w:r w:rsidR="00035708">
        <w:rPr>
          <w:rFonts w:ascii="Times New Roman" w:hAnsi="Times New Roman"/>
          <w:sz w:val="24"/>
          <w:szCs w:val="24"/>
        </w:rPr>
        <w:t xml:space="preserve">consequences </w:t>
      </w:r>
      <w:r w:rsidR="0073055F" w:rsidRPr="00312604">
        <w:rPr>
          <w:rFonts w:ascii="Times New Roman" w:hAnsi="Times New Roman"/>
          <w:sz w:val="24"/>
          <w:szCs w:val="24"/>
        </w:rPr>
        <w:t>reinforcement in other words.</w:t>
      </w:r>
    </w:p>
    <w:p w:rsidR="001C7420" w:rsidRPr="000F0A94" w:rsidRDefault="000F0A94" w:rsidP="000F0A94">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3.</w:t>
      </w:r>
      <w:r w:rsidRPr="00035708">
        <w:rPr>
          <w:rFonts w:ascii="Times New Roman" w:hAnsi="Times New Roman"/>
          <w:b/>
          <w:bCs/>
          <w:sz w:val="24"/>
          <w:szCs w:val="24"/>
        </w:rPr>
        <w:t xml:space="preserve"> The</w:t>
      </w:r>
      <w:r w:rsidR="001C7420" w:rsidRPr="00035708">
        <w:rPr>
          <w:rFonts w:ascii="Times New Roman" w:hAnsi="Times New Roman"/>
          <w:b/>
          <w:bCs/>
          <w:sz w:val="24"/>
          <w:szCs w:val="24"/>
        </w:rPr>
        <w:t xml:space="preserve"> Cognitive </w:t>
      </w:r>
      <w:r w:rsidRPr="00035708">
        <w:rPr>
          <w:rFonts w:ascii="Times New Roman" w:hAnsi="Times New Roman"/>
          <w:b/>
          <w:bCs/>
          <w:sz w:val="24"/>
          <w:szCs w:val="24"/>
        </w:rPr>
        <w:t>Approach</w:t>
      </w:r>
      <w:r>
        <w:rPr>
          <w:rFonts w:ascii="Times New Roman" w:hAnsi="Times New Roman"/>
          <w:b/>
          <w:bCs/>
          <w:sz w:val="24"/>
          <w:szCs w:val="24"/>
        </w:rPr>
        <w:t>:</w:t>
      </w:r>
      <w:r w:rsidR="000619C1">
        <w:rPr>
          <w:rFonts w:ascii="Times New Roman" w:hAnsi="Times New Roman"/>
          <w:sz w:val="24"/>
          <w:szCs w:val="24"/>
        </w:rPr>
        <w:t xml:space="preserve"> This approach</w:t>
      </w:r>
      <w:r w:rsidR="001C7420" w:rsidRPr="001C7420">
        <w:rPr>
          <w:rFonts w:ascii="Times New Roman" w:hAnsi="Times New Roman"/>
          <w:sz w:val="24"/>
          <w:szCs w:val="24"/>
        </w:rPr>
        <w:t xml:space="preserve"> focuses upon the </w:t>
      </w:r>
      <w:r w:rsidR="001C7420" w:rsidRPr="000619C1">
        <w:rPr>
          <w:rFonts w:ascii="Times New Roman" w:hAnsi="Times New Roman"/>
          <w:b/>
          <w:i/>
          <w:sz w:val="24"/>
          <w:szCs w:val="24"/>
        </w:rPr>
        <w:t>thought processes underlying learning.</w:t>
      </w:r>
      <w:r w:rsidR="001C7420">
        <w:rPr>
          <w:rFonts w:ascii="Times New Roman" w:hAnsi="Times New Roman"/>
          <w:sz w:val="24"/>
          <w:szCs w:val="24"/>
        </w:rPr>
        <w:t xml:space="preserve"> Th</w:t>
      </w:r>
      <w:r w:rsidR="004E7872">
        <w:rPr>
          <w:rFonts w:ascii="Times New Roman" w:hAnsi="Times New Roman"/>
          <w:sz w:val="24"/>
          <w:szCs w:val="24"/>
        </w:rPr>
        <w:t>is</w:t>
      </w:r>
      <w:r w:rsidR="00444B62">
        <w:rPr>
          <w:rFonts w:ascii="Times New Roman" w:hAnsi="Times New Roman"/>
          <w:sz w:val="24"/>
          <w:szCs w:val="24"/>
        </w:rPr>
        <w:t xml:space="preserve"> approach </w:t>
      </w:r>
      <w:r w:rsidR="001C7420" w:rsidRPr="001C7420">
        <w:rPr>
          <w:rFonts w:ascii="Times New Roman" w:hAnsi="Times New Roman"/>
          <w:sz w:val="24"/>
          <w:szCs w:val="24"/>
        </w:rPr>
        <w:t>gives importance to cognition when underst</w:t>
      </w:r>
      <w:r w:rsidR="001C7420">
        <w:rPr>
          <w:rFonts w:ascii="Times New Roman" w:hAnsi="Times New Roman"/>
          <w:sz w:val="24"/>
          <w:szCs w:val="24"/>
        </w:rPr>
        <w:t xml:space="preserve">anding and explaining behavior. </w:t>
      </w:r>
      <w:r w:rsidR="001C7420" w:rsidRPr="001C7420">
        <w:rPr>
          <w:rFonts w:ascii="Times New Roman" w:hAnsi="Times New Roman"/>
          <w:sz w:val="24"/>
          <w:szCs w:val="24"/>
        </w:rPr>
        <w:t>This theory gives importance to the internal states of the person as well as th</w:t>
      </w:r>
      <w:r w:rsidR="001C7420">
        <w:rPr>
          <w:rFonts w:ascii="Times New Roman" w:hAnsi="Times New Roman"/>
          <w:sz w:val="24"/>
          <w:szCs w:val="24"/>
        </w:rPr>
        <w:t xml:space="preserve">e environmental events; however </w:t>
      </w:r>
      <w:r w:rsidR="001C7420" w:rsidRPr="001C7420">
        <w:rPr>
          <w:rFonts w:ascii="Times New Roman" w:hAnsi="Times New Roman"/>
          <w:sz w:val="24"/>
          <w:szCs w:val="24"/>
        </w:rPr>
        <w:t xml:space="preserve">it is </w:t>
      </w:r>
      <w:r w:rsidR="001C7420" w:rsidRPr="002253AD">
        <w:rPr>
          <w:rFonts w:ascii="Times New Roman" w:hAnsi="Times New Roman"/>
          <w:b/>
          <w:i/>
          <w:sz w:val="24"/>
          <w:szCs w:val="24"/>
        </w:rPr>
        <w:t>the thinking and perception that is the key factor.</w:t>
      </w:r>
      <w:r w:rsidR="001C7420">
        <w:rPr>
          <w:rFonts w:ascii="Times New Roman" w:hAnsi="Times New Roman"/>
          <w:sz w:val="24"/>
          <w:szCs w:val="24"/>
        </w:rPr>
        <w:t xml:space="preserve"> </w:t>
      </w:r>
      <w:r w:rsidR="001C7420" w:rsidRPr="001C7420">
        <w:rPr>
          <w:rFonts w:ascii="Times New Roman" w:hAnsi="Times New Roman"/>
          <w:sz w:val="24"/>
          <w:szCs w:val="24"/>
        </w:rPr>
        <w:t xml:space="preserve">The term cognition </w:t>
      </w:r>
      <w:r w:rsidR="001C7420" w:rsidRPr="00D623EA">
        <w:rPr>
          <w:rFonts w:ascii="Times New Roman" w:hAnsi="Times New Roman"/>
          <w:b/>
          <w:i/>
          <w:sz w:val="24"/>
          <w:szCs w:val="24"/>
        </w:rPr>
        <w:t xml:space="preserve">refers to “knowledge” as well as “the process of knowing” </w:t>
      </w:r>
      <w:r w:rsidR="001C7420" w:rsidRPr="001C7420">
        <w:rPr>
          <w:rFonts w:ascii="Times New Roman" w:hAnsi="Times New Roman"/>
          <w:sz w:val="24"/>
          <w:szCs w:val="24"/>
        </w:rPr>
        <w:t>Cognitive approach emphasizes:</w:t>
      </w:r>
    </w:p>
    <w:p w:rsidR="00035708" w:rsidRPr="007129B6" w:rsidRDefault="00D626D0" w:rsidP="001C7420">
      <w:pPr>
        <w:autoSpaceDE w:val="0"/>
        <w:autoSpaceDN w:val="0"/>
        <w:adjustRightInd w:val="0"/>
        <w:spacing w:after="0" w:line="360" w:lineRule="auto"/>
        <w:jc w:val="both"/>
        <w:rPr>
          <w:rFonts w:ascii="Times New Roman" w:hAnsi="Times New Roman"/>
          <w:b/>
          <w:i/>
          <w:sz w:val="24"/>
          <w:szCs w:val="24"/>
        </w:rPr>
      </w:pPr>
      <w:r>
        <w:rPr>
          <w:rFonts w:ascii="Times New Roman" w:hAnsi="Times New Roman"/>
          <w:sz w:val="24"/>
          <w:szCs w:val="24"/>
        </w:rPr>
        <w:t xml:space="preserve">             </w:t>
      </w:r>
      <w:r w:rsidR="001C7420" w:rsidRPr="007129B6">
        <w:rPr>
          <w:rFonts w:ascii="Times New Roman" w:hAnsi="Times New Roman"/>
          <w:b/>
          <w:i/>
          <w:sz w:val="24"/>
          <w:szCs w:val="24"/>
        </w:rPr>
        <w:t>o Thoughts</w:t>
      </w:r>
      <w:r w:rsidRPr="007129B6">
        <w:rPr>
          <w:rFonts w:ascii="Times New Roman" w:hAnsi="Times New Roman"/>
          <w:b/>
          <w:i/>
          <w:sz w:val="24"/>
          <w:szCs w:val="24"/>
        </w:rPr>
        <w:t xml:space="preserve">         </w:t>
      </w:r>
      <w:r w:rsidR="001C7420" w:rsidRPr="007129B6">
        <w:rPr>
          <w:rFonts w:ascii="Times New Roman" w:hAnsi="Times New Roman"/>
          <w:b/>
          <w:i/>
          <w:sz w:val="24"/>
          <w:szCs w:val="24"/>
        </w:rPr>
        <w:t>o Feelings</w:t>
      </w:r>
      <w:r w:rsidRPr="007129B6">
        <w:rPr>
          <w:rFonts w:ascii="Times New Roman" w:hAnsi="Times New Roman"/>
          <w:b/>
          <w:i/>
          <w:sz w:val="24"/>
          <w:szCs w:val="24"/>
        </w:rPr>
        <w:t xml:space="preserve">    </w:t>
      </w:r>
      <w:r w:rsidR="00035708" w:rsidRPr="007129B6">
        <w:rPr>
          <w:rFonts w:ascii="Times New Roman" w:hAnsi="Times New Roman"/>
          <w:b/>
          <w:i/>
          <w:sz w:val="24"/>
          <w:szCs w:val="24"/>
        </w:rPr>
        <w:t>o Thinking</w:t>
      </w:r>
    </w:p>
    <w:p w:rsidR="001C7420" w:rsidRPr="007129B6" w:rsidRDefault="00D626D0" w:rsidP="001C7420">
      <w:pPr>
        <w:autoSpaceDE w:val="0"/>
        <w:autoSpaceDN w:val="0"/>
        <w:adjustRightInd w:val="0"/>
        <w:spacing w:after="0" w:line="360" w:lineRule="auto"/>
        <w:jc w:val="both"/>
        <w:rPr>
          <w:rFonts w:ascii="Times New Roman" w:hAnsi="Times New Roman"/>
          <w:b/>
          <w:i/>
          <w:sz w:val="24"/>
          <w:szCs w:val="24"/>
        </w:rPr>
      </w:pPr>
      <w:r w:rsidRPr="007129B6">
        <w:rPr>
          <w:rFonts w:ascii="Times New Roman" w:hAnsi="Times New Roman"/>
          <w:b/>
          <w:i/>
          <w:sz w:val="24"/>
          <w:szCs w:val="24"/>
        </w:rPr>
        <w:t xml:space="preserve">              </w:t>
      </w:r>
      <w:r w:rsidR="001C7420" w:rsidRPr="007129B6">
        <w:rPr>
          <w:rFonts w:ascii="Times New Roman" w:hAnsi="Times New Roman"/>
          <w:b/>
          <w:i/>
          <w:sz w:val="24"/>
          <w:szCs w:val="24"/>
        </w:rPr>
        <w:t>o Values</w:t>
      </w:r>
      <w:r w:rsidRPr="007129B6">
        <w:rPr>
          <w:rFonts w:ascii="Times New Roman" w:hAnsi="Times New Roman"/>
          <w:b/>
          <w:i/>
          <w:sz w:val="24"/>
          <w:szCs w:val="24"/>
        </w:rPr>
        <w:t xml:space="preserve">             </w:t>
      </w:r>
      <w:r w:rsidR="001C7420" w:rsidRPr="007129B6">
        <w:rPr>
          <w:rFonts w:ascii="Times New Roman" w:hAnsi="Times New Roman"/>
          <w:b/>
          <w:i/>
          <w:sz w:val="24"/>
          <w:szCs w:val="24"/>
        </w:rPr>
        <w:t xml:space="preserve">o Expectations </w:t>
      </w:r>
      <w:r w:rsidR="00035708" w:rsidRPr="007129B6">
        <w:rPr>
          <w:rFonts w:ascii="Times New Roman" w:hAnsi="Times New Roman"/>
          <w:b/>
          <w:i/>
          <w:sz w:val="24"/>
          <w:szCs w:val="24"/>
        </w:rPr>
        <w:t>etc.</w:t>
      </w:r>
    </w:p>
    <w:p w:rsidR="001C7420" w:rsidRPr="001C7420" w:rsidRDefault="001C7420" w:rsidP="001C7420">
      <w:pPr>
        <w:autoSpaceDE w:val="0"/>
        <w:autoSpaceDN w:val="0"/>
        <w:adjustRightInd w:val="0"/>
        <w:spacing w:after="0" w:line="360" w:lineRule="auto"/>
        <w:jc w:val="both"/>
        <w:rPr>
          <w:rFonts w:ascii="Times New Roman" w:hAnsi="Times New Roman"/>
          <w:sz w:val="24"/>
          <w:szCs w:val="24"/>
        </w:rPr>
      </w:pPr>
      <w:r w:rsidRPr="001C7420">
        <w:rPr>
          <w:rFonts w:ascii="Times New Roman" w:hAnsi="Times New Roman"/>
          <w:sz w:val="24"/>
          <w:szCs w:val="24"/>
        </w:rPr>
        <w:t xml:space="preserve"> The core of the cognitive approach is the idea that people’s thinking determines how they will</w:t>
      </w:r>
    </w:p>
    <w:p w:rsidR="00B64EF7" w:rsidRPr="001C7420" w:rsidRDefault="00035708" w:rsidP="001C7420">
      <w:pPr>
        <w:spacing w:line="360" w:lineRule="auto"/>
        <w:jc w:val="both"/>
        <w:rPr>
          <w:rFonts w:ascii="Times New Roman" w:hAnsi="Times New Roman"/>
          <w:bCs/>
          <w:sz w:val="24"/>
          <w:szCs w:val="24"/>
        </w:rPr>
      </w:pPr>
      <w:r w:rsidRPr="001C7420">
        <w:rPr>
          <w:rFonts w:ascii="Times New Roman" w:hAnsi="Times New Roman"/>
          <w:sz w:val="24"/>
          <w:szCs w:val="24"/>
        </w:rPr>
        <w:t>Perceive</w:t>
      </w:r>
      <w:r w:rsidR="001C7420" w:rsidRPr="001C7420">
        <w:rPr>
          <w:rFonts w:ascii="Times New Roman" w:hAnsi="Times New Roman"/>
          <w:sz w:val="24"/>
          <w:szCs w:val="24"/>
        </w:rPr>
        <w:t xml:space="preserve"> the world, and how these perceptions will be acted upon.</w:t>
      </w:r>
    </w:p>
    <w:p w:rsidR="00B64EF7" w:rsidRPr="00040FD5" w:rsidRDefault="00040FD5" w:rsidP="00040FD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4. </w:t>
      </w:r>
      <w:r w:rsidR="00C562D6" w:rsidRPr="00214DBC">
        <w:rPr>
          <w:rFonts w:ascii="Times New Roman" w:hAnsi="Times New Roman"/>
          <w:b/>
          <w:bCs/>
          <w:sz w:val="24"/>
          <w:szCs w:val="24"/>
        </w:rPr>
        <w:t xml:space="preserve">The Psychodynamic </w:t>
      </w:r>
      <w:r w:rsidR="00616327" w:rsidRPr="00214DBC">
        <w:rPr>
          <w:rFonts w:ascii="Times New Roman" w:hAnsi="Times New Roman"/>
          <w:b/>
          <w:bCs/>
          <w:sz w:val="24"/>
          <w:szCs w:val="24"/>
        </w:rPr>
        <w:t>Approach</w:t>
      </w:r>
      <w:r w:rsidR="00616327">
        <w:rPr>
          <w:rFonts w:ascii="Times New Roman" w:hAnsi="Times New Roman"/>
          <w:b/>
          <w:bCs/>
          <w:sz w:val="24"/>
          <w:szCs w:val="24"/>
        </w:rPr>
        <w:t>:</w:t>
      </w:r>
      <w:r>
        <w:rPr>
          <w:rFonts w:ascii="Times New Roman" w:hAnsi="Times New Roman"/>
          <w:b/>
          <w:bCs/>
          <w:sz w:val="24"/>
          <w:szCs w:val="24"/>
        </w:rPr>
        <w:t xml:space="preserve"> </w:t>
      </w:r>
      <w:r w:rsidR="00C562D6" w:rsidRPr="00040FD5">
        <w:rPr>
          <w:rFonts w:ascii="Times New Roman" w:hAnsi="Times New Roman"/>
          <w:sz w:val="24"/>
          <w:szCs w:val="24"/>
        </w:rPr>
        <w:t>Psychodynamic approach is based on Freud’s theory of psycho</w:t>
      </w:r>
      <w:r w:rsidR="001F22DC">
        <w:rPr>
          <w:rFonts w:ascii="Times New Roman" w:hAnsi="Times New Roman"/>
          <w:sz w:val="24"/>
          <w:szCs w:val="24"/>
        </w:rPr>
        <w:t xml:space="preserve"> </w:t>
      </w:r>
      <w:r w:rsidR="00C562D6" w:rsidRPr="00040FD5">
        <w:rPr>
          <w:rFonts w:ascii="Times New Roman" w:hAnsi="Times New Roman"/>
          <w:sz w:val="24"/>
          <w:szCs w:val="24"/>
        </w:rPr>
        <w:t xml:space="preserve">sexual </w:t>
      </w:r>
      <w:r w:rsidR="001F22DC" w:rsidRPr="00040FD5">
        <w:rPr>
          <w:rFonts w:ascii="Times New Roman" w:hAnsi="Times New Roman"/>
          <w:sz w:val="24"/>
          <w:szCs w:val="24"/>
        </w:rPr>
        <w:t>development</w:t>
      </w:r>
      <w:r w:rsidR="001F22DC">
        <w:rPr>
          <w:rFonts w:ascii="Times New Roman" w:hAnsi="Times New Roman"/>
          <w:sz w:val="24"/>
          <w:szCs w:val="24"/>
        </w:rPr>
        <w:t>.</w:t>
      </w:r>
      <w:r w:rsidR="001F22DC" w:rsidRPr="00040FD5">
        <w:rPr>
          <w:rFonts w:ascii="Times New Roman" w:hAnsi="Times New Roman"/>
          <w:sz w:val="24"/>
          <w:szCs w:val="24"/>
        </w:rPr>
        <w:t xml:space="preserve"> Family</w:t>
      </w:r>
      <w:r w:rsidR="00C562D6" w:rsidRPr="00040FD5">
        <w:rPr>
          <w:rFonts w:ascii="Times New Roman" w:hAnsi="Times New Roman"/>
          <w:sz w:val="24"/>
          <w:szCs w:val="24"/>
        </w:rPr>
        <w:t xml:space="preserve"> dynamics influence individuals at a subconscious level and this leads</w:t>
      </w:r>
      <w:r w:rsidR="00FE70D4" w:rsidRPr="00040FD5">
        <w:rPr>
          <w:rFonts w:ascii="Times New Roman" w:hAnsi="Times New Roman"/>
          <w:sz w:val="24"/>
          <w:szCs w:val="24"/>
        </w:rPr>
        <w:t xml:space="preserve"> to the development of internal </w:t>
      </w:r>
      <w:r w:rsidR="00C562D6" w:rsidRPr="00040FD5">
        <w:rPr>
          <w:rFonts w:ascii="Times New Roman" w:hAnsi="Times New Roman"/>
          <w:sz w:val="24"/>
          <w:szCs w:val="24"/>
        </w:rPr>
        <w:t>gender identities</w:t>
      </w:r>
      <w:r w:rsidR="00214DBC" w:rsidRPr="00040FD5">
        <w:rPr>
          <w:rFonts w:ascii="Times New Roman" w:hAnsi="Times New Roman"/>
          <w:sz w:val="24"/>
          <w:szCs w:val="24"/>
        </w:rPr>
        <w:t>.</w:t>
      </w:r>
    </w:p>
    <w:p w:rsidR="00B64EF7" w:rsidRPr="000D6004" w:rsidRDefault="00214DBC" w:rsidP="00040FD5">
      <w:pPr>
        <w:autoSpaceDE w:val="0"/>
        <w:autoSpaceDN w:val="0"/>
        <w:adjustRightInd w:val="0"/>
        <w:spacing w:after="0" w:line="360" w:lineRule="auto"/>
        <w:jc w:val="both"/>
        <w:rPr>
          <w:rFonts w:ascii="Times New Roman" w:hAnsi="Times New Roman"/>
          <w:b/>
          <w:i/>
          <w:sz w:val="24"/>
          <w:szCs w:val="24"/>
        </w:rPr>
      </w:pPr>
      <w:r w:rsidRPr="00214DBC">
        <w:rPr>
          <w:rFonts w:ascii="Times New Roman" w:hAnsi="Times New Roman"/>
          <w:sz w:val="24"/>
          <w:szCs w:val="24"/>
        </w:rPr>
        <w:t xml:space="preserve">Freudian Perspective </w:t>
      </w:r>
      <w:r w:rsidR="00DC5600">
        <w:rPr>
          <w:rFonts w:ascii="Times New Roman" w:hAnsi="Times New Roman"/>
          <w:sz w:val="24"/>
          <w:szCs w:val="24"/>
        </w:rPr>
        <w:t xml:space="preserve">of </w:t>
      </w:r>
      <w:r w:rsidRPr="00214DBC">
        <w:rPr>
          <w:rFonts w:ascii="Times New Roman" w:hAnsi="Times New Roman"/>
          <w:sz w:val="24"/>
          <w:szCs w:val="24"/>
        </w:rPr>
        <w:t>Psychosexual stages of development take place with possibility of particular conflicts at</w:t>
      </w:r>
      <w:r w:rsidR="00DC5600">
        <w:rPr>
          <w:rFonts w:ascii="Times New Roman" w:hAnsi="Times New Roman"/>
          <w:sz w:val="24"/>
          <w:szCs w:val="24"/>
        </w:rPr>
        <w:t xml:space="preserve"> </w:t>
      </w:r>
      <w:r w:rsidRPr="00214DBC">
        <w:rPr>
          <w:rFonts w:ascii="Times New Roman" w:hAnsi="Times New Roman"/>
          <w:sz w:val="24"/>
          <w:szCs w:val="24"/>
        </w:rPr>
        <w:t xml:space="preserve">different stages. Gender roles develop as a result of resolution process of conflict at phallic stage </w:t>
      </w:r>
      <w:r w:rsidRPr="00DC5600">
        <w:rPr>
          <w:rFonts w:ascii="Times New Roman" w:hAnsi="Times New Roman"/>
          <w:b/>
          <w:i/>
          <w:sz w:val="24"/>
          <w:szCs w:val="24"/>
        </w:rPr>
        <w:t>Feelings of</w:t>
      </w:r>
      <w:r w:rsidR="00DC5600" w:rsidRPr="00DC5600">
        <w:rPr>
          <w:rFonts w:ascii="Times New Roman" w:hAnsi="Times New Roman"/>
          <w:b/>
          <w:i/>
          <w:sz w:val="24"/>
          <w:szCs w:val="24"/>
        </w:rPr>
        <w:t xml:space="preserve"> </w:t>
      </w:r>
      <w:r w:rsidRPr="00DC5600">
        <w:rPr>
          <w:rFonts w:ascii="Times New Roman" w:hAnsi="Times New Roman"/>
          <w:b/>
          <w:i/>
          <w:sz w:val="24"/>
          <w:szCs w:val="24"/>
        </w:rPr>
        <w:t>rivalry and hatred develop against the father at this stage.</w:t>
      </w:r>
      <w:r w:rsidRPr="00214DBC">
        <w:rPr>
          <w:rFonts w:ascii="Times New Roman" w:hAnsi="Times New Roman"/>
          <w:sz w:val="24"/>
          <w:szCs w:val="24"/>
        </w:rPr>
        <w:t xml:space="preserve"> </w:t>
      </w:r>
      <w:r w:rsidRPr="00E95601">
        <w:rPr>
          <w:rFonts w:ascii="Times New Roman" w:hAnsi="Times New Roman"/>
          <w:b/>
          <w:i/>
          <w:sz w:val="24"/>
          <w:szCs w:val="24"/>
        </w:rPr>
        <w:t>The father is seen as stronger and unconquerable; this leads to a conflict.</w:t>
      </w:r>
      <w:r w:rsidRPr="00214DBC">
        <w:rPr>
          <w:rFonts w:ascii="Times New Roman" w:hAnsi="Times New Roman"/>
          <w:sz w:val="24"/>
          <w:szCs w:val="24"/>
        </w:rPr>
        <w:t xml:space="preserve"> The defense mechanism of identification is used for reso</w:t>
      </w:r>
      <w:r>
        <w:rPr>
          <w:rFonts w:ascii="Times New Roman" w:hAnsi="Times New Roman"/>
          <w:sz w:val="24"/>
          <w:szCs w:val="24"/>
        </w:rPr>
        <w:t xml:space="preserve">lving the conflict. This gender </w:t>
      </w:r>
      <w:r w:rsidRPr="00214DBC">
        <w:rPr>
          <w:rFonts w:ascii="Times New Roman" w:hAnsi="Times New Roman"/>
          <w:sz w:val="24"/>
          <w:szCs w:val="24"/>
        </w:rPr>
        <w:t xml:space="preserve">identification leads to </w:t>
      </w:r>
      <w:r w:rsidRPr="00ED309E">
        <w:rPr>
          <w:rFonts w:ascii="Times New Roman" w:hAnsi="Times New Roman"/>
          <w:b/>
          <w:i/>
          <w:sz w:val="24"/>
          <w:szCs w:val="24"/>
        </w:rPr>
        <w:t>sex-typed behavior and development of gender roles</w:t>
      </w:r>
      <w:r w:rsidRPr="00214DBC">
        <w:rPr>
          <w:rFonts w:ascii="Times New Roman" w:hAnsi="Times New Roman"/>
          <w:sz w:val="24"/>
          <w:szCs w:val="24"/>
        </w:rPr>
        <w:t>. Absence of a parent, partic</w:t>
      </w:r>
      <w:r>
        <w:rPr>
          <w:rFonts w:ascii="Times New Roman" w:hAnsi="Times New Roman"/>
          <w:sz w:val="24"/>
          <w:szCs w:val="24"/>
        </w:rPr>
        <w:t xml:space="preserve">ularly, </w:t>
      </w:r>
      <w:r w:rsidRPr="00214DBC">
        <w:rPr>
          <w:rFonts w:ascii="Times New Roman" w:hAnsi="Times New Roman"/>
          <w:sz w:val="24"/>
          <w:szCs w:val="24"/>
        </w:rPr>
        <w:t>the same-sex parent affects the normal process of gender development. Stev</w:t>
      </w:r>
      <w:r>
        <w:rPr>
          <w:rFonts w:ascii="Times New Roman" w:hAnsi="Times New Roman"/>
          <w:sz w:val="24"/>
          <w:szCs w:val="24"/>
        </w:rPr>
        <w:t xml:space="preserve">enson &amp; Black (1988): </w:t>
      </w:r>
      <w:r w:rsidRPr="000D6004">
        <w:rPr>
          <w:rFonts w:ascii="Times New Roman" w:hAnsi="Times New Roman"/>
          <w:b/>
          <w:i/>
          <w:sz w:val="24"/>
          <w:szCs w:val="24"/>
        </w:rPr>
        <w:t>boys with absent fathers around the oedipal stage show less sex-typed behavior.</w:t>
      </w:r>
    </w:p>
    <w:p w:rsidR="00B64EF7" w:rsidRPr="00616327" w:rsidRDefault="00257DD5" w:rsidP="00C6128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5.</w:t>
      </w:r>
      <w:r w:rsidRPr="00171731">
        <w:rPr>
          <w:rFonts w:ascii="Times New Roman" w:hAnsi="Times New Roman"/>
          <w:b/>
          <w:bCs/>
          <w:sz w:val="24"/>
          <w:szCs w:val="24"/>
        </w:rPr>
        <w:t xml:space="preserve"> The</w:t>
      </w:r>
      <w:r w:rsidR="00171731" w:rsidRPr="00171731">
        <w:rPr>
          <w:rFonts w:ascii="Times New Roman" w:hAnsi="Times New Roman"/>
          <w:b/>
          <w:bCs/>
          <w:sz w:val="24"/>
          <w:szCs w:val="24"/>
        </w:rPr>
        <w:t xml:space="preserve"> Humanistic </w:t>
      </w:r>
      <w:r w:rsidRPr="00171731">
        <w:rPr>
          <w:rFonts w:ascii="Times New Roman" w:hAnsi="Times New Roman"/>
          <w:b/>
          <w:bCs/>
          <w:sz w:val="24"/>
          <w:szCs w:val="24"/>
        </w:rPr>
        <w:t>Approach</w:t>
      </w:r>
      <w:r>
        <w:rPr>
          <w:rFonts w:ascii="Times New Roman" w:hAnsi="Times New Roman"/>
          <w:b/>
          <w:bCs/>
          <w:sz w:val="24"/>
          <w:szCs w:val="24"/>
        </w:rPr>
        <w:t xml:space="preserve">: </w:t>
      </w:r>
      <w:r w:rsidRPr="00013158">
        <w:rPr>
          <w:rFonts w:ascii="Times New Roman" w:hAnsi="Times New Roman"/>
          <w:bCs/>
          <w:sz w:val="24"/>
          <w:szCs w:val="24"/>
        </w:rPr>
        <w:t>This</w:t>
      </w:r>
      <w:r w:rsidR="00171731" w:rsidRPr="00013158">
        <w:rPr>
          <w:rFonts w:ascii="Times New Roman" w:hAnsi="Times New Roman"/>
          <w:sz w:val="24"/>
          <w:szCs w:val="24"/>
        </w:rPr>
        <w:t xml:space="preserve"> </w:t>
      </w:r>
      <w:r w:rsidR="00171731" w:rsidRPr="00171731">
        <w:rPr>
          <w:rFonts w:ascii="Times New Roman" w:hAnsi="Times New Roman"/>
          <w:sz w:val="24"/>
          <w:szCs w:val="24"/>
        </w:rPr>
        <w:t xml:space="preserve">approach is based on </w:t>
      </w:r>
      <w:r w:rsidR="00171731" w:rsidRPr="0067720E">
        <w:rPr>
          <w:rFonts w:ascii="Times New Roman" w:hAnsi="Times New Roman"/>
          <w:b/>
          <w:i/>
          <w:sz w:val="24"/>
          <w:szCs w:val="24"/>
        </w:rPr>
        <w:t>Roger’s theory that does not directly explain the process of gender role development.</w:t>
      </w:r>
      <w:r w:rsidR="00171731">
        <w:rPr>
          <w:rFonts w:ascii="Times New Roman" w:hAnsi="Times New Roman"/>
          <w:sz w:val="24"/>
          <w:szCs w:val="24"/>
        </w:rPr>
        <w:t xml:space="preserve"> </w:t>
      </w:r>
      <w:r w:rsidR="00171731" w:rsidRPr="00B77D26">
        <w:rPr>
          <w:rFonts w:ascii="Times New Roman" w:hAnsi="Times New Roman"/>
          <w:b/>
          <w:i/>
          <w:sz w:val="24"/>
          <w:szCs w:val="24"/>
        </w:rPr>
        <w:t>Ideal self and conditional positive regard are the main concepts in this regard.</w:t>
      </w:r>
      <w:r w:rsidR="00171731">
        <w:rPr>
          <w:rFonts w:ascii="Times New Roman" w:hAnsi="Times New Roman"/>
          <w:sz w:val="24"/>
          <w:szCs w:val="24"/>
        </w:rPr>
        <w:t xml:space="preserve"> Roger’s theory </w:t>
      </w:r>
      <w:r w:rsidR="000A3AFF">
        <w:rPr>
          <w:rFonts w:ascii="Times New Roman" w:hAnsi="Times New Roman"/>
          <w:sz w:val="24"/>
          <w:szCs w:val="24"/>
        </w:rPr>
        <w:t>i</w:t>
      </w:r>
      <w:r w:rsidR="00171731" w:rsidRPr="00171731">
        <w:rPr>
          <w:rFonts w:ascii="Times New Roman" w:hAnsi="Times New Roman"/>
          <w:sz w:val="24"/>
          <w:szCs w:val="24"/>
        </w:rPr>
        <w:t>n the process of gender development conditional positive regard can be se</w:t>
      </w:r>
      <w:r w:rsidR="00171731">
        <w:rPr>
          <w:rFonts w:ascii="Times New Roman" w:hAnsi="Times New Roman"/>
          <w:sz w:val="24"/>
          <w:szCs w:val="24"/>
        </w:rPr>
        <w:t xml:space="preserve">en as a set of expectations for </w:t>
      </w:r>
      <w:r w:rsidR="00171731" w:rsidRPr="00171731">
        <w:rPr>
          <w:rFonts w:ascii="Times New Roman" w:hAnsi="Times New Roman"/>
          <w:sz w:val="24"/>
          <w:szCs w:val="24"/>
        </w:rPr>
        <w:t>gender roles, and ideal self can be understood as gender appropriate behavior</w:t>
      </w:r>
      <w:r w:rsidR="00171731">
        <w:rPr>
          <w:rFonts w:ascii="Times New Roman" w:hAnsi="Times New Roman"/>
          <w:sz w:val="24"/>
          <w:szCs w:val="24"/>
        </w:rPr>
        <w:t xml:space="preserve">. </w:t>
      </w:r>
      <w:r w:rsidR="00171731" w:rsidRPr="00171731">
        <w:rPr>
          <w:rFonts w:ascii="Times New Roman" w:hAnsi="Times New Roman"/>
          <w:sz w:val="24"/>
          <w:szCs w:val="24"/>
        </w:rPr>
        <w:t xml:space="preserve">To achieve positive regard gender appropriate </w:t>
      </w:r>
      <w:r w:rsidR="00171731" w:rsidRPr="00171731">
        <w:rPr>
          <w:rFonts w:ascii="Times New Roman" w:hAnsi="Times New Roman"/>
          <w:sz w:val="24"/>
          <w:szCs w:val="24"/>
        </w:rPr>
        <w:lastRenderedPageBreak/>
        <w:t xml:space="preserve">behavior becomes </w:t>
      </w:r>
      <w:r w:rsidR="00171731">
        <w:rPr>
          <w:rFonts w:ascii="Times New Roman" w:hAnsi="Times New Roman"/>
          <w:sz w:val="24"/>
          <w:szCs w:val="24"/>
        </w:rPr>
        <w:t xml:space="preserve">an ideal self for an individual </w:t>
      </w:r>
      <w:r w:rsidR="00166727">
        <w:rPr>
          <w:rFonts w:ascii="Times New Roman" w:hAnsi="Times New Roman"/>
          <w:sz w:val="24"/>
          <w:szCs w:val="24"/>
        </w:rPr>
        <w:t>l</w:t>
      </w:r>
      <w:r w:rsidR="00171731" w:rsidRPr="00171731">
        <w:rPr>
          <w:rFonts w:ascii="Times New Roman" w:hAnsi="Times New Roman"/>
          <w:sz w:val="24"/>
          <w:szCs w:val="24"/>
        </w:rPr>
        <w:t xml:space="preserve">ike </w:t>
      </w:r>
      <w:r w:rsidR="00171731" w:rsidRPr="00166727">
        <w:rPr>
          <w:rFonts w:ascii="Times New Roman" w:hAnsi="Times New Roman"/>
          <w:b/>
          <w:i/>
          <w:sz w:val="24"/>
          <w:szCs w:val="24"/>
        </w:rPr>
        <w:t>boys are told that cooking is for girls</w:t>
      </w:r>
      <w:r w:rsidR="00171731" w:rsidRPr="00171731">
        <w:rPr>
          <w:rFonts w:ascii="Times New Roman" w:hAnsi="Times New Roman"/>
          <w:sz w:val="24"/>
          <w:szCs w:val="24"/>
        </w:rPr>
        <w:t>, in the same way we can portray cul</w:t>
      </w:r>
      <w:r w:rsidR="00171731">
        <w:rPr>
          <w:rFonts w:ascii="Times New Roman" w:hAnsi="Times New Roman"/>
          <w:sz w:val="24"/>
          <w:szCs w:val="24"/>
        </w:rPr>
        <w:t xml:space="preserve">tural stereotype as conditional </w:t>
      </w:r>
      <w:r w:rsidR="00171731" w:rsidRPr="00171731">
        <w:rPr>
          <w:rFonts w:ascii="Times New Roman" w:hAnsi="Times New Roman"/>
          <w:sz w:val="24"/>
          <w:szCs w:val="24"/>
        </w:rPr>
        <w:t>positive regard for individuals and to achieve this regard he/she develop concep</w:t>
      </w:r>
      <w:r w:rsidR="00171731">
        <w:rPr>
          <w:rFonts w:ascii="Times New Roman" w:hAnsi="Times New Roman"/>
          <w:sz w:val="24"/>
          <w:szCs w:val="24"/>
        </w:rPr>
        <w:t xml:space="preserve">t of ideal self that results in </w:t>
      </w:r>
      <w:r w:rsidR="00171731" w:rsidRPr="00171731">
        <w:rPr>
          <w:rFonts w:ascii="Times New Roman" w:hAnsi="Times New Roman"/>
          <w:sz w:val="24"/>
          <w:szCs w:val="24"/>
        </w:rPr>
        <w:t>his/</w:t>
      </w:r>
      <w:r w:rsidR="00171731">
        <w:rPr>
          <w:rFonts w:ascii="Times New Roman" w:hAnsi="Times New Roman"/>
          <w:sz w:val="24"/>
          <w:szCs w:val="24"/>
        </w:rPr>
        <w:t>her gender appropriate behavior</w:t>
      </w:r>
      <w:r w:rsidR="00166727">
        <w:rPr>
          <w:rFonts w:ascii="Times New Roman" w:hAnsi="Times New Roman"/>
          <w:sz w:val="24"/>
          <w:szCs w:val="24"/>
        </w:rPr>
        <w:t>.</w:t>
      </w:r>
      <w:r w:rsidR="00171731">
        <w:rPr>
          <w:rFonts w:ascii="Times New Roman" w:hAnsi="Times New Roman"/>
          <w:sz w:val="24"/>
          <w:szCs w:val="24"/>
        </w:rPr>
        <w:t xml:space="preserve"> </w:t>
      </w:r>
      <w:r w:rsidR="00171731" w:rsidRPr="00166727">
        <w:rPr>
          <w:rFonts w:ascii="Times New Roman" w:hAnsi="Times New Roman"/>
          <w:b/>
          <w:i/>
          <w:sz w:val="24"/>
          <w:szCs w:val="24"/>
        </w:rPr>
        <w:t>This approach not directly explains the process of gender development so no research data is found from this perspective</w:t>
      </w:r>
      <w:r w:rsidR="00C61285" w:rsidRPr="00166727">
        <w:rPr>
          <w:rFonts w:ascii="Times New Roman" w:hAnsi="Times New Roman"/>
          <w:b/>
          <w:i/>
          <w:sz w:val="24"/>
          <w:szCs w:val="24"/>
        </w:rPr>
        <w:t>.</w:t>
      </w:r>
    </w:p>
    <w:p w:rsidR="007E61C5" w:rsidRPr="003A0EBC" w:rsidRDefault="00722B10" w:rsidP="0039219C">
      <w:pPr>
        <w:autoSpaceDE w:val="0"/>
        <w:autoSpaceDN w:val="0"/>
        <w:adjustRightInd w:val="0"/>
        <w:spacing w:after="0" w:line="360" w:lineRule="auto"/>
        <w:jc w:val="both"/>
        <w:rPr>
          <w:rFonts w:ascii="Times New Roman" w:hAnsi="Times New Roman"/>
          <w:b/>
          <w:bCs/>
          <w:i/>
          <w:sz w:val="24"/>
          <w:szCs w:val="24"/>
        </w:rPr>
      </w:pPr>
      <w:r>
        <w:rPr>
          <w:rFonts w:ascii="Times New Roman" w:hAnsi="Times New Roman"/>
          <w:b/>
          <w:bCs/>
          <w:sz w:val="24"/>
          <w:szCs w:val="24"/>
        </w:rPr>
        <w:t xml:space="preserve">6. </w:t>
      </w:r>
      <w:r w:rsidR="00C61285" w:rsidRPr="00C61285">
        <w:rPr>
          <w:rFonts w:ascii="Times New Roman" w:hAnsi="Times New Roman"/>
          <w:b/>
          <w:bCs/>
          <w:sz w:val="24"/>
          <w:szCs w:val="24"/>
        </w:rPr>
        <w:t xml:space="preserve">Cultural </w:t>
      </w:r>
      <w:r w:rsidR="001D0EDB" w:rsidRPr="00C61285">
        <w:rPr>
          <w:rFonts w:ascii="Times New Roman" w:hAnsi="Times New Roman"/>
          <w:b/>
          <w:bCs/>
          <w:sz w:val="24"/>
          <w:szCs w:val="24"/>
        </w:rPr>
        <w:t>Influences</w:t>
      </w:r>
      <w:r w:rsidR="001D0EDB">
        <w:rPr>
          <w:rFonts w:ascii="Times New Roman" w:hAnsi="Times New Roman"/>
          <w:b/>
          <w:bCs/>
          <w:sz w:val="24"/>
          <w:szCs w:val="24"/>
        </w:rPr>
        <w:t>:</w:t>
      </w:r>
      <w:r>
        <w:rPr>
          <w:rFonts w:ascii="Times New Roman" w:hAnsi="Times New Roman"/>
          <w:b/>
          <w:bCs/>
          <w:sz w:val="24"/>
          <w:szCs w:val="24"/>
        </w:rPr>
        <w:t xml:space="preserve"> </w:t>
      </w:r>
      <w:r w:rsidR="001E6B9D">
        <w:rPr>
          <w:rFonts w:ascii="Times New Roman" w:hAnsi="Times New Roman"/>
          <w:sz w:val="24"/>
          <w:szCs w:val="24"/>
        </w:rPr>
        <w:t>Technological advancement</w:t>
      </w:r>
      <w:r w:rsidR="003A0EBC">
        <w:rPr>
          <w:rFonts w:ascii="Times New Roman" w:hAnsi="Times New Roman"/>
          <w:sz w:val="24"/>
          <w:szCs w:val="24"/>
        </w:rPr>
        <w:t xml:space="preserve"> affecte</w:t>
      </w:r>
      <w:r w:rsidR="00C61285" w:rsidRPr="00C61285">
        <w:rPr>
          <w:rFonts w:ascii="Times New Roman" w:hAnsi="Times New Roman"/>
          <w:sz w:val="24"/>
          <w:szCs w:val="24"/>
        </w:rPr>
        <w:t xml:space="preserve"> the societies in</w:t>
      </w:r>
      <w:r w:rsidR="001E6B9D">
        <w:rPr>
          <w:rFonts w:ascii="Times New Roman" w:hAnsi="Times New Roman"/>
          <w:sz w:val="24"/>
          <w:szCs w:val="24"/>
        </w:rPr>
        <w:t xml:space="preserve"> the </w:t>
      </w:r>
      <w:r w:rsidR="001E6B9D" w:rsidRPr="00C61285">
        <w:rPr>
          <w:rFonts w:ascii="Times New Roman" w:hAnsi="Times New Roman"/>
          <w:sz w:val="24"/>
          <w:szCs w:val="24"/>
        </w:rPr>
        <w:t>following</w:t>
      </w:r>
      <w:r w:rsidR="00C61285" w:rsidRPr="00C61285">
        <w:rPr>
          <w:rFonts w:ascii="Times New Roman" w:hAnsi="Times New Roman"/>
          <w:sz w:val="24"/>
          <w:szCs w:val="24"/>
        </w:rPr>
        <w:t xml:space="preserve"> ways: </w:t>
      </w:r>
      <w:r w:rsidR="00C61285" w:rsidRPr="001C677F">
        <w:rPr>
          <w:rFonts w:ascii="Times New Roman" w:hAnsi="Times New Roman"/>
          <w:b/>
          <w:i/>
          <w:sz w:val="24"/>
          <w:szCs w:val="24"/>
        </w:rPr>
        <w:t>Women are transferred to the less influential social sphere of home</w:t>
      </w:r>
      <w:r w:rsidR="008E3DC3">
        <w:rPr>
          <w:rFonts w:ascii="Times New Roman" w:hAnsi="Times New Roman"/>
          <w:b/>
          <w:i/>
          <w:sz w:val="24"/>
          <w:szCs w:val="24"/>
        </w:rPr>
        <w:t>.</w:t>
      </w:r>
      <w:r w:rsidR="00C61285" w:rsidRPr="001C677F">
        <w:rPr>
          <w:rFonts w:ascii="Times New Roman" w:hAnsi="Times New Roman"/>
          <w:b/>
          <w:i/>
          <w:sz w:val="24"/>
          <w:szCs w:val="24"/>
        </w:rPr>
        <w:t xml:space="preserve"> Men are associated with the public sphere of politics, economy, etc.</w:t>
      </w:r>
      <w:r w:rsidR="008E3DC3">
        <w:rPr>
          <w:rFonts w:ascii="Times New Roman" w:hAnsi="Times New Roman"/>
          <w:sz w:val="24"/>
          <w:szCs w:val="24"/>
        </w:rPr>
        <w:t xml:space="preserve"> M</w:t>
      </w:r>
      <w:r w:rsidR="00C61285">
        <w:rPr>
          <w:rFonts w:ascii="Times New Roman" w:hAnsi="Times New Roman"/>
          <w:sz w:val="24"/>
          <w:szCs w:val="24"/>
        </w:rPr>
        <w:t xml:space="preserve">en </w:t>
      </w:r>
      <w:r w:rsidR="00C61285" w:rsidRPr="00C61285">
        <w:rPr>
          <w:rFonts w:ascii="Times New Roman" w:hAnsi="Times New Roman"/>
          <w:sz w:val="24"/>
          <w:szCs w:val="24"/>
        </w:rPr>
        <w:t xml:space="preserve">are fighting for becoming independent Archeology. Feminine role is defined </w:t>
      </w:r>
      <w:r w:rsidR="00C61285">
        <w:rPr>
          <w:rFonts w:ascii="Times New Roman" w:hAnsi="Times New Roman"/>
          <w:sz w:val="24"/>
          <w:szCs w:val="24"/>
        </w:rPr>
        <w:t xml:space="preserve">as subordinate to the masculine </w:t>
      </w:r>
      <w:r w:rsidR="00C61285" w:rsidRPr="00C61285">
        <w:rPr>
          <w:rFonts w:ascii="Times New Roman" w:hAnsi="Times New Roman"/>
          <w:sz w:val="24"/>
          <w:szCs w:val="24"/>
        </w:rPr>
        <w:t xml:space="preserve">role in non-industrialized countries </w:t>
      </w:r>
      <w:r w:rsidR="008E3DC3">
        <w:rPr>
          <w:rFonts w:ascii="Times New Roman" w:hAnsi="Times New Roman"/>
          <w:sz w:val="24"/>
          <w:szCs w:val="24"/>
        </w:rPr>
        <w:t xml:space="preserve">and </w:t>
      </w:r>
      <w:r w:rsidR="00C61285" w:rsidRPr="00C61285">
        <w:rPr>
          <w:rFonts w:ascii="Times New Roman" w:hAnsi="Times New Roman"/>
          <w:sz w:val="24"/>
          <w:szCs w:val="24"/>
        </w:rPr>
        <w:t>males are considered self-reliant and a</w:t>
      </w:r>
      <w:r w:rsidR="00C61285">
        <w:rPr>
          <w:rFonts w:ascii="Times New Roman" w:hAnsi="Times New Roman"/>
          <w:sz w:val="24"/>
          <w:szCs w:val="24"/>
        </w:rPr>
        <w:t xml:space="preserve">chievers. </w:t>
      </w:r>
      <w:r w:rsidR="00C61285" w:rsidRPr="008E3DC3">
        <w:rPr>
          <w:rFonts w:ascii="Times New Roman" w:hAnsi="Times New Roman"/>
          <w:b/>
          <w:i/>
          <w:sz w:val="24"/>
          <w:szCs w:val="24"/>
        </w:rPr>
        <w:t>Women are regarded as nurturing, responsible, and obedient.</w:t>
      </w:r>
      <w:r w:rsidR="00C61285" w:rsidRPr="00C61285">
        <w:rPr>
          <w:rFonts w:ascii="Times New Roman" w:hAnsi="Times New Roman"/>
          <w:sz w:val="24"/>
          <w:szCs w:val="24"/>
        </w:rPr>
        <w:t xml:space="preserve"> The </w:t>
      </w:r>
      <w:r w:rsidR="00C61285" w:rsidRPr="008527FA">
        <w:rPr>
          <w:rFonts w:ascii="Times New Roman" w:hAnsi="Times New Roman"/>
          <w:b/>
          <w:i/>
          <w:sz w:val="24"/>
          <w:szCs w:val="24"/>
        </w:rPr>
        <w:t xml:space="preserve">Western stereotypes for men and women are: Men to be instrumental (assertive, competitive, independent) Women to be expressive (co-operative, supportive, </w:t>
      </w:r>
      <w:r w:rsidR="005516AD" w:rsidRPr="008527FA">
        <w:rPr>
          <w:rFonts w:ascii="Times New Roman" w:hAnsi="Times New Roman"/>
          <w:b/>
          <w:i/>
          <w:sz w:val="24"/>
          <w:szCs w:val="24"/>
        </w:rPr>
        <w:t>and sensitive</w:t>
      </w:r>
      <w:r w:rsidR="00C61285" w:rsidRPr="008527FA">
        <w:rPr>
          <w:rFonts w:ascii="Times New Roman" w:hAnsi="Times New Roman"/>
          <w:b/>
          <w:i/>
          <w:sz w:val="24"/>
          <w:szCs w:val="24"/>
        </w:rPr>
        <w:t>)</w:t>
      </w:r>
      <w:r w:rsidR="005516AD" w:rsidRPr="008527FA">
        <w:rPr>
          <w:rFonts w:ascii="Times New Roman" w:hAnsi="Times New Roman"/>
          <w:b/>
          <w:i/>
          <w:sz w:val="24"/>
          <w:szCs w:val="24"/>
        </w:rPr>
        <w:t>.</w:t>
      </w:r>
    </w:p>
    <w:p w:rsidR="00D0277B" w:rsidRPr="00D0277B" w:rsidRDefault="0039219C" w:rsidP="001D0EDB">
      <w:pPr>
        <w:numPr>
          <w:ilvl w:val="1"/>
          <w:numId w:val="30"/>
        </w:numPr>
        <w:spacing w:line="360" w:lineRule="auto"/>
        <w:jc w:val="both"/>
        <w:rPr>
          <w:rFonts w:ascii="Times New Roman" w:hAnsi="Times New Roman"/>
          <w:b/>
          <w:bCs/>
          <w:sz w:val="28"/>
          <w:szCs w:val="28"/>
        </w:rPr>
      </w:pPr>
      <w:r>
        <w:rPr>
          <w:rFonts w:ascii="Times New Roman" w:hAnsi="Times New Roman"/>
          <w:b/>
          <w:bCs/>
          <w:sz w:val="28"/>
          <w:szCs w:val="28"/>
        </w:rPr>
        <w:t>The relationship between gender and behavior</w:t>
      </w:r>
    </w:p>
    <w:p w:rsidR="00841047" w:rsidRPr="0097330E" w:rsidRDefault="00D0277B" w:rsidP="00C96A5A">
      <w:pPr>
        <w:autoSpaceDE w:val="0"/>
        <w:autoSpaceDN w:val="0"/>
        <w:adjustRightInd w:val="0"/>
        <w:spacing w:after="0" w:line="360" w:lineRule="auto"/>
        <w:jc w:val="both"/>
        <w:rPr>
          <w:rFonts w:ascii="Garamond" w:hAnsi="Garamond" w:cs="Garamond"/>
        </w:rPr>
      </w:pPr>
      <w:r w:rsidRPr="00D0277B">
        <w:rPr>
          <w:rFonts w:ascii="Times New Roman" w:hAnsi="Times New Roman"/>
          <w:sz w:val="24"/>
          <w:szCs w:val="24"/>
        </w:rPr>
        <w:t>Infants do not have a sense of gender identity; however parents usually set up the environment in such amanner that children, as they grow in age, are automatically steered toward devel</w:t>
      </w:r>
      <w:r>
        <w:rPr>
          <w:rFonts w:ascii="Times New Roman" w:hAnsi="Times New Roman"/>
          <w:sz w:val="24"/>
          <w:szCs w:val="24"/>
        </w:rPr>
        <w:t xml:space="preserve">oping accurate gender identity. </w:t>
      </w:r>
      <w:r w:rsidRPr="00D0277B">
        <w:rPr>
          <w:rFonts w:ascii="Times New Roman" w:hAnsi="Times New Roman"/>
          <w:sz w:val="24"/>
          <w:szCs w:val="24"/>
        </w:rPr>
        <w:t>Some research evidence suggests that even infants have some sense of gender</w:t>
      </w:r>
      <w:r>
        <w:rPr>
          <w:rFonts w:ascii="Times New Roman" w:hAnsi="Times New Roman"/>
          <w:sz w:val="24"/>
          <w:szCs w:val="24"/>
        </w:rPr>
        <w:t xml:space="preserve"> typical or atypical behaviors. </w:t>
      </w:r>
      <w:r w:rsidRPr="00124344">
        <w:rPr>
          <w:rFonts w:ascii="Times New Roman" w:hAnsi="Times New Roman"/>
          <w:b/>
          <w:i/>
          <w:sz w:val="24"/>
          <w:szCs w:val="24"/>
        </w:rPr>
        <w:t>In one study 7, 9, and 12 month old infants could distinguish between male and female faces when showed their photographs.</w:t>
      </w:r>
      <w:r w:rsidRPr="00D0277B">
        <w:rPr>
          <w:rFonts w:ascii="Times New Roman" w:hAnsi="Times New Roman"/>
          <w:sz w:val="24"/>
          <w:szCs w:val="24"/>
        </w:rPr>
        <w:t xml:space="preserve"> The distinguishing cue was the length of hair of the per</w:t>
      </w:r>
      <w:r w:rsidR="007B2B86">
        <w:rPr>
          <w:rFonts w:ascii="Times New Roman" w:hAnsi="Times New Roman"/>
          <w:sz w:val="24"/>
          <w:szCs w:val="24"/>
        </w:rPr>
        <w:t>son (Fagot,</w:t>
      </w:r>
      <w:r w:rsidRPr="00D0277B">
        <w:rPr>
          <w:rFonts w:ascii="Times New Roman" w:hAnsi="Times New Roman"/>
          <w:sz w:val="24"/>
          <w:szCs w:val="24"/>
        </w:rPr>
        <w:t xml:space="preserve"> 1993).Another study yielded some clues to suggest that 24 months old infants have some</w:t>
      </w:r>
      <w:r>
        <w:rPr>
          <w:rFonts w:ascii="Times New Roman" w:hAnsi="Times New Roman"/>
          <w:sz w:val="24"/>
          <w:szCs w:val="24"/>
        </w:rPr>
        <w:t xml:space="preserve"> knowledge of </w:t>
      </w:r>
      <w:r w:rsidRPr="00C96A5A">
        <w:rPr>
          <w:rFonts w:ascii="Times New Roman" w:hAnsi="Times New Roman"/>
          <w:sz w:val="24"/>
          <w:szCs w:val="24"/>
        </w:rPr>
        <w:t>the gender typical or gender-at</w:t>
      </w:r>
      <w:r w:rsidR="005E6113">
        <w:rPr>
          <w:rFonts w:ascii="Times New Roman" w:hAnsi="Times New Roman"/>
          <w:sz w:val="24"/>
          <w:szCs w:val="24"/>
        </w:rPr>
        <w:t xml:space="preserve"> </w:t>
      </w:r>
      <w:r w:rsidR="005E6113" w:rsidRPr="00C96A5A">
        <w:rPr>
          <w:rFonts w:ascii="Times New Roman" w:hAnsi="Times New Roman"/>
          <w:sz w:val="24"/>
          <w:szCs w:val="24"/>
        </w:rPr>
        <w:t>typical</w:t>
      </w:r>
      <w:r w:rsidRPr="00C96A5A">
        <w:rPr>
          <w:rFonts w:ascii="Times New Roman" w:hAnsi="Times New Roman"/>
          <w:sz w:val="24"/>
          <w:szCs w:val="24"/>
        </w:rPr>
        <w:t xml:space="preserve"> activities. Infants attended to those photographs for longer durations where people were performing gen</w:t>
      </w:r>
      <w:r w:rsidR="00FC1322">
        <w:rPr>
          <w:rFonts w:ascii="Times New Roman" w:hAnsi="Times New Roman"/>
          <w:sz w:val="24"/>
          <w:szCs w:val="24"/>
        </w:rPr>
        <w:t>der-atypical activities (</w:t>
      </w:r>
      <w:r w:rsidRPr="00C96A5A">
        <w:rPr>
          <w:rFonts w:ascii="Times New Roman" w:hAnsi="Times New Roman"/>
          <w:sz w:val="24"/>
          <w:szCs w:val="24"/>
        </w:rPr>
        <w:t xml:space="preserve">Poulin-Dubois, and Eichstedt, 2002). 12 and 24 months old children were studied in another research that investigated their knowledge of gender typical toys. It was </w:t>
      </w:r>
      <w:r w:rsidR="00C96A5A" w:rsidRPr="00C96A5A">
        <w:rPr>
          <w:rFonts w:ascii="Times New Roman" w:hAnsi="Times New Roman"/>
          <w:sz w:val="24"/>
          <w:szCs w:val="24"/>
        </w:rPr>
        <w:t>revealed</w:t>
      </w:r>
      <w:r w:rsidRPr="00C96A5A">
        <w:rPr>
          <w:rFonts w:ascii="Times New Roman" w:hAnsi="Times New Roman"/>
          <w:sz w:val="24"/>
          <w:szCs w:val="24"/>
        </w:rPr>
        <w:t xml:space="preserve"> that girls demonstrated some such knowledge but not the boys</w:t>
      </w:r>
      <w:r w:rsidR="00C96A5A">
        <w:rPr>
          <w:rFonts w:ascii="Garamond" w:hAnsi="Garamond" w:cs="Garamond"/>
        </w:rPr>
        <w:t>.</w:t>
      </w:r>
    </w:p>
    <w:p w:rsidR="00493469" w:rsidRPr="00620C49" w:rsidRDefault="00841047" w:rsidP="0097330E">
      <w:pPr>
        <w:numPr>
          <w:ilvl w:val="1"/>
          <w:numId w:val="30"/>
        </w:numPr>
        <w:autoSpaceDE w:val="0"/>
        <w:autoSpaceDN w:val="0"/>
        <w:adjustRightInd w:val="0"/>
        <w:spacing w:after="0" w:line="360" w:lineRule="auto"/>
        <w:jc w:val="both"/>
        <w:rPr>
          <w:rFonts w:ascii="Times New Roman" w:hAnsi="Times New Roman"/>
          <w:b/>
          <w:sz w:val="28"/>
          <w:szCs w:val="28"/>
        </w:rPr>
      </w:pPr>
      <w:r w:rsidRPr="00841047">
        <w:rPr>
          <w:rFonts w:ascii="Times New Roman" w:hAnsi="Times New Roman"/>
          <w:b/>
          <w:sz w:val="28"/>
          <w:szCs w:val="28"/>
        </w:rPr>
        <w:t>Cognitive abilities and gender</w:t>
      </w:r>
    </w:p>
    <w:p w:rsidR="00493469" w:rsidRDefault="00C464B9" w:rsidP="00C464B9">
      <w:pPr>
        <w:autoSpaceDE w:val="0"/>
        <w:autoSpaceDN w:val="0"/>
        <w:adjustRightInd w:val="0"/>
        <w:spacing w:after="0" w:line="360" w:lineRule="auto"/>
        <w:jc w:val="both"/>
        <w:rPr>
          <w:rFonts w:ascii="Times New Roman" w:hAnsi="Times New Roman"/>
          <w:sz w:val="24"/>
          <w:szCs w:val="24"/>
        </w:rPr>
      </w:pPr>
      <w:r w:rsidRPr="00C464B9">
        <w:rPr>
          <w:rFonts w:ascii="Times New Roman" w:hAnsi="Times New Roman"/>
          <w:sz w:val="24"/>
          <w:szCs w:val="24"/>
        </w:rPr>
        <w:t>It is stereotypically believed that men and women are intellectually very different. Men are thought to be more</w:t>
      </w:r>
      <w:r w:rsidR="005E6113">
        <w:rPr>
          <w:rFonts w:ascii="Times New Roman" w:hAnsi="Times New Roman"/>
          <w:sz w:val="24"/>
          <w:szCs w:val="24"/>
        </w:rPr>
        <w:t xml:space="preserve"> </w:t>
      </w:r>
      <w:r w:rsidRPr="00C464B9">
        <w:rPr>
          <w:rFonts w:ascii="Times New Roman" w:hAnsi="Times New Roman"/>
          <w:sz w:val="24"/>
          <w:szCs w:val="24"/>
        </w:rPr>
        <w:t xml:space="preserve">intelligent, and capable of wise and quick decision making. </w:t>
      </w:r>
    </w:p>
    <w:p w:rsidR="00C464B9" w:rsidRPr="006E2732" w:rsidRDefault="00C464B9" w:rsidP="00C464B9">
      <w:pPr>
        <w:autoSpaceDE w:val="0"/>
        <w:autoSpaceDN w:val="0"/>
        <w:adjustRightInd w:val="0"/>
        <w:spacing w:after="0" w:line="360" w:lineRule="auto"/>
        <w:jc w:val="both"/>
        <w:rPr>
          <w:rFonts w:ascii="Times New Roman" w:hAnsi="Times New Roman"/>
          <w:b/>
          <w:i/>
          <w:sz w:val="24"/>
          <w:szCs w:val="24"/>
        </w:rPr>
      </w:pPr>
      <w:r w:rsidRPr="00C464B9">
        <w:rPr>
          <w:rFonts w:ascii="Times New Roman" w:hAnsi="Times New Roman"/>
          <w:sz w:val="24"/>
          <w:szCs w:val="24"/>
        </w:rPr>
        <w:t>Women, it is thought, are overwhelmed</w:t>
      </w:r>
      <w:r w:rsidR="005E6113">
        <w:rPr>
          <w:rFonts w:ascii="Times New Roman" w:hAnsi="Times New Roman"/>
          <w:sz w:val="24"/>
          <w:szCs w:val="24"/>
        </w:rPr>
        <w:t>/weight down</w:t>
      </w:r>
      <w:r w:rsidRPr="00C464B9">
        <w:rPr>
          <w:rFonts w:ascii="Times New Roman" w:hAnsi="Times New Roman"/>
          <w:sz w:val="24"/>
          <w:szCs w:val="24"/>
        </w:rPr>
        <w:t xml:space="preserve"> by </w:t>
      </w:r>
      <w:r w:rsidR="005E6113" w:rsidRPr="00C464B9">
        <w:rPr>
          <w:rFonts w:ascii="Times New Roman" w:hAnsi="Times New Roman"/>
          <w:sz w:val="24"/>
          <w:szCs w:val="24"/>
        </w:rPr>
        <w:t>their</w:t>
      </w:r>
      <w:r w:rsidR="005E6113">
        <w:rPr>
          <w:rFonts w:ascii="Times New Roman" w:hAnsi="Times New Roman"/>
          <w:sz w:val="24"/>
          <w:szCs w:val="24"/>
        </w:rPr>
        <w:t xml:space="preserve"> </w:t>
      </w:r>
      <w:r w:rsidR="005E6113" w:rsidRPr="005E6113">
        <w:rPr>
          <w:rFonts w:ascii="Times New Roman" w:hAnsi="Times New Roman"/>
          <w:b/>
          <w:i/>
          <w:sz w:val="24"/>
          <w:szCs w:val="24"/>
        </w:rPr>
        <w:t>e</w:t>
      </w:r>
      <w:r w:rsidRPr="005E6113">
        <w:rPr>
          <w:rFonts w:ascii="Times New Roman" w:hAnsi="Times New Roman"/>
          <w:b/>
          <w:i/>
          <w:sz w:val="24"/>
          <w:szCs w:val="24"/>
        </w:rPr>
        <w:t>motion,</w:t>
      </w:r>
      <w:r w:rsidRPr="00C464B9">
        <w:rPr>
          <w:rFonts w:ascii="Times New Roman" w:hAnsi="Times New Roman"/>
          <w:sz w:val="24"/>
          <w:szCs w:val="24"/>
        </w:rPr>
        <w:t xml:space="preserve"> rather than logic or intellect. </w:t>
      </w:r>
      <w:r w:rsidRPr="00D10436">
        <w:rPr>
          <w:rFonts w:ascii="Times New Roman" w:hAnsi="Times New Roman"/>
          <w:b/>
          <w:i/>
          <w:sz w:val="24"/>
          <w:szCs w:val="24"/>
        </w:rPr>
        <w:t>Even when a man and a woman have the same I.Q level,</w:t>
      </w:r>
      <w:r w:rsidRPr="00C464B9">
        <w:rPr>
          <w:rFonts w:ascii="Times New Roman" w:hAnsi="Times New Roman"/>
          <w:sz w:val="24"/>
          <w:szCs w:val="24"/>
        </w:rPr>
        <w:t xml:space="preserve"> the man is</w:t>
      </w:r>
      <w:r w:rsidR="00D10436">
        <w:rPr>
          <w:rFonts w:ascii="Times New Roman" w:hAnsi="Times New Roman"/>
          <w:sz w:val="24"/>
          <w:szCs w:val="24"/>
        </w:rPr>
        <w:t xml:space="preserve"> </w:t>
      </w:r>
      <w:r w:rsidRPr="00C464B9">
        <w:rPr>
          <w:rFonts w:ascii="Times New Roman" w:hAnsi="Times New Roman"/>
          <w:sz w:val="24"/>
          <w:szCs w:val="24"/>
        </w:rPr>
        <w:t xml:space="preserve">considered to be </w:t>
      </w:r>
      <w:r w:rsidRPr="00C464B9">
        <w:rPr>
          <w:rFonts w:ascii="Times New Roman" w:hAnsi="Times New Roman"/>
          <w:sz w:val="24"/>
          <w:szCs w:val="24"/>
        </w:rPr>
        <w:lastRenderedPageBreak/>
        <w:t xml:space="preserve">more reliable for entrusting a job involving responsibility. </w:t>
      </w:r>
      <w:r w:rsidRPr="00D10436">
        <w:rPr>
          <w:rFonts w:ascii="Times New Roman" w:hAnsi="Times New Roman"/>
          <w:b/>
          <w:i/>
          <w:sz w:val="24"/>
          <w:szCs w:val="24"/>
        </w:rPr>
        <w:t>Empirical research findings</w:t>
      </w:r>
      <w:r w:rsidR="005E6113" w:rsidRPr="00D10436">
        <w:rPr>
          <w:rFonts w:ascii="Times New Roman" w:hAnsi="Times New Roman"/>
          <w:b/>
          <w:i/>
          <w:sz w:val="24"/>
          <w:szCs w:val="24"/>
        </w:rPr>
        <w:t>, however</w:t>
      </w:r>
      <w:r w:rsidRPr="00D10436">
        <w:rPr>
          <w:rFonts w:ascii="Times New Roman" w:hAnsi="Times New Roman"/>
          <w:b/>
          <w:i/>
          <w:sz w:val="24"/>
          <w:szCs w:val="24"/>
        </w:rPr>
        <w:t>, do not indicate the existence of any significant gender differences in terms of intelligence and</w:t>
      </w:r>
      <w:r w:rsidR="00D10436" w:rsidRPr="00D10436">
        <w:rPr>
          <w:rFonts w:ascii="Times New Roman" w:hAnsi="Times New Roman"/>
          <w:b/>
          <w:i/>
          <w:sz w:val="24"/>
          <w:szCs w:val="24"/>
        </w:rPr>
        <w:t xml:space="preserve"> </w:t>
      </w:r>
      <w:r w:rsidRPr="00D10436">
        <w:rPr>
          <w:rFonts w:ascii="Times New Roman" w:hAnsi="Times New Roman"/>
          <w:b/>
          <w:i/>
          <w:sz w:val="24"/>
          <w:szCs w:val="24"/>
        </w:rPr>
        <w:t>cognitive ability.</w:t>
      </w:r>
      <w:r w:rsidRPr="00C464B9">
        <w:rPr>
          <w:rFonts w:ascii="Times New Roman" w:hAnsi="Times New Roman"/>
          <w:sz w:val="24"/>
          <w:szCs w:val="24"/>
        </w:rPr>
        <w:t xml:space="preserve"> Some gender differences have been noted in certain cognitive areas, but there seem to be not</w:t>
      </w:r>
      <w:r w:rsidR="00621DD9">
        <w:rPr>
          <w:rFonts w:ascii="Times New Roman" w:hAnsi="Times New Roman"/>
          <w:sz w:val="24"/>
          <w:szCs w:val="24"/>
        </w:rPr>
        <w:t xml:space="preserve"> </w:t>
      </w:r>
      <w:r w:rsidRPr="00C464B9">
        <w:rPr>
          <w:rFonts w:ascii="Times New Roman" w:hAnsi="Times New Roman"/>
          <w:sz w:val="24"/>
          <w:szCs w:val="24"/>
        </w:rPr>
        <w:t>rue differences in the overall performance or ability (Hedges, and Nowell, 1995). In one analysis (Hedges, and</w:t>
      </w:r>
      <w:r w:rsidR="00306A1F">
        <w:rPr>
          <w:rFonts w:ascii="Times New Roman" w:hAnsi="Times New Roman"/>
          <w:sz w:val="24"/>
          <w:szCs w:val="24"/>
        </w:rPr>
        <w:t xml:space="preserve"> </w:t>
      </w:r>
      <w:r w:rsidRPr="00C464B9">
        <w:rPr>
          <w:rFonts w:ascii="Times New Roman" w:hAnsi="Times New Roman"/>
          <w:sz w:val="24"/>
          <w:szCs w:val="24"/>
        </w:rPr>
        <w:t>Nowell, 1995</w:t>
      </w:r>
      <w:r w:rsidRPr="00621DD9">
        <w:rPr>
          <w:rFonts w:ascii="Times New Roman" w:hAnsi="Times New Roman"/>
          <w:b/>
          <w:i/>
          <w:sz w:val="24"/>
          <w:szCs w:val="24"/>
        </w:rPr>
        <w:t>), the performance of male and female teenagers on tests of mental ability over the past 30 years</w:t>
      </w:r>
      <w:r w:rsidR="00621DD9" w:rsidRPr="00621DD9">
        <w:rPr>
          <w:rFonts w:ascii="Times New Roman" w:hAnsi="Times New Roman"/>
          <w:b/>
          <w:i/>
          <w:sz w:val="24"/>
          <w:szCs w:val="24"/>
        </w:rPr>
        <w:t xml:space="preserve"> </w:t>
      </w:r>
      <w:r w:rsidRPr="00621DD9">
        <w:rPr>
          <w:rFonts w:ascii="Times New Roman" w:hAnsi="Times New Roman"/>
          <w:b/>
          <w:i/>
          <w:sz w:val="24"/>
          <w:szCs w:val="24"/>
        </w:rPr>
        <w:t>was investigated</w:t>
      </w:r>
      <w:r w:rsidRPr="00C464B9">
        <w:rPr>
          <w:rFonts w:ascii="Times New Roman" w:hAnsi="Times New Roman"/>
          <w:sz w:val="24"/>
          <w:szCs w:val="24"/>
        </w:rPr>
        <w:t>. The analysis yielded very minute ‘average difference’. But in case of some tests the member of</w:t>
      </w:r>
      <w:r w:rsidR="00CB2B49">
        <w:rPr>
          <w:rFonts w:ascii="Times New Roman" w:hAnsi="Times New Roman"/>
          <w:sz w:val="24"/>
          <w:szCs w:val="24"/>
        </w:rPr>
        <w:t xml:space="preserve"> </w:t>
      </w:r>
      <w:r w:rsidRPr="00C464B9">
        <w:rPr>
          <w:rFonts w:ascii="Times New Roman" w:hAnsi="Times New Roman"/>
          <w:sz w:val="24"/>
          <w:szCs w:val="24"/>
        </w:rPr>
        <w:t xml:space="preserve">boys performing very high or very poor was disproportionately large. </w:t>
      </w:r>
      <w:r w:rsidRPr="00CB2B49">
        <w:rPr>
          <w:rFonts w:ascii="Times New Roman" w:hAnsi="Times New Roman"/>
          <w:b/>
          <w:i/>
          <w:sz w:val="24"/>
          <w:szCs w:val="24"/>
        </w:rPr>
        <w:t>In case of science tests the number of</w:t>
      </w:r>
      <w:r w:rsidR="00CB2B49" w:rsidRPr="00CB2B49">
        <w:rPr>
          <w:rFonts w:ascii="Times New Roman" w:hAnsi="Times New Roman"/>
          <w:b/>
          <w:i/>
          <w:sz w:val="24"/>
          <w:szCs w:val="24"/>
        </w:rPr>
        <w:t xml:space="preserve"> </w:t>
      </w:r>
      <w:r w:rsidRPr="00CB2B49">
        <w:rPr>
          <w:rFonts w:ascii="Times New Roman" w:hAnsi="Times New Roman"/>
          <w:b/>
          <w:i/>
          <w:sz w:val="24"/>
          <w:szCs w:val="24"/>
        </w:rPr>
        <w:t>boys scoring in the top 5 percent was seven times more than that of the girls who scored that high.</w:t>
      </w:r>
      <w:r w:rsidRPr="00C464B9">
        <w:rPr>
          <w:rFonts w:ascii="Times New Roman" w:hAnsi="Times New Roman"/>
          <w:sz w:val="24"/>
          <w:szCs w:val="24"/>
        </w:rPr>
        <w:t xml:space="preserve"> </w:t>
      </w:r>
      <w:r w:rsidRPr="006E2732">
        <w:rPr>
          <w:rFonts w:ascii="Times New Roman" w:hAnsi="Times New Roman"/>
          <w:b/>
          <w:i/>
          <w:sz w:val="24"/>
          <w:szCs w:val="24"/>
        </w:rPr>
        <w:t>On mathtests twice as many boys than girls scored in the top 5 percent.In tests of perceptual speed and reading comprehension, boys were much more likely than girls to score the</w:t>
      </w:r>
      <w:r w:rsidR="006E2732" w:rsidRPr="006E2732">
        <w:rPr>
          <w:rFonts w:ascii="Times New Roman" w:hAnsi="Times New Roman"/>
          <w:b/>
          <w:i/>
          <w:sz w:val="24"/>
          <w:szCs w:val="24"/>
        </w:rPr>
        <w:t xml:space="preserve"> </w:t>
      </w:r>
      <w:r w:rsidRPr="006E2732">
        <w:rPr>
          <w:rFonts w:ascii="Times New Roman" w:hAnsi="Times New Roman"/>
          <w:b/>
          <w:i/>
          <w:sz w:val="24"/>
          <w:szCs w:val="24"/>
        </w:rPr>
        <w:t>lower on the test of writing skills. A significantly little change was seen between the findings of 1960, 1992, the</w:t>
      </w:r>
      <w:r w:rsidR="003878A0">
        <w:rPr>
          <w:rFonts w:ascii="Times New Roman" w:hAnsi="Times New Roman"/>
          <w:b/>
          <w:i/>
          <w:sz w:val="24"/>
          <w:szCs w:val="24"/>
        </w:rPr>
        <w:t xml:space="preserve"> </w:t>
      </w:r>
      <w:r w:rsidRPr="006E2732">
        <w:rPr>
          <w:rFonts w:ascii="Times New Roman" w:hAnsi="Times New Roman"/>
          <w:b/>
          <w:i/>
          <w:sz w:val="24"/>
          <w:szCs w:val="24"/>
        </w:rPr>
        <w:t>years when testing session used in the study were held.</w:t>
      </w:r>
    </w:p>
    <w:p w:rsidR="00120CD0" w:rsidRPr="005F4D30" w:rsidRDefault="00120CD0" w:rsidP="00306A1F">
      <w:pPr>
        <w:numPr>
          <w:ilvl w:val="1"/>
          <w:numId w:val="30"/>
        </w:numPr>
        <w:autoSpaceDE w:val="0"/>
        <w:autoSpaceDN w:val="0"/>
        <w:adjustRightInd w:val="0"/>
        <w:spacing w:after="0" w:line="360" w:lineRule="auto"/>
        <w:jc w:val="both"/>
        <w:rPr>
          <w:rFonts w:ascii="Garamond-Bold" w:hAnsi="Garamond-Bold" w:cs="Garamond-Bold"/>
          <w:b/>
          <w:bCs/>
          <w:sz w:val="28"/>
          <w:szCs w:val="28"/>
        </w:rPr>
      </w:pPr>
      <w:r w:rsidRPr="005F4D30">
        <w:rPr>
          <w:rFonts w:ascii="Garamond-Bold" w:hAnsi="Garamond-Bold" w:cs="Garamond-Bold"/>
          <w:b/>
          <w:bCs/>
          <w:sz w:val="28"/>
          <w:szCs w:val="28"/>
        </w:rPr>
        <w:t>Gender Differences in I.Q</w:t>
      </w:r>
    </w:p>
    <w:p w:rsidR="00120CD0" w:rsidRDefault="00120CD0" w:rsidP="00120CD0">
      <w:pPr>
        <w:autoSpaceDE w:val="0"/>
        <w:autoSpaceDN w:val="0"/>
        <w:adjustRightInd w:val="0"/>
        <w:spacing w:after="0" w:line="240" w:lineRule="auto"/>
        <w:rPr>
          <w:rFonts w:ascii="Garamond" w:hAnsi="Garamond" w:cs="Garamond"/>
        </w:rPr>
      </w:pPr>
    </w:p>
    <w:p w:rsidR="00F8448E" w:rsidRDefault="00120CD0" w:rsidP="005F4D30">
      <w:pPr>
        <w:autoSpaceDE w:val="0"/>
        <w:autoSpaceDN w:val="0"/>
        <w:adjustRightInd w:val="0"/>
        <w:spacing w:after="0" w:line="360" w:lineRule="auto"/>
        <w:jc w:val="both"/>
        <w:rPr>
          <w:rFonts w:ascii="Times New Roman" w:hAnsi="Times New Roman"/>
          <w:sz w:val="24"/>
          <w:szCs w:val="24"/>
        </w:rPr>
      </w:pPr>
      <w:r w:rsidRPr="005F4D30">
        <w:rPr>
          <w:rFonts w:ascii="Times New Roman" w:hAnsi="Times New Roman"/>
          <w:sz w:val="24"/>
          <w:szCs w:val="24"/>
        </w:rPr>
        <w:t>There is no strong evidence suggesting any real gender difference in I.Q scores. There are only very few studies that showed gender differences in I.Q scores, the differences indicated by these researches are pretty small. However these small differences have become even smaller in the recent past (Aik</w:t>
      </w:r>
      <w:r w:rsidR="00F8448E">
        <w:rPr>
          <w:rFonts w:ascii="Times New Roman" w:hAnsi="Times New Roman"/>
          <w:sz w:val="24"/>
          <w:szCs w:val="24"/>
        </w:rPr>
        <w:t>en, 1984</w:t>
      </w:r>
      <w:r w:rsidRPr="005F4D30">
        <w:rPr>
          <w:rFonts w:ascii="Times New Roman" w:hAnsi="Times New Roman"/>
          <w:sz w:val="24"/>
          <w:szCs w:val="24"/>
        </w:rPr>
        <w:t xml:space="preserve">). </w:t>
      </w:r>
    </w:p>
    <w:p w:rsidR="00FC7CFA" w:rsidRPr="00DE490D" w:rsidRDefault="00120CD0" w:rsidP="00DE490D">
      <w:pPr>
        <w:autoSpaceDE w:val="0"/>
        <w:autoSpaceDN w:val="0"/>
        <w:adjustRightInd w:val="0"/>
        <w:spacing w:after="0" w:line="360" w:lineRule="auto"/>
        <w:jc w:val="both"/>
        <w:rPr>
          <w:rFonts w:ascii="Times New Roman" w:hAnsi="Times New Roman"/>
          <w:sz w:val="24"/>
          <w:szCs w:val="24"/>
        </w:rPr>
      </w:pPr>
      <w:r w:rsidRPr="003878A0">
        <w:rPr>
          <w:rFonts w:ascii="Times New Roman" w:hAnsi="Times New Roman"/>
          <w:b/>
          <w:i/>
          <w:sz w:val="24"/>
          <w:szCs w:val="24"/>
        </w:rPr>
        <w:t>Females have generally been found to be out performing males in verbal skills, whereas males have been noted to be performing better on tasks involving spatial ability, or mathematical ability.</w:t>
      </w:r>
      <w:r w:rsidRPr="00DE490D">
        <w:rPr>
          <w:rFonts w:ascii="Times New Roman" w:hAnsi="Times New Roman"/>
          <w:sz w:val="24"/>
          <w:szCs w:val="24"/>
        </w:rPr>
        <w:t xml:space="preserve"> In one of the earlier studies, Maccoby and Jacklin (1974) reported that </w:t>
      </w:r>
      <w:r w:rsidRPr="002B7BBF">
        <w:rPr>
          <w:rFonts w:ascii="Times New Roman" w:hAnsi="Times New Roman"/>
          <w:b/>
          <w:i/>
          <w:sz w:val="24"/>
          <w:szCs w:val="24"/>
        </w:rPr>
        <w:t>boys possessed superior quantitative and spatial abilities; however they were out performed by girls in verbal abilities.</w:t>
      </w:r>
      <w:r w:rsidRPr="00DE490D">
        <w:rPr>
          <w:rFonts w:ascii="Times New Roman" w:hAnsi="Times New Roman"/>
          <w:sz w:val="24"/>
          <w:szCs w:val="24"/>
        </w:rPr>
        <w:t xml:space="preserve"> This evidence strengthens the stereotypically held views about gender differences in cognitive abilities. However the later and more recent research, that casts doubts on the research suggesting cognitive and gender differences. In this regard the </w:t>
      </w:r>
      <w:r w:rsidR="00F8448E" w:rsidRPr="00DE490D">
        <w:rPr>
          <w:rFonts w:ascii="Times New Roman" w:hAnsi="Times New Roman"/>
          <w:sz w:val="24"/>
          <w:szCs w:val="24"/>
        </w:rPr>
        <w:t>Meta</w:t>
      </w:r>
      <w:r w:rsidRPr="00DE490D">
        <w:rPr>
          <w:rFonts w:ascii="Times New Roman" w:hAnsi="Times New Roman"/>
          <w:sz w:val="24"/>
          <w:szCs w:val="24"/>
        </w:rPr>
        <w:t xml:space="preserve"> analysis done by Hyde and associates (1990) has yielded significant findings based upon sophisticated analysis of 100 studies. </w:t>
      </w:r>
      <w:r w:rsidRPr="00A31B4A">
        <w:rPr>
          <w:rFonts w:ascii="Times New Roman" w:hAnsi="Times New Roman"/>
          <w:b/>
          <w:i/>
          <w:sz w:val="24"/>
          <w:szCs w:val="24"/>
        </w:rPr>
        <w:t xml:space="preserve">This analysis covered the testing of a total of 3, 175, 188 participants in all (Gerow, 1997). The </w:t>
      </w:r>
      <w:r w:rsidR="00FC6090" w:rsidRPr="00A31B4A">
        <w:rPr>
          <w:rFonts w:ascii="Times New Roman" w:hAnsi="Times New Roman"/>
          <w:b/>
          <w:i/>
          <w:sz w:val="24"/>
          <w:szCs w:val="24"/>
        </w:rPr>
        <w:t>Meta</w:t>
      </w:r>
      <w:r w:rsidRPr="00A31B4A">
        <w:rPr>
          <w:rFonts w:ascii="Times New Roman" w:hAnsi="Times New Roman"/>
          <w:b/>
          <w:i/>
          <w:sz w:val="24"/>
          <w:szCs w:val="24"/>
        </w:rPr>
        <w:t xml:space="preserve"> analysis showed that ‘on average’ males and females are not much different in</w:t>
      </w:r>
      <w:r w:rsidRPr="00DE490D">
        <w:rPr>
          <w:rFonts w:ascii="Times New Roman" w:hAnsi="Times New Roman"/>
          <w:sz w:val="24"/>
          <w:szCs w:val="24"/>
        </w:rPr>
        <w:t xml:space="preserve"> </w:t>
      </w:r>
      <w:r w:rsidRPr="00043305">
        <w:rPr>
          <w:rFonts w:ascii="Times New Roman" w:hAnsi="Times New Roman"/>
          <w:b/>
          <w:i/>
          <w:sz w:val="24"/>
          <w:szCs w:val="24"/>
        </w:rPr>
        <w:t>termsof their mathematical performance.</w:t>
      </w:r>
      <w:r w:rsidRPr="00DE490D">
        <w:rPr>
          <w:rFonts w:ascii="Times New Roman" w:hAnsi="Times New Roman"/>
          <w:sz w:val="24"/>
          <w:szCs w:val="24"/>
        </w:rPr>
        <w:t xml:space="preserve"> In </w:t>
      </w:r>
      <w:r w:rsidR="00043305" w:rsidRPr="00DE490D">
        <w:rPr>
          <w:rFonts w:ascii="Times New Roman" w:hAnsi="Times New Roman"/>
          <w:sz w:val="24"/>
          <w:szCs w:val="24"/>
        </w:rPr>
        <w:t>elementary</w:t>
      </w:r>
      <w:r w:rsidRPr="00DE490D">
        <w:rPr>
          <w:rFonts w:ascii="Times New Roman" w:hAnsi="Times New Roman"/>
          <w:sz w:val="24"/>
          <w:szCs w:val="24"/>
        </w:rPr>
        <w:t xml:space="preserve"> and middle school females were slightly better than </w:t>
      </w:r>
      <w:r w:rsidR="00043305" w:rsidRPr="00DE490D">
        <w:rPr>
          <w:rFonts w:ascii="Times New Roman" w:hAnsi="Times New Roman"/>
          <w:sz w:val="24"/>
          <w:szCs w:val="24"/>
        </w:rPr>
        <w:t>male’s</w:t>
      </w:r>
      <w:r w:rsidRPr="00DE490D">
        <w:rPr>
          <w:rFonts w:ascii="Times New Roman" w:hAnsi="Times New Roman"/>
          <w:sz w:val="24"/>
          <w:szCs w:val="24"/>
        </w:rPr>
        <w:t xml:space="preserve"> incomputational skills. </w:t>
      </w:r>
    </w:p>
    <w:p w:rsidR="00120CD0" w:rsidRPr="00DE490D" w:rsidRDefault="00120CD0" w:rsidP="00DE490D">
      <w:pPr>
        <w:autoSpaceDE w:val="0"/>
        <w:autoSpaceDN w:val="0"/>
        <w:adjustRightInd w:val="0"/>
        <w:spacing w:after="0" w:line="360" w:lineRule="auto"/>
        <w:jc w:val="both"/>
        <w:rPr>
          <w:rFonts w:ascii="Times New Roman" w:hAnsi="Times New Roman"/>
          <w:sz w:val="24"/>
          <w:szCs w:val="24"/>
        </w:rPr>
      </w:pPr>
      <w:r w:rsidRPr="00DE490D">
        <w:rPr>
          <w:rFonts w:ascii="Times New Roman" w:hAnsi="Times New Roman"/>
          <w:sz w:val="24"/>
          <w:szCs w:val="24"/>
        </w:rPr>
        <w:lastRenderedPageBreak/>
        <w:t>At high school, or college level males did slightly better than females in mathematical</w:t>
      </w:r>
      <w:r w:rsidR="00DA4FD8">
        <w:rPr>
          <w:rFonts w:ascii="Times New Roman" w:hAnsi="Times New Roman"/>
          <w:sz w:val="24"/>
          <w:szCs w:val="24"/>
        </w:rPr>
        <w:t xml:space="preserve"> </w:t>
      </w:r>
      <w:r w:rsidRPr="00DE490D">
        <w:rPr>
          <w:rFonts w:ascii="Times New Roman" w:hAnsi="Times New Roman"/>
          <w:sz w:val="24"/>
          <w:szCs w:val="24"/>
        </w:rPr>
        <w:t>problem solving; this was seen particularly in case of the tests of advanced mathematics. When all age groups</w:t>
      </w:r>
      <w:r w:rsidR="00DA4FD8">
        <w:rPr>
          <w:rFonts w:ascii="Times New Roman" w:hAnsi="Times New Roman"/>
          <w:sz w:val="24"/>
          <w:szCs w:val="24"/>
        </w:rPr>
        <w:t xml:space="preserve"> </w:t>
      </w:r>
      <w:r w:rsidRPr="00DE490D">
        <w:rPr>
          <w:rFonts w:ascii="Times New Roman" w:hAnsi="Times New Roman"/>
          <w:sz w:val="24"/>
          <w:szCs w:val="24"/>
        </w:rPr>
        <w:t>were considered, the differences were almo</w:t>
      </w:r>
      <w:r w:rsidR="00FC7CFA" w:rsidRPr="00DE490D">
        <w:rPr>
          <w:rFonts w:ascii="Times New Roman" w:hAnsi="Times New Roman"/>
          <w:sz w:val="24"/>
          <w:szCs w:val="24"/>
        </w:rPr>
        <w:t>st insignif</w:t>
      </w:r>
      <w:r w:rsidR="006C3B55">
        <w:rPr>
          <w:rFonts w:ascii="Times New Roman" w:hAnsi="Times New Roman"/>
          <w:sz w:val="24"/>
          <w:szCs w:val="24"/>
        </w:rPr>
        <w:t>icant (</w:t>
      </w:r>
      <w:r w:rsidRPr="00DE490D">
        <w:rPr>
          <w:rFonts w:ascii="Times New Roman" w:hAnsi="Times New Roman"/>
          <w:sz w:val="24"/>
          <w:szCs w:val="24"/>
        </w:rPr>
        <w:t>Lamon, 1990). Research shows</w:t>
      </w:r>
      <w:r w:rsidR="00DA4FD8">
        <w:rPr>
          <w:rFonts w:ascii="Times New Roman" w:hAnsi="Times New Roman"/>
          <w:sz w:val="24"/>
          <w:szCs w:val="24"/>
        </w:rPr>
        <w:t xml:space="preserve"> </w:t>
      </w:r>
      <w:r w:rsidRPr="00DE490D">
        <w:rPr>
          <w:rFonts w:ascii="Times New Roman" w:hAnsi="Times New Roman"/>
          <w:sz w:val="24"/>
          <w:szCs w:val="24"/>
        </w:rPr>
        <w:t>that the stereotypically perceived gender differences in mathematical performance are pretty insignificant, and</w:t>
      </w:r>
      <w:r w:rsidR="00DA4FD8">
        <w:rPr>
          <w:rFonts w:ascii="Times New Roman" w:hAnsi="Times New Roman"/>
          <w:sz w:val="24"/>
          <w:szCs w:val="24"/>
        </w:rPr>
        <w:t xml:space="preserve"> </w:t>
      </w:r>
      <w:r w:rsidRPr="00DE490D">
        <w:rPr>
          <w:rFonts w:ascii="Times New Roman" w:hAnsi="Times New Roman"/>
          <w:sz w:val="24"/>
          <w:szCs w:val="24"/>
        </w:rPr>
        <w:t xml:space="preserve">in fact moving towards a decline </w:t>
      </w:r>
      <w:r w:rsidR="00B10960" w:rsidRPr="00DE490D">
        <w:rPr>
          <w:rFonts w:ascii="Times New Roman" w:hAnsi="Times New Roman"/>
          <w:sz w:val="24"/>
          <w:szCs w:val="24"/>
        </w:rPr>
        <w:t>(Hyde</w:t>
      </w:r>
      <w:r w:rsidRPr="00DE490D">
        <w:rPr>
          <w:rFonts w:ascii="Times New Roman" w:hAnsi="Times New Roman"/>
          <w:sz w:val="24"/>
          <w:szCs w:val="24"/>
        </w:rPr>
        <w:t>, 1997).</w:t>
      </w:r>
    </w:p>
    <w:p w:rsidR="0067128D" w:rsidRPr="0051772A" w:rsidRDefault="0067128D" w:rsidP="00E86119">
      <w:pPr>
        <w:numPr>
          <w:ilvl w:val="1"/>
          <w:numId w:val="30"/>
        </w:numPr>
        <w:autoSpaceDE w:val="0"/>
        <w:autoSpaceDN w:val="0"/>
        <w:adjustRightInd w:val="0"/>
        <w:spacing w:after="0" w:line="240" w:lineRule="auto"/>
        <w:rPr>
          <w:rFonts w:ascii="Times New Roman" w:hAnsi="Times New Roman"/>
          <w:b/>
          <w:bCs/>
          <w:sz w:val="28"/>
          <w:szCs w:val="28"/>
        </w:rPr>
      </w:pPr>
      <w:r w:rsidRPr="0051772A">
        <w:rPr>
          <w:rFonts w:ascii="Times New Roman" w:hAnsi="Times New Roman"/>
          <w:b/>
          <w:bCs/>
          <w:sz w:val="28"/>
          <w:szCs w:val="28"/>
        </w:rPr>
        <w:t>Gender and Verbal Ability</w:t>
      </w:r>
    </w:p>
    <w:p w:rsidR="0051772A" w:rsidRDefault="0051772A" w:rsidP="0067128D">
      <w:pPr>
        <w:autoSpaceDE w:val="0"/>
        <w:autoSpaceDN w:val="0"/>
        <w:adjustRightInd w:val="0"/>
        <w:spacing w:after="0" w:line="240" w:lineRule="auto"/>
        <w:rPr>
          <w:rFonts w:ascii="Garamond" w:hAnsi="Garamond" w:cs="Garamond"/>
        </w:rPr>
      </w:pPr>
    </w:p>
    <w:p w:rsidR="00C464B9" w:rsidRPr="0051772A" w:rsidRDefault="0067128D" w:rsidP="00FA1666">
      <w:pPr>
        <w:autoSpaceDE w:val="0"/>
        <w:autoSpaceDN w:val="0"/>
        <w:adjustRightInd w:val="0"/>
        <w:spacing w:after="0" w:line="360" w:lineRule="auto"/>
        <w:jc w:val="both"/>
        <w:rPr>
          <w:rFonts w:ascii="Times New Roman" w:hAnsi="Times New Roman"/>
          <w:sz w:val="24"/>
          <w:szCs w:val="24"/>
        </w:rPr>
      </w:pPr>
      <w:r w:rsidRPr="0051772A">
        <w:rPr>
          <w:rFonts w:ascii="Times New Roman" w:hAnsi="Times New Roman"/>
          <w:sz w:val="24"/>
          <w:szCs w:val="24"/>
        </w:rPr>
        <w:t>Similar trends are found in terms of verbal ability, but i</w:t>
      </w:r>
      <w:r w:rsidR="00E86119">
        <w:rPr>
          <w:rFonts w:ascii="Times New Roman" w:hAnsi="Times New Roman"/>
          <w:sz w:val="24"/>
          <w:szCs w:val="24"/>
        </w:rPr>
        <w:t xml:space="preserve">n favor of the females. </w:t>
      </w:r>
      <w:r w:rsidR="00786A3B">
        <w:rPr>
          <w:rFonts w:ascii="Times New Roman" w:hAnsi="Times New Roman"/>
          <w:sz w:val="24"/>
          <w:szCs w:val="24"/>
        </w:rPr>
        <w:t>Female</w:t>
      </w:r>
      <w:r w:rsidR="00D724DD">
        <w:rPr>
          <w:rFonts w:ascii="Times New Roman" w:hAnsi="Times New Roman"/>
          <w:sz w:val="24"/>
          <w:szCs w:val="24"/>
        </w:rPr>
        <w:t xml:space="preserve">s </w:t>
      </w:r>
      <w:r w:rsidR="00786A3B">
        <w:rPr>
          <w:rFonts w:ascii="Times New Roman" w:hAnsi="Times New Roman"/>
          <w:sz w:val="24"/>
          <w:szCs w:val="24"/>
        </w:rPr>
        <w:t xml:space="preserve"> </w:t>
      </w:r>
      <w:r w:rsidR="00786A3B" w:rsidRPr="0051772A">
        <w:rPr>
          <w:rFonts w:ascii="Times New Roman" w:hAnsi="Times New Roman"/>
          <w:sz w:val="24"/>
          <w:szCs w:val="24"/>
        </w:rPr>
        <w:t>in</w:t>
      </w:r>
      <w:r w:rsidRPr="0051772A">
        <w:rPr>
          <w:rFonts w:ascii="Times New Roman" w:hAnsi="Times New Roman"/>
          <w:sz w:val="24"/>
          <w:szCs w:val="24"/>
        </w:rPr>
        <w:t xml:space="preserve"> all age groups exhibit</w:t>
      </w:r>
      <w:r w:rsidR="00C378F3">
        <w:rPr>
          <w:rFonts w:ascii="Times New Roman" w:hAnsi="Times New Roman"/>
          <w:sz w:val="24"/>
          <w:szCs w:val="24"/>
        </w:rPr>
        <w:t xml:space="preserve"> </w:t>
      </w:r>
      <w:r w:rsidRPr="00DA4FD8">
        <w:rPr>
          <w:rFonts w:ascii="Times New Roman" w:hAnsi="Times New Roman"/>
          <w:b/>
          <w:sz w:val="24"/>
          <w:szCs w:val="24"/>
        </w:rPr>
        <w:t>better verbal ability and skills than males on average</w:t>
      </w:r>
      <w:r w:rsidRPr="0051772A">
        <w:rPr>
          <w:rFonts w:ascii="Times New Roman" w:hAnsi="Times New Roman"/>
          <w:sz w:val="24"/>
          <w:szCs w:val="24"/>
        </w:rPr>
        <w:t xml:space="preserve">. </w:t>
      </w:r>
      <w:r w:rsidRPr="00C378F3">
        <w:rPr>
          <w:rFonts w:ascii="Times New Roman" w:hAnsi="Times New Roman"/>
          <w:b/>
          <w:i/>
          <w:sz w:val="24"/>
          <w:szCs w:val="24"/>
        </w:rPr>
        <w:t>Female children start speaking a little earlier than boys do</w:t>
      </w:r>
      <w:r w:rsidR="00796C02" w:rsidRPr="00C378F3">
        <w:rPr>
          <w:rFonts w:ascii="Times New Roman" w:hAnsi="Times New Roman"/>
          <w:b/>
          <w:i/>
          <w:sz w:val="24"/>
          <w:szCs w:val="24"/>
        </w:rPr>
        <w:t>; in</w:t>
      </w:r>
      <w:r w:rsidRPr="00C378F3">
        <w:rPr>
          <w:rFonts w:ascii="Times New Roman" w:hAnsi="Times New Roman"/>
          <w:b/>
          <w:i/>
          <w:sz w:val="24"/>
          <w:szCs w:val="24"/>
        </w:rPr>
        <w:t xml:space="preserve"> their school years,</w:t>
      </w:r>
      <w:r w:rsidRPr="0051772A">
        <w:rPr>
          <w:rFonts w:ascii="Times New Roman" w:hAnsi="Times New Roman"/>
          <w:sz w:val="24"/>
          <w:szCs w:val="24"/>
        </w:rPr>
        <w:t xml:space="preserve"> girls have better reading scores and high vocabularies (Halpern, 1997). Literature review</w:t>
      </w:r>
      <w:r w:rsidR="00C378F3">
        <w:rPr>
          <w:rFonts w:ascii="Times New Roman" w:hAnsi="Times New Roman"/>
          <w:sz w:val="24"/>
          <w:szCs w:val="24"/>
        </w:rPr>
        <w:t xml:space="preserve"> </w:t>
      </w:r>
      <w:r w:rsidRPr="0051772A">
        <w:rPr>
          <w:rFonts w:ascii="Times New Roman" w:hAnsi="Times New Roman"/>
          <w:sz w:val="24"/>
          <w:szCs w:val="24"/>
        </w:rPr>
        <w:t>done by a number of researchers indicates that females have an advantage, over males, in performance over</w:t>
      </w:r>
      <w:r w:rsidR="00C378F3">
        <w:rPr>
          <w:rFonts w:ascii="Times New Roman" w:hAnsi="Times New Roman"/>
          <w:sz w:val="24"/>
          <w:szCs w:val="24"/>
        </w:rPr>
        <w:t xml:space="preserve"> </w:t>
      </w:r>
      <w:r w:rsidRPr="0051772A">
        <w:rPr>
          <w:rFonts w:ascii="Times New Roman" w:hAnsi="Times New Roman"/>
          <w:sz w:val="24"/>
          <w:szCs w:val="24"/>
        </w:rPr>
        <w:t>verbal tasks. In terms of acquisition of language girls exhibit an advantage in their rapidity and proficiency incomparison to boys. This trend is maintained all the way through elementary school years (Halpern, 1994</w:t>
      </w:r>
      <w:r w:rsidR="00FA1666" w:rsidRPr="0051772A">
        <w:rPr>
          <w:rFonts w:ascii="Times New Roman" w:hAnsi="Times New Roman"/>
          <w:sz w:val="24"/>
          <w:szCs w:val="24"/>
        </w:rPr>
        <w:t>,</w:t>
      </w:r>
      <w:r w:rsidR="00FA1666">
        <w:rPr>
          <w:rFonts w:ascii="Times New Roman" w:hAnsi="Times New Roman"/>
          <w:sz w:val="24"/>
          <w:szCs w:val="24"/>
        </w:rPr>
        <w:t xml:space="preserve"> and</w:t>
      </w:r>
      <w:r w:rsidR="00C378F3">
        <w:rPr>
          <w:rFonts w:ascii="Times New Roman" w:hAnsi="Times New Roman"/>
          <w:sz w:val="24"/>
          <w:szCs w:val="24"/>
        </w:rPr>
        <w:t xml:space="preserve"> </w:t>
      </w:r>
      <w:r w:rsidR="0051772A">
        <w:rPr>
          <w:rFonts w:ascii="Times New Roman" w:hAnsi="Times New Roman"/>
          <w:sz w:val="24"/>
          <w:szCs w:val="24"/>
        </w:rPr>
        <w:t>Maccoby</w:t>
      </w:r>
      <w:r w:rsidRPr="0051772A">
        <w:rPr>
          <w:rFonts w:ascii="Times New Roman" w:hAnsi="Times New Roman"/>
          <w:sz w:val="24"/>
          <w:szCs w:val="24"/>
        </w:rPr>
        <w:t>).</w:t>
      </w:r>
    </w:p>
    <w:p w:rsidR="0033241F" w:rsidRDefault="00841047" w:rsidP="005B0011">
      <w:pPr>
        <w:numPr>
          <w:ilvl w:val="1"/>
          <w:numId w:val="30"/>
        </w:numPr>
        <w:autoSpaceDE w:val="0"/>
        <w:autoSpaceDN w:val="0"/>
        <w:adjustRightInd w:val="0"/>
        <w:spacing w:after="0" w:line="240" w:lineRule="auto"/>
        <w:jc w:val="both"/>
        <w:rPr>
          <w:rFonts w:ascii="Garamond-Bold" w:hAnsi="Garamond-Bold" w:cs="Garamond-Bold"/>
          <w:b/>
          <w:bCs/>
          <w:sz w:val="24"/>
          <w:szCs w:val="24"/>
        </w:rPr>
      </w:pPr>
      <w:r w:rsidRPr="00121621">
        <w:rPr>
          <w:rFonts w:ascii="Garamond-Bold" w:hAnsi="Garamond-Bold" w:cs="Garamond-Bold"/>
          <w:b/>
          <w:bCs/>
          <w:sz w:val="24"/>
          <w:szCs w:val="24"/>
        </w:rPr>
        <w:t>Gender Constancy, Stability, Consistency, and gender Discrimination</w:t>
      </w:r>
    </w:p>
    <w:p w:rsidR="005B0011" w:rsidRPr="005B0011" w:rsidRDefault="005B0011" w:rsidP="005B0011">
      <w:pPr>
        <w:autoSpaceDE w:val="0"/>
        <w:autoSpaceDN w:val="0"/>
        <w:adjustRightInd w:val="0"/>
        <w:spacing w:after="0" w:line="240" w:lineRule="auto"/>
        <w:ind w:left="1080"/>
        <w:jc w:val="both"/>
        <w:rPr>
          <w:rFonts w:ascii="Garamond-Bold" w:hAnsi="Garamond-Bold" w:cs="Garamond-Bold"/>
          <w:b/>
          <w:bCs/>
          <w:sz w:val="24"/>
          <w:szCs w:val="24"/>
        </w:rPr>
      </w:pPr>
    </w:p>
    <w:p w:rsidR="00444DB8" w:rsidRDefault="00444DB8" w:rsidP="007470D9">
      <w:pPr>
        <w:autoSpaceDE w:val="0"/>
        <w:autoSpaceDN w:val="0"/>
        <w:adjustRightInd w:val="0"/>
        <w:spacing w:after="0" w:line="360" w:lineRule="auto"/>
        <w:jc w:val="both"/>
        <w:rPr>
          <w:rFonts w:ascii="Times New Roman" w:hAnsi="Times New Roman"/>
          <w:b/>
          <w:i/>
          <w:sz w:val="24"/>
          <w:szCs w:val="24"/>
        </w:rPr>
      </w:pPr>
      <w:r w:rsidRPr="007315F7">
        <w:rPr>
          <w:rFonts w:ascii="Times New Roman" w:hAnsi="Times New Roman"/>
          <w:b/>
          <w:i/>
          <w:sz w:val="24"/>
          <w:szCs w:val="24"/>
        </w:rPr>
        <w:t>Gender-stability and gender-consistency are two cognitive ingredients of gender constancy</w:t>
      </w:r>
      <w:r>
        <w:rPr>
          <w:rFonts w:ascii="Times New Roman" w:hAnsi="Times New Roman"/>
          <w:sz w:val="24"/>
          <w:szCs w:val="24"/>
        </w:rPr>
        <w:t>.</w:t>
      </w:r>
    </w:p>
    <w:p w:rsidR="0003752A" w:rsidRDefault="00841047" w:rsidP="007470D9">
      <w:pPr>
        <w:autoSpaceDE w:val="0"/>
        <w:autoSpaceDN w:val="0"/>
        <w:adjustRightInd w:val="0"/>
        <w:spacing w:after="0" w:line="360" w:lineRule="auto"/>
        <w:jc w:val="both"/>
        <w:rPr>
          <w:rFonts w:ascii="Times New Roman" w:hAnsi="Times New Roman"/>
          <w:sz w:val="24"/>
          <w:szCs w:val="24"/>
        </w:rPr>
      </w:pPr>
      <w:r w:rsidRPr="00D724DD">
        <w:rPr>
          <w:rFonts w:ascii="Times New Roman" w:hAnsi="Times New Roman"/>
          <w:b/>
          <w:i/>
          <w:sz w:val="24"/>
          <w:szCs w:val="24"/>
        </w:rPr>
        <w:t>Gender constancy refers to the knowledge that gender is a permanent an unchangeable feature of one’s self.</w:t>
      </w:r>
      <w:r w:rsidR="002B5C13">
        <w:rPr>
          <w:rFonts w:ascii="Times New Roman" w:hAnsi="Times New Roman"/>
          <w:sz w:val="24"/>
          <w:szCs w:val="24"/>
        </w:rPr>
        <w:t xml:space="preserve"> </w:t>
      </w:r>
      <w:r w:rsidR="0003752A">
        <w:rPr>
          <w:rFonts w:ascii="Times New Roman" w:hAnsi="Times New Roman"/>
          <w:sz w:val="24"/>
          <w:szCs w:val="24"/>
        </w:rPr>
        <w:t xml:space="preserve">It is </w:t>
      </w:r>
      <w:r w:rsidR="0003752A" w:rsidRPr="00841047">
        <w:rPr>
          <w:rFonts w:ascii="Times New Roman" w:hAnsi="Times New Roman"/>
          <w:sz w:val="24"/>
          <w:szCs w:val="24"/>
        </w:rPr>
        <w:t>the beliefs that gender is an unchangeable characteris</w:t>
      </w:r>
      <w:r w:rsidR="0003752A">
        <w:rPr>
          <w:rFonts w:ascii="Times New Roman" w:hAnsi="Times New Roman"/>
          <w:sz w:val="24"/>
          <w:szCs w:val="24"/>
        </w:rPr>
        <w:t xml:space="preserve">tic that remains fixed and </w:t>
      </w:r>
      <w:r w:rsidR="0003752A" w:rsidRPr="00841047">
        <w:rPr>
          <w:rFonts w:ascii="Times New Roman" w:hAnsi="Times New Roman"/>
          <w:sz w:val="24"/>
          <w:szCs w:val="24"/>
        </w:rPr>
        <w:t>unalterable even when</w:t>
      </w:r>
      <w:r w:rsidR="00444DB8">
        <w:rPr>
          <w:rFonts w:ascii="Times New Roman" w:hAnsi="Times New Roman"/>
          <w:sz w:val="24"/>
          <w:szCs w:val="24"/>
        </w:rPr>
        <w:t xml:space="preserve"> appearances or actions change.</w:t>
      </w:r>
    </w:p>
    <w:p w:rsidR="00841047" w:rsidRDefault="00841047" w:rsidP="007470D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Gender stability </w:t>
      </w:r>
      <w:r w:rsidRPr="00841047">
        <w:rPr>
          <w:rFonts w:ascii="Times New Roman" w:hAnsi="Times New Roman"/>
          <w:sz w:val="24"/>
          <w:szCs w:val="24"/>
        </w:rPr>
        <w:t>refers to</w:t>
      </w:r>
      <w:r w:rsidR="0003752A">
        <w:rPr>
          <w:rFonts w:ascii="Times New Roman" w:hAnsi="Times New Roman"/>
          <w:sz w:val="24"/>
          <w:szCs w:val="24"/>
        </w:rPr>
        <w:t xml:space="preserve"> the awareness and knowledge that</w:t>
      </w:r>
      <w:r w:rsidRPr="00841047">
        <w:rPr>
          <w:rFonts w:ascii="Times New Roman" w:hAnsi="Times New Roman"/>
          <w:sz w:val="24"/>
          <w:szCs w:val="24"/>
        </w:rPr>
        <w:t xml:space="preserve"> gender is a </w:t>
      </w:r>
      <w:r>
        <w:rPr>
          <w:rFonts w:ascii="Times New Roman" w:hAnsi="Times New Roman"/>
          <w:sz w:val="24"/>
          <w:szCs w:val="24"/>
        </w:rPr>
        <w:t xml:space="preserve">stable personal characteristic. </w:t>
      </w:r>
      <w:r w:rsidRPr="00841047">
        <w:rPr>
          <w:rFonts w:ascii="Times New Roman" w:hAnsi="Times New Roman"/>
          <w:sz w:val="24"/>
          <w:szCs w:val="24"/>
        </w:rPr>
        <w:t>Gender stability can be observed in children even in the absence of gender-cons</w:t>
      </w:r>
      <w:r>
        <w:rPr>
          <w:rFonts w:ascii="Times New Roman" w:hAnsi="Times New Roman"/>
          <w:sz w:val="24"/>
          <w:szCs w:val="24"/>
        </w:rPr>
        <w:t xml:space="preserve">istency, but the latter cannot </w:t>
      </w:r>
      <w:r w:rsidRPr="00841047">
        <w:rPr>
          <w:rFonts w:ascii="Times New Roman" w:hAnsi="Times New Roman"/>
          <w:sz w:val="24"/>
          <w:szCs w:val="24"/>
        </w:rPr>
        <w:t>be in the absence of the former (Martin, and Little, 1990).Most children, by years</w:t>
      </w:r>
      <w:r>
        <w:rPr>
          <w:rFonts w:ascii="Times New Roman" w:hAnsi="Times New Roman"/>
          <w:sz w:val="24"/>
          <w:szCs w:val="24"/>
        </w:rPr>
        <w:t xml:space="preserve"> of age are successful in tests </w:t>
      </w:r>
      <w:r w:rsidRPr="00841047">
        <w:rPr>
          <w:rFonts w:ascii="Times New Roman" w:hAnsi="Times New Roman"/>
          <w:sz w:val="24"/>
          <w:szCs w:val="24"/>
        </w:rPr>
        <w:t xml:space="preserve">of gender-discrimination and gender-stability; they also have developed an </w:t>
      </w:r>
      <w:r>
        <w:rPr>
          <w:rFonts w:ascii="Times New Roman" w:hAnsi="Times New Roman"/>
          <w:sz w:val="24"/>
          <w:szCs w:val="24"/>
        </w:rPr>
        <w:t>understanding of gender-typical</w:t>
      </w:r>
      <w:r w:rsidRPr="00841047">
        <w:rPr>
          <w:rFonts w:ascii="Times New Roman" w:hAnsi="Times New Roman"/>
          <w:sz w:val="24"/>
          <w:szCs w:val="24"/>
        </w:rPr>
        <w:t xml:space="preserve"> clothes and toys that is closer to the stereotype (Martin, and Little, 1990; Ruble, and Martin, 199</w:t>
      </w:r>
      <w:r>
        <w:rPr>
          <w:rFonts w:ascii="Times New Roman" w:hAnsi="Times New Roman"/>
          <w:sz w:val="24"/>
          <w:szCs w:val="24"/>
        </w:rPr>
        <w:t>8).But this cann</w:t>
      </w:r>
      <w:r w:rsidRPr="00841047">
        <w:rPr>
          <w:rFonts w:ascii="Times New Roman" w:hAnsi="Times New Roman"/>
          <w:sz w:val="24"/>
          <w:szCs w:val="24"/>
        </w:rPr>
        <w:t>ot be taken as a rule.</w:t>
      </w:r>
    </w:p>
    <w:p w:rsidR="007470D9" w:rsidRPr="007470D9" w:rsidRDefault="007470D9" w:rsidP="005B0011">
      <w:pPr>
        <w:numPr>
          <w:ilvl w:val="1"/>
          <w:numId w:val="30"/>
        </w:numPr>
        <w:autoSpaceDE w:val="0"/>
        <w:autoSpaceDN w:val="0"/>
        <w:adjustRightInd w:val="0"/>
        <w:spacing w:after="0" w:line="240" w:lineRule="auto"/>
        <w:rPr>
          <w:rFonts w:ascii="Times New Roman" w:hAnsi="Times New Roman"/>
          <w:b/>
          <w:bCs/>
          <w:sz w:val="28"/>
          <w:szCs w:val="28"/>
        </w:rPr>
      </w:pPr>
      <w:r w:rsidRPr="007470D9">
        <w:rPr>
          <w:rFonts w:ascii="Times New Roman" w:hAnsi="Times New Roman"/>
          <w:b/>
          <w:bCs/>
          <w:sz w:val="28"/>
          <w:szCs w:val="28"/>
        </w:rPr>
        <w:t>Gender, affiliation and friendship</w:t>
      </w:r>
    </w:p>
    <w:p w:rsidR="007470D9" w:rsidRPr="007470D9" w:rsidRDefault="007470D9" w:rsidP="007470D9">
      <w:pPr>
        <w:autoSpaceDE w:val="0"/>
        <w:autoSpaceDN w:val="0"/>
        <w:adjustRightInd w:val="0"/>
        <w:spacing w:after="0" w:line="240" w:lineRule="auto"/>
        <w:rPr>
          <w:rFonts w:ascii="Times New Roman" w:hAnsi="Times New Roman"/>
          <w:sz w:val="28"/>
          <w:szCs w:val="28"/>
        </w:rPr>
      </w:pPr>
    </w:p>
    <w:p w:rsidR="007470D9" w:rsidRPr="007470D9" w:rsidRDefault="007470D9" w:rsidP="007470D9">
      <w:pPr>
        <w:autoSpaceDE w:val="0"/>
        <w:autoSpaceDN w:val="0"/>
        <w:adjustRightInd w:val="0"/>
        <w:spacing w:after="0" w:line="360" w:lineRule="auto"/>
        <w:jc w:val="both"/>
        <w:rPr>
          <w:rFonts w:ascii="Times New Roman" w:hAnsi="Times New Roman"/>
          <w:sz w:val="24"/>
          <w:szCs w:val="24"/>
        </w:rPr>
      </w:pPr>
      <w:r w:rsidRPr="007470D9">
        <w:rPr>
          <w:rFonts w:ascii="Times New Roman" w:hAnsi="Times New Roman"/>
          <w:sz w:val="24"/>
          <w:szCs w:val="24"/>
        </w:rPr>
        <w:t xml:space="preserve">Some gender differences have been found in </w:t>
      </w:r>
      <w:r w:rsidRPr="004A758B">
        <w:rPr>
          <w:rFonts w:ascii="Times New Roman" w:hAnsi="Times New Roman"/>
          <w:b/>
          <w:i/>
          <w:sz w:val="24"/>
          <w:szCs w:val="24"/>
        </w:rPr>
        <w:t>affiliation and friendship patterns.</w:t>
      </w:r>
      <w:r w:rsidRPr="007470D9">
        <w:rPr>
          <w:rFonts w:ascii="Times New Roman" w:hAnsi="Times New Roman"/>
          <w:sz w:val="24"/>
          <w:szCs w:val="24"/>
        </w:rPr>
        <w:t xml:space="preserve"> Robert Hays and Diana Oxley (1986) report that first-year university resident students’ social networks were different i</w:t>
      </w:r>
      <w:r w:rsidR="004E75BD">
        <w:rPr>
          <w:rFonts w:ascii="Times New Roman" w:hAnsi="Times New Roman"/>
          <w:sz w:val="24"/>
          <w:szCs w:val="24"/>
        </w:rPr>
        <w:t>n some respects.</w:t>
      </w:r>
      <w:r w:rsidRPr="007470D9">
        <w:rPr>
          <w:rFonts w:ascii="Times New Roman" w:hAnsi="Times New Roman"/>
          <w:sz w:val="24"/>
          <w:szCs w:val="24"/>
        </w:rPr>
        <w:t xml:space="preserve"> </w:t>
      </w:r>
      <w:r w:rsidRPr="00121814">
        <w:rPr>
          <w:rFonts w:ascii="Times New Roman" w:hAnsi="Times New Roman"/>
          <w:b/>
          <w:i/>
          <w:sz w:val="24"/>
          <w:szCs w:val="24"/>
        </w:rPr>
        <w:t>The exchange of informational and</w:t>
      </w:r>
      <w:r w:rsidR="004E75BD" w:rsidRPr="00121814">
        <w:rPr>
          <w:rFonts w:ascii="Times New Roman" w:hAnsi="Times New Roman"/>
          <w:b/>
          <w:i/>
          <w:sz w:val="24"/>
          <w:szCs w:val="24"/>
        </w:rPr>
        <w:t xml:space="preserve"> </w:t>
      </w:r>
      <w:r w:rsidRPr="00121814">
        <w:rPr>
          <w:rFonts w:ascii="Times New Roman" w:hAnsi="Times New Roman"/>
          <w:b/>
          <w:i/>
          <w:sz w:val="24"/>
          <w:szCs w:val="24"/>
        </w:rPr>
        <w:t>emotional support with friends was higher in females</w:t>
      </w:r>
      <w:r w:rsidRPr="007470D9">
        <w:rPr>
          <w:rFonts w:ascii="Times New Roman" w:hAnsi="Times New Roman"/>
          <w:sz w:val="24"/>
          <w:szCs w:val="24"/>
        </w:rPr>
        <w:t xml:space="preserve">. In terms of interactions with family members, </w:t>
      </w:r>
      <w:r w:rsidR="00121814" w:rsidRPr="007470D9">
        <w:rPr>
          <w:rFonts w:ascii="Times New Roman" w:hAnsi="Times New Roman"/>
          <w:sz w:val="24"/>
          <w:szCs w:val="24"/>
        </w:rPr>
        <w:t>males</w:t>
      </w:r>
      <w:r w:rsidRPr="007470D9">
        <w:rPr>
          <w:rFonts w:ascii="Times New Roman" w:hAnsi="Times New Roman"/>
          <w:sz w:val="24"/>
          <w:szCs w:val="24"/>
        </w:rPr>
        <w:t xml:space="preserve"> and</w:t>
      </w:r>
      <w:r w:rsidR="00121814">
        <w:rPr>
          <w:rFonts w:ascii="Times New Roman" w:hAnsi="Times New Roman"/>
          <w:sz w:val="24"/>
          <w:szCs w:val="24"/>
        </w:rPr>
        <w:t xml:space="preserve"> </w:t>
      </w:r>
      <w:r w:rsidRPr="007470D9">
        <w:rPr>
          <w:rFonts w:ascii="Times New Roman" w:hAnsi="Times New Roman"/>
          <w:sz w:val="24"/>
          <w:szCs w:val="24"/>
        </w:rPr>
        <w:t xml:space="preserve">females were </w:t>
      </w:r>
      <w:r w:rsidRPr="007470D9">
        <w:rPr>
          <w:rFonts w:ascii="Times New Roman" w:hAnsi="Times New Roman"/>
          <w:sz w:val="24"/>
          <w:szCs w:val="24"/>
        </w:rPr>
        <w:lastRenderedPageBreak/>
        <w:t>alike, but within their networks, females interacted more. The friendship pattern also varies with</w:t>
      </w:r>
      <w:r w:rsidR="00121814">
        <w:rPr>
          <w:rFonts w:ascii="Times New Roman" w:hAnsi="Times New Roman"/>
          <w:sz w:val="24"/>
          <w:szCs w:val="24"/>
        </w:rPr>
        <w:t xml:space="preserve"> </w:t>
      </w:r>
      <w:r w:rsidRPr="007470D9">
        <w:rPr>
          <w:rFonts w:ascii="Times New Roman" w:hAnsi="Times New Roman"/>
          <w:sz w:val="24"/>
          <w:szCs w:val="24"/>
        </w:rPr>
        <w:t xml:space="preserve">gender. </w:t>
      </w:r>
      <w:r w:rsidRPr="00121814">
        <w:rPr>
          <w:rFonts w:ascii="Times New Roman" w:hAnsi="Times New Roman"/>
          <w:b/>
          <w:i/>
          <w:sz w:val="24"/>
          <w:szCs w:val="24"/>
        </w:rPr>
        <w:t>Verbal communication is an important element in female friendships; female friendships depend more</w:t>
      </w:r>
      <w:r w:rsidR="00121814" w:rsidRPr="00121814">
        <w:rPr>
          <w:rFonts w:ascii="Times New Roman" w:hAnsi="Times New Roman"/>
          <w:b/>
          <w:i/>
          <w:sz w:val="24"/>
          <w:szCs w:val="24"/>
        </w:rPr>
        <w:t xml:space="preserve"> </w:t>
      </w:r>
      <w:r w:rsidRPr="00121814">
        <w:rPr>
          <w:rFonts w:ascii="Times New Roman" w:hAnsi="Times New Roman"/>
          <w:b/>
          <w:i/>
          <w:sz w:val="24"/>
          <w:szCs w:val="24"/>
        </w:rPr>
        <w:t>on verbal exchange.</w:t>
      </w:r>
      <w:r w:rsidRPr="007470D9">
        <w:rPr>
          <w:rFonts w:ascii="Times New Roman" w:hAnsi="Times New Roman"/>
          <w:sz w:val="24"/>
          <w:szCs w:val="24"/>
        </w:rPr>
        <w:t xml:space="preserve"> In case of male friendships, these evolve from shared activities (Hays, 1985). Some studies</w:t>
      </w:r>
      <w:r w:rsidR="004C3E85">
        <w:rPr>
          <w:rFonts w:ascii="Times New Roman" w:hAnsi="Times New Roman"/>
          <w:sz w:val="24"/>
          <w:szCs w:val="24"/>
        </w:rPr>
        <w:t xml:space="preserve"> </w:t>
      </w:r>
      <w:r w:rsidRPr="007470D9">
        <w:rPr>
          <w:rFonts w:ascii="Times New Roman" w:hAnsi="Times New Roman"/>
          <w:sz w:val="24"/>
          <w:szCs w:val="24"/>
        </w:rPr>
        <w:t>have revealed that in interpersonal communication, males use less touching than females.</w:t>
      </w:r>
    </w:p>
    <w:p w:rsidR="00E213A8" w:rsidRPr="00E213A8" w:rsidRDefault="00E213A8" w:rsidP="005B0011">
      <w:pPr>
        <w:numPr>
          <w:ilvl w:val="1"/>
          <w:numId w:val="30"/>
        </w:numPr>
        <w:autoSpaceDE w:val="0"/>
        <w:autoSpaceDN w:val="0"/>
        <w:adjustRightInd w:val="0"/>
        <w:spacing w:after="0" w:line="240" w:lineRule="auto"/>
        <w:jc w:val="both"/>
        <w:rPr>
          <w:rFonts w:ascii="Times New Roman" w:hAnsi="Times New Roman"/>
          <w:b/>
          <w:bCs/>
          <w:sz w:val="28"/>
          <w:szCs w:val="28"/>
        </w:rPr>
      </w:pPr>
      <w:r w:rsidRPr="00E213A8">
        <w:rPr>
          <w:rFonts w:ascii="Times New Roman" w:hAnsi="Times New Roman"/>
          <w:b/>
          <w:bCs/>
          <w:sz w:val="28"/>
          <w:szCs w:val="28"/>
        </w:rPr>
        <w:t>Affiliation, Love, Jealousy</w:t>
      </w:r>
    </w:p>
    <w:p w:rsidR="00E213A8" w:rsidRPr="004C3E85" w:rsidRDefault="00E213A8" w:rsidP="00E213A8">
      <w:pPr>
        <w:autoSpaceDE w:val="0"/>
        <w:autoSpaceDN w:val="0"/>
        <w:adjustRightInd w:val="0"/>
        <w:spacing w:after="0" w:line="360" w:lineRule="auto"/>
        <w:jc w:val="both"/>
        <w:rPr>
          <w:rFonts w:ascii="Times New Roman" w:hAnsi="Times New Roman"/>
          <w:b/>
          <w:sz w:val="24"/>
          <w:szCs w:val="24"/>
        </w:rPr>
      </w:pPr>
      <w:r w:rsidRPr="00E213A8">
        <w:rPr>
          <w:rFonts w:ascii="Times New Roman" w:hAnsi="Times New Roman"/>
          <w:sz w:val="24"/>
          <w:szCs w:val="24"/>
        </w:rPr>
        <w:t>People, both men and women do feel a need for affiliation do fall in love, and like to be loved. One aspect of</w:t>
      </w:r>
      <w:r w:rsidR="004C3E85">
        <w:rPr>
          <w:rFonts w:ascii="Times New Roman" w:hAnsi="Times New Roman"/>
          <w:sz w:val="24"/>
          <w:szCs w:val="24"/>
        </w:rPr>
        <w:t xml:space="preserve"> </w:t>
      </w:r>
      <w:r w:rsidRPr="00E213A8">
        <w:rPr>
          <w:rFonts w:ascii="Times New Roman" w:hAnsi="Times New Roman"/>
          <w:sz w:val="24"/>
          <w:szCs w:val="24"/>
        </w:rPr>
        <w:t>love is jealousy. Researchers have found gender similarities and differences in all there facets of human</w:t>
      </w:r>
      <w:r w:rsidR="004C3E85">
        <w:rPr>
          <w:rFonts w:ascii="Times New Roman" w:hAnsi="Times New Roman"/>
          <w:sz w:val="24"/>
          <w:szCs w:val="24"/>
        </w:rPr>
        <w:t xml:space="preserve"> </w:t>
      </w:r>
      <w:r w:rsidRPr="00E213A8">
        <w:rPr>
          <w:rFonts w:ascii="Times New Roman" w:hAnsi="Times New Roman"/>
          <w:sz w:val="24"/>
          <w:szCs w:val="24"/>
        </w:rPr>
        <w:t>emotion. Research shows that in love relationships, as well as marriages, trust is an element considered</w:t>
      </w:r>
      <w:r w:rsidR="004C3E85">
        <w:rPr>
          <w:rFonts w:ascii="Times New Roman" w:hAnsi="Times New Roman"/>
          <w:sz w:val="24"/>
          <w:szCs w:val="24"/>
        </w:rPr>
        <w:t xml:space="preserve"> </w:t>
      </w:r>
      <w:r w:rsidRPr="00E213A8">
        <w:rPr>
          <w:rFonts w:ascii="Times New Roman" w:hAnsi="Times New Roman"/>
          <w:sz w:val="24"/>
          <w:szCs w:val="24"/>
        </w:rPr>
        <w:t>important for both men and women. Trust involves three separate ways in which a person views his or her</w:t>
      </w:r>
      <w:r w:rsidR="00C54D77">
        <w:rPr>
          <w:rFonts w:ascii="Times New Roman" w:hAnsi="Times New Roman"/>
          <w:sz w:val="24"/>
          <w:szCs w:val="24"/>
        </w:rPr>
        <w:t xml:space="preserve"> </w:t>
      </w:r>
      <w:r w:rsidRPr="00E213A8">
        <w:rPr>
          <w:rFonts w:ascii="Times New Roman" w:hAnsi="Times New Roman"/>
          <w:sz w:val="24"/>
          <w:szCs w:val="24"/>
        </w:rPr>
        <w:t xml:space="preserve">partner (Rempel, Holmes, &amp;Zanna, 1985). </w:t>
      </w:r>
      <w:r w:rsidRPr="004C3E85">
        <w:rPr>
          <w:rFonts w:ascii="Times New Roman" w:hAnsi="Times New Roman"/>
          <w:b/>
          <w:sz w:val="24"/>
          <w:szCs w:val="24"/>
        </w:rPr>
        <w:t>Trust implies:</w:t>
      </w:r>
    </w:p>
    <w:p w:rsidR="00E213A8" w:rsidRPr="00E213A8" w:rsidRDefault="00E213A8" w:rsidP="00E213A8">
      <w:pPr>
        <w:autoSpaceDE w:val="0"/>
        <w:autoSpaceDN w:val="0"/>
        <w:adjustRightInd w:val="0"/>
        <w:spacing w:after="0" w:line="360" w:lineRule="auto"/>
        <w:jc w:val="both"/>
        <w:rPr>
          <w:rFonts w:ascii="Times New Roman" w:hAnsi="Times New Roman"/>
          <w:sz w:val="24"/>
          <w:szCs w:val="24"/>
        </w:rPr>
      </w:pPr>
      <w:r w:rsidRPr="00E213A8">
        <w:rPr>
          <w:rFonts w:ascii="Times New Roman" w:eastAsia="SymbolMT" w:hAnsi="Times New Roman"/>
          <w:sz w:val="24"/>
          <w:szCs w:val="24"/>
        </w:rPr>
        <w:t xml:space="preserve">• </w:t>
      </w:r>
      <w:r w:rsidRPr="00E213A8">
        <w:rPr>
          <w:rFonts w:ascii="Times New Roman" w:hAnsi="Times New Roman"/>
          <w:sz w:val="24"/>
          <w:szCs w:val="24"/>
        </w:rPr>
        <w:t>Predictability</w:t>
      </w:r>
    </w:p>
    <w:p w:rsidR="00E213A8" w:rsidRPr="00E213A8" w:rsidRDefault="00E213A8" w:rsidP="00E213A8">
      <w:pPr>
        <w:autoSpaceDE w:val="0"/>
        <w:autoSpaceDN w:val="0"/>
        <w:adjustRightInd w:val="0"/>
        <w:spacing w:after="0" w:line="360" w:lineRule="auto"/>
        <w:jc w:val="both"/>
        <w:rPr>
          <w:rFonts w:ascii="Times New Roman" w:hAnsi="Times New Roman"/>
          <w:sz w:val="24"/>
          <w:szCs w:val="24"/>
        </w:rPr>
      </w:pPr>
      <w:r w:rsidRPr="00E213A8">
        <w:rPr>
          <w:rFonts w:ascii="Times New Roman" w:eastAsia="SymbolMT" w:hAnsi="Times New Roman"/>
          <w:sz w:val="24"/>
          <w:szCs w:val="24"/>
        </w:rPr>
        <w:t xml:space="preserve">• </w:t>
      </w:r>
      <w:r w:rsidRPr="00E213A8">
        <w:rPr>
          <w:rFonts w:ascii="Times New Roman" w:hAnsi="Times New Roman"/>
          <w:sz w:val="24"/>
          <w:szCs w:val="24"/>
        </w:rPr>
        <w:t>Dependability, and</w:t>
      </w:r>
    </w:p>
    <w:p w:rsidR="00E213A8" w:rsidRPr="00E213A8" w:rsidRDefault="00E213A8" w:rsidP="00E213A8">
      <w:pPr>
        <w:autoSpaceDE w:val="0"/>
        <w:autoSpaceDN w:val="0"/>
        <w:adjustRightInd w:val="0"/>
        <w:spacing w:after="0" w:line="360" w:lineRule="auto"/>
        <w:jc w:val="both"/>
        <w:rPr>
          <w:rFonts w:ascii="Times New Roman" w:hAnsi="Times New Roman"/>
          <w:sz w:val="24"/>
          <w:szCs w:val="24"/>
        </w:rPr>
      </w:pPr>
      <w:r w:rsidRPr="00E213A8">
        <w:rPr>
          <w:rFonts w:ascii="Times New Roman" w:eastAsia="SymbolMT" w:hAnsi="Times New Roman"/>
          <w:sz w:val="24"/>
          <w:szCs w:val="24"/>
        </w:rPr>
        <w:t xml:space="preserve">• </w:t>
      </w:r>
      <w:r w:rsidRPr="00E213A8">
        <w:rPr>
          <w:rFonts w:ascii="Times New Roman" w:hAnsi="Times New Roman"/>
          <w:sz w:val="24"/>
          <w:szCs w:val="24"/>
        </w:rPr>
        <w:t>Faith</w:t>
      </w:r>
    </w:p>
    <w:p w:rsidR="007470D9" w:rsidRPr="00E213A8" w:rsidRDefault="00E213A8" w:rsidP="00E213A8">
      <w:pPr>
        <w:autoSpaceDE w:val="0"/>
        <w:autoSpaceDN w:val="0"/>
        <w:adjustRightInd w:val="0"/>
        <w:spacing w:after="0" w:line="360" w:lineRule="auto"/>
        <w:jc w:val="both"/>
        <w:rPr>
          <w:rFonts w:ascii="Times New Roman" w:hAnsi="Times New Roman"/>
          <w:sz w:val="24"/>
          <w:szCs w:val="24"/>
        </w:rPr>
      </w:pPr>
      <w:r w:rsidRPr="00E213A8">
        <w:rPr>
          <w:rFonts w:ascii="Times New Roman" w:hAnsi="Times New Roman"/>
          <w:sz w:val="24"/>
          <w:szCs w:val="24"/>
        </w:rPr>
        <w:t xml:space="preserve">People want their partners to be </w:t>
      </w:r>
      <w:r w:rsidRPr="004C3E85">
        <w:rPr>
          <w:rFonts w:ascii="Times New Roman" w:hAnsi="Times New Roman"/>
          <w:b/>
          <w:i/>
          <w:sz w:val="24"/>
          <w:szCs w:val="24"/>
        </w:rPr>
        <w:t>predictable;</w:t>
      </w:r>
      <w:r w:rsidRPr="00E213A8">
        <w:rPr>
          <w:rFonts w:ascii="Times New Roman" w:hAnsi="Times New Roman"/>
          <w:sz w:val="24"/>
          <w:szCs w:val="24"/>
        </w:rPr>
        <w:t xml:space="preserve"> one likes to be able to </w:t>
      </w:r>
      <w:r w:rsidRPr="004C3E85">
        <w:rPr>
          <w:rFonts w:ascii="Times New Roman" w:hAnsi="Times New Roman"/>
          <w:b/>
          <w:i/>
          <w:sz w:val="24"/>
          <w:szCs w:val="24"/>
        </w:rPr>
        <w:t>assess and estimate</w:t>
      </w:r>
      <w:r w:rsidRPr="00E213A8">
        <w:rPr>
          <w:rFonts w:ascii="Times New Roman" w:hAnsi="Times New Roman"/>
          <w:sz w:val="24"/>
          <w:szCs w:val="24"/>
        </w:rPr>
        <w:t xml:space="preserve"> what the other person</w:t>
      </w:r>
      <w:r w:rsidR="004C3E85">
        <w:rPr>
          <w:rFonts w:ascii="Times New Roman" w:hAnsi="Times New Roman"/>
          <w:sz w:val="24"/>
          <w:szCs w:val="24"/>
        </w:rPr>
        <w:t xml:space="preserve"> </w:t>
      </w:r>
      <w:r w:rsidRPr="00E213A8">
        <w:rPr>
          <w:rFonts w:ascii="Times New Roman" w:hAnsi="Times New Roman"/>
          <w:sz w:val="24"/>
          <w:szCs w:val="24"/>
        </w:rPr>
        <w:t>will behave like i.e., the partner should be predictabl</w:t>
      </w:r>
      <w:r>
        <w:rPr>
          <w:rFonts w:ascii="Times New Roman" w:hAnsi="Times New Roman"/>
          <w:sz w:val="24"/>
          <w:szCs w:val="24"/>
        </w:rPr>
        <w:t xml:space="preserve">e. People want their partner to </w:t>
      </w:r>
      <w:r w:rsidRPr="00E213A8">
        <w:rPr>
          <w:rFonts w:ascii="Times New Roman" w:hAnsi="Times New Roman"/>
          <w:sz w:val="24"/>
          <w:szCs w:val="24"/>
        </w:rPr>
        <w:t>be someone who can be</w:t>
      </w:r>
      <w:r w:rsidR="004C3E85">
        <w:rPr>
          <w:rFonts w:ascii="Times New Roman" w:hAnsi="Times New Roman"/>
          <w:sz w:val="24"/>
          <w:szCs w:val="24"/>
        </w:rPr>
        <w:t xml:space="preserve"> </w:t>
      </w:r>
      <w:r w:rsidRPr="00E213A8">
        <w:rPr>
          <w:rFonts w:ascii="Times New Roman" w:hAnsi="Times New Roman"/>
          <w:sz w:val="24"/>
          <w:szCs w:val="24"/>
        </w:rPr>
        <w:t>depended upon; during a relationship people form ideas and assumptions about the personality attributes oftheir partner and from those assumption they develop a feeling of how dependable the other person is. Faith is</w:t>
      </w:r>
      <w:r w:rsidR="00C54D77">
        <w:rPr>
          <w:rFonts w:ascii="Times New Roman" w:hAnsi="Times New Roman"/>
          <w:sz w:val="24"/>
          <w:szCs w:val="24"/>
        </w:rPr>
        <w:t xml:space="preserve"> </w:t>
      </w:r>
      <w:r w:rsidRPr="00E213A8">
        <w:rPr>
          <w:rFonts w:ascii="Times New Roman" w:hAnsi="Times New Roman"/>
          <w:sz w:val="24"/>
          <w:szCs w:val="24"/>
        </w:rPr>
        <w:t>another essential ingredient of a close relationship marked by attachment, lo</w:t>
      </w:r>
      <w:r w:rsidR="00C54D77">
        <w:rPr>
          <w:rFonts w:ascii="Times New Roman" w:hAnsi="Times New Roman"/>
          <w:sz w:val="24"/>
          <w:szCs w:val="24"/>
        </w:rPr>
        <w:t xml:space="preserve">ve and happiness. When </w:t>
      </w:r>
      <w:r w:rsidRPr="00E213A8">
        <w:rPr>
          <w:rFonts w:ascii="Times New Roman" w:hAnsi="Times New Roman"/>
          <w:sz w:val="24"/>
          <w:szCs w:val="24"/>
        </w:rPr>
        <w:t>people</w:t>
      </w:r>
      <w:r w:rsidR="006C0EB3">
        <w:rPr>
          <w:rFonts w:ascii="Times New Roman" w:hAnsi="Times New Roman"/>
          <w:sz w:val="24"/>
          <w:szCs w:val="24"/>
        </w:rPr>
        <w:t xml:space="preserve"> </w:t>
      </w:r>
      <w:r w:rsidRPr="00E213A8">
        <w:rPr>
          <w:rFonts w:ascii="Times New Roman" w:hAnsi="Times New Roman"/>
          <w:sz w:val="24"/>
          <w:szCs w:val="24"/>
        </w:rPr>
        <w:t>have faith they are hopeful of the positive consequences.</w:t>
      </w:r>
    </w:p>
    <w:p w:rsidR="00546DD2" w:rsidRPr="00546DD2" w:rsidRDefault="00546DD2" w:rsidP="00944B4E">
      <w:pPr>
        <w:numPr>
          <w:ilvl w:val="1"/>
          <w:numId w:val="30"/>
        </w:numPr>
        <w:autoSpaceDE w:val="0"/>
        <w:autoSpaceDN w:val="0"/>
        <w:adjustRightInd w:val="0"/>
        <w:spacing w:after="0" w:line="360" w:lineRule="auto"/>
        <w:jc w:val="both"/>
        <w:rPr>
          <w:rFonts w:ascii="Times New Roman" w:hAnsi="Times New Roman"/>
          <w:b/>
          <w:bCs/>
          <w:sz w:val="28"/>
          <w:szCs w:val="28"/>
        </w:rPr>
      </w:pPr>
      <w:r w:rsidRPr="00546DD2">
        <w:rPr>
          <w:rFonts w:ascii="Times New Roman" w:hAnsi="Times New Roman"/>
          <w:b/>
          <w:bCs/>
          <w:sz w:val="28"/>
          <w:szCs w:val="28"/>
        </w:rPr>
        <w:t>Gender and altruism</w:t>
      </w:r>
    </w:p>
    <w:p w:rsidR="00546DD2" w:rsidRPr="00546DD2" w:rsidRDefault="00546DD2" w:rsidP="00546DD2">
      <w:pPr>
        <w:autoSpaceDE w:val="0"/>
        <w:autoSpaceDN w:val="0"/>
        <w:adjustRightInd w:val="0"/>
        <w:spacing w:after="0" w:line="360" w:lineRule="auto"/>
        <w:jc w:val="both"/>
        <w:rPr>
          <w:rFonts w:ascii="Times New Roman" w:hAnsi="Times New Roman"/>
          <w:sz w:val="24"/>
          <w:szCs w:val="24"/>
        </w:rPr>
      </w:pPr>
      <w:r w:rsidRPr="00103A78">
        <w:rPr>
          <w:rFonts w:ascii="Times New Roman" w:hAnsi="Times New Roman"/>
          <w:b/>
          <w:i/>
          <w:sz w:val="24"/>
          <w:szCs w:val="24"/>
        </w:rPr>
        <w:t>Altruism is “a special form of helping behavior that is voluntary, costly, and motivated by a desire to improve</w:t>
      </w:r>
      <w:r w:rsidR="00103A78" w:rsidRPr="00103A78">
        <w:rPr>
          <w:rFonts w:ascii="Times New Roman" w:hAnsi="Times New Roman"/>
          <w:b/>
          <w:i/>
          <w:sz w:val="24"/>
          <w:szCs w:val="24"/>
        </w:rPr>
        <w:t xml:space="preserve"> </w:t>
      </w:r>
      <w:r w:rsidRPr="00103A78">
        <w:rPr>
          <w:rFonts w:ascii="Times New Roman" w:hAnsi="Times New Roman"/>
          <w:b/>
          <w:i/>
          <w:sz w:val="24"/>
          <w:szCs w:val="24"/>
        </w:rPr>
        <w:t xml:space="preserve">another person’s welfare, rather than by the </w:t>
      </w:r>
      <w:r w:rsidR="00AC4621" w:rsidRPr="00103A78">
        <w:rPr>
          <w:rFonts w:ascii="Times New Roman" w:hAnsi="Times New Roman"/>
          <w:b/>
          <w:i/>
          <w:sz w:val="24"/>
          <w:szCs w:val="24"/>
        </w:rPr>
        <w:t>anticipation of reward”</w:t>
      </w:r>
      <w:r w:rsidR="00AC4621">
        <w:rPr>
          <w:rFonts w:ascii="Times New Roman" w:hAnsi="Times New Roman"/>
          <w:sz w:val="24"/>
          <w:szCs w:val="24"/>
        </w:rPr>
        <w:t xml:space="preserve"> (</w:t>
      </w:r>
      <w:r w:rsidRPr="00546DD2">
        <w:rPr>
          <w:rFonts w:ascii="Times New Roman" w:hAnsi="Times New Roman"/>
          <w:sz w:val="24"/>
          <w:szCs w:val="24"/>
        </w:rPr>
        <w:t>Dane, and Wrightsman, 1993). It</w:t>
      </w:r>
      <w:r w:rsidR="00944B4E">
        <w:rPr>
          <w:rFonts w:ascii="Times New Roman" w:hAnsi="Times New Roman"/>
          <w:sz w:val="24"/>
          <w:szCs w:val="24"/>
        </w:rPr>
        <w:t xml:space="preserve"> </w:t>
      </w:r>
      <w:r w:rsidRPr="00546DD2">
        <w:rPr>
          <w:rFonts w:ascii="Times New Roman" w:hAnsi="Times New Roman"/>
          <w:sz w:val="24"/>
          <w:szCs w:val="24"/>
        </w:rPr>
        <w:t>is the “helping behavior that is beneficial to others but clearly requires self-sacrifice” (Feldman, 2002). As far as</w:t>
      </w:r>
      <w:r w:rsidR="00D4258F">
        <w:rPr>
          <w:rFonts w:ascii="Times New Roman" w:hAnsi="Times New Roman"/>
          <w:sz w:val="24"/>
          <w:szCs w:val="24"/>
        </w:rPr>
        <w:t xml:space="preserve"> </w:t>
      </w:r>
      <w:r w:rsidRPr="00546DD2">
        <w:rPr>
          <w:rFonts w:ascii="Times New Roman" w:hAnsi="Times New Roman"/>
          <w:sz w:val="24"/>
          <w:szCs w:val="24"/>
        </w:rPr>
        <w:t xml:space="preserve">willingness to indulge into altruistic behavior or self-sacrifice, for others’ welfare is concerned, more </w:t>
      </w:r>
      <w:r w:rsidRPr="00D4258F">
        <w:rPr>
          <w:rFonts w:ascii="Times New Roman" w:hAnsi="Times New Roman"/>
          <w:b/>
          <w:i/>
          <w:sz w:val="24"/>
          <w:szCs w:val="24"/>
        </w:rPr>
        <w:t>females</w:t>
      </w:r>
      <w:r w:rsidR="00D4258F" w:rsidRPr="00D4258F">
        <w:rPr>
          <w:rFonts w:ascii="Times New Roman" w:hAnsi="Times New Roman"/>
          <w:b/>
          <w:i/>
          <w:sz w:val="24"/>
          <w:szCs w:val="24"/>
        </w:rPr>
        <w:t xml:space="preserve"> </w:t>
      </w:r>
      <w:r w:rsidRPr="00D4258F">
        <w:rPr>
          <w:rFonts w:ascii="Times New Roman" w:hAnsi="Times New Roman"/>
          <w:b/>
          <w:i/>
          <w:sz w:val="24"/>
          <w:szCs w:val="24"/>
        </w:rPr>
        <w:t>than males report this willingness.</w:t>
      </w:r>
      <w:r w:rsidRPr="00546DD2">
        <w:rPr>
          <w:rFonts w:ascii="Times New Roman" w:hAnsi="Times New Roman"/>
          <w:sz w:val="24"/>
          <w:szCs w:val="24"/>
        </w:rPr>
        <w:t xml:space="preserve"> However, there is no clear cut empirical evidence to suggest if there are any</w:t>
      </w:r>
      <w:r w:rsidR="00147A10">
        <w:rPr>
          <w:rFonts w:ascii="Times New Roman" w:hAnsi="Times New Roman"/>
          <w:sz w:val="24"/>
          <w:szCs w:val="24"/>
        </w:rPr>
        <w:t xml:space="preserve"> </w:t>
      </w:r>
      <w:r w:rsidRPr="00546DD2">
        <w:rPr>
          <w:rFonts w:ascii="Times New Roman" w:hAnsi="Times New Roman"/>
          <w:sz w:val="24"/>
          <w:szCs w:val="24"/>
        </w:rPr>
        <w:t>differences in the actual performance of altruistic behavior (R</w:t>
      </w:r>
      <w:r w:rsidR="00147A10">
        <w:rPr>
          <w:rFonts w:ascii="Times New Roman" w:hAnsi="Times New Roman"/>
          <w:sz w:val="24"/>
          <w:szCs w:val="24"/>
        </w:rPr>
        <w:t xml:space="preserve">ushton </w:t>
      </w:r>
      <w:r w:rsidRPr="00546DD2">
        <w:rPr>
          <w:rFonts w:ascii="Times New Roman" w:hAnsi="Times New Roman"/>
          <w:sz w:val="24"/>
          <w:szCs w:val="24"/>
        </w:rPr>
        <w:t xml:space="preserve">1983). </w:t>
      </w:r>
      <w:r w:rsidRPr="00147A10">
        <w:rPr>
          <w:rFonts w:ascii="Times New Roman" w:hAnsi="Times New Roman"/>
          <w:b/>
          <w:i/>
          <w:sz w:val="24"/>
          <w:szCs w:val="24"/>
        </w:rPr>
        <w:t>Women are more likely to provide help and emotional support in connection with their traditional role as nurturers</w:t>
      </w:r>
      <w:r>
        <w:rPr>
          <w:rFonts w:ascii="Times New Roman" w:hAnsi="Times New Roman"/>
          <w:sz w:val="24"/>
          <w:szCs w:val="24"/>
        </w:rPr>
        <w:t xml:space="preserve"> (Brody, </w:t>
      </w:r>
      <w:r>
        <w:rPr>
          <w:rFonts w:ascii="Times New Roman" w:hAnsi="Times New Roman"/>
          <w:sz w:val="24"/>
          <w:szCs w:val="24"/>
        </w:rPr>
        <w:lastRenderedPageBreak/>
        <w:t>1990</w:t>
      </w:r>
      <w:r w:rsidRPr="00546DD2">
        <w:rPr>
          <w:rFonts w:ascii="Times New Roman" w:hAnsi="Times New Roman"/>
          <w:sz w:val="24"/>
          <w:szCs w:val="24"/>
        </w:rPr>
        <w:t xml:space="preserve">). </w:t>
      </w:r>
      <w:r w:rsidRPr="00876D57">
        <w:rPr>
          <w:rFonts w:ascii="Times New Roman" w:hAnsi="Times New Roman"/>
          <w:b/>
          <w:i/>
          <w:sz w:val="24"/>
          <w:szCs w:val="24"/>
        </w:rPr>
        <w:t>However in situations involving dangerous</w:t>
      </w:r>
      <w:r w:rsidR="00876D57" w:rsidRPr="00876D57">
        <w:rPr>
          <w:rFonts w:ascii="Times New Roman" w:hAnsi="Times New Roman"/>
          <w:b/>
          <w:i/>
          <w:sz w:val="24"/>
          <w:szCs w:val="24"/>
        </w:rPr>
        <w:t xml:space="preserve"> </w:t>
      </w:r>
      <w:r w:rsidRPr="00876D57">
        <w:rPr>
          <w:rFonts w:ascii="Times New Roman" w:hAnsi="Times New Roman"/>
          <w:b/>
          <w:i/>
          <w:sz w:val="24"/>
          <w:szCs w:val="24"/>
        </w:rPr>
        <w:t>emergencies, men are more likely to intervene.</w:t>
      </w:r>
      <w:r w:rsidRPr="00546DD2">
        <w:rPr>
          <w:rFonts w:ascii="Times New Roman" w:hAnsi="Times New Roman"/>
          <w:sz w:val="24"/>
          <w:szCs w:val="24"/>
        </w:rPr>
        <w:t xml:space="preserve"> In a study reported by Huston and others (1981), all people in</w:t>
      </w:r>
      <w:r w:rsidR="00514AC6">
        <w:rPr>
          <w:rFonts w:ascii="Times New Roman" w:hAnsi="Times New Roman"/>
          <w:sz w:val="24"/>
          <w:szCs w:val="24"/>
        </w:rPr>
        <w:t xml:space="preserve"> </w:t>
      </w:r>
      <w:r w:rsidRPr="00546DD2">
        <w:rPr>
          <w:rFonts w:ascii="Times New Roman" w:hAnsi="Times New Roman"/>
          <w:sz w:val="24"/>
          <w:szCs w:val="24"/>
        </w:rPr>
        <w:t xml:space="preserve">their sample, who intervene to stop criminals, were men. </w:t>
      </w:r>
      <w:r w:rsidRPr="00514AC6">
        <w:rPr>
          <w:rFonts w:ascii="Times New Roman" w:hAnsi="Times New Roman"/>
          <w:b/>
          <w:i/>
          <w:sz w:val="24"/>
          <w:szCs w:val="24"/>
        </w:rPr>
        <w:t>As part of their traditional role, males are expected to</w:t>
      </w:r>
      <w:r w:rsidR="00514AC6" w:rsidRPr="00514AC6">
        <w:rPr>
          <w:rFonts w:ascii="Times New Roman" w:hAnsi="Times New Roman"/>
          <w:b/>
          <w:i/>
          <w:sz w:val="24"/>
          <w:szCs w:val="24"/>
        </w:rPr>
        <w:t xml:space="preserve"> </w:t>
      </w:r>
      <w:r w:rsidRPr="00514AC6">
        <w:rPr>
          <w:rFonts w:ascii="Times New Roman" w:hAnsi="Times New Roman"/>
          <w:b/>
          <w:i/>
          <w:sz w:val="24"/>
          <w:szCs w:val="24"/>
        </w:rPr>
        <w:t>behave heroically in dangerous situations.</w:t>
      </w:r>
      <w:r w:rsidRPr="00546DD2">
        <w:rPr>
          <w:rFonts w:ascii="Times New Roman" w:hAnsi="Times New Roman"/>
          <w:sz w:val="24"/>
          <w:szCs w:val="24"/>
        </w:rPr>
        <w:t xml:space="preserve"> Men and woman both may consider the consequences of their</w:t>
      </w:r>
      <w:r w:rsidR="00D21793">
        <w:rPr>
          <w:rFonts w:ascii="Times New Roman" w:hAnsi="Times New Roman"/>
          <w:sz w:val="24"/>
          <w:szCs w:val="24"/>
        </w:rPr>
        <w:t xml:space="preserve"> </w:t>
      </w:r>
      <w:r w:rsidRPr="00546DD2">
        <w:rPr>
          <w:rFonts w:ascii="Times New Roman" w:hAnsi="Times New Roman"/>
          <w:sz w:val="24"/>
          <w:szCs w:val="24"/>
        </w:rPr>
        <w:t>behaviors in risky situations, but their perceptions and patterns may be different. Men may perceive the costs</w:t>
      </w:r>
      <w:r w:rsidR="00D21793">
        <w:rPr>
          <w:rFonts w:ascii="Times New Roman" w:hAnsi="Times New Roman"/>
          <w:sz w:val="24"/>
          <w:szCs w:val="24"/>
        </w:rPr>
        <w:t xml:space="preserve"> </w:t>
      </w:r>
      <w:r w:rsidRPr="00546DD2">
        <w:rPr>
          <w:rFonts w:ascii="Times New Roman" w:hAnsi="Times New Roman"/>
          <w:sz w:val="24"/>
          <w:szCs w:val="24"/>
        </w:rPr>
        <w:t>of intervening in risky situations to be lower than women do, since men are physically stronger and more likely</w:t>
      </w:r>
      <w:r w:rsidR="00D21793">
        <w:rPr>
          <w:rFonts w:ascii="Times New Roman" w:hAnsi="Times New Roman"/>
          <w:sz w:val="24"/>
          <w:szCs w:val="24"/>
        </w:rPr>
        <w:t xml:space="preserve"> </w:t>
      </w:r>
      <w:r w:rsidRPr="00546DD2">
        <w:rPr>
          <w:rFonts w:ascii="Times New Roman" w:hAnsi="Times New Roman"/>
          <w:sz w:val="24"/>
          <w:szCs w:val="24"/>
        </w:rPr>
        <w:t>to have relevant skills such as self-defense training (Huston et al., 1981).</w:t>
      </w:r>
    </w:p>
    <w:p w:rsidR="00573460" w:rsidRDefault="00573460" w:rsidP="00546DD2">
      <w:pPr>
        <w:autoSpaceDE w:val="0"/>
        <w:autoSpaceDN w:val="0"/>
        <w:adjustRightInd w:val="0"/>
        <w:spacing w:after="0" w:line="240" w:lineRule="auto"/>
        <w:rPr>
          <w:rFonts w:ascii="Times New Roman" w:hAnsi="Times New Roman"/>
          <w:b/>
          <w:bCs/>
          <w:sz w:val="28"/>
          <w:szCs w:val="28"/>
        </w:rPr>
      </w:pPr>
    </w:p>
    <w:p w:rsidR="00546DD2" w:rsidRPr="002016A5" w:rsidRDefault="002016A5" w:rsidP="00573460">
      <w:pPr>
        <w:numPr>
          <w:ilvl w:val="1"/>
          <w:numId w:val="30"/>
        </w:numPr>
        <w:autoSpaceDE w:val="0"/>
        <w:autoSpaceDN w:val="0"/>
        <w:adjustRightInd w:val="0"/>
        <w:spacing w:after="0" w:line="240" w:lineRule="auto"/>
        <w:rPr>
          <w:rFonts w:ascii="Times New Roman" w:hAnsi="Times New Roman"/>
          <w:b/>
          <w:bCs/>
          <w:sz w:val="28"/>
          <w:szCs w:val="28"/>
        </w:rPr>
      </w:pPr>
      <w:r w:rsidRPr="002016A5">
        <w:rPr>
          <w:rFonts w:ascii="Times New Roman" w:hAnsi="Times New Roman"/>
          <w:b/>
          <w:bCs/>
          <w:sz w:val="28"/>
          <w:szCs w:val="28"/>
        </w:rPr>
        <w:t>Gender self-confidence and self esteem</w:t>
      </w:r>
    </w:p>
    <w:p w:rsidR="002016A5" w:rsidRDefault="002016A5" w:rsidP="00546DD2">
      <w:pPr>
        <w:autoSpaceDE w:val="0"/>
        <w:autoSpaceDN w:val="0"/>
        <w:adjustRightInd w:val="0"/>
        <w:spacing w:after="0" w:line="240" w:lineRule="auto"/>
        <w:rPr>
          <w:rFonts w:ascii="Garamond" w:hAnsi="Garamond" w:cs="Garamond"/>
        </w:rPr>
      </w:pPr>
    </w:p>
    <w:p w:rsidR="006C78EA" w:rsidRDefault="00546DD2" w:rsidP="006C78EA">
      <w:pPr>
        <w:autoSpaceDE w:val="0"/>
        <w:autoSpaceDN w:val="0"/>
        <w:adjustRightInd w:val="0"/>
        <w:spacing w:after="0" w:line="360" w:lineRule="auto"/>
        <w:jc w:val="both"/>
        <w:rPr>
          <w:rFonts w:ascii="Times New Roman" w:hAnsi="Times New Roman"/>
          <w:sz w:val="24"/>
          <w:szCs w:val="24"/>
        </w:rPr>
      </w:pPr>
      <w:r w:rsidRPr="00271EF0">
        <w:rPr>
          <w:rFonts w:ascii="Times New Roman" w:hAnsi="Times New Roman"/>
          <w:b/>
          <w:i/>
          <w:sz w:val="24"/>
          <w:szCs w:val="24"/>
        </w:rPr>
        <w:t>When asked to perform a task, especially a new one, females hesitate more than men.</w:t>
      </w:r>
      <w:r w:rsidRPr="002016A5">
        <w:rPr>
          <w:rFonts w:ascii="Times New Roman" w:hAnsi="Times New Roman"/>
          <w:sz w:val="24"/>
          <w:szCs w:val="24"/>
        </w:rPr>
        <w:t xml:space="preserve"> If woman are given a task</w:t>
      </w:r>
      <w:r w:rsidR="009156FE">
        <w:rPr>
          <w:rFonts w:ascii="Times New Roman" w:hAnsi="Times New Roman"/>
          <w:sz w:val="24"/>
          <w:szCs w:val="24"/>
        </w:rPr>
        <w:t xml:space="preserve"> </w:t>
      </w:r>
      <w:r w:rsidRPr="002016A5">
        <w:rPr>
          <w:rFonts w:ascii="Times New Roman" w:hAnsi="Times New Roman"/>
          <w:sz w:val="24"/>
          <w:szCs w:val="24"/>
        </w:rPr>
        <w:t xml:space="preserve">particularly the one usually associated with a male role, women tend to be less </w:t>
      </w:r>
      <w:r w:rsidR="002016A5" w:rsidRPr="002016A5">
        <w:rPr>
          <w:rFonts w:ascii="Times New Roman" w:hAnsi="Times New Roman"/>
          <w:sz w:val="24"/>
          <w:szCs w:val="24"/>
        </w:rPr>
        <w:t>self-confidence</w:t>
      </w:r>
      <w:r w:rsidRPr="002016A5">
        <w:rPr>
          <w:rFonts w:ascii="Times New Roman" w:hAnsi="Times New Roman"/>
          <w:sz w:val="24"/>
          <w:szCs w:val="24"/>
        </w:rPr>
        <w:t xml:space="preserve"> than men;</w:t>
      </w:r>
      <w:r w:rsidR="00573460">
        <w:rPr>
          <w:rFonts w:ascii="Times New Roman" w:hAnsi="Times New Roman"/>
          <w:sz w:val="24"/>
          <w:szCs w:val="24"/>
        </w:rPr>
        <w:t xml:space="preserve"> </w:t>
      </w:r>
      <w:r w:rsidRPr="002016A5">
        <w:rPr>
          <w:rFonts w:ascii="Times New Roman" w:hAnsi="Times New Roman"/>
          <w:sz w:val="24"/>
          <w:szCs w:val="24"/>
        </w:rPr>
        <w:t xml:space="preserve">whereas actually they may perform the same way as men did (Beyer, 1990; Lenney, 1977). </w:t>
      </w:r>
      <w:r w:rsidRPr="009156FE">
        <w:rPr>
          <w:rFonts w:ascii="Times New Roman" w:hAnsi="Times New Roman"/>
          <w:b/>
          <w:i/>
          <w:sz w:val="24"/>
          <w:szCs w:val="24"/>
        </w:rPr>
        <w:t>Although the gender</w:t>
      </w:r>
      <w:r w:rsidR="009156FE" w:rsidRPr="009156FE">
        <w:rPr>
          <w:rFonts w:ascii="Times New Roman" w:hAnsi="Times New Roman"/>
          <w:b/>
          <w:i/>
          <w:sz w:val="24"/>
          <w:szCs w:val="24"/>
        </w:rPr>
        <w:t xml:space="preserve"> </w:t>
      </w:r>
      <w:r w:rsidRPr="009156FE">
        <w:rPr>
          <w:rFonts w:ascii="Times New Roman" w:hAnsi="Times New Roman"/>
          <w:b/>
          <w:i/>
          <w:sz w:val="24"/>
          <w:szCs w:val="24"/>
        </w:rPr>
        <w:t>difference in self-esteem may not be huge, men generally score higher than women;</w:t>
      </w:r>
      <w:r w:rsidRPr="002016A5">
        <w:rPr>
          <w:rFonts w:ascii="Times New Roman" w:hAnsi="Times New Roman"/>
          <w:sz w:val="24"/>
          <w:szCs w:val="24"/>
        </w:rPr>
        <w:t xml:space="preserve"> a number of factors</w:t>
      </w:r>
      <w:r w:rsidR="009156FE">
        <w:rPr>
          <w:rFonts w:ascii="Times New Roman" w:hAnsi="Times New Roman"/>
          <w:sz w:val="24"/>
          <w:szCs w:val="24"/>
        </w:rPr>
        <w:t xml:space="preserve"> </w:t>
      </w:r>
      <w:r w:rsidRPr="002016A5">
        <w:rPr>
          <w:rFonts w:ascii="Times New Roman" w:hAnsi="Times New Roman"/>
          <w:sz w:val="24"/>
          <w:szCs w:val="24"/>
        </w:rPr>
        <w:t xml:space="preserve">contribute to this difference. </w:t>
      </w:r>
      <w:r w:rsidRPr="005C7889">
        <w:rPr>
          <w:rFonts w:ascii="Times New Roman" w:hAnsi="Times New Roman"/>
          <w:b/>
          <w:i/>
          <w:sz w:val="24"/>
          <w:szCs w:val="24"/>
        </w:rPr>
        <w:t xml:space="preserve">Women’s perception of their sense of interdependence and connection withothers largely influences their self-esteem. Men’s self-esteem on the other hand has roots in their assessment oftheir unique characteristics and abilities, traits that help them distinguish themselves </w:t>
      </w:r>
      <w:r w:rsidR="00AD7CD9" w:rsidRPr="005C7889">
        <w:rPr>
          <w:rFonts w:ascii="Times New Roman" w:hAnsi="Times New Roman"/>
          <w:b/>
          <w:i/>
          <w:sz w:val="24"/>
          <w:szCs w:val="24"/>
        </w:rPr>
        <w:t>from</w:t>
      </w:r>
      <w:r w:rsidRPr="005C7889">
        <w:rPr>
          <w:rFonts w:ascii="Times New Roman" w:hAnsi="Times New Roman"/>
          <w:b/>
          <w:i/>
          <w:sz w:val="24"/>
          <w:szCs w:val="24"/>
        </w:rPr>
        <w:t xml:space="preserve"> other people</w:t>
      </w:r>
      <w:r w:rsidR="00AD7CD9">
        <w:rPr>
          <w:rFonts w:ascii="Times New Roman" w:hAnsi="Times New Roman"/>
          <w:sz w:val="24"/>
          <w:szCs w:val="24"/>
        </w:rPr>
        <w:t xml:space="preserve"> </w:t>
      </w:r>
      <w:r w:rsidRPr="002016A5">
        <w:rPr>
          <w:rFonts w:ascii="Times New Roman" w:hAnsi="Times New Roman"/>
          <w:sz w:val="24"/>
          <w:szCs w:val="24"/>
        </w:rPr>
        <w:t>(Feingold, 1994; King et al., 1999). Some studies have reported gender differences in terms of how people</w:t>
      </w:r>
      <w:r w:rsidR="00493859">
        <w:rPr>
          <w:rFonts w:ascii="Times New Roman" w:hAnsi="Times New Roman"/>
          <w:sz w:val="24"/>
          <w:szCs w:val="24"/>
        </w:rPr>
        <w:t xml:space="preserve"> </w:t>
      </w:r>
      <w:r w:rsidRPr="002016A5">
        <w:rPr>
          <w:rFonts w:ascii="Times New Roman" w:hAnsi="Times New Roman"/>
          <w:sz w:val="24"/>
          <w:szCs w:val="24"/>
        </w:rPr>
        <w:t xml:space="preserve">make positive assessments of their abilities, and their potential for future success. </w:t>
      </w:r>
      <w:r w:rsidRPr="00493859">
        <w:rPr>
          <w:rFonts w:ascii="Times New Roman" w:hAnsi="Times New Roman"/>
          <w:b/>
          <w:i/>
          <w:sz w:val="24"/>
          <w:szCs w:val="24"/>
        </w:rPr>
        <w:t>Women generally evaluate</w:t>
      </w:r>
      <w:r w:rsidR="008856D7" w:rsidRPr="00493859">
        <w:rPr>
          <w:rFonts w:ascii="Times New Roman" w:hAnsi="Times New Roman"/>
          <w:b/>
          <w:i/>
          <w:sz w:val="24"/>
          <w:szCs w:val="24"/>
        </w:rPr>
        <w:t xml:space="preserve"> </w:t>
      </w:r>
      <w:r w:rsidRPr="00493859">
        <w:rPr>
          <w:rFonts w:ascii="Times New Roman" w:hAnsi="Times New Roman"/>
          <w:b/>
          <w:i/>
          <w:sz w:val="24"/>
          <w:szCs w:val="24"/>
        </w:rPr>
        <w:t>themselves more harshly than men.</w:t>
      </w:r>
      <w:r w:rsidRPr="002016A5">
        <w:rPr>
          <w:rFonts w:ascii="Times New Roman" w:hAnsi="Times New Roman"/>
          <w:sz w:val="24"/>
          <w:szCs w:val="24"/>
        </w:rPr>
        <w:t xml:space="preserve"> </w:t>
      </w:r>
    </w:p>
    <w:p w:rsidR="004002F7" w:rsidRPr="00620C49" w:rsidRDefault="001F2435" w:rsidP="006C78EA">
      <w:pPr>
        <w:numPr>
          <w:ilvl w:val="1"/>
          <w:numId w:val="30"/>
        </w:numPr>
        <w:autoSpaceDE w:val="0"/>
        <w:autoSpaceDN w:val="0"/>
        <w:adjustRightInd w:val="0"/>
        <w:spacing w:after="0" w:line="360" w:lineRule="auto"/>
        <w:jc w:val="both"/>
        <w:rPr>
          <w:rFonts w:ascii="Times New Roman" w:hAnsi="Times New Roman"/>
          <w:b/>
          <w:bCs/>
          <w:sz w:val="28"/>
          <w:szCs w:val="28"/>
        </w:rPr>
      </w:pPr>
      <w:r w:rsidRPr="004002F7">
        <w:rPr>
          <w:rFonts w:ascii="Times New Roman" w:hAnsi="Times New Roman"/>
          <w:b/>
          <w:bCs/>
          <w:sz w:val="28"/>
          <w:szCs w:val="28"/>
        </w:rPr>
        <w:t>Gender and aggression</w:t>
      </w:r>
    </w:p>
    <w:p w:rsidR="001F2435" w:rsidRPr="004002F7" w:rsidRDefault="001F2435" w:rsidP="004002F7">
      <w:pPr>
        <w:autoSpaceDE w:val="0"/>
        <w:autoSpaceDN w:val="0"/>
        <w:adjustRightInd w:val="0"/>
        <w:spacing w:after="0" w:line="360" w:lineRule="auto"/>
        <w:jc w:val="both"/>
        <w:rPr>
          <w:rFonts w:ascii="Times New Roman" w:hAnsi="Times New Roman"/>
          <w:sz w:val="24"/>
          <w:szCs w:val="24"/>
        </w:rPr>
      </w:pPr>
      <w:r w:rsidRPr="004002F7">
        <w:rPr>
          <w:rFonts w:ascii="Times New Roman" w:hAnsi="Times New Roman"/>
          <w:sz w:val="24"/>
          <w:szCs w:val="24"/>
        </w:rPr>
        <w:t>Empirical research has yielded that gender differences do exist in aggression, especially the expression of</w:t>
      </w:r>
      <w:r w:rsidR="00CD336A">
        <w:rPr>
          <w:rFonts w:ascii="Times New Roman" w:hAnsi="Times New Roman"/>
          <w:sz w:val="24"/>
          <w:szCs w:val="24"/>
        </w:rPr>
        <w:t xml:space="preserve"> </w:t>
      </w:r>
      <w:r w:rsidRPr="004002F7">
        <w:rPr>
          <w:rFonts w:ascii="Times New Roman" w:hAnsi="Times New Roman"/>
          <w:sz w:val="24"/>
          <w:szCs w:val="24"/>
        </w:rPr>
        <w:t>anger/ aggression. Aggression is the behavioral manifestation of</w:t>
      </w:r>
      <w:r w:rsidR="00CD336A">
        <w:rPr>
          <w:rFonts w:ascii="Times New Roman" w:hAnsi="Times New Roman"/>
          <w:sz w:val="24"/>
          <w:szCs w:val="24"/>
        </w:rPr>
        <w:t xml:space="preserve"> </w:t>
      </w:r>
      <w:r w:rsidRPr="004002F7">
        <w:rPr>
          <w:rFonts w:ascii="Times New Roman" w:hAnsi="Times New Roman"/>
          <w:sz w:val="24"/>
          <w:szCs w:val="24"/>
        </w:rPr>
        <w:t xml:space="preserve">the emotion of anger. </w:t>
      </w:r>
      <w:r w:rsidRPr="00CD336A">
        <w:rPr>
          <w:rFonts w:ascii="Times New Roman" w:hAnsi="Times New Roman"/>
          <w:b/>
          <w:i/>
          <w:sz w:val="24"/>
          <w:szCs w:val="24"/>
        </w:rPr>
        <w:t>Aggression can be direct, physical; and it can also be indirect, social, or relational.</w:t>
      </w:r>
      <w:r w:rsidRPr="004002F7">
        <w:rPr>
          <w:rFonts w:ascii="Times New Roman" w:hAnsi="Times New Roman"/>
          <w:sz w:val="24"/>
          <w:szCs w:val="24"/>
        </w:rPr>
        <w:t xml:space="preserve"> Usually</w:t>
      </w:r>
      <w:r w:rsidR="00A3159C">
        <w:rPr>
          <w:rFonts w:ascii="Times New Roman" w:hAnsi="Times New Roman"/>
          <w:sz w:val="24"/>
          <w:szCs w:val="24"/>
        </w:rPr>
        <w:t xml:space="preserve"> </w:t>
      </w:r>
      <w:r w:rsidRPr="004002F7">
        <w:rPr>
          <w:rFonts w:ascii="Times New Roman" w:hAnsi="Times New Roman"/>
          <w:sz w:val="24"/>
          <w:szCs w:val="24"/>
        </w:rPr>
        <w:t xml:space="preserve">anger and aggression come together; however one may </w:t>
      </w:r>
      <w:r w:rsidR="00A3159C" w:rsidRPr="004002F7">
        <w:rPr>
          <w:rFonts w:ascii="Times New Roman" w:hAnsi="Times New Roman"/>
          <w:sz w:val="24"/>
          <w:szCs w:val="24"/>
        </w:rPr>
        <w:t>occur</w:t>
      </w:r>
      <w:r w:rsidR="00A3159C">
        <w:rPr>
          <w:rFonts w:ascii="Times New Roman" w:hAnsi="Times New Roman"/>
          <w:sz w:val="24"/>
          <w:szCs w:val="24"/>
        </w:rPr>
        <w:t>s</w:t>
      </w:r>
      <w:r w:rsidRPr="004002F7">
        <w:rPr>
          <w:rFonts w:ascii="Times New Roman" w:hAnsi="Times New Roman"/>
          <w:sz w:val="24"/>
          <w:szCs w:val="24"/>
        </w:rPr>
        <w:t xml:space="preserve"> even the absence of the other</w:t>
      </w:r>
      <w:r w:rsidR="00A3159C">
        <w:rPr>
          <w:rFonts w:ascii="Times New Roman" w:hAnsi="Times New Roman"/>
          <w:sz w:val="24"/>
          <w:szCs w:val="24"/>
        </w:rPr>
        <w:t>s</w:t>
      </w:r>
      <w:r w:rsidRPr="004002F7">
        <w:rPr>
          <w:rFonts w:ascii="Times New Roman" w:hAnsi="Times New Roman"/>
          <w:sz w:val="24"/>
          <w:szCs w:val="24"/>
        </w:rPr>
        <w:t>. A person may be</w:t>
      </w:r>
      <w:r w:rsidR="00A3159C">
        <w:rPr>
          <w:rFonts w:ascii="Times New Roman" w:hAnsi="Times New Roman"/>
          <w:sz w:val="24"/>
          <w:szCs w:val="24"/>
        </w:rPr>
        <w:t xml:space="preserve"> </w:t>
      </w:r>
      <w:r w:rsidRPr="004002F7">
        <w:rPr>
          <w:rFonts w:ascii="Times New Roman" w:hAnsi="Times New Roman"/>
          <w:sz w:val="24"/>
          <w:szCs w:val="24"/>
        </w:rPr>
        <w:t>angry, but may not indulge into an aggressive act i.e., the person does not take any action; on the other hand</w:t>
      </w:r>
      <w:r w:rsidR="00A3159C">
        <w:rPr>
          <w:rFonts w:ascii="Times New Roman" w:hAnsi="Times New Roman"/>
          <w:sz w:val="24"/>
          <w:szCs w:val="24"/>
        </w:rPr>
        <w:t xml:space="preserve"> </w:t>
      </w:r>
      <w:r w:rsidRPr="004002F7">
        <w:rPr>
          <w:rFonts w:ascii="Times New Roman" w:hAnsi="Times New Roman"/>
          <w:sz w:val="24"/>
          <w:szCs w:val="24"/>
        </w:rPr>
        <w:t xml:space="preserve">the person may not be </w:t>
      </w:r>
      <w:r w:rsidR="00451E73" w:rsidRPr="004002F7">
        <w:rPr>
          <w:rFonts w:ascii="Times New Roman" w:hAnsi="Times New Roman"/>
          <w:sz w:val="24"/>
          <w:szCs w:val="24"/>
        </w:rPr>
        <w:t>under</w:t>
      </w:r>
      <w:r w:rsidR="00451E73">
        <w:rPr>
          <w:rFonts w:ascii="Times New Roman" w:hAnsi="Times New Roman"/>
          <w:sz w:val="24"/>
          <w:szCs w:val="24"/>
        </w:rPr>
        <w:t>g</w:t>
      </w:r>
      <w:r w:rsidR="00451E73" w:rsidRPr="004002F7">
        <w:rPr>
          <w:rFonts w:ascii="Times New Roman" w:hAnsi="Times New Roman"/>
          <w:sz w:val="24"/>
          <w:szCs w:val="24"/>
        </w:rPr>
        <w:t>oing</w:t>
      </w:r>
      <w:r w:rsidRPr="004002F7">
        <w:rPr>
          <w:rFonts w:ascii="Times New Roman" w:hAnsi="Times New Roman"/>
          <w:sz w:val="24"/>
          <w:szCs w:val="24"/>
        </w:rPr>
        <w:t xml:space="preserve"> the emotion of anger, but may indulge into an aggressive act e.g., careful</w:t>
      </w:r>
      <w:r w:rsidR="00451E73">
        <w:rPr>
          <w:rFonts w:ascii="Times New Roman" w:hAnsi="Times New Roman"/>
          <w:sz w:val="24"/>
          <w:szCs w:val="24"/>
        </w:rPr>
        <w:t xml:space="preserve"> </w:t>
      </w:r>
      <w:r w:rsidRPr="004002F7">
        <w:rPr>
          <w:rFonts w:ascii="Times New Roman" w:hAnsi="Times New Roman"/>
          <w:sz w:val="24"/>
          <w:szCs w:val="24"/>
        </w:rPr>
        <w:t>planning to harm others in order to attain personal gains (Anderson, &amp; Bushman, 2002).</w:t>
      </w:r>
    </w:p>
    <w:p w:rsidR="00A22385" w:rsidRPr="00C128B8" w:rsidRDefault="001F2435" w:rsidP="00C128B8">
      <w:pPr>
        <w:autoSpaceDE w:val="0"/>
        <w:autoSpaceDN w:val="0"/>
        <w:adjustRightInd w:val="0"/>
        <w:spacing w:after="0" w:line="360" w:lineRule="auto"/>
        <w:jc w:val="both"/>
        <w:rPr>
          <w:rFonts w:ascii="Times New Roman" w:hAnsi="Times New Roman"/>
          <w:b/>
          <w:i/>
          <w:sz w:val="24"/>
          <w:szCs w:val="24"/>
        </w:rPr>
      </w:pPr>
      <w:r w:rsidRPr="00C128B8">
        <w:rPr>
          <w:rFonts w:ascii="Times New Roman" w:hAnsi="Times New Roman"/>
          <w:b/>
          <w:i/>
          <w:sz w:val="24"/>
          <w:szCs w:val="24"/>
        </w:rPr>
        <w:lastRenderedPageBreak/>
        <w:t>As previously discussed in detail, in some situations males and females differ in their expression of emotion; in</w:t>
      </w:r>
      <w:r w:rsidR="00C128B8" w:rsidRPr="00C128B8">
        <w:rPr>
          <w:rFonts w:ascii="Times New Roman" w:hAnsi="Times New Roman"/>
          <w:b/>
          <w:i/>
          <w:sz w:val="24"/>
          <w:szCs w:val="24"/>
        </w:rPr>
        <w:t xml:space="preserve"> </w:t>
      </w:r>
      <w:r w:rsidRPr="00C128B8">
        <w:rPr>
          <w:rFonts w:ascii="Times New Roman" w:hAnsi="Times New Roman"/>
          <w:b/>
          <w:i/>
          <w:sz w:val="24"/>
          <w:szCs w:val="24"/>
        </w:rPr>
        <w:t xml:space="preserve">many other they </w:t>
      </w:r>
      <w:r w:rsidR="004002F7" w:rsidRPr="00C128B8">
        <w:rPr>
          <w:rFonts w:ascii="Times New Roman" w:hAnsi="Times New Roman"/>
          <w:b/>
          <w:i/>
          <w:sz w:val="24"/>
          <w:szCs w:val="24"/>
        </w:rPr>
        <w:t>are</w:t>
      </w:r>
      <w:r w:rsidRPr="00C128B8">
        <w:rPr>
          <w:rFonts w:ascii="Times New Roman" w:hAnsi="Times New Roman"/>
          <w:b/>
          <w:i/>
          <w:sz w:val="24"/>
          <w:szCs w:val="24"/>
        </w:rPr>
        <w:t xml:space="preserve"> not much different. There </w:t>
      </w:r>
      <w:r w:rsidR="00C128B8" w:rsidRPr="00C128B8">
        <w:rPr>
          <w:rFonts w:ascii="Times New Roman" w:hAnsi="Times New Roman"/>
          <w:b/>
          <w:i/>
          <w:sz w:val="24"/>
          <w:szCs w:val="24"/>
        </w:rPr>
        <w:t>are some gender differences</w:t>
      </w:r>
      <w:r w:rsidR="0004238F" w:rsidRPr="00C128B8">
        <w:rPr>
          <w:rFonts w:ascii="Times New Roman" w:hAnsi="Times New Roman"/>
          <w:b/>
          <w:i/>
          <w:sz w:val="24"/>
          <w:szCs w:val="24"/>
        </w:rPr>
        <w:t xml:space="preserve"> </w:t>
      </w:r>
      <w:r w:rsidRPr="00C128B8">
        <w:rPr>
          <w:rFonts w:ascii="Times New Roman" w:hAnsi="Times New Roman"/>
          <w:b/>
          <w:i/>
          <w:sz w:val="24"/>
          <w:szCs w:val="24"/>
        </w:rPr>
        <w:t>in the type of aggression that</w:t>
      </w:r>
      <w:r w:rsidR="00C128B8" w:rsidRPr="00C128B8">
        <w:rPr>
          <w:rFonts w:ascii="Times New Roman" w:hAnsi="Times New Roman"/>
          <w:b/>
          <w:i/>
          <w:sz w:val="24"/>
          <w:szCs w:val="24"/>
        </w:rPr>
        <w:t xml:space="preserve"> </w:t>
      </w:r>
      <w:r w:rsidRPr="00C128B8">
        <w:rPr>
          <w:rFonts w:ascii="Times New Roman" w:hAnsi="Times New Roman"/>
          <w:b/>
          <w:i/>
          <w:sz w:val="24"/>
          <w:szCs w:val="24"/>
        </w:rPr>
        <w:t xml:space="preserve">people adopt. Men use more of physical aggression, women social or relational aggression. </w:t>
      </w:r>
    </w:p>
    <w:p w:rsidR="00A22385" w:rsidRDefault="00A22385" w:rsidP="00841047">
      <w:pPr>
        <w:autoSpaceDE w:val="0"/>
        <w:autoSpaceDN w:val="0"/>
        <w:adjustRightInd w:val="0"/>
        <w:spacing w:after="0" w:line="360" w:lineRule="auto"/>
        <w:jc w:val="both"/>
        <w:rPr>
          <w:rFonts w:ascii="Times New Roman" w:hAnsi="Times New Roman"/>
          <w:sz w:val="24"/>
          <w:szCs w:val="24"/>
        </w:rPr>
      </w:pPr>
    </w:p>
    <w:p w:rsidR="00C26C65" w:rsidRPr="00AE3E93" w:rsidRDefault="00C26C65" w:rsidP="00E04B69">
      <w:pPr>
        <w:numPr>
          <w:ilvl w:val="2"/>
          <w:numId w:val="30"/>
        </w:numPr>
        <w:autoSpaceDE w:val="0"/>
        <w:autoSpaceDN w:val="0"/>
        <w:adjustRightInd w:val="0"/>
        <w:spacing w:after="0" w:line="240" w:lineRule="auto"/>
        <w:rPr>
          <w:rFonts w:ascii="Times New Roman" w:hAnsi="Times New Roman"/>
          <w:b/>
          <w:bCs/>
          <w:sz w:val="28"/>
          <w:szCs w:val="28"/>
        </w:rPr>
      </w:pPr>
      <w:r w:rsidRPr="00AE3E93">
        <w:rPr>
          <w:rFonts w:ascii="Times New Roman" w:hAnsi="Times New Roman"/>
          <w:b/>
          <w:bCs/>
          <w:sz w:val="28"/>
          <w:szCs w:val="28"/>
        </w:rPr>
        <w:t>The biological explanation:</w:t>
      </w:r>
    </w:p>
    <w:p w:rsidR="00AE3E93" w:rsidRDefault="00AE3E93" w:rsidP="00C26C65">
      <w:pPr>
        <w:autoSpaceDE w:val="0"/>
        <w:autoSpaceDN w:val="0"/>
        <w:adjustRightInd w:val="0"/>
        <w:spacing w:after="0" w:line="240" w:lineRule="auto"/>
        <w:rPr>
          <w:rFonts w:ascii="Garamond" w:hAnsi="Garamond" w:cs="Garamond"/>
        </w:rPr>
      </w:pPr>
    </w:p>
    <w:p w:rsidR="00C26C65" w:rsidRPr="00AE3E93" w:rsidRDefault="00C26C65" w:rsidP="00AE3E93">
      <w:pPr>
        <w:autoSpaceDE w:val="0"/>
        <w:autoSpaceDN w:val="0"/>
        <w:adjustRightInd w:val="0"/>
        <w:spacing w:after="0" w:line="360" w:lineRule="auto"/>
        <w:jc w:val="both"/>
        <w:rPr>
          <w:rFonts w:ascii="Times New Roman" w:hAnsi="Times New Roman"/>
          <w:sz w:val="24"/>
          <w:szCs w:val="24"/>
        </w:rPr>
      </w:pPr>
      <w:r w:rsidRPr="00AE3E93">
        <w:rPr>
          <w:rFonts w:ascii="Times New Roman" w:hAnsi="Times New Roman"/>
          <w:sz w:val="24"/>
          <w:szCs w:val="24"/>
        </w:rPr>
        <w:t>This difference is innate and biologically based in hormones (Maccoby, and Jacklin, 1980).</w:t>
      </w:r>
    </w:p>
    <w:p w:rsidR="00A22385" w:rsidRPr="00E04B69" w:rsidRDefault="00C26C65" w:rsidP="00AE3E93">
      <w:pPr>
        <w:autoSpaceDE w:val="0"/>
        <w:autoSpaceDN w:val="0"/>
        <w:adjustRightInd w:val="0"/>
        <w:spacing w:after="0" w:line="360" w:lineRule="auto"/>
        <w:jc w:val="both"/>
        <w:rPr>
          <w:rFonts w:ascii="Times New Roman" w:hAnsi="Times New Roman"/>
          <w:b/>
          <w:bCs/>
          <w:sz w:val="24"/>
          <w:szCs w:val="24"/>
        </w:rPr>
      </w:pPr>
      <w:r w:rsidRPr="00AE3E93">
        <w:rPr>
          <w:rFonts w:ascii="Times New Roman" w:hAnsi="Times New Roman"/>
          <w:b/>
          <w:bCs/>
          <w:sz w:val="24"/>
          <w:szCs w:val="24"/>
        </w:rPr>
        <w:t>Learning and Social factors explanation:</w:t>
      </w:r>
      <w:r w:rsidR="00E04B69">
        <w:rPr>
          <w:rFonts w:ascii="Times New Roman" w:hAnsi="Times New Roman"/>
          <w:b/>
          <w:bCs/>
          <w:sz w:val="24"/>
          <w:szCs w:val="24"/>
        </w:rPr>
        <w:t xml:space="preserve"> </w:t>
      </w:r>
      <w:r w:rsidRPr="00AE3E93">
        <w:rPr>
          <w:rFonts w:ascii="Times New Roman" w:hAnsi="Times New Roman"/>
          <w:sz w:val="24"/>
          <w:szCs w:val="24"/>
        </w:rPr>
        <w:t>Gender differences in aggression are not biological; learning and socialization are the responsible factors. This</w:t>
      </w:r>
      <w:r w:rsidR="00B10C8C">
        <w:rPr>
          <w:rFonts w:ascii="Times New Roman" w:hAnsi="Times New Roman"/>
          <w:sz w:val="24"/>
          <w:szCs w:val="24"/>
        </w:rPr>
        <w:t xml:space="preserve"> </w:t>
      </w:r>
      <w:r w:rsidRPr="00AE3E93">
        <w:rPr>
          <w:rFonts w:ascii="Times New Roman" w:hAnsi="Times New Roman"/>
          <w:sz w:val="24"/>
          <w:szCs w:val="24"/>
        </w:rPr>
        <w:t>approach argues that if aggressiveness is biologically disposed then it should be the same in children and adults</w:t>
      </w:r>
      <w:r w:rsidR="00E04B69" w:rsidRPr="00AE3E93">
        <w:rPr>
          <w:rFonts w:ascii="Times New Roman" w:hAnsi="Times New Roman"/>
          <w:sz w:val="24"/>
          <w:szCs w:val="24"/>
        </w:rPr>
        <w:t>; but</w:t>
      </w:r>
      <w:r w:rsidRPr="00AE3E93">
        <w:rPr>
          <w:rFonts w:ascii="Times New Roman" w:hAnsi="Times New Roman"/>
          <w:sz w:val="24"/>
          <w:szCs w:val="24"/>
        </w:rPr>
        <w:t xml:space="preserve"> if the tendency develops in adulthood, or </w:t>
      </w:r>
      <w:r w:rsidR="00E04B69" w:rsidRPr="00AE3E93">
        <w:rPr>
          <w:rFonts w:ascii="Times New Roman" w:hAnsi="Times New Roman"/>
          <w:sz w:val="24"/>
          <w:szCs w:val="24"/>
        </w:rPr>
        <w:t>increases with age, then the social factors are</w:t>
      </w:r>
      <w:r w:rsidRPr="00AE3E93">
        <w:rPr>
          <w:rFonts w:ascii="Times New Roman" w:hAnsi="Times New Roman"/>
          <w:sz w:val="24"/>
          <w:szCs w:val="24"/>
        </w:rPr>
        <w:t xml:space="preserve"> responsible for it.Some research, though not conclusive, suggests that aggression tends to increase with the age of the child.</w:t>
      </w:r>
    </w:p>
    <w:p w:rsidR="00A22385" w:rsidRDefault="00A22385" w:rsidP="00841047">
      <w:pPr>
        <w:autoSpaceDE w:val="0"/>
        <w:autoSpaceDN w:val="0"/>
        <w:adjustRightInd w:val="0"/>
        <w:spacing w:after="0" w:line="360" w:lineRule="auto"/>
        <w:jc w:val="both"/>
        <w:rPr>
          <w:rFonts w:ascii="Times New Roman" w:hAnsi="Times New Roman"/>
          <w:sz w:val="24"/>
          <w:szCs w:val="24"/>
        </w:rPr>
      </w:pPr>
    </w:p>
    <w:p w:rsidR="00667FA7" w:rsidRPr="00667FA7" w:rsidRDefault="00667FA7" w:rsidP="00B10C8C">
      <w:pPr>
        <w:numPr>
          <w:ilvl w:val="1"/>
          <w:numId w:val="30"/>
        </w:numPr>
        <w:autoSpaceDE w:val="0"/>
        <w:autoSpaceDN w:val="0"/>
        <w:adjustRightInd w:val="0"/>
        <w:spacing w:after="0" w:line="240" w:lineRule="auto"/>
        <w:rPr>
          <w:rFonts w:ascii="Times New Roman" w:hAnsi="Times New Roman"/>
          <w:b/>
          <w:bCs/>
          <w:sz w:val="28"/>
          <w:szCs w:val="28"/>
        </w:rPr>
      </w:pPr>
      <w:r w:rsidRPr="00667FA7">
        <w:rPr>
          <w:rFonts w:ascii="Times New Roman" w:hAnsi="Times New Roman"/>
          <w:b/>
          <w:bCs/>
          <w:sz w:val="28"/>
          <w:szCs w:val="28"/>
        </w:rPr>
        <w:t>Gender differences in communication</w:t>
      </w:r>
    </w:p>
    <w:p w:rsidR="00667FA7" w:rsidRPr="00667FA7" w:rsidRDefault="00667FA7" w:rsidP="00667FA7">
      <w:pPr>
        <w:autoSpaceDE w:val="0"/>
        <w:autoSpaceDN w:val="0"/>
        <w:adjustRightInd w:val="0"/>
        <w:spacing w:after="0" w:line="240" w:lineRule="auto"/>
        <w:rPr>
          <w:rFonts w:ascii="Times New Roman" w:hAnsi="Times New Roman"/>
          <w:sz w:val="28"/>
          <w:szCs w:val="28"/>
        </w:rPr>
      </w:pPr>
    </w:p>
    <w:p w:rsidR="00667FA7" w:rsidRPr="00166130" w:rsidRDefault="00667FA7" w:rsidP="00667FA7">
      <w:pPr>
        <w:autoSpaceDE w:val="0"/>
        <w:autoSpaceDN w:val="0"/>
        <w:adjustRightInd w:val="0"/>
        <w:spacing w:after="0" w:line="360" w:lineRule="auto"/>
        <w:jc w:val="both"/>
        <w:rPr>
          <w:rFonts w:ascii="Times New Roman" w:hAnsi="Times New Roman"/>
          <w:b/>
          <w:i/>
          <w:sz w:val="24"/>
          <w:szCs w:val="24"/>
        </w:rPr>
      </w:pPr>
      <w:r w:rsidRPr="00667FA7">
        <w:rPr>
          <w:rFonts w:ascii="Times New Roman" w:hAnsi="Times New Roman"/>
          <w:sz w:val="24"/>
          <w:szCs w:val="24"/>
        </w:rPr>
        <w:t>Gender differences are found in non-verbal as well as verbal communication styles (Mc. Millan et al., 1977</w:t>
      </w:r>
      <w:r w:rsidR="00184BD0" w:rsidRPr="00667FA7">
        <w:rPr>
          <w:rFonts w:ascii="Times New Roman" w:hAnsi="Times New Roman"/>
          <w:sz w:val="24"/>
          <w:szCs w:val="24"/>
        </w:rPr>
        <w:t>; Feingold</w:t>
      </w:r>
      <w:r w:rsidRPr="00667FA7">
        <w:rPr>
          <w:rFonts w:ascii="Times New Roman" w:hAnsi="Times New Roman"/>
          <w:sz w:val="24"/>
          <w:szCs w:val="24"/>
        </w:rPr>
        <w:t xml:space="preserve">, 1994). </w:t>
      </w:r>
      <w:r w:rsidRPr="000D0E27">
        <w:rPr>
          <w:rFonts w:ascii="Times New Roman" w:hAnsi="Times New Roman"/>
          <w:b/>
          <w:i/>
          <w:sz w:val="24"/>
          <w:szCs w:val="24"/>
        </w:rPr>
        <w:t>The nature of the co</w:t>
      </w:r>
      <w:r w:rsidR="000D0E27" w:rsidRPr="000D0E27">
        <w:rPr>
          <w:rFonts w:ascii="Times New Roman" w:hAnsi="Times New Roman"/>
          <w:b/>
          <w:i/>
          <w:sz w:val="24"/>
          <w:szCs w:val="24"/>
        </w:rPr>
        <w:t>ntent of speech used by women is</w:t>
      </w:r>
      <w:r w:rsidRPr="000D0E27">
        <w:rPr>
          <w:rFonts w:ascii="Times New Roman" w:hAnsi="Times New Roman"/>
          <w:b/>
          <w:i/>
          <w:sz w:val="24"/>
          <w:szCs w:val="24"/>
        </w:rPr>
        <w:t xml:space="preserve"> different from that used by men</w:t>
      </w:r>
      <w:r w:rsidRPr="00667FA7">
        <w:rPr>
          <w:rFonts w:ascii="Times New Roman" w:hAnsi="Times New Roman"/>
          <w:sz w:val="24"/>
          <w:szCs w:val="24"/>
        </w:rPr>
        <w:t>.Women use a more speech pattern. But the way women talk, leads others to evaluate them as less assertive and</w:t>
      </w:r>
      <w:r w:rsidR="00184BD0">
        <w:rPr>
          <w:rFonts w:ascii="Times New Roman" w:hAnsi="Times New Roman"/>
          <w:sz w:val="24"/>
          <w:szCs w:val="24"/>
        </w:rPr>
        <w:t xml:space="preserve"> </w:t>
      </w:r>
      <w:r w:rsidRPr="00667FA7">
        <w:rPr>
          <w:rFonts w:ascii="Times New Roman" w:hAnsi="Times New Roman"/>
          <w:sz w:val="24"/>
          <w:szCs w:val="24"/>
        </w:rPr>
        <w:t>tentative. Women have tendency to add tags at the end of an opinion instead of a straight opinion statement.They tend to raise the pitch at the end of a sentence. When they add tags at the end of an opinion, womenappear to be less certain about the statement they are making. As a result of their use of tentative language</w:t>
      </w:r>
      <w:r w:rsidR="00184BD0" w:rsidRPr="00667FA7">
        <w:rPr>
          <w:rFonts w:ascii="Times New Roman" w:hAnsi="Times New Roman"/>
          <w:sz w:val="24"/>
          <w:szCs w:val="24"/>
        </w:rPr>
        <w:t>, women</w:t>
      </w:r>
      <w:r w:rsidRPr="00667FA7">
        <w:rPr>
          <w:rFonts w:ascii="Times New Roman" w:hAnsi="Times New Roman"/>
          <w:sz w:val="24"/>
          <w:szCs w:val="24"/>
        </w:rPr>
        <w:t xml:space="preserve"> are viewed as less competent and knowledgeable; this opinion is not made in case of those using asassertive style of speech (Marti</w:t>
      </w:r>
      <w:r>
        <w:rPr>
          <w:rFonts w:ascii="Times New Roman" w:hAnsi="Times New Roman"/>
          <w:sz w:val="24"/>
          <w:szCs w:val="24"/>
        </w:rPr>
        <w:t>n, 1987</w:t>
      </w:r>
      <w:r w:rsidR="004E3E97">
        <w:rPr>
          <w:rFonts w:ascii="Times New Roman" w:hAnsi="Times New Roman"/>
          <w:sz w:val="24"/>
          <w:szCs w:val="24"/>
        </w:rPr>
        <w:t xml:space="preserve">). </w:t>
      </w:r>
      <w:r w:rsidR="004E3E97" w:rsidRPr="004E3E97">
        <w:rPr>
          <w:rFonts w:ascii="Times New Roman" w:hAnsi="Times New Roman"/>
          <w:b/>
          <w:i/>
          <w:sz w:val="24"/>
          <w:szCs w:val="24"/>
        </w:rPr>
        <w:t xml:space="preserve">Women </w:t>
      </w:r>
      <w:r w:rsidRPr="004E3E97">
        <w:rPr>
          <w:rFonts w:ascii="Times New Roman" w:hAnsi="Times New Roman"/>
          <w:b/>
          <w:i/>
          <w:sz w:val="24"/>
          <w:szCs w:val="24"/>
        </w:rPr>
        <w:t>although stereotypically</w:t>
      </w:r>
      <w:r w:rsidR="004E3E97" w:rsidRPr="004E3E97">
        <w:rPr>
          <w:rFonts w:ascii="Times New Roman" w:hAnsi="Times New Roman"/>
          <w:b/>
          <w:i/>
          <w:sz w:val="24"/>
          <w:szCs w:val="24"/>
        </w:rPr>
        <w:t xml:space="preserve"> </w:t>
      </w:r>
      <w:r w:rsidRPr="004E3E97">
        <w:rPr>
          <w:rFonts w:ascii="Times New Roman" w:hAnsi="Times New Roman"/>
          <w:b/>
          <w:i/>
          <w:sz w:val="24"/>
          <w:szCs w:val="24"/>
        </w:rPr>
        <w:t>considered talkative</w:t>
      </w:r>
      <w:r w:rsidRPr="00667FA7">
        <w:rPr>
          <w:rFonts w:ascii="Times New Roman" w:hAnsi="Times New Roman"/>
          <w:sz w:val="24"/>
          <w:szCs w:val="24"/>
        </w:rPr>
        <w:t>, talk less than men. Men are more talkative in a variety of settings. As compared to</w:t>
      </w:r>
      <w:r w:rsidR="004E3E97">
        <w:rPr>
          <w:rFonts w:ascii="Times New Roman" w:hAnsi="Times New Roman"/>
          <w:sz w:val="24"/>
          <w:szCs w:val="24"/>
        </w:rPr>
        <w:t xml:space="preserve"> </w:t>
      </w:r>
      <w:r w:rsidRPr="00667FA7">
        <w:rPr>
          <w:rFonts w:ascii="Times New Roman" w:hAnsi="Times New Roman"/>
          <w:sz w:val="24"/>
          <w:szCs w:val="24"/>
        </w:rPr>
        <w:t>women, men are more likely to interrupt others (Key, 1975).According to Davidson and Duberman in a study</w:t>
      </w:r>
      <w:r w:rsidR="004E3E97">
        <w:rPr>
          <w:rFonts w:ascii="Times New Roman" w:hAnsi="Times New Roman"/>
          <w:sz w:val="24"/>
          <w:szCs w:val="24"/>
        </w:rPr>
        <w:t xml:space="preserve"> </w:t>
      </w:r>
      <w:r w:rsidRPr="00667FA7">
        <w:rPr>
          <w:rFonts w:ascii="Times New Roman" w:hAnsi="Times New Roman"/>
          <w:sz w:val="24"/>
          <w:szCs w:val="24"/>
        </w:rPr>
        <w:t xml:space="preserve">of communication between pairs of best friends (1982), </w:t>
      </w:r>
      <w:r w:rsidRPr="004E3E97">
        <w:rPr>
          <w:rFonts w:ascii="Times New Roman" w:hAnsi="Times New Roman"/>
          <w:b/>
          <w:i/>
          <w:sz w:val="24"/>
          <w:szCs w:val="24"/>
        </w:rPr>
        <w:t xml:space="preserve">there are no differences between men and women interms of talking about topical issue like politics, current events, movies, or work. </w:t>
      </w:r>
      <w:r w:rsidRPr="00667FA7">
        <w:rPr>
          <w:rFonts w:ascii="Times New Roman" w:hAnsi="Times New Roman"/>
          <w:sz w:val="24"/>
          <w:szCs w:val="24"/>
        </w:rPr>
        <w:t>However they differ in their</w:t>
      </w:r>
      <w:r w:rsidR="00166130">
        <w:rPr>
          <w:rFonts w:ascii="Times New Roman" w:hAnsi="Times New Roman"/>
          <w:sz w:val="24"/>
          <w:szCs w:val="24"/>
        </w:rPr>
        <w:t xml:space="preserve"> </w:t>
      </w:r>
      <w:r w:rsidRPr="00667FA7">
        <w:rPr>
          <w:rFonts w:ascii="Times New Roman" w:hAnsi="Times New Roman"/>
          <w:sz w:val="24"/>
          <w:szCs w:val="24"/>
        </w:rPr>
        <w:t xml:space="preserve">discussion of relational and personal topics. </w:t>
      </w:r>
      <w:r w:rsidRPr="00166130">
        <w:rPr>
          <w:rFonts w:ascii="Times New Roman" w:hAnsi="Times New Roman"/>
          <w:b/>
          <w:i/>
          <w:sz w:val="24"/>
          <w:szCs w:val="24"/>
        </w:rPr>
        <w:t>Women are more likely to make specific talk about:</w:t>
      </w:r>
    </w:p>
    <w:p w:rsidR="00667FA7" w:rsidRPr="00667FA7" w:rsidRDefault="00667FA7" w:rsidP="00667FA7">
      <w:pPr>
        <w:autoSpaceDE w:val="0"/>
        <w:autoSpaceDN w:val="0"/>
        <w:adjustRightInd w:val="0"/>
        <w:spacing w:after="0" w:line="360" w:lineRule="auto"/>
        <w:jc w:val="both"/>
        <w:rPr>
          <w:rFonts w:ascii="Times New Roman" w:hAnsi="Times New Roman"/>
          <w:sz w:val="24"/>
          <w:szCs w:val="24"/>
        </w:rPr>
      </w:pPr>
      <w:r w:rsidRPr="00667FA7">
        <w:rPr>
          <w:rFonts w:ascii="Times New Roman" w:hAnsi="Times New Roman"/>
          <w:sz w:val="24"/>
          <w:szCs w:val="24"/>
        </w:rPr>
        <w:lastRenderedPageBreak/>
        <w:t>􀂃 Personal aspects of their life, and</w:t>
      </w:r>
    </w:p>
    <w:p w:rsidR="00667FA7" w:rsidRPr="00667FA7" w:rsidRDefault="00667FA7" w:rsidP="00667FA7">
      <w:pPr>
        <w:autoSpaceDE w:val="0"/>
        <w:autoSpaceDN w:val="0"/>
        <w:adjustRightInd w:val="0"/>
        <w:spacing w:after="0" w:line="360" w:lineRule="auto"/>
        <w:jc w:val="both"/>
        <w:rPr>
          <w:rFonts w:ascii="Times New Roman" w:hAnsi="Times New Roman"/>
          <w:sz w:val="24"/>
          <w:szCs w:val="24"/>
        </w:rPr>
      </w:pPr>
      <w:r w:rsidRPr="00667FA7">
        <w:rPr>
          <w:rFonts w:ascii="Times New Roman" w:hAnsi="Times New Roman"/>
          <w:sz w:val="24"/>
          <w:szCs w:val="24"/>
        </w:rPr>
        <w:t>􀂃 Their relationship with the friend</w:t>
      </w:r>
    </w:p>
    <w:p w:rsidR="00667FA7" w:rsidRPr="00667FA7" w:rsidRDefault="00667FA7" w:rsidP="00667FA7">
      <w:pPr>
        <w:autoSpaceDE w:val="0"/>
        <w:autoSpaceDN w:val="0"/>
        <w:adjustRightInd w:val="0"/>
        <w:spacing w:after="0" w:line="360" w:lineRule="auto"/>
        <w:jc w:val="both"/>
        <w:rPr>
          <w:rFonts w:ascii="Times New Roman" w:hAnsi="Times New Roman"/>
          <w:sz w:val="24"/>
          <w:szCs w:val="24"/>
        </w:rPr>
      </w:pPr>
      <w:r w:rsidRPr="00667FA7">
        <w:rPr>
          <w:rFonts w:ascii="Times New Roman" w:hAnsi="Times New Roman"/>
          <w:sz w:val="24"/>
          <w:szCs w:val="24"/>
        </w:rPr>
        <w:t>Men and women are not different, and are similar, in reciprocity in self-disclosure; if the intimacy of the</w:t>
      </w:r>
      <w:r w:rsidR="00166130">
        <w:rPr>
          <w:rFonts w:ascii="Times New Roman" w:hAnsi="Times New Roman"/>
          <w:sz w:val="24"/>
          <w:szCs w:val="24"/>
        </w:rPr>
        <w:t xml:space="preserve"> </w:t>
      </w:r>
      <w:r w:rsidRPr="00667FA7">
        <w:rPr>
          <w:rFonts w:ascii="Times New Roman" w:hAnsi="Times New Roman"/>
          <w:sz w:val="24"/>
          <w:szCs w:val="24"/>
        </w:rPr>
        <w:t>disclosure is increased by one person, the other person will be likely to respond similarly (Cozby, 1973).</w:t>
      </w:r>
    </w:p>
    <w:p w:rsidR="00003E46" w:rsidRPr="00003E46" w:rsidRDefault="00003E46" w:rsidP="00166130">
      <w:pPr>
        <w:numPr>
          <w:ilvl w:val="1"/>
          <w:numId w:val="30"/>
        </w:numPr>
        <w:autoSpaceDE w:val="0"/>
        <w:autoSpaceDN w:val="0"/>
        <w:adjustRightInd w:val="0"/>
        <w:spacing w:after="0" w:line="360" w:lineRule="auto"/>
        <w:jc w:val="both"/>
        <w:rPr>
          <w:rFonts w:ascii="Times New Roman" w:hAnsi="Times New Roman"/>
          <w:b/>
          <w:bCs/>
          <w:sz w:val="28"/>
          <w:szCs w:val="28"/>
        </w:rPr>
      </w:pPr>
      <w:r w:rsidRPr="00003E46">
        <w:rPr>
          <w:rFonts w:ascii="Times New Roman" w:hAnsi="Times New Roman"/>
          <w:b/>
          <w:bCs/>
          <w:sz w:val="28"/>
          <w:szCs w:val="28"/>
        </w:rPr>
        <w:t>Gender differences in non-verbal communication and behaviors</w:t>
      </w:r>
    </w:p>
    <w:p w:rsidR="004E38D9" w:rsidRPr="00003E46" w:rsidRDefault="004E38D9" w:rsidP="00003E46">
      <w:pPr>
        <w:autoSpaceDE w:val="0"/>
        <w:autoSpaceDN w:val="0"/>
        <w:adjustRightInd w:val="0"/>
        <w:spacing w:after="0" w:line="360" w:lineRule="auto"/>
        <w:jc w:val="both"/>
        <w:rPr>
          <w:rFonts w:ascii="Times New Roman" w:hAnsi="Times New Roman"/>
          <w:sz w:val="24"/>
          <w:szCs w:val="24"/>
        </w:rPr>
      </w:pPr>
      <w:r w:rsidRPr="00003E46">
        <w:rPr>
          <w:rFonts w:ascii="Times New Roman" w:hAnsi="Times New Roman"/>
          <w:sz w:val="24"/>
          <w:szCs w:val="24"/>
        </w:rPr>
        <w:t xml:space="preserve">Men and women differ in terms of non-verbal communication and behaviors. </w:t>
      </w:r>
      <w:r w:rsidRPr="00166130">
        <w:rPr>
          <w:rFonts w:ascii="Times New Roman" w:hAnsi="Times New Roman"/>
          <w:b/>
          <w:i/>
          <w:sz w:val="24"/>
          <w:szCs w:val="24"/>
        </w:rPr>
        <w:t>Females are more sensitive to</w:t>
      </w:r>
      <w:r w:rsidR="00166130" w:rsidRPr="00166130">
        <w:rPr>
          <w:rFonts w:ascii="Times New Roman" w:hAnsi="Times New Roman"/>
          <w:b/>
          <w:i/>
          <w:sz w:val="24"/>
          <w:szCs w:val="24"/>
        </w:rPr>
        <w:t xml:space="preserve"> </w:t>
      </w:r>
      <w:r w:rsidRPr="00166130">
        <w:rPr>
          <w:rFonts w:ascii="Times New Roman" w:hAnsi="Times New Roman"/>
          <w:b/>
          <w:i/>
          <w:sz w:val="24"/>
          <w:szCs w:val="24"/>
        </w:rPr>
        <w:t>subtle non-verbal cues than men</w:t>
      </w:r>
      <w:r w:rsidRPr="00003E46">
        <w:rPr>
          <w:rFonts w:ascii="Times New Roman" w:hAnsi="Times New Roman"/>
          <w:sz w:val="24"/>
          <w:szCs w:val="24"/>
        </w:rPr>
        <w:t xml:space="preserve"> (Hall, 1990). </w:t>
      </w:r>
      <w:r w:rsidRPr="006B6C80">
        <w:rPr>
          <w:rFonts w:ascii="Times New Roman" w:hAnsi="Times New Roman"/>
          <w:b/>
          <w:i/>
          <w:sz w:val="24"/>
          <w:szCs w:val="24"/>
        </w:rPr>
        <w:t>Women may be better at decoding or interpreting others’ body</w:t>
      </w:r>
      <w:r w:rsidR="006B6C80" w:rsidRPr="006B6C80">
        <w:rPr>
          <w:rFonts w:ascii="Times New Roman" w:hAnsi="Times New Roman"/>
          <w:b/>
          <w:i/>
          <w:sz w:val="24"/>
          <w:szCs w:val="24"/>
        </w:rPr>
        <w:t xml:space="preserve"> </w:t>
      </w:r>
      <w:r w:rsidRPr="006B6C80">
        <w:rPr>
          <w:rFonts w:ascii="Times New Roman" w:hAnsi="Times New Roman"/>
          <w:b/>
          <w:i/>
          <w:sz w:val="24"/>
          <w:szCs w:val="24"/>
        </w:rPr>
        <w:t>l</w:t>
      </w:r>
      <w:r w:rsidR="00E10F9F" w:rsidRPr="006B6C80">
        <w:rPr>
          <w:rFonts w:ascii="Times New Roman" w:hAnsi="Times New Roman"/>
          <w:b/>
          <w:i/>
          <w:sz w:val="24"/>
          <w:szCs w:val="24"/>
        </w:rPr>
        <w:t>anguage</w:t>
      </w:r>
      <w:r w:rsidR="00E10F9F">
        <w:rPr>
          <w:rFonts w:ascii="Times New Roman" w:hAnsi="Times New Roman"/>
          <w:sz w:val="24"/>
          <w:szCs w:val="24"/>
        </w:rPr>
        <w:t xml:space="preserve"> (Eagly, 1987</w:t>
      </w:r>
      <w:r w:rsidRPr="00003E46">
        <w:rPr>
          <w:rFonts w:ascii="Times New Roman" w:hAnsi="Times New Roman"/>
          <w:sz w:val="24"/>
          <w:szCs w:val="24"/>
        </w:rPr>
        <w:t>). But there are no differences in the display of postures or gestures associated</w:t>
      </w:r>
      <w:r w:rsidR="00B674DD">
        <w:rPr>
          <w:rFonts w:ascii="Times New Roman" w:hAnsi="Times New Roman"/>
          <w:sz w:val="24"/>
          <w:szCs w:val="24"/>
        </w:rPr>
        <w:t xml:space="preserve"> </w:t>
      </w:r>
      <w:r w:rsidRPr="00003E46">
        <w:rPr>
          <w:rFonts w:ascii="Times New Roman" w:hAnsi="Times New Roman"/>
          <w:sz w:val="24"/>
          <w:szCs w:val="24"/>
        </w:rPr>
        <w:t>with dominance in non-verbal social sit</w:t>
      </w:r>
      <w:r w:rsidR="00003E46">
        <w:rPr>
          <w:rFonts w:ascii="Times New Roman" w:hAnsi="Times New Roman"/>
          <w:sz w:val="24"/>
          <w:szCs w:val="24"/>
        </w:rPr>
        <w:t>uations</w:t>
      </w:r>
      <w:r w:rsidRPr="00003E46">
        <w:rPr>
          <w:rFonts w:ascii="Times New Roman" w:hAnsi="Times New Roman"/>
          <w:sz w:val="24"/>
          <w:szCs w:val="24"/>
        </w:rPr>
        <w:t xml:space="preserve">. </w:t>
      </w:r>
      <w:r w:rsidRPr="00B674DD">
        <w:rPr>
          <w:rFonts w:ascii="Times New Roman" w:hAnsi="Times New Roman"/>
          <w:b/>
          <w:i/>
          <w:sz w:val="24"/>
          <w:szCs w:val="24"/>
        </w:rPr>
        <w:t>Women have a tendency of gaze</w:t>
      </w:r>
      <w:r w:rsidR="00B674DD" w:rsidRPr="00B674DD">
        <w:rPr>
          <w:rFonts w:ascii="Times New Roman" w:hAnsi="Times New Roman"/>
          <w:b/>
          <w:i/>
          <w:sz w:val="24"/>
          <w:szCs w:val="24"/>
        </w:rPr>
        <w:t xml:space="preserve"> </w:t>
      </w:r>
      <w:r w:rsidRPr="00B674DD">
        <w:rPr>
          <w:rFonts w:ascii="Times New Roman" w:hAnsi="Times New Roman"/>
          <w:b/>
          <w:i/>
          <w:sz w:val="24"/>
          <w:szCs w:val="24"/>
        </w:rPr>
        <w:t>when someone is talking, especially a man.</w:t>
      </w:r>
      <w:r w:rsidRPr="00003E46">
        <w:rPr>
          <w:rFonts w:ascii="Times New Roman" w:hAnsi="Times New Roman"/>
          <w:sz w:val="24"/>
          <w:szCs w:val="24"/>
        </w:rPr>
        <w:t xml:space="preserve"> Men typically do no look at women talking. Women are generally</w:t>
      </w:r>
      <w:r w:rsidR="007A40C7">
        <w:rPr>
          <w:rFonts w:ascii="Times New Roman" w:hAnsi="Times New Roman"/>
          <w:sz w:val="24"/>
          <w:szCs w:val="24"/>
        </w:rPr>
        <w:t xml:space="preserve"> </w:t>
      </w:r>
      <w:r w:rsidRPr="00003E46">
        <w:rPr>
          <w:rFonts w:ascii="Times New Roman" w:hAnsi="Times New Roman"/>
          <w:sz w:val="24"/>
          <w:szCs w:val="24"/>
        </w:rPr>
        <w:t xml:space="preserve">more formal and tense in their posture and demeanor. </w:t>
      </w:r>
      <w:r w:rsidRPr="007A40C7">
        <w:rPr>
          <w:rFonts w:ascii="Times New Roman" w:hAnsi="Times New Roman"/>
          <w:b/>
          <w:i/>
          <w:sz w:val="24"/>
          <w:szCs w:val="24"/>
        </w:rPr>
        <w:t xml:space="preserve">Men are generally informal and relaxed </w:t>
      </w:r>
      <w:r w:rsidRPr="00003E46">
        <w:rPr>
          <w:rFonts w:ascii="Times New Roman" w:hAnsi="Times New Roman"/>
          <w:sz w:val="24"/>
          <w:szCs w:val="24"/>
        </w:rPr>
        <w:t>(Henley, 1977).</w:t>
      </w:r>
    </w:p>
    <w:p w:rsidR="00951895" w:rsidRDefault="004E38D9" w:rsidP="006729BA">
      <w:pPr>
        <w:autoSpaceDE w:val="0"/>
        <w:autoSpaceDN w:val="0"/>
        <w:adjustRightInd w:val="0"/>
        <w:spacing w:after="0" w:line="360" w:lineRule="auto"/>
        <w:jc w:val="both"/>
        <w:rPr>
          <w:rFonts w:ascii="Times New Roman" w:hAnsi="Times New Roman"/>
          <w:sz w:val="24"/>
          <w:szCs w:val="24"/>
        </w:rPr>
      </w:pPr>
      <w:r w:rsidRPr="00003E46">
        <w:rPr>
          <w:rFonts w:ascii="Times New Roman" w:hAnsi="Times New Roman"/>
          <w:sz w:val="24"/>
          <w:szCs w:val="24"/>
        </w:rPr>
        <w:t>Also women are more likely to smile than men. According to Henley, these differences reflect the power</w:t>
      </w:r>
      <w:r w:rsidR="006729BA" w:rsidRPr="00003E46">
        <w:rPr>
          <w:rFonts w:ascii="Times New Roman" w:hAnsi="Times New Roman"/>
          <w:sz w:val="24"/>
          <w:szCs w:val="24"/>
        </w:rPr>
        <w:t xml:space="preserve"> position of men, and submission of women. It also indicates that men have a higher and women a lower status in society. The gestures used by men are the ones used by people with a high and powerful position; the case is</w:t>
      </w:r>
      <w:r w:rsidR="00FF058F">
        <w:rPr>
          <w:rFonts w:ascii="Times New Roman" w:hAnsi="Times New Roman"/>
          <w:sz w:val="24"/>
          <w:szCs w:val="24"/>
        </w:rPr>
        <w:t xml:space="preserve"> </w:t>
      </w:r>
      <w:r w:rsidR="006729BA" w:rsidRPr="00003E46">
        <w:rPr>
          <w:rFonts w:ascii="Times New Roman" w:hAnsi="Times New Roman"/>
          <w:sz w:val="24"/>
          <w:szCs w:val="24"/>
        </w:rPr>
        <w:t>the opposite with women.</w:t>
      </w:r>
    </w:p>
    <w:p w:rsidR="00951895" w:rsidRPr="001E5194" w:rsidRDefault="001E5194" w:rsidP="00944E51">
      <w:pPr>
        <w:numPr>
          <w:ilvl w:val="2"/>
          <w:numId w:val="30"/>
        </w:numPr>
        <w:autoSpaceDE w:val="0"/>
        <w:autoSpaceDN w:val="0"/>
        <w:adjustRightInd w:val="0"/>
        <w:spacing w:after="0" w:line="360" w:lineRule="auto"/>
        <w:jc w:val="both"/>
        <w:rPr>
          <w:rFonts w:ascii="Times New Roman" w:hAnsi="Times New Roman"/>
          <w:b/>
          <w:bCs/>
          <w:sz w:val="28"/>
          <w:szCs w:val="28"/>
        </w:rPr>
      </w:pPr>
      <w:r w:rsidRPr="001E5194">
        <w:rPr>
          <w:rFonts w:ascii="Times New Roman" w:hAnsi="Times New Roman"/>
          <w:b/>
          <w:bCs/>
          <w:sz w:val="28"/>
          <w:szCs w:val="28"/>
        </w:rPr>
        <w:t>Touching</w:t>
      </w:r>
    </w:p>
    <w:p w:rsidR="00951895" w:rsidRPr="00DC5F94" w:rsidRDefault="00951895" w:rsidP="00DC5F94">
      <w:pPr>
        <w:autoSpaceDE w:val="0"/>
        <w:autoSpaceDN w:val="0"/>
        <w:adjustRightInd w:val="0"/>
        <w:spacing w:after="0" w:line="360" w:lineRule="auto"/>
        <w:jc w:val="both"/>
        <w:rPr>
          <w:rFonts w:ascii="Times New Roman" w:hAnsi="Times New Roman"/>
          <w:sz w:val="24"/>
          <w:szCs w:val="24"/>
        </w:rPr>
      </w:pPr>
      <w:r w:rsidRPr="00DC5F94">
        <w:rPr>
          <w:rFonts w:ascii="Times New Roman" w:hAnsi="Times New Roman"/>
          <w:sz w:val="24"/>
          <w:szCs w:val="24"/>
        </w:rPr>
        <w:t>Men and women also differ in terms of the use of touching as part of their non-verbal communication. Men</w:t>
      </w:r>
      <w:r w:rsidR="00944E51">
        <w:rPr>
          <w:rFonts w:ascii="Times New Roman" w:hAnsi="Times New Roman"/>
          <w:sz w:val="24"/>
          <w:szCs w:val="24"/>
        </w:rPr>
        <w:t xml:space="preserve"> </w:t>
      </w:r>
      <w:r w:rsidRPr="00DC5F94">
        <w:rPr>
          <w:rFonts w:ascii="Times New Roman" w:hAnsi="Times New Roman"/>
          <w:sz w:val="24"/>
          <w:szCs w:val="24"/>
        </w:rPr>
        <w:t xml:space="preserve">touch, but do not generally like being touched. Women generally give a positive response to touching, but </w:t>
      </w:r>
      <w:r w:rsidR="00DC5F94" w:rsidRPr="00DC5F94">
        <w:rPr>
          <w:rFonts w:ascii="Times New Roman" w:hAnsi="Times New Roman"/>
          <w:sz w:val="24"/>
          <w:szCs w:val="24"/>
        </w:rPr>
        <w:t>do not</w:t>
      </w:r>
      <w:r w:rsidRPr="00DC5F94">
        <w:rPr>
          <w:rFonts w:ascii="Times New Roman" w:hAnsi="Times New Roman"/>
          <w:sz w:val="24"/>
          <w:szCs w:val="24"/>
        </w:rPr>
        <w:t xml:space="preserve"> usually take in</w:t>
      </w:r>
      <w:r w:rsidR="00DC5F94">
        <w:rPr>
          <w:rFonts w:ascii="Times New Roman" w:hAnsi="Times New Roman"/>
          <w:sz w:val="24"/>
          <w:szCs w:val="24"/>
        </w:rPr>
        <w:t>itiative in touching (</w:t>
      </w:r>
      <w:r w:rsidRPr="00DC5F94">
        <w:rPr>
          <w:rFonts w:ascii="Times New Roman" w:hAnsi="Times New Roman"/>
          <w:sz w:val="24"/>
          <w:szCs w:val="24"/>
        </w:rPr>
        <w:t>Fisher,</w:t>
      </w:r>
      <w:r w:rsidR="00DC5F94">
        <w:rPr>
          <w:rFonts w:ascii="Times New Roman" w:hAnsi="Times New Roman"/>
          <w:sz w:val="24"/>
          <w:szCs w:val="24"/>
        </w:rPr>
        <w:t xml:space="preserve"> 1979</w:t>
      </w:r>
      <w:r w:rsidRPr="00DC5F94">
        <w:rPr>
          <w:rFonts w:ascii="Times New Roman" w:hAnsi="Times New Roman"/>
          <w:sz w:val="24"/>
          <w:szCs w:val="24"/>
        </w:rPr>
        <w:t>).</w:t>
      </w:r>
    </w:p>
    <w:p w:rsidR="00951895" w:rsidRPr="001E5194" w:rsidRDefault="001E5194" w:rsidP="00944E51">
      <w:pPr>
        <w:numPr>
          <w:ilvl w:val="2"/>
          <w:numId w:val="30"/>
        </w:numPr>
        <w:autoSpaceDE w:val="0"/>
        <w:autoSpaceDN w:val="0"/>
        <w:adjustRightInd w:val="0"/>
        <w:spacing w:after="0" w:line="360" w:lineRule="auto"/>
        <w:jc w:val="both"/>
        <w:rPr>
          <w:rFonts w:ascii="Times New Roman" w:hAnsi="Times New Roman"/>
          <w:b/>
          <w:bCs/>
          <w:sz w:val="28"/>
          <w:szCs w:val="28"/>
        </w:rPr>
      </w:pPr>
      <w:r w:rsidRPr="001E5194">
        <w:rPr>
          <w:rFonts w:ascii="Times New Roman" w:hAnsi="Times New Roman"/>
          <w:b/>
          <w:bCs/>
          <w:sz w:val="28"/>
          <w:szCs w:val="28"/>
        </w:rPr>
        <w:t>Expressiveness and sensitivity</w:t>
      </w:r>
    </w:p>
    <w:p w:rsidR="001E5194" w:rsidRDefault="001E5194" w:rsidP="00951895">
      <w:pPr>
        <w:autoSpaceDE w:val="0"/>
        <w:autoSpaceDN w:val="0"/>
        <w:adjustRightInd w:val="0"/>
        <w:spacing w:after="0" w:line="240" w:lineRule="auto"/>
        <w:rPr>
          <w:rFonts w:ascii="Garamond" w:hAnsi="Garamond" w:cs="Garamond"/>
        </w:rPr>
      </w:pPr>
    </w:p>
    <w:p w:rsidR="00951895" w:rsidRPr="00086402" w:rsidRDefault="00951895" w:rsidP="00086402">
      <w:pPr>
        <w:autoSpaceDE w:val="0"/>
        <w:autoSpaceDN w:val="0"/>
        <w:adjustRightInd w:val="0"/>
        <w:spacing w:after="0" w:line="360" w:lineRule="auto"/>
        <w:jc w:val="both"/>
        <w:rPr>
          <w:rFonts w:ascii="Times New Roman" w:hAnsi="Times New Roman"/>
          <w:sz w:val="24"/>
          <w:szCs w:val="24"/>
        </w:rPr>
      </w:pPr>
      <w:r w:rsidRPr="00C16B80">
        <w:rPr>
          <w:rFonts w:ascii="Times New Roman" w:hAnsi="Times New Roman"/>
          <w:b/>
          <w:i/>
          <w:sz w:val="24"/>
          <w:szCs w:val="24"/>
        </w:rPr>
        <w:t>Men and women also vary in their expressiveness and sensitivity</w:t>
      </w:r>
      <w:r w:rsidRPr="00086402">
        <w:rPr>
          <w:rFonts w:ascii="Times New Roman" w:hAnsi="Times New Roman"/>
          <w:sz w:val="24"/>
          <w:szCs w:val="24"/>
        </w:rPr>
        <w:t xml:space="preserve"> to what the o</w:t>
      </w:r>
      <w:r w:rsidR="00944E51">
        <w:rPr>
          <w:rFonts w:ascii="Times New Roman" w:hAnsi="Times New Roman"/>
          <w:sz w:val="24"/>
          <w:szCs w:val="24"/>
        </w:rPr>
        <w:t xml:space="preserve">ther person is conveying, doing </w:t>
      </w:r>
      <w:r w:rsidRPr="00086402">
        <w:rPr>
          <w:rFonts w:ascii="Times New Roman" w:hAnsi="Times New Roman"/>
          <w:sz w:val="24"/>
          <w:szCs w:val="24"/>
        </w:rPr>
        <w:t xml:space="preserve">or communicating in general. </w:t>
      </w:r>
      <w:r w:rsidRPr="00773BAD">
        <w:rPr>
          <w:rFonts w:ascii="Times New Roman" w:hAnsi="Times New Roman"/>
          <w:b/>
          <w:i/>
          <w:sz w:val="24"/>
          <w:szCs w:val="24"/>
        </w:rPr>
        <w:t>Women have been found to be superior both in accurately sending, and in</w:t>
      </w:r>
      <w:r w:rsidR="00BB7A7B">
        <w:rPr>
          <w:rFonts w:ascii="Times New Roman" w:hAnsi="Times New Roman"/>
          <w:b/>
          <w:i/>
          <w:sz w:val="24"/>
          <w:szCs w:val="24"/>
        </w:rPr>
        <w:t xml:space="preserve"> </w:t>
      </w:r>
      <w:r w:rsidRPr="00773BAD">
        <w:rPr>
          <w:rFonts w:ascii="Times New Roman" w:hAnsi="Times New Roman"/>
          <w:b/>
          <w:i/>
          <w:sz w:val="24"/>
          <w:szCs w:val="24"/>
        </w:rPr>
        <w:t>understanding non-verbal communication</w:t>
      </w:r>
      <w:r w:rsidRPr="00086402">
        <w:rPr>
          <w:rFonts w:ascii="Times New Roman" w:hAnsi="Times New Roman"/>
          <w:sz w:val="24"/>
          <w:szCs w:val="24"/>
        </w:rPr>
        <w:t xml:space="preserve"> (Hall, 1984; Mayo, and Henley</w:t>
      </w:r>
      <w:r w:rsidR="001E5194" w:rsidRPr="00086402">
        <w:rPr>
          <w:rFonts w:ascii="Times New Roman" w:hAnsi="Times New Roman"/>
          <w:sz w:val="24"/>
          <w:szCs w:val="24"/>
        </w:rPr>
        <w:t>, 1981</w:t>
      </w:r>
      <w:r w:rsidRPr="00BF75DA">
        <w:rPr>
          <w:rFonts w:ascii="Times New Roman" w:hAnsi="Times New Roman"/>
          <w:b/>
          <w:i/>
          <w:sz w:val="24"/>
          <w:szCs w:val="24"/>
        </w:rPr>
        <w:t>). Women have an ability to identify negative feeling</w:t>
      </w:r>
      <w:r w:rsidRPr="00086402">
        <w:rPr>
          <w:rFonts w:ascii="Times New Roman" w:hAnsi="Times New Roman"/>
          <w:sz w:val="24"/>
          <w:szCs w:val="24"/>
        </w:rPr>
        <w:t xml:space="preserve">, except anger in </w:t>
      </w:r>
      <w:r w:rsidR="001E5194" w:rsidRPr="00086402">
        <w:rPr>
          <w:rFonts w:ascii="Times New Roman" w:hAnsi="Times New Roman"/>
          <w:sz w:val="24"/>
          <w:szCs w:val="24"/>
        </w:rPr>
        <w:t>many</w:t>
      </w:r>
      <w:r w:rsidRPr="00086402">
        <w:rPr>
          <w:rFonts w:ascii="Times New Roman" w:hAnsi="Times New Roman"/>
          <w:sz w:val="24"/>
          <w:szCs w:val="24"/>
        </w:rPr>
        <w:t xml:space="preserve"> cases. According to Brown</w:t>
      </w:r>
      <w:r w:rsidR="00C16B80">
        <w:rPr>
          <w:rFonts w:ascii="Times New Roman" w:hAnsi="Times New Roman"/>
          <w:sz w:val="24"/>
          <w:szCs w:val="24"/>
        </w:rPr>
        <w:t xml:space="preserve"> </w:t>
      </w:r>
      <w:r w:rsidRPr="00086402">
        <w:rPr>
          <w:rFonts w:ascii="Times New Roman" w:hAnsi="Times New Roman"/>
          <w:sz w:val="24"/>
          <w:szCs w:val="24"/>
        </w:rPr>
        <w:t>(1986), this heightened ability may be a function of women’s’ less powerful position, and they may have to</w:t>
      </w:r>
      <w:r w:rsidR="00B20322">
        <w:rPr>
          <w:rFonts w:ascii="Times New Roman" w:hAnsi="Times New Roman"/>
          <w:sz w:val="24"/>
          <w:szCs w:val="24"/>
        </w:rPr>
        <w:t xml:space="preserve"> </w:t>
      </w:r>
      <w:r w:rsidRPr="00086402">
        <w:rPr>
          <w:rFonts w:ascii="Times New Roman" w:hAnsi="Times New Roman"/>
          <w:sz w:val="24"/>
          <w:szCs w:val="24"/>
        </w:rPr>
        <w:t>develop sensitivity to the leakage of negative feelings</w:t>
      </w:r>
      <w:r w:rsidRPr="00086402">
        <w:rPr>
          <w:rFonts w:ascii="Garamond" w:hAnsi="Garamond" w:cs="Garamond"/>
          <w:sz w:val="24"/>
          <w:szCs w:val="24"/>
        </w:rPr>
        <w:t>.</w:t>
      </w:r>
    </w:p>
    <w:p w:rsidR="00620C49" w:rsidRDefault="00620C49" w:rsidP="0022684D">
      <w:pPr>
        <w:autoSpaceDE w:val="0"/>
        <w:autoSpaceDN w:val="0"/>
        <w:adjustRightInd w:val="0"/>
        <w:spacing w:after="0" w:line="360" w:lineRule="auto"/>
        <w:jc w:val="both"/>
        <w:rPr>
          <w:rFonts w:ascii="Times New Roman" w:hAnsi="Times New Roman"/>
          <w:b/>
          <w:bCs/>
          <w:sz w:val="28"/>
          <w:szCs w:val="28"/>
        </w:rPr>
      </w:pPr>
    </w:p>
    <w:p w:rsidR="00EC1507" w:rsidRDefault="00EC1507" w:rsidP="0022684D">
      <w:pPr>
        <w:autoSpaceDE w:val="0"/>
        <w:autoSpaceDN w:val="0"/>
        <w:adjustRightInd w:val="0"/>
        <w:spacing w:after="0" w:line="360" w:lineRule="auto"/>
        <w:jc w:val="both"/>
        <w:rPr>
          <w:rFonts w:ascii="Times New Roman" w:hAnsi="Times New Roman"/>
          <w:b/>
          <w:bCs/>
          <w:sz w:val="28"/>
          <w:szCs w:val="28"/>
        </w:rPr>
      </w:pPr>
    </w:p>
    <w:p w:rsidR="00951895" w:rsidRPr="0022684D" w:rsidRDefault="00620C49" w:rsidP="00B20322">
      <w:pPr>
        <w:numPr>
          <w:ilvl w:val="2"/>
          <w:numId w:val="30"/>
        </w:numPr>
        <w:autoSpaceDE w:val="0"/>
        <w:autoSpaceDN w:val="0"/>
        <w:adjustRightInd w:val="0"/>
        <w:spacing w:after="0" w:line="360" w:lineRule="auto"/>
        <w:jc w:val="both"/>
        <w:rPr>
          <w:rFonts w:ascii="Times New Roman" w:hAnsi="Times New Roman"/>
          <w:b/>
          <w:bCs/>
          <w:sz w:val="28"/>
          <w:szCs w:val="28"/>
        </w:rPr>
      </w:pPr>
      <w:r w:rsidRPr="0022684D">
        <w:rPr>
          <w:rFonts w:ascii="Times New Roman" w:hAnsi="Times New Roman"/>
          <w:b/>
          <w:bCs/>
          <w:sz w:val="28"/>
          <w:szCs w:val="28"/>
        </w:rPr>
        <w:lastRenderedPageBreak/>
        <w:t>Gender difference in communication style</w:t>
      </w:r>
    </w:p>
    <w:p w:rsidR="00A22385" w:rsidRPr="0022684D" w:rsidRDefault="00951895" w:rsidP="0022684D">
      <w:pPr>
        <w:autoSpaceDE w:val="0"/>
        <w:autoSpaceDN w:val="0"/>
        <w:adjustRightInd w:val="0"/>
        <w:spacing w:after="0" w:line="360" w:lineRule="auto"/>
        <w:jc w:val="both"/>
        <w:rPr>
          <w:rFonts w:ascii="Times New Roman" w:hAnsi="Times New Roman"/>
          <w:sz w:val="24"/>
          <w:szCs w:val="24"/>
        </w:rPr>
      </w:pPr>
      <w:r w:rsidRPr="0022684D">
        <w:rPr>
          <w:rFonts w:ascii="Times New Roman" w:hAnsi="Times New Roman"/>
          <w:sz w:val="24"/>
          <w:szCs w:val="24"/>
        </w:rPr>
        <w:t xml:space="preserve">Although women are stereotypically thought to be talkative, it is the men who are more talkative and likely </w:t>
      </w:r>
      <w:r w:rsidR="0022684D" w:rsidRPr="0022684D">
        <w:rPr>
          <w:rFonts w:ascii="Times New Roman" w:hAnsi="Times New Roman"/>
          <w:sz w:val="24"/>
          <w:szCs w:val="24"/>
        </w:rPr>
        <w:t>to interrupt</w:t>
      </w:r>
      <w:r w:rsidRPr="0022684D">
        <w:rPr>
          <w:rFonts w:ascii="Times New Roman" w:hAnsi="Times New Roman"/>
          <w:sz w:val="24"/>
          <w:szCs w:val="24"/>
        </w:rPr>
        <w:t xml:space="preserve"> others (Key, 1975).</w:t>
      </w:r>
    </w:p>
    <w:p w:rsidR="00FE5173" w:rsidRPr="0022684D" w:rsidRDefault="0022684D" w:rsidP="0022684D">
      <w:pPr>
        <w:autoSpaceDE w:val="0"/>
        <w:autoSpaceDN w:val="0"/>
        <w:adjustRightInd w:val="0"/>
        <w:spacing w:after="0" w:line="360" w:lineRule="auto"/>
        <w:jc w:val="both"/>
        <w:rPr>
          <w:rFonts w:ascii="Times New Roman" w:hAnsi="Times New Roman"/>
          <w:b/>
          <w:bCs/>
          <w:sz w:val="28"/>
          <w:szCs w:val="28"/>
        </w:rPr>
      </w:pPr>
      <w:r w:rsidRPr="0022684D">
        <w:rPr>
          <w:rFonts w:ascii="Times New Roman" w:hAnsi="Times New Roman"/>
          <w:b/>
          <w:bCs/>
          <w:sz w:val="28"/>
          <w:szCs w:val="28"/>
        </w:rPr>
        <w:t>Self-disclosure</w:t>
      </w:r>
    </w:p>
    <w:p w:rsidR="00162472" w:rsidRDefault="00FE5173" w:rsidP="0022684D">
      <w:pPr>
        <w:autoSpaceDE w:val="0"/>
        <w:autoSpaceDN w:val="0"/>
        <w:adjustRightInd w:val="0"/>
        <w:spacing w:after="0" w:line="360" w:lineRule="auto"/>
        <w:jc w:val="both"/>
        <w:rPr>
          <w:rFonts w:ascii="Times New Roman" w:hAnsi="Times New Roman"/>
          <w:sz w:val="24"/>
          <w:szCs w:val="24"/>
        </w:rPr>
      </w:pPr>
      <w:r w:rsidRPr="0022684D">
        <w:rPr>
          <w:rFonts w:ascii="Times New Roman" w:hAnsi="Times New Roman"/>
          <w:sz w:val="24"/>
          <w:szCs w:val="24"/>
        </w:rPr>
        <w:t xml:space="preserve">Females are more likely to indulge in </w:t>
      </w:r>
      <w:r w:rsidR="0022684D" w:rsidRPr="0022684D">
        <w:rPr>
          <w:rFonts w:ascii="Times New Roman" w:hAnsi="Times New Roman"/>
          <w:sz w:val="24"/>
          <w:szCs w:val="24"/>
        </w:rPr>
        <w:t>self-disclosure</w:t>
      </w:r>
      <w:r w:rsidRPr="0022684D">
        <w:rPr>
          <w:rFonts w:ascii="Times New Roman" w:hAnsi="Times New Roman"/>
          <w:sz w:val="24"/>
          <w:szCs w:val="24"/>
        </w:rPr>
        <w:t>. They are more likely to “self-disclose” and share their</w:t>
      </w:r>
      <w:r w:rsidR="00B20322">
        <w:rPr>
          <w:rFonts w:ascii="Times New Roman" w:hAnsi="Times New Roman"/>
          <w:sz w:val="24"/>
          <w:szCs w:val="24"/>
        </w:rPr>
        <w:t xml:space="preserve"> </w:t>
      </w:r>
      <w:r w:rsidRPr="0022684D">
        <w:rPr>
          <w:rFonts w:ascii="Times New Roman" w:hAnsi="Times New Roman"/>
          <w:sz w:val="24"/>
          <w:szCs w:val="24"/>
        </w:rPr>
        <w:t xml:space="preserve">inner ideas and feelings (Cozby, 1973). </w:t>
      </w:r>
      <w:r w:rsidRPr="006534EF">
        <w:rPr>
          <w:rFonts w:ascii="Times New Roman" w:hAnsi="Times New Roman"/>
          <w:b/>
          <w:i/>
          <w:sz w:val="24"/>
          <w:szCs w:val="24"/>
        </w:rPr>
        <w:t>Men and women consistently differ both in degree of disclosure, and</w:t>
      </w:r>
      <w:r w:rsidR="0022684D" w:rsidRPr="006534EF">
        <w:rPr>
          <w:rFonts w:ascii="Times New Roman" w:hAnsi="Times New Roman"/>
          <w:b/>
          <w:i/>
          <w:sz w:val="24"/>
          <w:szCs w:val="24"/>
        </w:rPr>
        <w:t xml:space="preserve"> what they actually </w:t>
      </w:r>
      <w:r w:rsidR="00142EEF" w:rsidRPr="006534EF">
        <w:rPr>
          <w:rFonts w:ascii="Times New Roman" w:hAnsi="Times New Roman"/>
          <w:b/>
          <w:i/>
          <w:sz w:val="24"/>
          <w:szCs w:val="24"/>
        </w:rPr>
        <w:t>reveal.</w:t>
      </w:r>
      <w:r w:rsidR="00142EEF">
        <w:rPr>
          <w:rFonts w:ascii="Times New Roman" w:hAnsi="Times New Roman"/>
          <w:sz w:val="24"/>
          <w:szCs w:val="24"/>
        </w:rPr>
        <w:t xml:space="preserve"> </w:t>
      </w:r>
      <w:r w:rsidRPr="00C8081B">
        <w:rPr>
          <w:rFonts w:ascii="Times New Roman" w:hAnsi="Times New Roman"/>
          <w:b/>
          <w:i/>
          <w:sz w:val="24"/>
          <w:szCs w:val="24"/>
        </w:rPr>
        <w:t>As compared to men, women generally disclose</w:t>
      </w:r>
      <w:r w:rsidR="00C8081B" w:rsidRPr="00C8081B">
        <w:rPr>
          <w:rFonts w:ascii="Times New Roman" w:hAnsi="Times New Roman"/>
          <w:b/>
          <w:i/>
          <w:sz w:val="24"/>
          <w:szCs w:val="24"/>
        </w:rPr>
        <w:t xml:space="preserve"> </w:t>
      </w:r>
      <w:r w:rsidRPr="00C8081B">
        <w:rPr>
          <w:rFonts w:ascii="Times New Roman" w:hAnsi="Times New Roman"/>
          <w:b/>
          <w:i/>
          <w:sz w:val="24"/>
          <w:szCs w:val="24"/>
        </w:rPr>
        <w:t>more, especially about emotions, relationships, and</w:t>
      </w:r>
      <w:r w:rsidR="0022684D" w:rsidRPr="00C8081B">
        <w:rPr>
          <w:rFonts w:ascii="Times New Roman" w:hAnsi="Times New Roman"/>
          <w:b/>
          <w:i/>
          <w:sz w:val="24"/>
          <w:szCs w:val="24"/>
        </w:rPr>
        <w:t xml:space="preserve"> other personal matters</w:t>
      </w:r>
      <w:r w:rsidR="0022684D">
        <w:rPr>
          <w:rFonts w:ascii="Times New Roman" w:hAnsi="Times New Roman"/>
          <w:sz w:val="24"/>
          <w:szCs w:val="24"/>
        </w:rPr>
        <w:t xml:space="preserve"> (</w:t>
      </w:r>
      <w:r w:rsidRPr="0022684D">
        <w:rPr>
          <w:rFonts w:ascii="Times New Roman" w:hAnsi="Times New Roman"/>
          <w:sz w:val="24"/>
          <w:szCs w:val="24"/>
        </w:rPr>
        <w:t>Davi</w:t>
      </w:r>
      <w:r w:rsidR="0022684D">
        <w:rPr>
          <w:rFonts w:ascii="Times New Roman" w:hAnsi="Times New Roman"/>
          <w:sz w:val="24"/>
          <w:szCs w:val="24"/>
        </w:rPr>
        <w:t>dson</w:t>
      </w:r>
      <w:r w:rsidR="005A4E92">
        <w:rPr>
          <w:rFonts w:ascii="Times New Roman" w:hAnsi="Times New Roman"/>
          <w:sz w:val="24"/>
          <w:szCs w:val="24"/>
        </w:rPr>
        <w:t xml:space="preserve">, </w:t>
      </w:r>
      <w:r w:rsidR="005A4E92" w:rsidRPr="0022684D">
        <w:rPr>
          <w:rFonts w:ascii="Times New Roman" w:hAnsi="Times New Roman"/>
          <w:sz w:val="24"/>
          <w:szCs w:val="24"/>
        </w:rPr>
        <w:t>1982</w:t>
      </w:r>
      <w:r w:rsidRPr="0022684D">
        <w:rPr>
          <w:rFonts w:ascii="Times New Roman" w:hAnsi="Times New Roman"/>
          <w:sz w:val="24"/>
          <w:szCs w:val="24"/>
        </w:rPr>
        <w:t xml:space="preserve">). </w:t>
      </w:r>
      <w:r w:rsidRPr="00AC1418">
        <w:rPr>
          <w:rFonts w:ascii="Times New Roman" w:hAnsi="Times New Roman"/>
          <w:b/>
          <w:i/>
          <w:sz w:val="24"/>
          <w:szCs w:val="24"/>
        </w:rPr>
        <w:t>Men, especially highly masculine men, disclose more in one context, they disclose more with</w:t>
      </w:r>
      <w:r w:rsidR="00AC1418" w:rsidRPr="00AC1418">
        <w:rPr>
          <w:rFonts w:ascii="Times New Roman" w:hAnsi="Times New Roman"/>
          <w:b/>
          <w:i/>
          <w:sz w:val="24"/>
          <w:szCs w:val="24"/>
        </w:rPr>
        <w:t xml:space="preserve"> </w:t>
      </w:r>
      <w:r w:rsidRPr="00AC1418">
        <w:rPr>
          <w:rFonts w:ascii="Times New Roman" w:hAnsi="Times New Roman"/>
          <w:b/>
          <w:i/>
          <w:sz w:val="24"/>
          <w:szCs w:val="24"/>
        </w:rPr>
        <w:t>women with who they anticipate future interaction. In disclosing more to women in such a context these men</w:t>
      </w:r>
      <w:r w:rsidR="00AC1418" w:rsidRPr="00AC1418">
        <w:rPr>
          <w:rFonts w:ascii="Times New Roman" w:hAnsi="Times New Roman"/>
          <w:b/>
          <w:i/>
          <w:sz w:val="24"/>
          <w:szCs w:val="24"/>
        </w:rPr>
        <w:t>, seem</w:t>
      </w:r>
      <w:r w:rsidRPr="00AC1418">
        <w:rPr>
          <w:rFonts w:ascii="Times New Roman" w:hAnsi="Times New Roman"/>
          <w:b/>
          <w:i/>
          <w:sz w:val="24"/>
          <w:szCs w:val="24"/>
        </w:rPr>
        <w:t xml:space="preserve"> to want to take the lead in exploring possibilities for a future romantic relationship with the women</w:t>
      </w:r>
      <w:r w:rsidR="005A4E92" w:rsidRPr="00AC1418">
        <w:rPr>
          <w:rFonts w:ascii="Times New Roman" w:hAnsi="Times New Roman"/>
          <w:b/>
          <w:i/>
          <w:sz w:val="24"/>
          <w:szCs w:val="24"/>
        </w:rPr>
        <w:t xml:space="preserve">. </w:t>
      </w:r>
      <w:r w:rsidRPr="0022684D">
        <w:rPr>
          <w:rFonts w:ascii="Times New Roman" w:hAnsi="Times New Roman"/>
          <w:sz w:val="24"/>
          <w:szCs w:val="24"/>
        </w:rPr>
        <w:t xml:space="preserve"> According to Henley, men disclose only to women with whom they are</w:t>
      </w:r>
      <w:r w:rsidR="008B0584">
        <w:rPr>
          <w:rFonts w:ascii="Times New Roman" w:hAnsi="Times New Roman"/>
          <w:sz w:val="24"/>
          <w:szCs w:val="24"/>
        </w:rPr>
        <w:t xml:space="preserve"> </w:t>
      </w:r>
      <w:r w:rsidRPr="0022684D">
        <w:rPr>
          <w:rFonts w:ascii="Times New Roman" w:hAnsi="Times New Roman"/>
          <w:sz w:val="24"/>
          <w:szCs w:val="24"/>
        </w:rPr>
        <w:t xml:space="preserve">intimate, or wish to become intimate. </w:t>
      </w:r>
      <w:r w:rsidR="0022684D" w:rsidRPr="0022684D">
        <w:rPr>
          <w:rFonts w:ascii="Times New Roman" w:hAnsi="Times New Roman"/>
          <w:sz w:val="24"/>
          <w:szCs w:val="24"/>
        </w:rPr>
        <w:t>Self-disclosure</w:t>
      </w:r>
      <w:r w:rsidRPr="0022684D">
        <w:rPr>
          <w:rFonts w:ascii="Times New Roman" w:hAnsi="Times New Roman"/>
          <w:sz w:val="24"/>
          <w:szCs w:val="24"/>
        </w:rPr>
        <w:t xml:space="preserve"> is also influenced by gender-role stereotypes. People</w:t>
      </w:r>
      <w:r w:rsidR="008B0584" w:rsidRPr="0022684D">
        <w:rPr>
          <w:rFonts w:ascii="Times New Roman" w:hAnsi="Times New Roman"/>
          <w:sz w:val="24"/>
          <w:szCs w:val="24"/>
        </w:rPr>
        <w:t>, both</w:t>
      </w:r>
      <w:r w:rsidRPr="0022684D">
        <w:rPr>
          <w:rFonts w:ascii="Times New Roman" w:hAnsi="Times New Roman"/>
          <w:sz w:val="24"/>
          <w:szCs w:val="24"/>
        </w:rPr>
        <w:t xml:space="preserve"> men and women, if insecure and socially anxious, are likely to disclose themselves in </w:t>
      </w:r>
      <w:r w:rsidR="0022684D" w:rsidRPr="0022684D">
        <w:rPr>
          <w:rFonts w:ascii="Times New Roman" w:hAnsi="Times New Roman"/>
          <w:sz w:val="24"/>
          <w:szCs w:val="24"/>
        </w:rPr>
        <w:t>a way</w:t>
      </w:r>
      <w:r w:rsidRPr="0022684D">
        <w:rPr>
          <w:rFonts w:ascii="Times New Roman" w:hAnsi="Times New Roman"/>
          <w:sz w:val="24"/>
          <w:szCs w:val="24"/>
        </w:rPr>
        <w:t xml:space="preserve"> that is</w:t>
      </w:r>
      <w:r w:rsidR="008B0584">
        <w:rPr>
          <w:rFonts w:ascii="Times New Roman" w:hAnsi="Times New Roman"/>
          <w:sz w:val="24"/>
          <w:szCs w:val="24"/>
        </w:rPr>
        <w:t xml:space="preserve"> </w:t>
      </w:r>
      <w:r w:rsidRPr="0022684D">
        <w:rPr>
          <w:rFonts w:ascii="Times New Roman" w:hAnsi="Times New Roman"/>
          <w:sz w:val="24"/>
          <w:szCs w:val="24"/>
        </w:rPr>
        <w:t>consistent with gender-role stereotypes; in doing so they may reinforce and perpetuate those stereotypes (Snell</w:t>
      </w:r>
      <w:r w:rsidR="008C6117" w:rsidRPr="0022684D">
        <w:rPr>
          <w:rFonts w:ascii="Times New Roman" w:hAnsi="Times New Roman"/>
          <w:sz w:val="24"/>
          <w:szCs w:val="24"/>
        </w:rPr>
        <w:t>, 1989</w:t>
      </w:r>
      <w:r w:rsidRPr="0022684D">
        <w:rPr>
          <w:rFonts w:ascii="Times New Roman" w:hAnsi="Times New Roman"/>
          <w:sz w:val="24"/>
          <w:szCs w:val="24"/>
        </w:rPr>
        <w:t>).</w:t>
      </w:r>
    </w:p>
    <w:p w:rsidR="00162472" w:rsidRDefault="00162472" w:rsidP="0022684D">
      <w:pPr>
        <w:autoSpaceDE w:val="0"/>
        <w:autoSpaceDN w:val="0"/>
        <w:adjustRightInd w:val="0"/>
        <w:spacing w:after="0" w:line="360" w:lineRule="auto"/>
        <w:jc w:val="both"/>
        <w:rPr>
          <w:rFonts w:ascii="Times New Roman" w:hAnsi="Times New Roman"/>
          <w:sz w:val="24"/>
          <w:szCs w:val="24"/>
        </w:rPr>
      </w:pPr>
    </w:p>
    <w:p w:rsidR="00A50240" w:rsidRDefault="00A50240" w:rsidP="00291074">
      <w:pPr>
        <w:numPr>
          <w:ilvl w:val="1"/>
          <w:numId w:val="30"/>
        </w:numPr>
        <w:autoSpaceDE w:val="0"/>
        <w:autoSpaceDN w:val="0"/>
        <w:adjustRightInd w:val="0"/>
        <w:spacing w:after="0" w:line="240" w:lineRule="auto"/>
        <w:rPr>
          <w:rFonts w:ascii="Garamond-Bold" w:hAnsi="Garamond-Bold" w:cs="Garamond-Bold"/>
          <w:b/>
          <w:bCs/>
        </w:rPr>
      </w:pPr>
      <w:r>
        <w:rPr>
          <w:rFonts w:ascii="Garamond-Bold" w:hAnsi="Garamond-Bold" w:cs="Garamond-Bold"/>
          <w:b/>
          <w:bCs/>
        </w:rPr>
        <w:t>GENDER AND HEALTH</w:t>
      </w:r>
    </w:p>
    <w:p w:rsidR="00A50240" w:rsidRDefault="00A50240" w:rsidP="00A50240">
      <w:pPr>
        <w:autoSpaceDE w:val="0"/>
        <w:autoSpaceDN w:val="0"/>
        <w:adjustRightInd w:val="0"/>
        <w:spacing w:after="0" w:line="240" w:lineRule="auto"/>
        <w:rPr>
          <w:rFonts w:ascii="Garamond" w:hAnsi="Garamond" w:cs="Garamond"/>
        </w:rPr>
      </w:pPr>
    </w:p>
    <w:p w:rsidR="00BD7D6D" w:rsidRDefault="00A50240" w:rsidP="00BD7D6D">
      <w:pPr>
        <w:autoSpaceDE w:val="0"/>
        <w:autoSpaceDN w:val="0"/>
        <w:adjustRightInd w:val="0"/>
        <w:spacing w:after="0" w:line="360" w:lineRule="auto"/>
        <w:jc w:val="both"/>
        <w:rPr>
          <w:rFonts w:ascii="Times New Roman" w:hAnsi="Times New Roman"/>
          <w:sz w:val="24"/>
          <w:szCs w:val="24"/>
        </w:rPr>
      </w:pPr>
      <w:r w:rsidRPr="00291074">
        <w:rPr>
          <w:rFonts w:ascii="Times New Roman" w:hAnsi="Times New Roman"/>
          <w:b/>
          <w:sz w:val="24"/>
          <w:szCs w:val="24"/>
        </w:rPr>
        <w:t xml:space="preserve">Health is the other name of wellbeing. It is a state in which a person enjoys well-being not just in the physical sense but also psychologically and socially. “Health is a state of complete physical, mental and social well-being and not merely the absence of disease or infirmity” (WHO, </w:t>
      </w:r>
      <w:r w:rsidRPr="00A50240">
        <w:rPr>
          <w:rFonts w:ascii="Times New Roman" w:hAnsi="Times New Roman"/>
          <w:sz w:val="24"/>
          <w:szCs w:val="24"/>
        </w:rPr>
        <w:t>1946).</w:t>
      </w:r>
      <w:r w:rsidRPr="009A63F2">
        <w:rPr>
          <w:rFonts w:ascii="Times New Roman" w:hAnsi="Times New Roman"/>
          <w:b/>
          <w:i/>
          <w:sz w:val="24"/>
          <w:szCs w:val="24"/>
        </w:rPr>
        <w:t>Health is another major issue widely researched, debated, discussed and pondered upon by not just health researchers but also those striving for the attainment of gender equality</w:t>
      </w:r>
      <w:r w:rsidRPr="00A50240">
        <w:rPr>
          <w:rFonts w:ascii="Times New Roman" w:hAnsi="Times New Roman"/>
          <w:sz w:val="24"/>
          <w:szCs w:val="24"/>
        </w:rPr>
        <w:t>. Health or a state of complete well-being is on</w:t>
      </w:r>
      <w:r>
        <w:rPr>
          <w:rFonts w:ascii="Times New Roman" w:hAnsi="Times New Roman"/>
          <w:sz w:val="24"/>
          <w:szCs w:val="24"/>
        </w:rPr>
        <w:t xml:space="preserve">e of the basic human rights; in </w:t>
      </w:r>
      <w:r w:rsidRPr="00A50240">
        <w:rPr>
          <w:rFonts w:ascii="Times New Roman" w:hAnsi="Times New Roman"/>
          <w:sz w:val="24"/>
          <w:szCs w:val="24"/>
        </w:rPr>
        <w:t xml:space="preserve">other words it is the right to enjoy a </w:t>
      </w:r>
      <w:r w:rsidR="00AA4AD6" w:rsidRPr="00A50240">
        <w:rPr>
          <w:rFonts w:ascii="Times New Roman" w:hAnsi="Times New Roman"/>
          <w:sz w:val="24"/>
          <w:szCs w:val="24"/>
        </w:rPr>
        <w:t>worth</w:t>
      </w:r>
      <w:r w:rsidR="00AA4AD6">
        <w:rPr>
          <w:rFonts w:ascii="Times New Roman" w:hAnsi="Times New Roman"/>
          <w:sz w:val="24"/>
          <w:szCs w:val="24"/>
        </w:rPr>
        <w:t>w</w:t>
      </w:r>
      <w:r w:rsidR="00AA4AD6" w:rsidRPr="00A50240">
        <w:rPr>
          <w:rFonts w:ascii="Times New Roman" w:hAnsi="Times New Roman"/>
          <w:sz w:val="24"/>
          <w:szCs w:val="24"/>
        </w:rPr>
        <w:t>hile</w:t>
      </w:r>
      <w:r w:rsidRPr="00A50240">
        <w:rPr>
          <w:rFonts w:ascii="Times New Roman" w:hAnsi="Times New Roman"/>
          <w:sz w:val="24"/>
          <w:szCs w:val="24"/>
        </w:rPr>
        <w:t xml:space="preserve"> existence</w:t>
      </w:r>
      <w:r w:rsidRPr="00AA4AD6">
        <w:rPr>
          <w:rFonts w:ascii="Times New Roman" w:hAnsi="Times New Roman"/>
          <w:b/>
          <w:i/>
          <w:sz w:val="24"/>
          <w:szCs w:val="24"/>
        </w:rPr>
        <w:t>. All humans deserve perfect health, access to health facilities, prevention of disease, and provision of healthcare when required.</w:t>
      </w:r>
      <w:r w:rsidRPr="00A50240">
        <w:rPr>
          <w:rFonts w:ascii="Times New Roman" w:hAnsi="Times New Roman"/>
          <w:sz w:val="24"/>
          <w:szCs w:val="24"/>
        </w:rPr>
        <w:t xml:space="preserve"> But</w:t>
      </w:r>
      <w:r>
        <w:rPr>
          <w:rFonts w:ascii="Times New Roman" w:hAnsi="Times New Roman"/>
          <w:sz w:val="24"/>
          <w:szCs w:val="24"/>
        </w:rPr>
        <w:t xml:space="preserve"> do all human beings have these </w:t>
      </w:r>
      <w:r w:rsidRPr="00A50240">
        <w:rPr>
          <w:rFonts w:ascii="Times New Roman" w:hAnsi="Times New Roman"/>
          <w:sz w:val="24"/>
          <w:szCs w:val="24"/>
        </w:rPr>
        <w:t>rights?</w:t>
      </w:r>
      <w:r w:rsidR="00424E04">
        <w:rPr>
          <w:rFonts w:ascii="Times New Roman" w:hAnsi="Times New Roman"/>
          <w:sz w:val="24"/>
          <w:szCs w:val="24"/>
        </w:rPr>
        <w:t xml:space="preserve"> .</w:t>
      </w:r>
      <w:r w:rsidR="00BD7D6D" w:rsidRPr="00BD7D6D">
        <w:rPr>
          <w:rFonts w:ascii="Times New Roman" w:hAnsi="Times New Roman"/>
          <w:sz w:val="24"/>
          <w:szCs w:val="24"/>
        </w:rPr>
        <w:t>People belonging to different parts of the world have different amounts, levels and degrees of these rights and</w:t>
      </w:r>
      <w:r w:rsidR="00AA4AD6">
        <w:rPr>
          <w:rFonts w:ascii="Times New Roman" w:hAnsi="Times New Roman"/>
          <w:sz w:val="24"/>
          <w:szCs w:val="24"/>
        </w:rPr>
        <w:t xml:space="preserve"> </w:t>
      </w:r>
      <w:r w:rsidR="00BD7D6D" w:rsidRPr="00BD7D6D">
        <w:rPr>
          <w:rFonts w:ascii="Times New Roman" w:hAnsi="Times New Roman"/>
          <w:sz w:val="24"/>
          <w:szCs w:val="24"/>
        </w:rPr>
        <w:t xml:space="preserve">facilities. Some countries are highly privileged in terms of health care and health status, whereas some areextremely under privileged. </w:t>
      </w:r>
      <w:r w:rsidR="00BD7D6D" w:rsidRPr="00BD7D6D">
        <w:rPr>
          <w:rFonts w:ascii="Times New Roman" w:hAnsi="Times New Roman"/>
          <w:sz w:val="24"/>
          <w:szCs w:val="24"/>
        </w:rPr>
        <w:lastRenderedPageBreak/>
        <w:t>The same applies to the case of women. The health-related needs,</w:t>
      </w:r>
      <w:r w:rsidR="00BD7D6D">
        <w:rPr>
          <w:rFonts w:ascii="Times New Roman" w:hAnsi="Times New Roman"/>
          <w:sz w:val="24"/>
          <w:szCs w:val="24"/>
        </w:rPr>
        <w:t xml:space="preserve"> health status, </w:t>
      </w:r>
      <w:r w:rsidR="00BD7D6D" w:rsidRPr="00BD7D6D">
        <w:rPr>
          <w:rFonts w:ascii="Times New Roman" w:hAnsi="Times New Roman"/>
          <w:sz w:val="24"/>
          <w:szCs w:val="24"/>
        </w:rPr>
        <w:t>health care facilities and access to these all reflect gender differences.</w:t>
      </w:r>
    </w:p>
    <w:p w:rsidR="00D46650" w:rsidRPr="004C25C4" w:rsidRDefault="00D46650" w:rsidP="00AA4AD6">
      <w:pPr>
        <w:numPr>
          <w:ilvl w:val="2"/>
          <w:numId w:val="30"/>
        </w:numPr>
        <w:autoSpaceDE w:val="0"/>
        <w:autoSpaceDN w:val="0"/>
        <w:adjustRightInd w:val="0"/>
        <w:spacing w:after="0" w:line="240" w:lineRule="auto"/>
        <w:rPr>
          <w:rFonts w:ascii="Times New Roman" w:hAnsi="Times New Roman"/>
          <w:b/>
          <w:bCs/>
          <w:sz w:val="28"/>
          <w:szCs w:val="28"/>
        </w:rPr>
      </w:pPr>
      <w:r w:rsidRPr="004C25C4">
        <w:rPr>
          <w:rFonts w:ascii="Times New Roman" w:hAnsi="Times New Roman"/>
          <w:b/>
          <w:bCs/>
          <w:sz w:val="28"/>
          <w:szCs w:val="28"/>
        </w:rPr>
        <w:t>The Significance of Women’s Health</w:t>
      </w:r>
    </w:p>
    <w:p w:rsidR="00D46650" w:rsidRDefault="00D46650" w:rsidP="00D46650">
      <w:pPr>
        <w:autoSpaceDE w:val="0"/>
        <w:autoSpaceDN w:val="0"/>
        <w:adjustRightInd w:val="0"/>
        <w:spacing w:after="0" w:line="360" w:lineRule="auto"/>
        <w:jc w:val="both"/>
        <w:rPr>
          <w:rFonts w:ascii="Times New Roman" w:hAnsi="Times New Roman"/>
          <w:sz w:val="24"/>
          <w:szCs w:val="24"/>
        </w:rPr>
      </w:pPr>
    </w:p>
    <w:p w:rsidR="00D46650" w:rsidRDefault="00D46650" w:rsidP="00D46650">
      <w:pPr>
        <w:autoSpaceDE w:val="0"/>
        <w:autoSpaceDN w:val="0"/>
        <w:adjustRightInd w:val="0"/>
        <w:spacing w:after="0" w:line="360" w:lineRule="auto"/>
        <w:jc w:val="both"/>
        <w:rPr>
          <w:rFonts w:ascii="Times New Roman" w:hAnsi="Times New Roman"/>
          <w:sz w:val="24"/>
          <w:szCs w:val="24"/>
        </w:rPr>
      </w:pPr>
      <w:r w:rsidRPr="00D46650">
        <w:rPr>
          <w:rFonts w:ascii="Times New Roman" w:hAnsi="Times New Roman"/>
          <w:sz w:val="24"/>
          <w:szCs w:val="24"/>
        </w:rPr>
        <w:t>Although the health and well-being of both gender is importa</w:t>
      </w:r>
      <w:r>
        <w:rPr>
          <w:rFonts w:ascii="Times New Roman" w:hAnsi="Times New Roman"/>
          <w:sz w:val="24"/>
          <w:szCs w:val="24"/>
        </w:rPr>
        <w:t xml:space="preserve">nt, females’ health needs to be </w:t>
      </w:r>
      <w:r w:rsidRPr="00D46650">
        <w:rPr>
          <w:rFonts w:ascii="Times New Roman" w:hAnsi="Times New Roman"/>
          <w:sz w:val="24"/>
          <w:szCs w:val="24"/>
        </w:rPr>
        <w:t>given more</w:t>
      </w:r>
      <w:r w:rsidR="00AA4AD6">
        <w:rPr>
          <w:rFonts w:ascii="Times New Roman" w:hAnsi="Times New Roman"/>
          <w:sz w:val="24"/>
          <w:szCs w:val="24"/>
        </w:rPr>
        <w:t xml:space="preserve"> </w:t>
      </w:r>
      <w:r w:rsidRPr="00D46650">
        <w:rPr>
          <w:rFonts w:ascii="Times New Roman" w:hAnsi="Times New Roman"/>
          <w:sz w:val="24"/>
          <w:szCs w:val="24"/>
        </w:rPr>
        <w:t>attention because of various reasons:</w:t>
      </w:r>
    </w:p>
    <w:p w:rsidR="004C25C4" w:rsidRPr="004C25C4" w:rsidRDefault="004C25C4" w:rsidP="004C25C4">
      <w:pPr>
        <w:autoSpaceDE w:val="0"/>
        <w:autoSpaceDN w:val="0"/>
        <w:adjustRightInd w:val="0"/>
        <w:spacing w:after="0" w:line="240" w:lineRule="auto"/>
        <w:rPr>
          <w:rFonts w:ascii="Times New Roman" w:hAnsi="Times New Roman"/>
          <w:b/>
          <w:bCs/>
          <w:sz w:val="28"/>
          <w:szCs w:val="28"/>
        </w:rPr>
      </w:pPr>
      <w:r w:rsidRPr="004C25C4">
        <w:rPr>
          <w:rFonts w:ascii="Times New Roman" w:hAnsi="Times New Roman"/>
          <w:b/>
          <w:bCs/>
          <w:sz w:val="28"/>
          <w:szCs w:val="28"/>
        </w:rPr>
        <w:t>The responsibility of reproduction:</w:t>
      </w:r>
    </w:p>
    <w:p w:rsidR="004C25C4" w:rsidRPr="00AA4AD6" w:rsidRDefault="004C25C4" w:rsidP="004C25C4">
      <w:pPr>
        <w:autoSpaceDE w:val="0"/>
        <w:autoSpaceDN w:val="0"/>
        <w:adjustRightInd w:val="0"/>
        <w:spacing w:after="0" w:line="360" w:lineRule="auto"/>
        <w:jc w:val="both"/>
        <w:rPr>
          <w:rFonts w:ascii="Times New Roman" w:hAnsi="Times New Roman"/>
          <w:b/>
          <w:i/>
          <w:sz w:val="24"/>
          <w:szCs w:val="24"/>
        </w:rPr>
      </w:pPr>
      <w:r w:rsidRPr="00AA4AD6">
        <w:rPr>
          <w:rFonts w:ascii="Times New Roman" w:hAnsi="Times New Roman"/>
          <w:b/>
          <w:bCs/>
          <w:i/>
          <w:sz w:val="24"/>
          <w:szCs w:val="24"/>
        </w:rPr>
        <w:t xml:space="preserve">_ </w:t>
      </w:r>
      <w:r w:rsidRPr="00AA4AD6">
        <w:rPr>
          <w:rFonts w:ascii="Times New Roman" w:hAnsi="Times New Roman"/>
          <w:b/>
          <w:i/>
          <w:sz w:val="24"/>
          <w:szCs w:val="24"/>
        </w:rPr>
        <w:t>Females give birth to children</w:t>
      </w:r>
    </w:p>
    <w:p w:rsidR="004C25C4" w:rsidRPr="00AA4AD6" w:rsidRDefault="004C25C4" w:rsidP="004C25C4">
      <w:pPr>
        <w:autoSpaceDE w:val="0"/>
        <w:autoSpaceDN w:val="0"/>
        <w:adjustRightInd w:val="0"/>
        <w:spacing w:after="0" w:line="360" w:lineRule="auto"/>
        <w:jc w:val="both"/>
        <w:rPr>
          <w:rFonts w:ascii="Times New Roman" w:hAnsi="Times New Roman"/>
          <w:b/>
          <w:i/>
          <w:sz w:val="24"/>
          <w:szCs w:val="24"/>
        </w:rPr>
      </w:pPr>
      <w:r w:rsidRPr="00AA4AD6">
        <w:rPr>
          <w:rFonts w:ascii="Times New Roman" w:hAnsi="Times New Roman"/>
          <w:b/>
          <w:bCs/>
          <w:i/>
          <w:sz w:val="24"/>
          <w:szCs w:val="24"/>
        </w:rPr>
        <w:t xml:space="preserve">_ </w:t>
      </w:r>
      <w:r w:rsidRPr="00AA4AD6">
        <w:rPr>
          <w:rFonts w:ascii="Times New Roman" w:hAnsi="Times New Roman"/>
          <w:b/>
          <w:i/>
          <w:sz w:val="24"/>
          <w:szCs w:val="24"/>
        </w:rPr>
        <w:t>An expecting mothers’ needs to be taken good care of in order to ensure a problem-free pregnancy, good health status of the fetus, and a safe delivery.</w:t>
      </w:r>
    </w:p>
    <w:p w:rsidR="004C25C4" w:rsidRPr="00AA4AD6" w:rsidRDefault="004C25C4" w:rsidP="004C25C4">
      <w:pPr>
        <w:autoSpaceDE w:val="0"/>
        <w:autoSpaceDN w:val="0"/>
        <w:adjustRightInd w:val="0"/>
        <w:spacing w:after="0" w:line="360" w:lineRule="auto"/>
        <w:jc w:val="both"/>
        <w:rPr>
          <w:rFonts w:ascii="Times New Roman" w:hAnsi="Times New Roman"/>
          <w:b/>
          <w:i/>
          <w:sz w:val="24"/>
          <w:szCs w:val="24"/>
        </w:rPr>
      </w:pPr>
      <w:r w:rsidRPr="00AA4AD6">
        <w:rPr>
          <w:rFonts w:ascii="Times New Roman" w:hAnsi="Times New Roman"/>
          <w:b/>
          <w:bCs/>
          <w:i/>
          <w:sz w:val="24"/>
          <w:szCs w:val="24"/>
        </w:rPr>
        <w:t xml:space="preserve">_ </w:t>
      </w:r>
      <w:r w:rsidRPr="00AA4AD6">
        <w:rPr>
          <w:rFonts w:ascii="Times New Roman" w:hAnsi="Times New Roman"/>
          <w:b/>
          <w:i/>
          <w:sz w:val="24"/>
          <w:szCs w:val="24"/>
        </w:rPr>
        <w:t>In case of young unmarried females, their body needs proper care and nourishment in order to be strong enough and ready for the reproductive responsibility that they have to carry in future.</w:t>
      </w:r>
    </w:p>
    <w:p w:rsidR="004C25C4" w:rsidRPr="00AA4AD6" w:rsidRDefault="004C25C4" w:rsidP="004C25C4">
      <w:pPr>
        <w:autoSpaceDE w:val="0"/>
        <w:autoSpaceDN w:val="0"/>
        <w:adjustRightInd w:val="0"/>
        <w:spacing w:after="0" w:line="360" w:lineRule="auto"/>
        <w:jc w:val="both"/>
        <w:rPr>
          <w:rFonts w:ascii="Times New Roman" w:hAnsi="Times New Roman"/>
          <w:b/>
          <w:i/>
          <w:sz w:val="24"/>
          <w:szCs w:val="24"/>
        </w:rPr>
      </w:pPr>
      <w:r w:rsidRPr="00AA4AD6">
        <w:rPr>
          <w:rFonts w:ascii="Times New Roman" w:hAnsi="Times New Roman"/>
          <w:b/>
          <w:bCs/>
          <w:i/>
          <w:sz w:val="24"/>
          <w:szCs w:val="24"/>
        </w:rPr>
        <w:t xml:space="preserve">_ </w:t>
      </w:r>
      <w:r w:rsidRPr="00AA4AD6">
        <w:rPr>
          <w:rFonts w:ascii="Times New Roman" w:hAnsi="Times New Roman"/>
          <w:b/>
          <w:i/>
          <w:sz w:val="24"/>
          <w:szCs w:val="24"/>
        </w:rPr>
        <w:t>Besides childbirth, many other health conditions and problems are unique to women; menstruation, menopause, infertility, postpartum depression, birth control, surgeries, abortions etc.</w:t>
      </w:r>
    </w:p>
    <w:p w:rsidR="006A6607" w:rsidRPr="006144D2" w:rsidRDefault="006A6607" w:rsidP="006144D2">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6144D2">
        <w:rPr>
          <w:rFonts w:ascii="Times New Roman" w:hAnsi="Times New Roman"/>
          <w:b/>
          <w:bCs/>
          <w:sz w:val="24"/>
          <w:szCs w:val="24"/>
        </w:rPr>
        <w:t>Risk of Disease</w:t>
      </w:r>
    </w:p>
    <w:p w:rsidR="00162472" w:rsidRPr="006A6607" w:rsidRDefault="006A6607" w:rsidP="006A6607">
      <w:pPr>
        <w:autoSpaceDE w:val="0"/>
        <w:autoSpaceDN w:val="0"/>
        <w:adjustRightInd w:val="0"/>
        <w:spacing w:after="0" w:line="360" w:lineRule="auto"/>
        <w:jc w:val="both"/>
        <w:rPr>
          <w:rFonts w:ascii="Times New Roman" w:hAnsi="Times New Roman"/>
          <w:sz w:val="24"/>
          <w:szCs w:val="24"/>
        </w:rPr>
      </w:pPr>
      <w:r w:rsidRPr="006A6607">
        <w:rPr>
          <w:rFonts w:ascii="Times New Roman" w:hAnsi="Times New Roman"/>
          <w:sz w:val="24"/>
          <w:szCs w:val="24"/>
        </w:rPr>
        <w:t xml:space="preserve">Research evidence shows that females are at a high risk of certain diseases that </w:t>
      </w:r>
      <w:r>
        <w:rPr>
          <w:rFonts w:ascii="Times New Roman" w:hAnsi="Times New Roman"/>
          <w:sz w:val="24"/>
          <w:szCs w:val="24"/>
        </w:rPr>
        <w:t xml:space="preserve">are preventable or treatable if </w:t>
      </w:r>
      <w:r w:rsidRPr="006A6607">
        <w:rPr>
          <w:rFonts w:ascii="Times New Roman" w:hAnsi="Times New Roman"/>
          <w:sz w:val="24"/>
          <w:szCs w:val="24"/>
        </w:rPr>
        <w:t>diagnosed at an early stage e.g. certain cancers or HIV/AIDS. Proper health ca</w:t>
      </w:r>
      <w:r>
        <w:rPr>
          <w:rFonts w:ascii="Times New Roman" w:hAnsi="Times New Roman"/>
          <w:sz w:val="24"/>
          <w:szCs w:val="24"/>
        </w:rPr>
        <w:t xml:space="preserve">re and screening facilities can </w:t>
      </w:r>
      <w:r w:rsidRPr="006A6607">
        <w:rPr>
          <w:rFonts w:ascii="Times New Roman" w:hAnsi="Times New Roman"/>
          <w:sz w:val="24"/>
          <w:szCs w:val="24"/>
        </w:rPr>
        <w:t>help preventing many health conditions.</w:t>
      </w:r>
    </w:p>
    <w:p w:rsidR="00DE3678" w:rsidRPr="000D31A7" w:rsidRDefault="006144D2" w:rsidP="000D31A7">
      <w:pPr>
        <w:autoSpaceDE w:val="0"/>
        <w:autoSpaceDN w:val="0"/>
        <w:adjustRightInd w:val="0"/>
        <w:spacing w:after="0" w:line="240" w:lineRule="auto"/>
        <w:rPr>
          <w:rFonts w:ascii="Times New Roman" w:hAnsi="Times New Roman"/>
          <w:b/>
          <w:bCs/>
          <w:sz w:val="24"/>
          <w:szCs w:val="24"/>
        </w:rPr>
      </w:pPr>
      <w:r>
        <w:rPr>
          <w:rFonts w:ascii="Garamond-Bold" w:hAnsi="Garamond-Bold" w:cs="Garamond-Bold"/>
          <w:b/>
          <w:bCs/>
        </w:rPr>
        <w:t xml:space="preserve">ii. </w:t>
      </w:r>
      <w:r w:rsidRPr="00424E04">
        <w:rPr>
          <w:rFonts w:ascii="Times New Roman" w:hAnsi="Times New Roman"/>
          <w:b/>
          <w:bCs/>
        </w:rPr>
        <w:t>Females’</w:t>
      </w:r>
      <w:r w:rsidRPr="00424E04">
        <w:rPr>
          <w:rFonts w:ascii="Times New Roman" w:hAnsi="Times New Roman"/>
          <w:b/>
          <w:bCs/>
          <w:sz w:val="24"/>
          <w:szCs w:val="24"/>
        </w:rPr>
        <w:t xml:space="preserve"> Domestic Responsibilities</w:t>
      </w:r>
    </w:p>
    <w:p w:rsidR="00162472" w:rsidRDefault="006144D2" w:rsidP="006144D2">
      <w:pPr>
        <w:autoSpaceDE w:val="0"/>
        <w:autoSpaceDN w:val="0"/>
        <w:adjustRightInd w:val="0"/>
        <w:spacing w:after="0" w:line="360" w:lineRule="auto"/>
        <w:jc w:val="both"/>
        <w:rPr>
          <w:rFonts w:ascii="Garamond" w:hAnsi="Garamond" w:cs="Garamond"/>
        </w:rPr>
      </w:pPr>
      <w:r w:rsidRPr="006144D2">
        <w:rPr>
          <w:rFonts w:ascii="Times New Roman" w:hAnsi="Times New Roman"/>
          <w:sz w:val="24"/>
          <w:szCs w:val="24"/>
        </w:rPr>
        <w:t>It is usually the female who takes care of the household and is responsible for</w:t>
      </w:r>
      <w:r>
        <w:rPr>
          <w:rFonts w:ascii="Times New Roman" w:hAnsi="Times New Roman"/>
          <w:sz w:val="24"/>
          <w:szCs w:val="24"/>
        </w:rPr>
        <w:t xml:space="preserve"> the care and upbringing of the </w:t>
      </w:r>
      <w:r w:rsidRPr="006144D2">
        <w:rPr>
          <w:rFonts w:ascii="Times New Roman" w:hAnsi="Times New Roman"/>
          <w:sz w:val="24"/>
          <w:szCs w:val="24"/>
        </w:rPr>
        <w:t>children. Only a woman with good health status can fulfill these responsibilit</w:t>
      </w:r>
      <w:r>
        <w:rPr>
          <w:rFonts w:ascii="Times New Roman" w:hAnsi="Times New Roman"/>
          <w:sz w:val="24"/>
          <w:szCs w:val="24"/>
        </w:rPr>
        <w:t xml:space="preserve">ies. Besides, women involved in </w:t>
      </w:r>
      <w:r w:rsidRPr="006144D2">
        <w:rPr>
          <w:rFonts w:ascii="Times New Roman" w:hAnsi="Times New Roman"/>
          <w:sz w:val="24"/>
          <w:szCs w:val="24"/>
        </w:rPr>
        <w:t>dual responsibilities, i.e., household</w:t>
      </w:r>
      <w:r w:rsidR="000D31A7">
        <w:rPr>
          <w:rFonts w:ascii="Times New Roman" w:hAnsi="Times New Roman"/>
          <w:sz w:val="24"/>
          <w:szCs w:val="24"/>
        </w:rPr>
        <w:t xml:space="preserve"> </w:t>
      </w:r>
      <w:r w:rsidR="005364BD">
        <w:rPr>
          <w:rFonts w:ascii="Times New Roman" w:hAnsi="Times New Roman"/>
          <w:sz w:val="24"/>
          <w:szCs w:val="24"/>
        </w:rPr>
        <w:t xml:space="preserve">and </w:t>
      </w:r>
      <w:r w:rsidR="005364BD" w:rsidRPr="006144D2">
        <w:rPr>
          <w:rFonts w:ascii="Times New Roman" w:hAnsi="Times New Roman"/>
          <w:sz w:val="24"/>
          <w:szCs w:val="24"/>
        </w:rPr>
        <w:t>profession</w:t>
      </w:r>
      <w:r w:rsidRPr="006144D2">
        <w:rPr>
          <w:rFonts w:ascii="Times New Roman" w:hAnsi="Times New Roman"/>
          <w:sz w:val="24"/>
          <w:szCs w:val="24"/>
        </w:rPr>
        <w:t>, are usually over</w:t>
      </w:r>
      <w:r w:rsidR="000D31A7">
        <w:rPr>
          <w:rFonts w:ascii="Times New Roman" w:hAnsi="Times New Roman"/>
          <w:sz w:val="24"/>
          <w:szCs w:val="24"/>
        </w:rPr>
        <w:t xml:space="preserve"> </w:t>
      </w:r>
      <w:r w:rsidRPr="006144D2">
        <w:rPr>
          <w:rFonts w:ascii="Times New Roman" w:hAnsi="Times New Roman"/>
          <w:sz w:val="24"/>
          <w:szCs w:val="24"/>
        </w:rPr>
        <w:t>burdened a</w:t>
      </w:r>
      <w:r>
        <w:rPr>
          <w:rFonts w:ascii="Times New Roman" w:hAnsi="Times New Roman"/>
          <w:sz w:val="24"/>
          <w:szCs w:val="24"/>
        </w:rPr>
        <w:t xml:space="preserve">nd more prone to stress-related </w:t>
      </w:r>
      <w:r w:rsidRPr="006144D2">
        <w:rPr>
          <w:rFonts w:ascii="Times New Roman" w:hAnsi="Times New Roman"/>
          <w:sz w:val="24"/>
          <w:szCs w:val="24"/>
        </w:rPr>
        <w:t>disorders</w:t>
      </w:r>
      <w:r>
        <w:rPr>
          <w:rFonts w:ascii="Garamond" w:hAnsi="Garamond" w:cs="Garamond"/>
        </w:rPr>
        <w:t>.</w:t>
      </w:r>
    </w:p>
    <w:p w:rsidR="00DE3678" w:rsidRPr="00DE3678" w:rsidRDefault="00DE3678" w:rsidP="00DE3678">
      <w:pPr>
        <w:autoSpaceDE w:val="0"/>
        <w:autoSpaceDN w:val="0"/>
        <w:adjustRightInd w:val="0"/>
        <w:spacing w:after="0" w:line="240" w:lineRule="auto"/>
        <w:rPr>
          <w:rFonts w:ascii="Times New Roman" w:hAnsi="Times New Roman"/>
          <w:b/>
          <w:bCs/>
          <w:sz w:val="24"/>
          <w:szCs w:val="24"/>
        </w:rPr>
      </w:pPr>
      <w:r w:rsidRPr="00DE3678">
        <w:rPr>
          <w:rFonts w:ascii="Times New Roman" w:hAnsi="Times New Roman"/>
          <w:b/>
          <w:bCs/>
          <w:sz w:val="24"/>
          <w:szCs w:val="24"/>
        </w:rPr>
        <w:t>iii. Stereotypical Beliefs about women’s health</w:t>
      </w:r>
    </w:p>
    <w:p w:rsidR="00A84FF9" w:rsidRDefault="00A84FF9" w:rsidP="00DE3678">
      <w:pPr>
        <w:autoSpaceDE w:val="0"/>
        <w:autoSpaceDN w:val="0"/>
        <w:adjustRightInd w:val="0"/>
        <w:spacing w:after="0" w:line="360" w:lineRule="auto"/>
        <w:jc w:val="both"/>
        <w:rPr>
          <w:rFonts w:ascii="Times New Roman" w:hAnsi="Times New Roman"/>
          <w:b/>
          <w:sz w:val="24"/>
          <w:szCs w:val="24"/>
        </w:rPr>
      </w:pPr>
    </w:p>
    <w:p w:rsidR="00162472" w:rsidRPr="00DE3678" w:rsidRDefault="00DE3678" w:rsidP="00DE3678">
      <w:pPr>
        <w:autoSpaceDE w:val="0"/>
        <w:autoSpaceDN w:val="0"/>
        <w:adjustRightInd w:val="0"/>
        <w:spacing w:after="0" w:line="360" w:lineRule="auto"/>
        <w:jc w:val="both"/>
        <w:rPr>
          <w:rFonts w:ascii="Times New Roman" w:hAnsi="Times New Roman"/>
          <w:sz w:val="24"/>
          <w:szCs w:val="24"/>
        </w:rPr>
      </w:pPr>
      <w:r w:rsidRPr="003155B2">
        <w:rPr>
          <w:rFonts w:ascii="Times New Roman" w:hAnsi="Times New Roman"/>
          <w:b/>
          <w:sz w:val="24"/>
          <w:szCs w:val="24"/>
        </w:rPr>
        <w:t>In many cultures, females’ health is not considered as important as men’s health.</w:t>
      </w:r>
      <w:r w:rsidRPr="00DE3678">
        <w:rPr>
          <w:rFonts w:ascii="Times New Roman" w:hAnsi="Times New Roman"/>
          <w:sz w:val="24"/>
          <w:szCs w:val="24"/>
        </w:rPr>
        <w:t xml:space="preserve"> This becomes an even serious</w:t>
      </w:r>
      <w:r w:rsidR="00A84FF9">
        <w:rPr>
          <w:rFonts w:ascii="Times New Roman" w:hAnsi="Times New Roman"/>
          <w:sz w:val="24"/>
          <w:szCs w:val="24"/>
        </w:rPr>
        <w:t xml:space="preserve"> </w:t>
      </w:r>
      <w:r w:rsidRPr="00DE3678">
        <w:rPr>
          <w:rFonts w:ascii="Times New Roman" w:hAnsi="Times New Roman"/>
          <w:sz w:val="24"/>
          <w:szCs w:val="24"/>
        </w:rPr>
        <w:t xml:space="preserve">problem when it concerns the dietary habits and poor nutrition provide to the </w:t>
      </w:r>
      <w:r>
        <w:rPr>
          <w:rFonts w:ascii="Times New Roman" w:hAnsi="Times New Roman"/>
          <w:sz w:val="24"/>
          <w:szCs w:val="24"/>
        </w:rPr>
        <w:t xml:space="preserve">girl child. In case of disease, </w:t>
      </w:r>
      <w:r w:rsidRPr="00DE3678">
        <w:rPr>
          <w:rFonts w:ascii="Times New Roman" w:hAnsi="Times New Roman"/>
          <w:sz w:val="24"/>
          <w:szCs w:val="24"/>
        </w:rPr>
        <w:t>women usually postpone consulting a doctor.</w:t>
      </w:r>
    </w:p>
    <w:p w:rsidR="00424E04" w:rsidRPr="00A84FF9" w:rsidRDefault="00162C30" w:rsidP="00A84FF9">
      <w:pPr>
        <w:autoSpaceDE w:val="0"/>
        <w:autoSpaceDN w:val="0"/>
        <w:adjustRightInd w:val="0"/>
        <w:spacing w:after="0" w:line="240" w:lineRule="auto"/>
        <w:rPr>
          <w:rFonts w:ascii="Times New Roman" w:hAnsi="Times New Roman"/>
          <w:b/>
          <w:bCs/>
          <w:sz w:val="24"/>
          <w:szCs w:val="24"/>
        </w:rPr>
      </w:pPr>
      <w:r w:rsidRPr="00162C30">
        <w:rPr>
          <w:rFonts w:ascii="Times New Roman" w:hAnsi="Times New Roman"/>
          <w:b/>
          <w:bCs/>
          <w:sz w:val="24"/>
          <w:szCs w:val="24"/>
        </w:rPr>
        <w:t>Gender and Health: Some facts</w:t>
      </w:r>
    </w:p>
    <w:p w:rsidR="00162472" w:rsidRPr="00BE55A6" w:rsidRDefault="00162C30" w:rsidP="003410D1">
      <w:pPr>
        <w:autoSpaceDE w:val="0"/>
        <w:autoSpaceDN w:val="0"/>
        <w:adjustRightInd w:val="0"/>
        <w:spacing w:after="0" w:line="360" w:lineRule="auto"/>
        <w:jc w:val="both"/>
        <w:rPr>
          <w:rFonts w:ascii="Times New Roman" w:hAnsi="Times New Roman"/>
          <w:b/>
          <w:i/>
          <w:sz w:val="24"/>
          <w:szCs w:val="24"/>
        </w:rPr>
      </w:pPr>
      <w:r w:rsidRPr="00A84FF9">
        <w:rPr>
          <w:rFonts w:ascii="Times New Roman" w:hAnsi="Times New Roman"/>
          <w:b/>
          <w:i/>
          <w:sz w:val="24"/>
          <w:szCs w:val="24"/>
        </w:rPr>
        <w:t xml:space="preserve">Life expectancy of women is generally higher than that of men. In most parts of the world, the expected life span of an average woman is a few years longer than that of a male (WHO, </w:t>
      </w:r>
      <w:r w:rsidRPr="00A84FF9">
        <w:rPr>
          <w:rFonts w:ascii="Times New Roman" w:hAnsi="Times New Roman"/>
          <w:b/>
          <w:i/>
          <w:sz w:val="24"/>
          <w:szCs w:val="24"/>
        </w:rPr>
        <w:lastRenderedPageBreak/>
        <w:t xml:space="preserve">2004). </w:t>
      </w:r>
      <w:r w:rsidR="00BE55A6">
        <w:rPr>
          <w:rFonts w:ascii="Times New Roman" w:hAnsi="Times New Roman"/>
          <w:sz w:val="24"/>
          <w:szCs w:val="24"/>
        </w:rPr>
        <w:t>Throughout</w:t>
      </w:r>
      <w:r>
        <w:rPr>
          <w:rFonts w:ascii="Times New Roman" w:hAnsi="Times New Roman"/>
          <w:sz w:val="24"/>
          <w:szCs w:val="24"/>
        </w:rPr>
        <w:t xml:space="preserve"> life, women </w:t>
      </w:r>
      <w:r w:rsidRPr="00162C30">
        <w:rPr>
          <w:rFonts w:ascii="Times New Roman" w:hAnsi="Times New Roman"/>
          <w:sz w:val="24"/>
          <w:szCs w:val="24"/>
        </w:rPr>
        <w:t xml:space="preserve">have lower death rates (Hoyert et. al., 1999). But </w:t>
      </w:r>
      <w:r w:rsidRPr="00BE55A6">
        <w:rPr>
          <w:rFonts w:ascii="Times New Roman" w:hAnsi="Times New Roman"/>
          <w:b/>
          <w:i/>
          <w:sz w:val="24"/>
          <w:szCs w:val="24"/>
        </w:rPr>
        <w:t>over the past few decades the gender gap in longevity has not been a broad as it used to be</w:t>
      </w:r>
      <w:r w:rsidRPr="00162C30">
        <w:rPr>
          <w:rFonts w:ascii="Times New Roman" w:hAnsi="Times New Roman"/>
          <w:sz w:val="24"/>
          <w:szCs w:val="24"/>
        </w:rPr>
        <w:t xml:space="preserve">. One of the major reasons for this </w:t>
      </w:r>
      <w:r w:rsidRPr="00BE55A6">
        <w:rPr>
          <w:rFonts w:ascii="Times New Roman" w:hAnsi="Times New Roman"/>
          <w:b/>
          <w:i/>
          <w:sz w:val="24"/>
          <w:szCs w:val="24"/>
        </w:rPr>
        <w:t>shrinking gap is the increase of women’s indulgence in many health-compromising behaviors.</w:t>
      </w:r>
      <w:r w:rsidRPr="00162C30">
        <w:rPr>
          <w:rFonts w:ascii="Times New Roman" w:hAnsi="Times New Roman"/>
          <w:sz w:val="24"/>
          <w:szCs w:val="24"/>
        </w:rPr>
        <w:t xml:space="preserve"> Between 1979 and 1986, ther</w:t>
      </w:r>
      <w:r>
        <w:rPr>
          <w:rFonts w:ascii="Times New Roman" w:hAnsi="Times New Roman"/>
          <w:sz w:val="24"/>
          <w:szCs w:val="24"/>
        </w:rPr>
        <w:t xml:space="preserve">e was a significant increase in </w:t>
      </w:r>
      <w:r w:rsidRPr="00162C30">
        <w:rPr>
          <w:rFonts w:ascii="Times New Roman" w:hAnsi="Times New Roman"/>
          <w:sz w:val="24"/>
          <w:szCs w:val="24"/>
        </w:rPr>
        <w:t>the rate of lung cancer in women. During this period the rate of death by lung cancer rose by 44 % in females</w:t>
      </w:r>
      <w:r w:rsidR="00BE55A6" w:rsidRPr="00162C30">
        <w:rPr>
          <w:rFonts w:ascii="Times New Roman" w:hAnsi="Times New Roman"/>
          <w:sz w:val="24"/>
          <w:szCs w:val="24"/>
        </w:rPr>
        <w:t>,</w:t>
      </w:r>
      <w:r w:rsidR="00BE55A6" w:rsidRPr="003410D1">
        <w:rPr>
          <w:rFonts w:ascii="Times New Roman" w:hAnsi="Times New Roman"/>
          <w:sz w:val="24"/>
          <w:szCs w:val="24"/>
        </w:rPr>
        <w:t xml:space="preserve"> and</w:t>
      </w:r>
      <w:r w:rsidR="003410D1" w:rsidRPr="003410D1">
        <w:rPr>
          <w:rFonts w:ascii="Times New Roman" w:hAnsi="Times New Roman"/>
          <w:sz w:val="24"/>
          <w:szCs w:val="24"/>
        </w:rPr>
        <w:t xml:space="preserve"> only 7% in males. </w:t>
      </w:r>
      <w:r w:rsidR="003410D1" w:rsidRPr="00BE55A6">
        <w:rPr>
          <w:rFonts w:ascii="Times New Roman" w:hAnsi="Times New Roman"/>
          <w:b/>
          <w:i/>
          <w:sz w:val="24"/>
          <w:szCs w:val="24"/>
        </w:rPr>
        <w:t>In U.S the leading cause of death resulting from cancer is lung cancer, and not breast</w:t>
      </w:r>
      <w:r w:rsidR="00BE55A6" w:rsidRPr="00BE55A6">
        <w:rPr>
          <w:rFonts w:ascii="Times New Roman" w:hAnsi="Times New Roman"/>
          <w:b/>
          <w:i/>
          <w:sz w:val="24"/>
          <w:szCs w:val="24"/>
        </w:rPr>
        <w:t xml:space="preserve"> </w:t>
      </w:r>
      <w:r w:rsidR="003410D1" w:rsidRPr="00BE55A6">
        <w:rPr>
          <w:rFonts w:ascii="Times New Roman" w:hAnsi="Times New Roman"/>
          <w:b/>
          <w:i/>
          <w:sz w:val="24"/>
          <w:szCs w:val="24"/>
        </w:rPr>
        <w:t>cancer as generally believed</w:t>
      </w:r>
      <w:r w:rsidR="003410D1" w:rsidRPr="003410D1">
        <w:rPr>
          <w:rFonts w:ascii="Times New Roman" w:hAnsi="Times New Roman"/>
          <w:sz w:val="24"/>
          <w:szCs w:val="24"/>
        </w:rPr>
        <w:t xml:space="preserve"> (Rodin and Ickovics, 1990). </w:t>
      </w:r>
      <w:r w:rsidR="003410D1" w:rsidRPr="00BE55A6">
        <w:rPr>
          <w:rFonts w:ascii="Times New Roman" w:hAnsi="Times New Roman"/>
          <w:b/>
          <w:i/>
          <w:sz w:val="24"/>
          <w:szCs w:val="24"/>
        </w:rPr>
        <w:t>The women who smoke as well as using contraceptive pills are at a higher risk of cardiovascular disease and stroke.</w:t>
      </w:r>
      <w:r w:rsidR="003410D1" w:rsidRPr="003410D1">
        <w:rPr>
          <w:rFonts w:ascii="Times New Roman" w:hAnsi="Times New Roman"/>
          <w:sz w:val="24"/>
          <w:szCs w:val="24"/>
        </w:rPr>
        <w:t xml:space="preserve"> The risk of acquirin</w:t>
      </w:r>
      <w:r w:rsidR="003410D1">
        <w:rPr>
          <w:rFonts w:ascii="Times New Roman" w:hAnsi="Times New Roman"/>
          <w:sz w:val="24"/>
          <w:szCs w:val="24"/>
        </w:rPr>
        <w:t xml:space="preserve">g HIV is also higher in women </w:t>
      </w:r>
      <w:r w:rsidR="003410D1" w:rsidRPr="003410D1">
        <w:rPr>
          <w:rFonts w:ascii="Times New Roman" w:hAnsi="Times New Roman"/>
          <w:sz w:val="24"/>
          <w:szCs w:val="24"/>
        </w:rPr>
        <w:t xml:space="preserve">than in men (Rodin and Ickovics, 1990). </w:t>
      </w:r>
      <w:r w:rsidR="003410D1" w:rsidRPr="00BE55A6">
        <w:rPr>
          <w:rFonts w:ascii="Times New Roman" w:hAnsi="Times New Roman"/>
          <w:b/>
          <w:i/>
          <w:sz w:val="24"/>
          <w:szCs w:val="24"/>
        </w:rPr>
        <w:t xml:space="preserve">The gender gap in longevity is present in most countries, though not of uniform size. The gap is wider in the developed countries than in the underdeveloped countries. </w:t>
      </w:r>
    </w:p>
    <w:p w:rsidR="00162472" w:rsidRPr="003410D1" w:rsidRDefault="00162472" w:rsidP="003410D1">
      <w:pPr>
        <w:autoSpaceDE w:val="0"/>
        <w:autoSpaceDN w:val="0"/>
        <w:adjustRightInd w:val="0"/>
        <w:spacing w:after="0" w:line="360" w:lineRule="auto"/>
        <w:jc w:val="both"/>
        <w:rPr>
          <w:rFonts w:ascii="Times New Roman" w:hAnsi="Times New Roman"/>
          <w:sz w:val="24"/>
          <w:szCs w:val="24"/>
        </w:rPr>
      </w:pPr>
    </w:p>
    <w:p w:rsidR="00F443FC" w:rsidRPr="00D84189" w:rsidRDefault="00F443FC" w:rsidP="00BC048D">
      <w:pPr>
        <w:numPr>
          <w:ilvl w:val="2"/>
          <w:numId w:val="30"/>
        </w:numPr>
        <w:autoSpaceDE w:val="0"/>
        <w:autoSpaceDN w:val="0"/>
        <w:adjustRightInd w:val="0"/>
        <w:spacing w:after="0" w:line="360" w:lineRule="auto"/>
        <w:jc w:val="both"/>
        <w:rPr>
          <w:rFonts w:ascii="Garamond-Bold" w:hAnsi="Garamond-Bold" w:cs="Garamond-Bold"/>
          <w:b/>
          <w:bCs/>
          <w:sz w:val="24"/>
          <w:szCs w:val="24"/>
        </w:rPr>
      </w:pPr>
      <w:r w:rsidRPr="00D84189">
        <w:rPr>
          <w:rFonts w:ascii="Garamond-Bold" w:hAnsi="Garamond-Bold" w:cs="Garamond-Bold"/>
          <w:b/>
          <w:bCs/>
          <w:sz w:val="24"/>
          <w:szCs w:val="24"/>
        </w:rPr>
        <w:t>GENDER, HEALTH, AND AGING</w:t>
      </w:r>
    </w:p>
    <w:p w:rsidR="00F443FC" w:rsidRPr="00D84189" w:rsidRDefault="00F443FC" w:rsidP="00F443FC">
      <w:pPr>
        <w:autoSpaceDE w:val="0"/>
        <w:autoSpaceDN w:val="0"/>
        <w:adjustRightInd w:val="0"/>
        <w:spacing w:after="0" w:line="360" w:lineRule="auto"/>
        <w:jc w:val="both"/>
        <w:rPr>
          <w:rFonts w:ascii="Times New Roman" w:hAnsi="Times New Roman"/>
          <w:b/>
          <w:bCs/>
          <w:sz w:val="24"/>
          <w:szCs w:val="24"/>
        </w:rPr>
      </w:pPr>
      <w:r w:rsidRPr="00D84189">
        <w:rPr>
          <w:rFonts w:ascii="Times New Roman" w:hAnsi="Times New Roman"/>
          <w:b/>
          <w:bCs/>
          <w:sz w:val="24"/>
          <w:szCs w:val="24"/>
        </w:rPr>
        <w:t>Why Women Live Longer?</w:t>
      </w:r>
    </w:p>
    <w:p w:rsidR="00F443FC" w:rsidRPr="00A62D85" w:rsidRDefault="00F443FC" w:rsidP="00AB459E">
      <w:pPr>
        <w:autoSpaceDE w:val="0"/>
        <w:autoSpaceDN w:val="0"/>
        <w:adjustRightInd w:val="0"/>
        <w:spacing w:after="0" w:line="360" w:lineRule="auto"/>
        <w:jc w:val="both"/>
        <w:rPr>
          <w:rFonts w:ascii="Times New Roman" w:hAnsi="Times New Roman"/>
          <w:b/>
          <w:i/>
          <w:sz w:val="24"/>
          <w:szCs w:val="24"/>
        </w:rPr>
      </w:pPr>
      <w:r w:rsidRPr="00D84189">
        <w:rPr>
          <w:rFonts w:ascii="Times New Roman" w:hAnsi="Times New Roman"/>
          <w:sz w:val="24"/>
          <w:szCs w:val="24"/>
        </w:rPr>
        <w:t xml:space="preserve">There are various explanations of women’s higher life expectancy. Different factors are </w:t>
      </w:r>
      <w:r w:rsidRPr="00A62D85">
        <w:rPr>
          <w:rFonts w:ascii="Times New Roman" w:hAnsi="Times New Roman"/>
          <w:b/>
          <w:i/>
          <w:sz w:val="24"/>
          <w:szCs w:val="24"/>
        </w:rPr>
        <w:t>considered to be responsible for their longevity.</w:t>
      </w:r>
    </w:p>
    <w:p w:rsidR="00F443FC" w:rsidRPr="00D84189" w:rsidRDefault="00DA5A48" w:rsidP="004B6329">
      <w:pPr>
        <w:numPr>
          <w:ilvl w:val="0"/>
          <w:numId w:val="32"/>
        </w:num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 </w:t>
      </w:r>
      <w:r w:rsidR="00F443FC" w:rsidRPr="00D84189">
        <w:rPr>
          <w:rFonts w:ascii="Times New Roman" w:hAnsi="Times New Roman"/>
          <w:b/>
          <w:bCs/>
          <w:sz w:val="24"/>
          <w:szCs w:val="24"/>
        </w:rPr>
        <w:t>Genetic Protection</w:t>
      </w:r>
    </w:p>
    <w:p w:rsidR="00F443FC" w:rsidRPr="00F443FC" w:rsidRDefault="00F443FC" w:rsidP="00AB459E">
      <w:pPr>
        <w:autoSpaceDE w:val="0"/>
        <w:autoSpaceDN w:val="0"/>
        <w:adjustRightInd w:val="0"/>
        <w:spacing w:after="0" w:line="360" w:lineRule="auto"/>
        <w:jc w:val="both"/>
        <w:rPr>
          <w:rFonts w:ascii="Times New Roman" w:hAnsi="Times New Roman"/>
        </w:rPr>
      </w:pPr>
      <w:r w:rsidRPr="00AB459E">
        <w:rPr>
          <w:rFonts w:ascii="Times New Roman" w:hAnsi="Times New Roman"/>
          <w:sz w:val="24"/>
          <w:szCs w:val="24"/>
        </w:rPr>
        <w:t xml:space="preserve">Females are genetically protected becomes of two unique attributes that men do not have i.e., the </w:t>
      </w:r>
      <w:r w:rsidRPr="004B6329">
        <w:rPr>
          <w:rFonts w:ascii="Times New Roman" w:hAnsi="Times New Roman"/>
          <w:b/>
          <w:sz w:val="24"/>
          <w:szCs w:val="24"/>
        </w:rPr>
        <w:t>extra X chromosome</w:t>
      </w:r>
      <w:r w:rsidRPr="00AB459E">
        <w:rPr>
          <w:rFonts w:ascii="Times New Roman" w:hAnsi="Times New Roman"/>
          <w:sz w:val="24"/>
          <w:szCs w:val="24"/>
        </w:rPr>
        <w:t xml:space="preserve"> and the beneficial effects of </w:t>
      </w:r>
      <w:r w:rsidRPr="004B6329">
        <w:rPr>
          <w:rFonts w:ascii="Times New Roman" w:hAnsi="Times New Roman"/>
          <w:b/>
          <w:sz w:val="24"/>
          <w:szCs w:val="24"/>
        </w:rPr>
        <w:t>estrogen</w:t>
      </w:r>
      <w:r w:rsidR="004B6329">
        <w:rPr>
          <w:rFonts w:ascii="Times New Roman" w:hAnsi="Times New Roman"/>
          <w:sz w:val="24"/>
          <w:szCs w:val="24"/>
        </w:rPr>
        <w:t xml:space="preserve"> in </w:t>
      </w:r>
      <w:r w:rsidRPr="00AB459E">
        <w:rPr>
          <w:rFonts w:ascii="Times New Roman" w:hAnsi="Times New Roman"/>
          <w:sz w:val="24"/>
          <w:szCs w:val="24"/>
        </w:rPr>
        <w:t>the female hormone. Women benefit from the protective effects of estrogen till before menopause (R</w:t>
      </w:r>
      <w:r w:rsidR="00936430">
        <w:rPr>
          <w:rFonts w:ascii="Times New Roman" w:hAnsi="Times New Roman"/>
          <w:sz w:val="24"/>
          <w:szCs w:val="24"/>
        </w:rPr>
        <w:t>odin and Ickovics, 1990;</w:t>
      </w:r>
      <w:r w:rsidRPr="00AB459E">
        <w:rPr>
          <w:rFonts w:ascii="Times New Roman" w:hAnsi="Times New Roman"/>
          <w:sz w:val="24"/>
          <w:szCs w:val="24"/>
        </w:rPr>
        <w:t xml:space="preserve"> 1992). This genetic protection is also considered to be a factor responsible for the higher rate of male infant mortality</w:t>
      </w:r>
      <w:r w:rsidRPr="00F443FC">
        <w:rPr>
          <w:rFonts w:ascii="Times New Roman" w:hAnsi="Times New Roman"/>
        </w:rPr>
        <w:t>.</w:t>
      </w:r>
    </w:p>
    <w:p w:rsidR="00F443FC" w:rsidRPr="00F443FC" w:rsidRDefault="00F443FC" w:rsidP="004B6329">
      <w:pPr>
        <w:numPr>
          <w:ilvl w:val="0"/>
          <w:numId w:val="32"/>
        </w:numPr>
        <w:autoSpaceDE w:val="0"/>
        <w:autoSpaceDN w:val="0"/>
        <w:adjustRightInd w:val="0"/>
        <w:spacing w:after="0" w:line="360" w:lineRule="auto"/>
        <w:jc w:val="both"/>
        <w:rPr>
          <w:rFonts w:ascii="Times New Roman" w:hAnsi="Times New Roman"/>
          <w:b/>
          <w:bCs/>
          <w:sz w:val="24"/>
          <w:szCs w:val="24"/>
        </w:rPr>
      </w:pPr>
      <w:r w:rsidRPr="00F443FC">
        <w:rPr>
          <w:rFonts w:ascii="Times New Roman" w:hAnsi="Times New Roman"/>
          <w:b/>
          <w:bCs/>
          <w:sz w:val="24"/>
          <w:szCs w:val="24"/>
        </w:rPr>
        <w:t>Behavioral Factors</w:t>
      </w:r>
    </w:p>
    <w:p w:rsidR="00D27565" w:rsidRPr="00D27565" w:rsidRDefault="00F443FC" w:rsidP="00D27565">
      <w:pPr>
        <w:autoSpaceDE w:val="0"/>
        <w:autoSpaceDN w:val="0"/>
        <w:adjustRightInd w:val="0"/>
        <w:spacing w:after="0" w:line="360" w:lineRule="auto"/>
        <w:jc w:val="both"/>
        <w:rPr>
          <w:rFonts w:ascii="Times New Roman" w:hAnsi="Times New Roman"/>
          <w:sz w:val="24"/>
          <w:szCs w:val="24"/>
        </w:rPr>
      </w:pPr>
      <w:r w:rsidRPr="00AB459E">
        <w:rPr>
          <w:rFonts w:ascii="Times New Roman" w:hAnsi="Times New Roman"/>
          <w:sz w:val="24"/>
          <w:szCs w:val="24"/>
        </w:rPr>
        <w:t>There is a lot of research findings suggesting th</w:t>
      </w:r>
      <w:r w:rsidR="002C2FD1">
        <w:rPr>
          <w:rFonts w:ascii="Times New Roman" w:hAnsi="Times New Roman"/>
          <w:sz w:val="24"/>
          <w:szCs w:val="24"/>
        </w:rPr>
        <w:t xml:space="preserve">at on average men are engaged </w:t>
      </w:r>
      <w:r w:rsidR="002C2FD1" w:rsidRPr="00AB459E">
        <w:rPr>
          <w:rFonts w:ascii="Times New Roman" w:hAnsi="Times New Roman"/>
          <w:sz w:val="24"/>
          <w:szCs w:val="24"/>
        </w:rPr>
        <w:t>into</w:t>
      </w:r>
      <w:r w:rsidRPr="00AB459E">
        <w:rPr>
          <w:rFonts w:ascii="Times New Roman" w:hAnsi="Times New Roman"/>
          <w:sz w:val="24"/>
          <w:szCs w:val="24"/>
        </w:rPr>
        <w:t xml:space="preserve"> </w:t>
      </w:r>
      <w:r w:rsidRPr="004B6329">
        <w:rPr>
          <w:rFonts w:ascii="Times New Roman" w:hAnsi="Times New Roman"/>
          <w:b/>
          <w:i/>
          <w:sz w:val="24"/>
          <w:szCs w:val="24"/>
        </w:rPr>
        <w:t>health compromising and risky behaviors</w:t>
      </w:r>
      <w:r w:rsidR="002C2FD1">
        <w:rPr>
          <w:rFonts w:ascii="Times New Roman" w:hAnsi="Times New Roman"/>
          <w:b/>
          <w:i/>
          <w:sz w:val="24"/>
          <w:szCs w:val="24"/>
        </w:rPr>
        <w:t xml:space="preserve"> than women.</w:t>
      </w:r>
      <w:r w:rsidRPr="00AB459E">
        <w:rPr>
          <w:rFonts w:ascii="Times New Roman" w:hAnsi="Times New Roman"/>
          <w:sz w:val="24"/>
          <w:szCs w:val="24"/>
        </w:rPr>
        <w:t xml:space="preserve"> More men, than women, smoke and use alcohol and in higher quantities; these behaviors are linked to the development of diseases like some </w:t>
      </w:r>
      <w:r w:rsidRPr="002C2FD1">
        <w:rPr>
          <w:rFonts w:ascii="Times New Roman" w:hAnsi="Times New Roman"/>
          <w:b/>
          <w:sz w:val="24"/>
          <w:szCs w:val="24"/>
        </w:rPr>
        <w:t>cancers, cardiovascular disease, respiratory problems, and liver cirrhosis.</w:t>
      </w:r>
      <w:r w:rsidRPr="00AB459E">
        <w:rPr>
          <w:rFonts w:ascii="Times New Roman" w:hAnsi="Times New Roman"/>
          <w:sz w:val="24"/>
          <w:szCs w:val="24"/>
        </w:rPr>
        <w:t xml:space="preserve"> </w:t>
      </w:r>
      <w:r w:rsidRPr="00022D31">
        <w:rPr>
          <w:rFonts w:ascii="Times New Roman" w:hAnsi="Times New Roman"/>
          <w:b/>
          <w:i/>
          <w:sz w:val="24"/>
          <w:szCs w:val="24"/>
        </w:rPr>
        <w:t>The rate of deaths by motor vehicle accidents is also higher in men.</w:t>
      </w:r>
      <w:r w:rsidRPr="00AB459E">
        <w:rPr>
          <w:rFonts w:ascii="Times New Roman" w:hAnsi="Times New Roman"/>
          <w:sz w:val="24"/>
          <w:szCs w:val="24"/>
        </w:rPr>
        <w:t xml:space="preserve"> The influence of alcohol is a contributory factor in this regard. Men, especially in adolescence and early adulthood fall victims to accidents resulting from behaviors not commonly practiced by females e.g. wheeling, jumping from high places, street fights, drowning or pedestrian accidents.</w:t>
      </w:r>
    </w:p>
    <w:p w:rsidR="00D27565" w:rsidRPr="00CA0F8F" w:rsidRDefault="00D27565" w:rsidP="00CA0F8F">
      <w:pPr>
        <w:autoSpaceDE w:val="0"/>
        <w:autoSpaceDN w:val="0"/>
        <w:adjustRightInd w:val="0"/>
        <w:spacing w:after="0" w:line="360" w:lineRule="auto"/>
        <w:jc w:val="both"/>
        <w:rPr>
          <w:rFonts w:ascii="Times New Roman" w:hAnsi="Times New Roman"/>
          <w:sz w:val="24"/>
          <w:szCs w:val="24"/>
        </w:rPr>
      </w:pPr>
      <w:r w:rsidRPr="00D27565">
        <w:rPr>
          <w:rFonts w:ascii="Times New Roman" w:hAnsi="Times New Roman"/>
          <w:sz w:val="24"/>
          <w:szCs w:val="24"/>
        </w:rPr>
        <w:lastRenderedPageBreak/>
        <w:t>“</w:t>
      </w:r>
      <w:r w:rsidRPr="00D27565">
        <w:rPr>
          <w:rFonts w:ascii="Times New Roman" w:hAnsi="Times New Roman"/>
          <w:b/>
          <w:bCs/>
          <w:sz w:val="24"/>
          <w:szCs w:val="24"/>
        </w:rPr>
        <w:t xml:space="preserve">Aging” </w:t>
      </w:r>
      <w:r w:rsidRPr="00D27565">
        <w:rPr>
          <w:rFonts w:ascii="Times New Roman" w:hAnsi="Times New Roman"/>
          <w:sz w:val="24"/>
          <w:szCs w:val="24"/>
        </w:rPr>
        <w:t xml:space="preserve">refers to the biological changes that take place with the passage of time. </w:t>
      </w:r>
      <w:r w:rsidRPr="001C46D5">
        <w:rPr>
          <w:rFonts w:ascii="Times New Roman" w:hAnsi="Times New Roman"/>
          <w:b/>
          <w:i/>
          <w:sz w:val="24"/>
          <w:szCs w:val="24"/>
        </w:rPr>
        <w:t>These changes are inevitableand irreversible.</w:t>
      </w:r>
      <w:r w:rsidR="004F3750">
        <w:rPr>
          <w:rFonts w:ascii="Times New Roman" w:hAnsi="Times New Roman"/>
          <w:sz w:val="24"/>
          <w:szCs w:val="24"/>
        </w:rPr>
        <w:t xml:space="preserve"> The pace of </w:t>
      </w:r>
      <w:r w:rsidR="004F3750" w:rsidRPr="00D27565">
        <w:rPr>
          <w:rFonts w:ascii="Times New Roman" w:hAnsi="Times New Roman"/>
          <w:sz w:val="24"/>
          <w:szCs w:val="24"/>
        </w:rPr>
        <w:t>these</w:t>
      </w:r>
      <w:r w:rsidRPr="00D27565">
        <w:rPr>
          <w:rFonts w:ascii="Times New Roman" w:hAnsi="Times New Roman"/>
          <w:sz w:val="24"/>
          <w:szCs w:val="24"/>
        </w:rPr>
        <w:t xml:space="preserve"> changes may take place </w:t>
      </w:r>
      <w:r w:rsidR="004F3750">
        <w:rPr>
          <w:rFonts w:ascii="Times New Roman" w:hAnsi="Times New Roman"/>
          <w:sz w:val="24"/>
          <w:szCs w:val="24"/>
        </w:rPr>
        <w:t>due to many reasons.</w:t>
      </w:r>
      <w:r w:rsidRPr="00D27565">
        <w:rPr>
          <w:rFonts w:ascii="Times New Roman" w:hAnsi="Times New Roman"/>
          <w:sz w:val="24"/>
          <w:szCs w:val="24"/>
        </w:rPr>
        <w:t xml:space="preserve"> </w:t>
      </w:r>
      <w:r w:rsidR="004F3750" w:rsidRPr="00D27565">
        <w:rPr>
          <w:rFonts w:ascii="Times New Roman" w:hAnsi="Times New Roman"/>
          <w:sz w:val="24"/>
          <w:szCs w:val="24"/>
        </w:rPr>
        <w:t>There are indiv</w:t>
      </w:r>
      <w:r w:rsidR="004F3750">
        <w:rPr>
          <w:rFonts w:ascii="Times New Roman" w:hAnsi="Times New Roman"/>
          <w:sz w:val="24"/>
          <w:szCs w:val="24"/>
        </w:rPr>
        <w:t xml:space="preserve">idual differences in the pace </w:t>
      </w:r>
      <w:r w:rsidR="004F3750" w:rsidRPr="00D27565">
        <w:rPr>
          <w:rFonts w:ascii="Times New Roman" w:hAnsi="Times New Roman"/>
          <w:sz w:val="24"/>
          <w:szCs w:val="24"/>
        </w:rPr>
        <w:t>and extent to which people may</w:t>
      </w:r>
      <w:r w:rsidR="004F3750">
        <w:rPr>
          <w:rFonts w:ascii="Times New Roman" w:hAnsi="Times New Roman"/>
          <w:sz w:val="24"/>
          <w:szCs w:val="24"/>
        </w:rPr>
        <w:t xml:space="preserve"> age and feel aged. </w:t>
      </w:r>
      <w:r w:rsidRPr="00D27565">
        <w:rPr>
          <w:rFonts w:ascii="Times New Roman" w:hAnsi="Times New Roman"/>
          <w:sz w:val="24"/>
          <w:szCs w:val="24"/>
        </w:rPr>
        <w:t>R</w:t>
      </w:r>
      <w:r>
        <w:rPr>
          <w:rFonts w:ascii="Times New Roman" w:hAnsi="Times New Roman"/>
          <w:sz w:val="24"/>
          <w:szCs w:val="24"/>
        </w:rPr>
        <w:t xml:space="preserve">egular exercise and wise eating </w:t>
      </w:r>
      <w:r w:rsidRPr="00D27565">
        <w:rPr>
          <w:rFonts w:ascii="Times New Roman" w:hAnsi="Times New Roman"/>
          <w:sz w:val="24"/>
          <w:szCs w:val="24"/>
        </w:rPr>
        <w:t>i.e., getting the required nutrients and avoiding damaging substances have bee</w:t>
      </w:r>
      <w:r>
        <w:rPr>
          <w:rFonts w:ascii="Times New Roman" w:hAnsi="Times New Roman"/>
          <w:sz w:val="24"/>
          <w:szCs w:val="24"/>
        </w:rPr>
        <w:t xml:space="preserve">n seen to slow down the process of aging. The concept of the age at which </w:t>
      </w:r>
      <w:r w:rsidRPr="00D27565">
        <w:rPr>
          <w:rFonts w:ascii="Times New Roman" w:hAnsi="Times New Roman"/>
          <w:sz w:val="24"/>
          <w:szCs w:val="24"/>
        </w:rPr>
        <w:t>people may feel or look aged has changed over the past d</w:t>
      </w:r>
      <w:r>
        <w:rPr>
          <w:rFonts w:ascii="Times New Roman" w:hAnsi="Times New Roman"/>
          <w:sz w:val="24"/>
          <w:szCs w:val="24"/>
        </w:rPr>
        <w:t xml:space="preserve">ecades. In the early 1900’s, in </w:t>
      </w:r>
      <w:r w:rsidRPr="00D27565">
        <w:rPr>
          <w:rFonts w:ascii="Times New Roman" w:hAnsi="Times New Roman"/>
          <w:sz w:val="24"/>
          <w:szCs w:val="24"/>
        </w:rPr>
        <w:t>most parts of the world, the average life expectancy used to be somew</w:t>
      </w:r>
      <w:r>
        <w:rPr>
          <w:rFonts w:ascii="Times New Roman" w:hAnsi="Times New Roman"/>
          <w:sz w:val="24"/>
          <w:szCs w:val="24"/>
        </w:rPr>
        <w:t xml:space="preserve">here 35-45. Today more and more </w:t>
      </w:r>
      <w:r w:rsidRPr="00D27565">
        <w:rPr>
          <w:rFonts w:ascii="Times New Roman" w:hAnsi="Times New Roman"/>
          <w:sz w:val="24"/>
          <w:szCs w:val="24"/>
        </w:rPr>
        <w:t>people can ex</w:t>
      </w:r>
      <w:r w:rsidR="004F3750">
        <w:rPr>
          <w:rFonts w:ascii="Times New Roman" w:hAnsi="Times New Roman"/>
          <w:sz w:val="24"/>
          <w:szCs w:val="24"/>
        </w:rPr>
        <w:t>pect to enter their 80s and 90s therefore, on</w:t>
      </w:r>
      <w:r w:rsidRPr="00D27565">
        <w:rPr>
          <w:rFonts w:ascii="Times New Roman" w:hAnsi="Times New Roman"/>
          <w:sz w:val="24"/>
          <w:szCs w:val="24"/>
        </w:rPr>
        <w:t xml:space="preserve"> average people do live 70-75</w:t>
      </w:r>
      <w:r>
        <w:rPr>
          <w:rFonts w:ascii="Times New Roman" w:hAnsi="Times New Roman"/>
          <w:sz w:val="24"/>
          <w:szCs w:val="24"/>
        </w:rPr>
        <w:t xml:space="preserve"> years of age. The average life </w:t>
      </w:r>
      <w:r w:rsidRPr="00D27565">
        <w:rPr>
          <w:rFonts w:ascii="Times New Roman" w:hAnsi="Times New Roman"/>
          <w:sz w:val="24"/>
          <w:szCs w:val="24"/>
        </w:rPr>
        <w:t>span of an American today is 75 years.</w:t>
      </w:r>
      <w:r w:rsidR="004F3750">
        <w:rPr>
          <w:rFonts w:ascii="Times New Roman" w:hAnsi="Times New Roman"/>
          <w:sz w:val="24"/>
          <w:szCs w:val="24"/>
        </w:rPr>
        <w:t xml:space="preserve"> In Ethiopia the average life longetivity is expected to 60 years of age..</w:t>
      </w:r>
      <w:r w:rsidRPr="00D27565">
        <w:rPr>
          <w:rFonts w:ascii="Times New Roman" w:hAnsi="Times New Roman"/>
          <w:sz w:val="24"/>
          <w:szCs w:val="24"/>
        </w:rPr>
        <w:t xml:space="preserve"> With a prolonged life expectancy, sc</w:t>
      </w:r>
      <w:r>
        <w:rPr>
          <w:rFonts w:ascii="Times New Roman" w:hAnsi="Times New Roman"/>
          <w:sz w:val="24"/>
          <w:szCs w:val="24"/>
        </w:rPr>
        <w:t xml:space="preserve">ientists are also focusing upon </w:t>
      </w:r>
      <w:r w:rsidRPr="00D27565">
        <w:rPr>
          <w:rFonts w:ascii="Times New Roman" w:hAnsi="Times New Roman"/>
          <w:sz w:val="24"/>
          <w:szCs w:val="24"/>
        </w:rPr>
        <w:t>improving the quality of life and preventing and as well as managing the effects of aging.</w:t>
      </w:r>
    </w:p>
    <w:p w:rsidR="00CA0F8F" w:rsidRPr="00CA0F8F" w:rsidRDefault="00CA0F8F" w:rsidP="00CA0F8F">
      <w:pPr>
        <w:autoSpaceDE w:val="0"/>
        <w:autoSpaceDN w:val="0"/>
        <w:adjustRightInd w:val="0"/>
        <w:spacing w:after="0" w:line="240" w:lineRule="auto"/>
        <w:rPr>
          <w:rFonts w:ascii="Garamond-Bold" w:hAnsi="Garamond-Bold" w:cs="Garamond-Bold"/>
          <w:b/>
          <w:bCs/>
          <w:sz w:val="24"/>
          <w:szCs w:val="24"/>
        </w:rPr>
      </w:pPr>
      <w:r w:rsidRPr="00CA0F8F">
        <w:rPr>
          <w:rFonts w:ascii="Garamond-Bold" w:hAnsi="Garamond-Bold" w:cs="Garamond-Bold"/>
          <w:b/>
          <w:bCs/>
          <w:sz w:val="24"/>
          <w:szCs w:val="24"/>
        </w:rPr>
        <w:t>The Effects of Aging</w:t>
      </w:r>
    </w:p>
    <w:p w:rsidR="00CA0F8F" w:rsidRPr="0093103D" w:rsidRDefault="00CA0F8F" w:rsidP="00CA0F8F">
      <w:pPr>
        <w:autoSpaceDE w:val="0"/>
        <w:autoSpaceDN w:val="0"/>
        <w:adjustRightInd w:val="0"/>
        <w:spacing w:after="0" w:line="360" w:lineRule="auto"/>
        <w:jc w:val="both"/>
        <w:rPr>
          <w:rFonts w:ascii="Times New Roman" w:hAnsi="Times New Roman"/>
          <w:b/>
          <w:i/>
          <w:sz w:val="24"/>
          <w:szCs w:val="24"/>
        </w:rPr>
      </w:pPr>
      <w:r w:rsidRPr="0093103D">
        <w:rPr>
          <w:rFonts w:ascii="Times New Roman" w:hAnsi="Times New Roman"/>
          <w:b/>
          <w:i/>
          <w:sz w:val="24"/>
          <w:szCs w:val="24"/>
        </w:rPr>
        <w:t>The major characteristic of aging is a decreased efficiency of the function of the bodily organs. The speed at which one could walk or jog 15 years, or even 5-10, years ago is not the same at age 70. One cannot carry the weight that one could carry some time back.</w:t>
      </w:r>
    </w:p>
    <w:p w:rsidR="00CA0F8F" w:rsidRPr="00FA4B29" w:rsidRDefault="00CA0F8F" w:rsidP="00CA0F8F">
      <w:pPr>
        <w:autoSpaceDE w:val="0"/>
        <w:autoSpaceDN w:val="0"/>
        <w:adjustRightInd w:val="0"/>
        <w:spacing w:after="0" w:line="360" w:lineRule="auto"/>
        <w:jc w:val="both"/>
        <w:rPr>
          <w:rFonts w:ascii="Times New Roman" w:hAnsi="Times New Roman"/>
          <w:b/>
          <w:i/>
          <w:sz w:val="24"/>
          <w:szCs w:val="24"/>
        </w:rPr>
      </w:pPr>
      <w:r w:rsidRPr="00CA0F8F">
        <w:rPr>
          <w:rFonts w:ascii="Times New Roman" w:hAnsi="Times New Roman"/>
          <w:sz w:val="24"/>
          <w:szCs w:val="24"/>
        </w:rPr>
        <w:t xml:space="preserve">At age 85 the average human heart pumps 3.5 liters per minute; whereas it used to pump 6.9 liters per minute. At age 20, the average amount of blood flowing through the kidneys was 0.6 liters per minute, while it goes down to only 0.3 liters per minute at age 85. The amount and the type of food that one could eat and digest also changes with age. However regular exercise can delay these changes. </w:t>
      </w:r>
      <w:r w:rsidRPr="00FA4B29">
        <w:rPr>
          <w:rFonts w:ascii="Times New Roman" w:hAnsi="Times New Roman"/>
          <w:sz w:val="24"/>
          <w:szCs w:val="24"/>
        </w:rPr>
        <w:t xml:space="preserve">Considering individual differences, one can see that there are cases when people aged 70 are better than people aged 50 in terms of the functioning of their heart and other organs. </w:t>
      </w:r>
      <w:r w:rsidRPr="00FA4B29">
        <w:rPr>
          <w:rFonts w:ascii="Times New Roman" w:hAnsi="Times New Roman"/>
          <w:b/>
          <w:i/>
          <w:sz w:val="24"/>
          <w:szCs w:val="24"/>
        </w:rPr>
        <w:t>Aging has two types of effects:</w:t>
      </w:r>
    </w:p>
    <w:p w:rsidR="00CA0F8F" w:rsidRPr="00CA0F8F" w:rsidRDefault="00CA0F8F" w:rsidP="00CA0F8F">
      <w:pPr>
        <w:autoSpaceDE w:val="0"/>
        <w:autoSpaceDN w:val="0"/>
        <w:adjustRightInd w:val="0"/>
        <w:spacing w:after="0" w:line="360" w:lineRule="auto"/>
        <w:jc w:val="both"/>
        <w:rPr>
          <w:rFonts w:ascii="Times New Roman" w:hAnsi="Times New Roman"/>
          <w:sz w:val="24"/>
          <w:szCs w:val="24"/>
        </w:rPr>
      </w:pPr>
      <w:r w:rsidRPr="00CA0F8F">
        <w:rPr>
          <w:rFonts w:ascii="Times New Roman" w:hAnsi="Times New Roman"/>
          <w:sz w:val="24"/>
          <w:szCs w:val="24"/>
        </w:rPr>
        <w:t>i. Physiological effects</w:t>
      </w:r>
    </w:p>
    <w:p w:rsidR="00D27565" w:rsidRPr="004667E8" w:rsidRDefault="00CA0F8F" w:rsidP="004667E8">
      <w:pPr>
        <w:autoSpaceDE w:val="0"/>
        <w:autoSpaceDN w:val="0"/>
        <w:adjustRightInd w:val="0"/>
        <w:spacing w:after="0" w:line="360" w:lineRule="auto"/>
        <w:jc w:val="both"/>
        <w:rPr>
          <w:rFonts w:ascii="Times New Roman" w:hAnsi="Times New Roman"/>
          <w:b/>
          <w:sz w:val="24"/>
          <w:szCs w:val="24"/>
        </w:rPr>
      </w:pPr>
      <w:r w:rsidRPr="00CA0F8F">
        <w:rPr>
          <w:rFonts w:ascii="Times New Roman" w:hAnsi="Times New Roman"/>
          <w:sz w:val="24"/>
          <w:szCs w:val="24"/>
        </w:rPr>
        <w:t>ii. Psychological effects</w:t>
      </w:r>
    </w:p>
    <w:p w:rsidR="004667E8" w:rsidRPr="004667E8" w:rsidRDefault="004667E8" w:rsidP="004667E8">
      <w:pPr>
        <w:autoSpaceDE w:val="0"/>
        <w:autoSpaceDN w:val="0"/>
        <w:adjustRightInd w:val="0"/>
        <w:spacing w:after="0" w:line="360" w:lineRule="auto"/>
        <w:jc w:val="both"/>
        <w:rPr>
          <w:rFonts w:ascii="Times New Roman" w:hAnsi="Times New Roman"/>
          <w:b/>
          <w:bCs/>
          <w:sz w:val="24"/>
          <w:szCs w:val="24"/>
        </w:rPr>
      </w:pPr>
      <w:r w:rsidRPr="004667E8">
        <w:rPr>
          <w:rFonts w:ascii="Times New Roman" w:hAnsi="Times New Roman"/>
          <w:b/>
          <w:bCs/>
          <w:sz w:val="24"/>
          <w:szCs w:val="24"/>
        </w:rPr>
        <w:t>Physiological /Biological Effects</w:t>
      </w:r>
    </w:p>
    <w:p w:rsidR="004667E8" w:rsidRPr="004667E8" w:rsidRDefault="004667E8" w:rsidP="004667E8">
      <w:pPr>
        <w:autoSpaceDE w:val="0"/>
        <w:autoSpaceDN w:val="0"/>
        <w:adjustRightInd w:val="0"/>
        <w:spacing w:after="0" w:line="360" w:lineRule="auto"/>
        <w:jc w:val="both"/>
        <w:rPr>
          <w:rFonts w:ascii="Times New Roman" w:hAnsi="Times New Roman"/>
          <w:b/>
          <w:sz w:val="24"/>
          <w:szCs w:val="24"/>
        </w:rPr>
      </w:pPr>
      <w:r w:rsidRPr="004667E8">
        <w:rPr>
          <w:rFonts w:ascii="Times New Roman" w:hAnsi="Times New Roman"/>
          <w:b/>
          <w:bCs/>
          <w:sz w:val="24"/>
          <w:szCs w:val="24"/>
        </w:rPr>
        <w:t xml:space="preserve">a) </w:t>
      </w:r>
      <w:r w:rsidRPr="004667E8">
        <w:rPr>
          <w:rFonts w:ascii="Times New Roman" w:hAnsi="Times New Roman"/>
          <w:b/>
          <w:sz w:val="24"/>
          <w:szCs w:val="24"/>
        </w:rPr>
        <w:t>Effects on the sensory process:</w:t>
      </w:r>
    </w:p>
    <w:p w:rsidR="004667E8" w:rsidRPr="00E23EC6" w:rsidRDefault="004667E8" w:rsidP="004667E8">
      <w:pPr>
        <w:autoSpaceDE w:val="0"/>
        <w:autoSpaceDN w:val="0"/>
        <w:adjustRightInd w:val="0"/>
        <w:spacing w:after="0" w:line="360" w:lineRule="auto"/>
        <w:jc w:val="both"/>
        <w:rPr>
          <w:rFonts w:ascii="Times New Roman" w:hAnsi="Times New Roman"/>
          <w:b/>
          <w:i/>
          <w:sz w:val="24"/>
          <w:szCs w:val="24"/>
        </w:rPr>
      </w:pPr>
      <w:r w:rsidRPr="004667E8">
        <w:rPr>
          <w:rFonts w:ascii="Times New Roman" w:hAnsi="Times New Roman"/>
          <w:b/>
          <w:bCs/>
          <w:sz w:val="24"/>
          <w:szCs w:val="24"/>
        </w:rPr>
        <w:t xml:space="preserve">_ </w:t>
      </w:r>
      <w:r w:rsidRPr="004667E8">
        <w:rPr>
          <w:rFonts w:ascii="Times New Roman" w:hAnsi="Times New Roman"/>
          <w:sz w:val="24"/>
          <w:szCs w:val="24"/>
        </w:rPr>
        <w:t>The efficiency of the sense organs is reduced, resulting i</w:t>
      </w:r>
      <w:r>
        <w:rPr>
          <w:rFonts w:ascii="Times New Roman" w:hAnsi="Times New Roman"/>
          <w:sz w:val="24"/>
          <w:szCs w:val="24"/>
        </w:rPr>
        <w:t xml:space="preserve">nto poor visual acuity, hearing </w:t>
      </w:r>
      <w:r w:rsidRPr="004667E8">
        <w:rPr>
          <w:rFonts w:ascii="Times New Roman" w:hAnsi="Times New Roman"/>
          <w:sz w:val="24"/>
          <w:szCs w:val="24"/>
        </w:rPr>
        <w:t>impairment or loss, less effective kinesthetic sense, and less sensitive olfaction</w:t>
      </w:r>
      <w:r w:rsidR="00FA4B29">
        <w:rPr>
          <w:rFonts w:ascii="Times New Roman" w:hAnsi="Times New Roman"/>
          <w:sz w:val="24"/>
          <w:szCs w:val="24"/>
        </w:rPr>
        <w:t>/smelling sense</w:t>
      </w:r>
      <w:r w:rsidRPr="004667E8">
        <w:rPr>
          <w:rFonts w:ascii="Times New Roman" w:hAnsi="Times New Roman"/>
          <w:sz w:val="24"/>
          <w:szCs w:val="24"/>
        </w:rPr>
        <w:t xml:space="preserve"> and gestation.</w:t>
      </w:r>
      <w:r w:rsidR="00FA4B29">
        <w:rPr>
          <w:rFonts w:ascii="Times New Roman" w:hAnsi="Times New Roman"/>
          <w:sz w:val="24"/>
          <w:szCs w:val="24"/>
        </w:rPr>
        <w:t xml:space="preserve"> </w:t>
      </w:r>
      <w:r w:rsidRPr="004667E8">
        <w:rPr>
          <w:rFonts w:ascii="Times New Roman" w:hAnsi="Times New Roman"/>
          <w:sz w:val="24"/>
          <w:szCs w:val="24"/>
        </w:rPr>
        <w:t>Besides problems like cataract may also develop.</w:t>
      </w:r>
      <w:r w:rsidRPr="00E23EC6">
        <w:rPr>
          <w:rFonts w:ascii="Times New Roman" w:hAnsi="Times New Roman"/>
          <w:b/>
          <w:i/>
          <w:sz w:val="24"/>
          <w:szCs w:val="24"/>
        </w:rPr>
        <w:t>The problems of vision and hearing are however correctable.</w:t>
      </w:r>
    </w:p>
    <w:p w:rsidR="004667E8" w:rsidRPr="004667E8" w:rsidRDefault="004667E8" w:rsidP="004667E8">
      <w:pPr>
        <w:autoSpaceDE w:val="0"/>
        <w:autoSpaceDN w:val="0"/>
        <w:adjustRightInd w:val="0"/>
        <w:spacing w:after="0" w:line="360" w:lineRule="auto"/>
        <w:jc w:val="both"/>
        <w:rPr>
          <w:rFonts w:ascii="Times New Roman" w:hAnsi="Times New Roman"/>
          <w:sz w:val="24"/>
          <w:szCs w:val="24"/>
        </w:rPr>
      </w:pPr>
      <w:r w:rsidRPr="004667E8">
        <w:rPr>
          <w:rFonts w:ascii="Times New Roman" w:hAnsi="Times New Roman"/>
          <w:b/>
          <w:bCs/>
          <w:sz w:val="24"/>
          <w:szCs w:val="24"/>
        </w:rPr>
        <w:lastRenderedPageBreak/>
        <w:t xml:space="preserve">b) </w:t>
      </w:r>
      <w:r w:rsidRPr="004667E8">
        <w:rPr>
          <w:rFonts w:ascii="Times New Roman" w:hAnsi="Times New Roman"/>
          <w:sz w:val="24"/>
          <w:szCs w:val="24"/>
        </w:rPr>
        <w:t>Manual dexterity and muscular movement is affected.</w:t>
      </w:r>
    </w:p>
    <w:p w:rsidR="004667E8" w:rsidRPr="004667E8" w:rsidRDefault="004667E8" w:rsidP="004667E8">
      <w:pPr>
        <w:autoSpaceDE w:val="0"/>
        <w:autoSpaceDN w:val="0"/>
        <w:adjustRightInd w:val="0"/>
        <w:spacing w:after="0" w:line="360" w:lineRule="auto"/>
        <w:jc w:val="both"/>
        <w:rPr>
          <w:rFonts w:ascii="Times New Roman" w:hAnsi="Times New Roman"/>
          <w:sz w:val="24"/>
          <w:szCs w:val="24"/>
        </w:rPr>
      </w:pPr>
      <w:r w:rsidRPr="004667E8">
        <w:rPr>
          <w:rFonts w:ascii="Times New Roman" w:hAnsi="Times New Roman"/>
          <w:b/>
          <w:bCs/>
          <w:sz w:val="24"/>
          <w:szCs w:val="24"/>
        </w:rPr>
        <w:t xml:space="preserve">c) </w:t>
      </w:r>
      <w:r w:rsidRPr="004667E8">
        <w:rPr>
          <w:rFonts w:ascii="Times New Roman" w:hAnsi="Times New Roman"/>
          <w:sz w:val="24"/>
          <w:szCs w:val="24"/>
        </w:rPr>
        <w:t>The immune system gets weaker and the body gets attacked by disease an</w:t>
      </w:r>
      <w:r>
        <w:rPr>
          <w:rFonts w:ascii="Times New Roman" w:hAnsi="Times New Roman"/>
          <w:sz w:val="24"/>
          <w:szCs w:val="24"/>
        </w:rPr>
        <w:t xml:space="preserve">d infection easily; besides, it </w:t>
      </w:r>
      <w:r w:rsidRPr="004667E8">
        <w:rPr>
          <w:rFonts w:ascii="Times New Roman" w:hAnsi="Times New Roman"/>
          <w:sz w:val="24"/>
          <w:szCs w:val="24"/>
        </w:rPr>
        <w:t>takes longer to recover.</w:t>
      </w:r>
    </w:p>
    <w:p w:rsidR="004667E8" w:rsidRPr="004667E8" w:rsidRDefault="004667E8" w:rsidP="004667E8">
      <w:pPr>
        <w:autoSpaceDE w:val="0"/>
        <w:autoSpaceDN w:val="0"/>
        <w:adjustRightInd w:val="0"/>
        <w:spacing w:after="0" w:line="360" w:lineRule="auto"/>
        <w:jc w:val="both"/>
        <w:rPr>
          <w:rFonts w:ascii="Times New Roman" w:hAnsi="Times New Roman"/>
          <w:sz w:val="24"/>
          <w:szCs w:val="24"/>
        </w:rPr>
      </w:pPr>
      <w:r w:rsidRPr="004667E8">
        <w:rPr>
          <w:rFonts w:ascii="Times New Roman" w:hAnsi="Times New Roman"/>
          <w:b/>
          <w:bCs/>
          <w:sz w:val="24"/>
          <w:szCs w:val="24"/>
        </w:rPr>
        <w:t xml:space="preserve">d) </w:t>
      </w:r>
      <w:r w:rsidRPr="004667E8">
        <w:rPr>
          <w:rFonts w:ascii="Times New Roman" w:hAnsi="Times New Roman"/>
          <w:sz w:val="24"/>
          <w:szCs w:val="24"/>
        </w:rPr>
        <w:t xml:space="preserve">The endocrine activity also solves down and the release of many </w:t>
      </w:r>
      <w:r>
        <w:rPr>
          <w:rFonts w:ascii="Times New Roman" w:hAnsi="Times New Roman"/>
          <w:sz w:val="24"/>
          <w:szCs w:val="24"/>
        </w:rPr>
        <w:t xml:space="preserve">hormones is either inhibited or </w:t>
      </w:r>
      <w:r w:rsidRPr="004667E8">
        <w:rPr>
          <w:rFonts w:ascii="Times New Roman" w:hAnsi="Times New Roman"/>
          <w:sz w:val="24"/>
          <w:szCs w:val="24"/>
        </w:rPr>
        <w:t>stopped, or the hormones are released in insufficient amounts. In females, menopause is a major milestone.</w:t>
      </w:r>
    </w:p>
    <w:p w:rsidR="004667E8" w:rsidRPr="00BB7985" w:rsidRDefault="004667E8" w:rsidP="004667E8">
      <w:pPr>
        <w:autoSpaceDE w:val="0"/>
        <w:autoSpaceDN w:val="0"/>
        <w:adjustRightInd w:val="0"/>
        <w:spacing w:after="0" w:line="360" w:lineRule="auto"/>
        <w:jc w:val="both"/>
        <w:rPr>
          <w:rFonts w:ascii="Times New Roman" w:hAnsi="Times New Roman"/>
          <w:b/>
          <w:i/>
          <w:sz w:val="24"/>
          <w:szCs w:val="24"/>
        </w:rPr>
      </w:pPr>
      <w:r w:rsidRPr="004667E8">
        <w:rPr>
          <w:rFonts w:ascii="Times New Roman" w:hAnsi="Times New Roman"/>
          <w:b/>
          <w:bCs/>
          <w:sz w:val="24"/>
          <w:szCs w:val="24"/>
        </w:rPr>
        <w:t xml:space="preserve">e) </w:t>
      </w:r>
      <w:r w:rsidRPr="004667E8">
        <w:rPr>
          <w:rFonts w:ascii="Times New Roman" w:hAnsi="Times New Roman"/>
          <w:sz w:val="24"/>
          <w:szCs w:val="24"/>
        </w:rPr>
        <w:t xml:space="preserve">Many diseases like </w:t>
      </w:r>
      <w:r w:rsidRPr="00BB7985">
        <w:rPr>
          <w:rFonts w:ascii="Times New Roman" w:hAnsi="Times New Roman"/>
          <w:b/>
          <w:i/>
          <w:sz w:val="24"/>
          <w:szCs w:val="24"/>
        </w:rPr>
        <w:t>arthritis, Multi-infarct Dementia, Alzheimer’s disease and Parkinson’s disease are possible to develop in old age.</w:t>
      </w:r>
    </w:p>
    <w:p w:rsidR="004667E8" w:rsidRPr="004667E8" w:rsidRDefault="004667E8" w:rsidP="004667E8">
      <w:pPr>
        <w:autoSpaceDE w:val="0"/>
        <w:autoSpaceDN w:val="0"/>
        <w:adjustRightInd w:val="0"/>
        <w:spacing w:after="0" w:line="360" w:lineRule="auto"/>
        <w:jc w:val="both"/>
        <w:rPr>
          <w:rFonts w:ascii="Times New Roman" w:hAnsi="Times New Roman"/>
          <w:sz w:val="24"/>
          <w:szCs w:val="24"/>
        </w:rPr>
      </w:pPr>
      <w:r w:rsidRPr="004667E8">
        <w:rPr>
          <w:rFonts w:ascii="Times New Roman" w:hAnsi="Times New Roman"/>
          <w:b/>
          <w:bCs/>
          <w:sz w:val="24"/>
          <w:szCs w:val="24"/>
        </w:rPr>
        <w:t xml:space="preserve">f) </w:t>
      </w:r>
      <w:r w:rsidRPr="004667E8">
        <w:rPr>
          <w:rFonts w:ascii="Times New Roman" w:hAnsi="Times New Roman"/>
          <w:sz w:val="24"/>
          <w:szCs w:val="24"/>
        </w:rPr>
        <w:t>Hypertension and Cardiovascular disease are common in old person.</w:t>
      </w:r>
    </w:p>
    <w:p w:rsidR="004667E8" w:rsidRPr="004667E8" w:rsidRDefault="004667E8" w:rsidP="004667E8">
      <w:pPr>
        <w:autoSpaceDE w:val="0"/>
        <w:autoSpaceDN w:val="0"/>
        <w:adjustRightInd w:val="0"/>
        <w:spacing w:after="0" w:line="360" w:lineRule="auto"/>
        <w:jc w:val="both"/>
        <w:rPr>
          <w:rFonts w:ascii="Times New Roman" w:hAnsi="Times New Roman"/>
          <w:sz w:val="24"/>
          <w:szCs w:val="24"/>
        </w:rPr>
      </w:pPr>
      <w:r w:rsidRPr="004667E8">
        <w:rPr>
          <w:rFonts w:ascii="Times New Roman" w:hAnsi="Times New Roman"/>
          <w:b/>
          <w:bCs/>
          <w:sz w:val="24"/>
          <w:szCs w:val="24"/>
        </w:rPr>
        <w:t xml:space="preserve">g) </w:t>
      </w:r>
      <w:r w:rsidRPr="004667E8">
        <w:rPr>
          <w:rFonts w:ascii="Times New Roman" w:hAnsi="Times New Roman"/>
          <w:sz w:val="24"/>
          <w:szCs w:val="24"/>
        </w:rPr>
        <w:t>Some cancers are more prevalent in older person’s e.g. cervical, breast or prostate cancer.</w:t>
      </w:r>
    </w:p>
    <w:p w:rsidR="00D27565" w:rsidRPr="004667E8" w:rsidRDefault="004667E8" w:rsidP="004667E8">
      <w:pPr>
        <w:autoSpaceDE w:val="0"/>
        <w:autoSpaceDN w:val="0"/>
        <w:adjustRightInd w:val="0"/>
        <w:spacing w:after="0" w:line="360" w:lineRule="auto"/>
        <w:jc w:val="both"/>
        <w:rPr>
          <w:rFonts w:ascii="Times New Roman" w:hAnsi="Times New Roman"/>
          <w:b/>
          <w:sz w:val="24"/>
          <w:szCs w:val="24"/>
        </w:rPr>
      </w:pPr>
      <w:r w:rsidRPr="004667E8">
        <w:rPr>
          <w:rFonts w:ascii="Times New Roman" w:hAnsi="Times New Roman"/>
          <w:b/>
          <w:bCs/>
          <w:sz w:val="24"/>
          <w:szCs w:val="24"/>
        </w:rPr>
        <w:t xml:space="preserve">h) </w:t>
      </w:r>
      <w:r w:rsidRPr="004667E8">
        <w:rPr>
          <w:rFonts w:ascii="Times New Roman" w:hAnsi="Times New Roman"/>
          <w:sz w:val="24"/>
          <w:szCs w:val="24"/>
        </w:rPr>
        <w:t>Bone fractures are also a common happening in old age, especially old women.</w:t>
      </w:r>
    </w:p>
    <w:p w:rsidR="00563966" w:rsidRPr="00563966" w:rsidRDefault="00563966" w:rsidP="00563966">
      <w:pPr>
        <w:autoSpaceDE w:val="0"/>
        <w:autoSpaceDN w:val="0"/>
        <w:adjustRightInd w:val="0"/>
        <w:spacing w:after="0" w:line="240" w:lineRule="auto"/>
        <w:rPr>
          <w:rFonts w:ascii="Times New Roman" w:hAnsi="Times New Roman"/>
          <w:b/>
          <w:bCs/>
          <w:sz w:val="24"/>
          <w:szCs w:val="24"/>
        </w:rPr>
      </w:pPr>
      <w:r w:rsidRPr="00563966">
        <w:rPr>
          <w:rFonts w:ascii="Times New Roman" w:hAnsi="Times New Roman"/>
          <w:b/>
          <w:bCs/>
          <w:sz w:val="24"/>
          <w:szCs w:val="24"/>
        </w:rPr>
        <w:t>Psychological effects of Aging</w:t>
      </w:r>
    </w:p>
    <w:p w:rsidR="00563966" w:rsidRPr="00563966" w:rsidRDefault="00563966" w:rsidP="00563966">
      <w:pPr>
        <w:autoSpaceDE w:val="0"/>
        <w:autoSpaceDN w:val="0"/>
        <w:adjustRightInd w:val="0"/>
        <w:spacing w:after="0" w:line="240" w:lineRule="auto"/>
        <w:rPr>
          <w:rFonts w:ascii="Times New Roman" w:hAnsi="Times New Roman"/>
          <w:b/>
          <w:bCs/>
          <w:sz w:val="24"/>
          <w:szCs w:val="24"/>
        </w:rPr>
      </w:pPr>
      <w:r w:rsidRPr="00563966">
        <w:rPr>
          <w:rFonts w:ascii="Times New Roman" w:hAnsi="Times New Roman"/>
          <w:b/>
          <w:bCs/>
          <w:sz w:val="24"/>
          <w:szCs w:val="24"/>
        </w:rPr>
        <w:t>Learning:</w:t>
      </w:r>
    </w:p>
    <w:p w:rsidR="00563966" w:rsidRPr="00563966"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Most old people can learn new things but not as readily and as fast as a young person.</w:t>
      </w:r>
    </w:p>
    <w:p w:rsidR="00563966" w:rsidRPr="00563966"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However there may be limitations in terms of wh</w:t>
      </w:r>
      <w:r>
        <w:rPr>
          <w:rFonts w:ascii="Times New Roman" w:hAnsi="Times New Roman"/>
          <w:sz w:val="24"/>
          <w:szCs w:val="24"/>
        </w:rPr>
        <w:t xml:space="preserve">at they can learn. An involving fine dexterity and </w:t>
      </w:r>
      <w:r w:rsidRPr="00563966">
        <w:rPr>
          <w:rFonts w:ascii="Times New Roman" w:hAnsi="Times New Roman"/>
          <w:sz w:val="24"/>
          <w:szCs w:val="24"/>
        </w:rPr>
        <w:t>eye hand coordination may take longer.</w:t>
      </w:r>
    </w:p>
    <w:p w:rsidR="00563966" w:rsidRPr="00563966" w:rsidRDefault="00563966" w:rsidP="00563966">
      <w:pPr>
        <w:autoSpaceDE w:val="0"/>
        <w:autoSpaceDN w:val="0"/>
        <w:adjustRightInd w:val="0"/>
        <w:spacing w:after="0" w:line="360" w:lineRule="auto"/>
        <w:jc w:val="both"/>
        <w:rPr>
          <w:rFonts w:ascii="Times New Roman" w:hAnsi="Times New Roman"/>
          <w:b/>
          <w:bCs/>
          <w:sz w:val="24"/>
          <w:szCs w:val="24"/>
        </w:rPr>
      </w:pPr>
      <w:r w:rsidRPr="00563966">
        <w:rPr>
          <w:rFonts w:ascii="Times New Roman" w:hAnsi="Times New Roman"/>
          <w:b/>
          <w:bCs/>
          <w:sz w:val="24"/>
          <w:szCs w:val="24"/>
        </w:rPr>
        <w:t>Attention and Concentration</w:t>
      </w:r>
    </w:p>
    <w:p w:rsidR="00563966" w:rsidRPr="00563966"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Some research evidenc</w:t>
      </w:r>
      <w:r>
        <w:rPr>
          <w:rFonts w:ascii="Times New Roman" w:hAnsi="Times New Roman"/>
          <w:sz w:val="24"/>
          <w:szCs w:val="24"/>
        </w:rPr>
        <w:t>e shows that the old people can</w:t>
      </w:r>
      <w:r w:rsidRPr="00563966">
        <w:rPr>
          <w:rFonts w:ascii="Times New Roman" w:hAnsi="Times New Roman"/>
          <w:sz w:val="24"/>
          <w:szCs w:val="24"/>
        </w:rPr>
        <w:t>not concentrate on a t</w:t>
      </w:r>
      <w:r>
        <w:rPr>
          <w:rFonts w:ascii="Times New Roman" w:hAnsi="Times New Roman"/>
          <w:sz w:val="24"/>
          <w:szCs w:val="24"/>
        </w:rPr>
        <w:t xml:space="preserve">ask for as long as young person </w:t>
      </w:r>
      <w:r w:rsidRPr="00563966">
        <w:rPr>
          <w:rFonts w:ascii="Times New Roman" w:hAnsi="Times New Roman"/>
          <w:sz w:val="24"/>
          <w:szCs w:val="24"/>
        </w:rPr>
        <w:t>can do.</w:t>
      </w:r>
    </w:p>
    <w:p w:rsidR="00563966" w:rsidRPr="00563966" w:rsidRDefault="00563966" w:rsidP="00563966">
      <w:pPr>
        <w:autoSpaceDE w:val="0"/>
        <w:autoSpaceDN w:val="0"/>
        <w:adjustRightInd w:val="0"/>
        <w:spacing w:after="0" w:line="360" w:lineRule="auto"/>
        <w:jc w:val="both"/>
        <w:rPr>
          <w:rFonts w:ascii="Times New Roman" w:hAnsi="Times New Roman"/>
          <w:b/>
          <w:bCs/>
          <w:sz w:val="24"/>
          <w:szCs w:val="24"/>
        </w:rPr>
      </w:pPr>
      <w:r w:rsidRPr="00563966">
        <w:rPr>
          <w:rFonts w:ascii="Times New Roman" w:hAnsi="Times New Roman"/>
          <w:b/>
          <w:bCs/>
          <w:sz w:val="24"/>
          <w:szCs w:val="24"/>
        </w:rPr>
        <w:t>Memory</w:t>
      </w:r>
    </w:p>
    <w:p w:rsidR="00563966" w:rsidRPr="00563966"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Old people may experience weakened memory especially short-term memory. I</w:t>
      </w:r>
      <w:r>
        <w:rPr>
          <w:rFonts w:ascii="Times New Roman" w:hAnsi="Times New Roman"/>
          <w:sz w:val="24"/>
          <w:szCs w:val="24"/>
        </w:rPr>
        <w:t xml:space="preserve">n case of certain diseases like </w:t>
      </w:r>
      <w:r w:rsidRPr="00563966">
        <w:rPr>
          <w:rFonts w:ascii="Times New Roman" w:hAnsi="Times New Roman"/>
          <w:sz w:val="24"/>
          <w:szCs w:val="24"/>
        </w:rPr>
        <w:t>Alzheimer’s the loss may be sever.</w:t>
      </w:r>
    </w:p>
    <w:p w:rsidR="00563966" w:rsidRPr="00563966" w:rsidRDefault="00563966" w:rsidP="00563966">
      <w:pPr>
        <w:autoSpaceDE w:val="0"/>
        <w:autoSpaceDN w:val="0"/>
        <w:adjustRightInd w:val="0"/>
        <w:spacing w:after="0" w:line="360" w:lineRule="auto"/>
        <w:jc w:val="both"/>
        <w:rPr>
          <w:rFonts w:ascii="Times New Roman" w:hAnsi="Times New Roman"/>
          <w:b/>
          <w:bCs/>
          <w:sz w:val="24"/>
          <w:szCs w:val="24"/>
        </w:rPr>
      </w:pPr>
      <w:r w:rsidRPr="00563966">
        <w:rPr>
          <w:rFonts w:ascii="Times New Roman" w:hAnsi="Times New Roman"/>
          <w:b/>
          <w:bCs/>
          <w:sz w:val="24"/>
          <w:szCs w:val="24"/>
        </w:rPr>
        <w:t>Intelligence</w:t>
      </w:r>
    </w:p>
    <w:p w:rsidR="00563966" w:rsidRPr="00BB7985"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 xml:space="preserve">There is some evidence that old people cannot perform as good as a young </w:t>
      </w:r>
      <w:r>
        <w:rPr>
          <w:rFonts w:ascii="Times New Roman" w:hAnsi="Times New Roman"/>
          <w:sz w:val="24"/>
          <w:szCs w:val="24"/>
        </w:rPr>
        <w:t xml:space="preserve">person on I.Q tests, suggesting </w:t>
      </w:r>
      <w:r w:rsidRPr="00563966">
        <w:rPr>
          <w:rFonts w:ascii="Times New Roman" w:hAnsi="Times New Roman"/>
          <w:sz w:val="24"/>
          <w:szCs w:val="24"/>
        </w:rPr>
        <w:t>that old people are less intelligent. However it is a debatable issue, because t</w:t>
      </w:r>
      <w:r>
        <w:rPr>
          <w:rFonts w:ascii="Times New Roman" w:hAnsi="Times New Roman"/>
          <w:sz w:val="24"/>
          <w:szCs w:val="24"/>
        </w:rPr>
        <w:t xml:space="preserve">here is some other evidence too </w:t>
      </w:r>
      <w:r w:rsidRPr="00563966">
        <w:rPr>
          <w:rFonts w:ascii="Times New Roman" w:hAnsi="Times New Roman"/>
          <w:sz w:val="24"/>
          <w:szCs w:val="24"/>
        </w:rPr>
        <w:t>that suggests that younger people can perform better on these test because these</w:t>
      </w:r>
      <w:r>
        <w:rPr>
          <w:rFonts w:ascii="Times New Roman" w:hAnsi="Times New Roman"/>
          <w:sz w:val="24"/>
          <w:szCs w:val="24"/>
        </w:rPr>
        <w:t xml:space="preserve"> tests involve skills that they </w:t>
      </w:r>
      <w:r w:rsidRPr="00563966">
        <w:rPr>
          <w:rFonts w:ascii="Times New Roman" w:hAnsi="Times New Roman"/>
          <w:sz w:val="24"/>
          <w:szCs w:val="24"/>
        </w:rPr>
        <w:t>are, or have been learning at school.</w:t>
      </w:r>
    </w:p>
    <w:p w:rsidR="00563966" w:rsidRPr="00563966" w:rsidRDefault="00563966" w:rsidP="00563966">
      <w:pPr>
        <w:autoSpaceDE w:val="0"/>
        <w:autoSpaceDN w:val="0"/>
        <w:adjustRightInd w:val="0"/>
        <w:spacing w:after="0" w:line="360" w:lineRule="auto"/>
        <w:jc w:val="both"/>
        <w:rPr>
          <w:rFonts w:ascii="Times New Roman" w:hAnsi="Times New Roman"/>
          <w:b/>
          <w:bCs/>
          <w:sz w:val="24"/>
          <w:szCs w:val="24"/>
        </w:rPr>
      </w:pPr>
      <w:r w:rsidRPr="00563966">
        <w:rPr>
          <w:rFonts w:ascii="Times New Roman" w:hAnsi="Times New Roman"/>
          <w:b/>
          <w:bCs/>
          <w:sz w:val="24"/>
          <w:szCs w:val="24"/>
        </w:rPr>
        <w:t>Self-esteem, Personality and self-concept</w:t>
      </w:r>
    </w:p>
    <w:p w:rsidR="00563966" w:rsidRPr="00563966"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 xml:space="preserve">There is a likelihood that as a consequence of inability to perform certain tasks that one could do </w:t>
      </w:r>
      <w:r w:rsidR="00BB7985" w:rsidRPr="00563966">
        <w:rPr>
          <w:rFonts w:ascii="Times New Roman" w:hAnsi="Times New Roman"/>
          <w:sz w:val="24"/>
          <w:szCs w:val="24"/>
        </w:rPr>
        <w:t>earlier</w:t>
      </w:r>
      <w:r w:rsidRPr="00563966">
        <w:rPr>
          <w:rFonts w:ascii="Times New Roman" w:hAnsi="Times New Roman"/>
          <w:sz w:val="24"/>
          <w:szCs w:val="24"/>
        </w:rPr>
        <w:t xml:space="preserve"> and as</w:t>
      </w:r>
      <w:r w:rsidR="00BB7985">
        <w:rPr>
          <w:rFonts w:ascii="Times New Roman" w:hAnsi="Times New Roman"/>
          <w:sz w:val="24"/>
          <w:szCs w:val="24"/>
        </w:rPr>
        <w:t xml:space="preserve"> </w:t>
      </w:r>
      <w:r w:rsidRPr="00563966">
        <w:rPr>
          <w:rFonts w:ascii="Times New Roman" w:hAnsi="Times New Roman"/>
          <w:sz w:val="24"/>
          <w:szCs w:val="24"/>
        </w:rPr>
        <w:t>a result of other people’s negative attitude an old person may begin to feel w</w:t>
      </w:r>
      <w:r>
        <w:rPr>
          <w:rFonts w:ascii="Times New Roman" w:hAnsi="Times New Roman"/>
          <w:sz w:val="24"/>
          <w:szCs w:val="24"/>
        </w:rPr>
        <w:t xml:space="preserve">orthless, feeling “not needed”, </w:t>
      </w:r>
      <w:r w:rsidRPr="00563966">
        <w:rPr>
          <w:rFonts w:ascii="Times New Roman" w:hAnsi="Times New Roman"/>
          <w:sz w:val="24"/>
          <w:szCs w:val="24"/>
        </w:rPr>
        <w:t>a</w:t>
      </w:r>
      <w:r>
        <w:rPr>
          <w:rFonts w:ascii="Times New Roman" w:hAnsi="Times New Roman"/>
          <w:sz w:val="24"/>
          <w:szCs w:val="24"/>
        </w:rPr>
        <w:t xml:space="preserve">nd/or become cynical or cranky. </w:t>
      </w:r>
      <w:r w:rsidRPr="00563966">
        <w:rPr>
          <w:rFonts w:ascii="Times New Roman" w:hAnsi="Times New Roman"/>
          <w:sz w:val="24"/>
          <w:szCs w:val="24"/>
        </w:rPr>
        <w:t>But there is research evidence available suggesting quite the opposite. In one stud</w:t>
      </w:r>
      <w:r>
        <w:rPr>
          <w:rFonts w:ascii="Times New Roman" w:hAnsi="Times New Roman"/>
          <w:sz w:val="24"/>
          <w:szCs w:val="24"/>
        </w:rPr>
        <w:t xml:space="preserve">y (Field, and Millsap, 1991) it </w:t>
      </w:r>
      <w:r w:rsidRPr="00563966">
        <w:rPr>
          <w:rFonts w:ascii="Times New Roman" w:hAnsi="Times New Roman"/>
          <w:sz w:val="24"/>
          <w:szCs w:val="24"/>
        </w:rPr>
        <w:t xml:space="preserve">was seen that </w:t>
      </w:r>
      <w:r w:rsidRPr="00563966">
        <w:rPr>
          <w:rFonts w:ascii="Times New Roman" w:hAnsi="Times New Roman"/>
          <w:sz w:val="24"/>
          <w:szCs w:val="24"/>
        </w:rPr>
        <w:lastRenderedPageBreak/>
        <w:t>older adults over a period of 14 years, had become more cheerful</w:t>
      </w:r>
      <w:r>
        <w:rPr>
          <w:rFonts w:ascii="Times New Roman" w:hAnsi="Times New Roman"/>
          <w:sz w:val="24"/>
          <w:szCs w:val="24"/>
        </w:rPr>
        <w:t xml:space="preserve">, open-minded, and frank. There </w:t>
      </w:r>
      <w:r w:rsidRPr="00563966">
        <w:rPr>
          <w:rFonts w:ascii="Times New Roman" w:hAnsi="Times New Roman"/>
          <w:sz w:val="24"/>
          <w:szCs w:val="24"/>
        </w:rPr>
        <w:t>was no change in the self-esteem or satisfaction with life of more than 50 % of these as the</w:t>
      </w:r>
      <w:r>
        <w:rPr>
          <w:rFonts w:ascii="Times New Roman" w:hAnsi="Times New Roman"/>
          <w:sz w:val="24"/>
          <w:szCs w:val="24"/>
        </w:rPr>
        <w:t xml:space="preserve">y entered late </w:t>
      </w:r>
      <w:r w:rsidRPr="00563966">
        <w:rPr>
          <w:rFonts w:ascii="Times New Roman" w:hAnsi="Times New Roman"/>
          <w:sz w:val="24"/>
          <w:szCs w:val="24"/>
        </w:rPr>
        <w:t>adulthood. Significant increases were found in nearly one third of the subjects</w:t>
      </w:r>
      <w:r>
        <w:rPr>
          <w:rFonts w:ascii="Times New Roman" w:hAnsi="Times New Roman"/>
          <w:sz w:val="24"/>
          <w:szCs w:val="24"/>
        </w:rPr>
        <w:t xml:space="preserve">. Some other studies have shown </w:t>
      </w:r>
      <w:r w:rsidRPr="00563966">
        <w:rPr>
          <w:rFonts w:ascii="Times New Roman" w:hAnsi="Times New Roman"/>
          <w:sz w:val="24"/>
          <w:szCs w:val="24"/>
        </w:rPr>
        <w:t>that older and younger people have equally high self-esteem; some studies even</w:t>
      </w:r>
      <w:r>
        <w:rPr>
          <w:rFonts w:ascii="Times New Roman" w:hAnsi="Times New Roman"/>
          <w:sz w:val="24"/>
          <w:szCs w:val="24"/>
        </w:rPr>
        <w:t xml:space="preserve"> suggest that older people have </w:t>
      </w:r>
      <w:r w:rsidRPr="00563966">
        <w:rPr>
          <w:rFonts w:ascii="Times New Roman" w:hAnsi="Times New Roman"/>
          <w:sz w:val="24"/>
          <w:szCs w:val="24"/>
        </w:rPr>
        <w:t>higher self-esteem than younger people (Bengston, Reedy and Gordon, 1985).</w:t>
      </w:r>
    </w:p>
    <w:p w:rsidR="00563966" w:rsidRPr="00563966"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These findings appear to be in quite a contradiction with what people genera</w:t>
      </w:r>
      <w:r>
        <w:rPr>
          <w:rFonts w:ascii="Times New Roman" w:hAnsi="Times New Roman"/>
          <w:sz w:val="24"/>
          <w:szCs w:val="24"/>
        </w:rPr>
        <w:t xml:space="preserve">lly believe about older people. </w:t>
      </w:r>
      <w:r w:rsidRPr="00563966">
        <w:rPr>
          <w:rFonts w:ascii="Times New Roman" w:hAnsi="Times New Roman"/>
          <w:sz w:val="24"/>
          <w:szCs w:val="24"/>
        </w:rPr>
        <w:t>Research suggests that this attitude has to do with the person’s perception of own age, and m</w:t>
      </w:r>
      <w:r>
        <w:rPr>
          <w:rFonts w:ascii="Times New Roman" w:hAnsi="Times New Roman"/>
          <w:sz w:val="24"/>
          <w:szCs w:val="24"/>
        </w:rPr>
        <w:t xml:space="preserve">any old people </w:t>
      </w:r>
      <w:r w:rsidRPr="00563966">
        <w:rPr>
          <w:rFonts w:ascii="Times New Roman" w:hAnsi="Times New Roman"/>
          <w:sz w:val="24"/>
          <w:szCs w:val="24"/>
        </w:rPr>
        <w:t>perceive their age to be less than what it actually is. Also if they have lived fulfill</w:t>
      </w:r>
      <w:r>
        <w:rPr>
          <w:rFonts w:ascii="Times New Roman" w:hAnsi="Times New Roman"/>
          <w:sz w:val="24"/>
          <w:szCs w:val="24"/>
        </w:rPr>
        <w:t xml:space="preserve">ing, satisfying, and successful </w:t>
      </w:r>
      <w:r w:rsidRPr="00563966">
        <w:rPr>
          <w:rFonts w:ascii="Times New Roman" w:hAnsi="Times New Roman"/>
          <w:sz w:val="24"/>
          <w:szCs w:val="24"/>
        </w:rPr>
        <w:t>lives, and are independent too, there is no reason why they should have a low self-esteem.</w:t>
      </w:r>
    </w:p>
    <w:p w:rsidR="00563966" w:rsidRPr="00563966" w:rsidRDefault="00563966" w:rsidP="00563966">
      <w:pPr>
        <w:autoSpaceDE w:val="0"/>
        <w:autoSpaceDN w:val="0"/>
        <w:adjustRightInd w:val="0"/>
        <w:spacing w:after="0" w:line="360" w:lineRule="auto"/>
        <w:jc w:val="both"/>
        <w:rPr>
          <w:rFonts w:ascii="Times New Roman" w:hAnsi="Times New Roman"/>
          <w:b/>
          <w:bCs/>
          <w:sz w:val="24"/>
          <w:szCs w:val="24"/>
        </w:rPr>
      </w:pPr>
      <w:r w:rsidRPr="00563966">
        <w:rPr>
          <w:rFonts w:ascii="Times New Roman" w:hAnsi="Times New Roman"/>
          <w:b/>
          <w:bCs/>
          <w:sz w:val="24"/>
          <w:szCs w:val="24"/>
        </w:rPr>
        <w:t>Empty-nest Syndrome</w:t>
      </w:r>
    </w:p>
    <w:p w:rsidR="00563966" w:rsidRPr="003F11A8" w:rsidRDefault="00563966" w:rsidP="00563966">
      <w:pPr>
        <w:autoSpaceDE w:val="0"/>
        <w:autoSpaceDN w:val="0"/>
        <w:adjustRightInd w:val="0"/>
        <w:spacing w:after="0" w:line="360" w:lineRule="auto"/>
        <w:jc w:val="both"/>
        <w:rPr>
          <w:rFonts w:ascii="Times New Roman" w:hAnsi="Times New Roman"/>
          <w:b/>
          <w:sz w:val="24"/>
          <w:szCs w:val="24"/>
        </w:rPr>
      </w:pPr>
      <w:r w:rsidRPr="003F11A8">
        <w:rPr>
          <w:rFonts w:ascii="Times New Roman" w:hAnsi="Times New Roman"/>
          <w:b/>
          <w:sz w:val="24"/>
          <w:szCs w:val="24"/>
        </w:rPr>
        <w:t>Old people may experience the empty-nest syndrome. Empty nest feeling is what one feels when the children have left home forever, for their careers, marriage, or freedom. The old parents may feel lonely, bored, depressed, and emotionally robbed. But all parents do not feel the same. A number of variables determine their reaction to the empty nest; e.g. their own career and occupation, their financial position, social support, health and fitness, presence of the spouse, and proximity of children.</w:t>
      </w:r>
    </w:p>
    <w:p w:rsidR="00563966" w:rsidRPr="00563966" w:rsidRDefault="00563966" w:rsidP="00563966">
      <w:pPr>
        <w:autoSpaceDE w:val="0"/>
        <w:autoSpaceDN w:val="0"/>
        <w:adjustRightInd w:val="0"/>
        <w:spacing w:after="0" w:line="360" w:lineRule="auto"/>
        <w:jc w:val="both"/>
        <w:rPr>
          <w:rFonts w:ascii="Times New Roman" w:hAnsi="Times New Roman"/>
          <w:b/>
          <w:bCs/>
          <w:sz w:val="24"/>
          <w:szCs w:val="24"/>
        </w:rPr>
      </w:pPr>
      <w:r w:rsidRPr="00563966">
        <w:rPr>
          <w:rFonts w:ascii="Times New Roman" w:hAnsi="Times New Roman"/>
          <w:b/>
          <w:bCs/>
          <w:sz w:val="24"/>
          <w:szCs w:val="24"/>
        </w:rPr>
        <w:t>Losing the spouse</w:t>
      </w:r>
    </w:p>
    <w:p w:rsidR="00D27565" w:rsidRPr="00563966" w:rsidRDefault="00563966" w:rsidP="00563966">
      <w:pPr>
        <w:autoSpaceDE w:val="0"/>
        <w:autoSpaceDN w:val="0"/>
        <w:adjustRightInd w:val="0"/>
        <w:spacing w:after="0" w:line="360" w:lineRule="auto"/>
        <w:jc w:val="both"/>
        <w:rPr>
          <w:rFonts w:ascii="Times New Roman" w:hAnsi="Times New Roman"/>
          <w:sz w:val="24"/>
          <w:szCs w:val="24"/>
        </w:rPr>
      </w:pPr>
      <w:r w:rsidRPr="00563966">
        <w:rPr>
          <w:rFonts w:ascii="Times New Roman" w:hAnsi="Times New Roman"/>
          <w:sz w:val="24"/>
          <w:szCs w:val="24"/>
        </w:rPr>
        <w:t>Loss of a spouse in old age is a trauma. Besides feeling lonely, it involves a vari</w:t>
      </w:r>
      <w:r>
        <w:rPr>
          <w:rFonts w:ascii="Times New Roman" w:hAnsi="Times New Roman"/>
          <w:sz w:val="24"/>
          <w:szCs w:val="24"/>
        </w:rPr>
        <w:t xml:space="preserve">ety of other practical problems </w:t>
      </w:r>
      <w:r w:rsidRPr="00563966">
        <w:rPr>
          <w:rFonts w:ascii="Times New Roman" w:hAnsi="Times New Roman"/>
          <w:sz w:val="24"/>
          <w:szCs w:val="24"/>
        </w:rPr>
        <w:t>too.</w:t>
      </w:r>
    </w:p>
    <w:p w:rsidR="00D27565" w:rsidRPr="004667E8" w:rsidRDefault="00D27565" w:rsidP="004667E8">
      <w:pPr>
        <w:autoSpaceDE w:val="0"/>
        <w:autoSpaceDN w:val="0"/>
        <w:adjustRightInd w:val="0"/>
        <w:spacing w:after="0" w:line="360" w:lineRule="auto"/>
        <w:jc w:val="both"/>
        <w:rPr>
          <w:rFonts w:ascii="Times New Roman" w:hAnsi="Times New Roman"/>
          <w:b/>
          <w:sz w:val="24"/>
          <w:szCs w:val="24"/>
        </w:rPr>
      </w:pPr>
    </w:p>
    <w:p w:rsidR="007662B3" w:rsidRPr="007662B3" w:rsidRDefault="007662B3" w:rsidP="007662B3">
      <w:pPr>
        <w:autoSpaceDE w:val="0"/>
        <w:autoSpaceDN w:val="0"/>
        <w:adjustRightInd w:val="0"/>
        <w:spacing w:after="0" w:line="240" w:lineRule="auto"/>
        <w:rPr>
          <w:rFonts w:ascii="Times New Roman" w:hAnsi="Times New Roman"/>
          <w:b/>
          <w:color w:val="000000"/>
          <w:sz w:val="24"/>
          <w:szCs w:val="24"/>
        </w:rPr>
      </w:pPr>
      <w:r w:rsidRPr="007662B3">
        <w:rPr>
          <w:rFonts w:ascii="Times New Roman" w:hAnsi="Times New Roman"/>
          <w:b/>
          <w:color w:val="000000"/>
          <w:sz w:val="24"/>
          <w:szCs w:val="24"/>
        </w:rPr>
        <w:t>Gender differences in aging</w:t>
      </w:r>
    </w:p>
    <w:p w:rsidR="007662B3" w:rsidRDefault="007662B3" w:rsidP="007662B3">
      <w:pPr>
        <w:autoSpaceDE w:val="0"/>
        <w:autoSpaceDN w:val="0"/>
        <w:adjustRightInd w:val="0"/>
        <w:spacing w:after="0" w:line="240" w:lineRule="auto"/>
        <w:rPr>
          <w:rFonts w:ascii="Garamond" w:hAnsi="Garamond" w:cs="Garamond"/>
          <w:color w:val="000000"/>
        </w:rPr>
      </w:pP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t>Before moving on to a discussion of gender differences in aging, let’s have a look at some other psychologicalaspects of aging.Old age is the period of “Ego integrity versus despair”, as in Erikson’s theory of psychosocial development.</w:t>
      </w: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t>This is the last stage in Erikson’s eight-stage model. People may be happy and sa</w:t>
      </w:r>
      <w:r>
        <w:rPr>
          <w:rFonts w:ascii="Times New Roman" w:hAnsi="Times New Roman"/>
          <w:color w:val="000000"/>
          <w:sz w:val="24"/>
          <w:szCs w:val="24"/>
        </w:rPr>
        <w:t xml:space="preserve">tisfied with the way they spent </w:t>
      </w:r>
      <w:r w:rsidRPr="007662B3">
        <w:rPr>
          <w:rFonts w:ascii="Times New Roman" w:hAnsi="Times New Roman"/>
          <w:color w:val="000000"/>
          <w:sz w:val="24"/>
          <w:szCs w:val="24"/>
        </w:rPr>
        <w:t xml:space="preserve">their life. They are content with their achievements, and indulge into productive work. </w:t>
      </w:r>
      <w:r>
        <w:rPr>
          <w:rFonts w:ascii="Times New Roman" w:hAnsi="Times New Roman"/>
          <w:color w:val="000000"/>
          <w:sz w:val="24"/>
          <w:szCs w:val="24"/>
        </w:rPr>
        <w:t xml:space="preserve">On the other hand they </w:t>
      </w:r>
      <w:r w:rsidRPr="007662B3">
        <w:rPr>
          <w:rFonts w:ascii="Times New Roman" w:hAnsi="Times New Roman"/>
          <w:color w:val="000000"/>
          <w:sz w:val="24"/>
          <w:szCs w:val="24"/>
        </w:rPr>
        <w:t xml:space="preserve">may be experiencing frustration and depression over the way </w:t>
      </w:r>
      <w:r w:rsidR="00424E04" w:rsidRPr="007662B3">
        <w:rPr>
          <w:rFonts w:ascii="Times New Roman" w:hAnsi="Times New Roman"/>
          <w:color w:val="000000"/>
          <w:sz w:val="24"/>
          <w:szCs w:val="24"/>
        </w:rPr>
        <w:t>their</w:t>
      </w:r>
      <w:r w:rsidRPr="007662B3">
        <w:rPr>
          <w:rFonts w:ascii="Times New Roman" w:hAnsi="Times New Roman"/>
          <w:color w:val="000000"/>
          <w:sz w:val="24"/>
          <w:szCs w:val="24"/>
        </w:rPr>
        <w:t xml:space="preserve"> life was spent.</w:t>
      </w:r>
    </w:p>
    <w:p w:rsidR="00424E04" w:rsidRDefault="00424E04" w:rsidP="007662B3">
      <w:pPr>
        <w:autoSpaceDE w:val="0"/>
        <w:autoSpaceDN w:val="0"/>
        <w:adjustRightInd w:val="0"/>
        <w:spacing w:after="0" w:line="360" w:lineRule="auto"/>
        <w:jc w:val="both"/>
        <w:rPr>
          <w:rFonts w:ascii="Times New Roman" w:hAnsi="Times New Roman"/>
          <w:b/>
          <w:bCs/>
          <w:color w:val="000000"/>
          <w:sz w:val="24"/>
          <w:szCs w:val="24"/>
        </w:rPr>
      </w:pPr>
    </w:p>
    <w:p w:rsidR="007662B3" w:rsidRPr="00424E04" w:rsidRDefault="007662B3" w:rsidP="007662B3">
      <w:pPr>
        <w:autoSpaceDE w:val="0"/>
        <w:autoSpaceDN w:val="0"/>
        <w:adjustRightInd w:val="0"/>
        <w:spacing w:after="0" w:line="360" w:lineRule="auto"/>
        <w:jc w:val="both"/>
        <w:rPr>
          <w:rFonts w:ascii="Times New Roman" w:hAnsi="Times New Roman"/>
          <w:b/>
          <w:bCs/>
          <w:color w:val="000000"/>
          <w:sz w:val="24"/>
          <w:szCs w:val="24"/>
        </w:rPr>
      </w:pPr>
      <w:r w:rsidRPr="007662B3">
        <w:rPr>
          <w:rFonts w:ascii="Times New Roman" w:hAnsi="Times New Roman"/>
          <w:b/>
          <w:bCs/>
          <w:color w:val="000000"/>
          <w:sz w:val="24"/>
          <w:szCs w:val="24"/>
        </w:rPr>
        <w:lastRenderedPageBreak/>
        <w:t>Work</w:t>
      </w:r>
      <w:r w:rsidR="00424E04">
        <w:rPr>
          <w:rFonts w:ascii="Times New Roman" w:hAnsi="Times New Roman"/>
          <w:b/>
          <w:bCs/>
          <w:color w:val="000000"/>
          <w:sz w:val="24"/>
          <w:szCs w:val="24"/>
        </w:rPr>
        <w:t>:-</w:t>
      </w:r>
      <w:r w:rsidRPr="007662B3">
        <w:rPr>
          <w:rFonts w:ascii="Times New Roman" w:hAnsi="Times New Roman"/>
          <w:color w:val="000000"/>
          <w:sz w:val="24"/>
          <w:szCs w:val="24"/>
        </w:rPr>
        <w:t>Research shows that older people can perform as good as young people; th</w:t>
      </w:r>
      <w:r>
        <w:rPr>
          <w:rFonts w:ascii="Times New Roman" w:hAnsi="Times New Roman"/>
          <w:color w:val="000000"/>
          <w:sz w:val="24"/>
          <w:szCs w:val="24"/>
        </w:rPr>
        <w:t xml:space="preserve">ey can even perform better than </w:t>
      </w:r>
      <w:r w:rsidRPr="007662B3">
        <w:rPr>
          <w:rFonts w:ascii="Times New Roman" w:hAnsi="Times New Roman"/>
          <w:color w:val="000000"/>
          <w:sz w:val="24"/>
          <w:szCs w:val="24"/>
        </w:rPr>
        <w:t>them. Older people work with better precis</w:t>
      </w:r>
      <w:r>
        <w:rPr>
          <w:rFonts w:ascii="Times New Roman" w:hAnsi="Times New Roman"/>
          <w:color w:val="000000"/>
          <w:sz w:val="24"/>
          <w:szCs w:val="24"/>
        </w:rPr>
        <w:t xml:space="preserve">ion and care. </w:t>
      </w:r>
      <w:r w:rsidRPr="007662B3">
        <w:rPr>
          <w:rFonts w:ascii="Times New Roman" w:hAnsi="Times New Roman"/>
          <w:color w:val="000000"/>
          <w:sz w:val="24"/>
          <w:szCs w:val="24"/>
        </w:rPr>
        <w:t>However they are slower than the youth. But then they make fewer mistakes too.</w:t>
      </w:r>
    </w:p>
    <w:p w:rsidR="007662B3" w:rsidRPr="007662B3" w:rsidRDefault="007662B3" w:rsidP="007662B3">
      <w:pPr>
        <w:autoSpaceDE w:val="0"/>
        <w:autoSpaceDN w:val="0"/>
        <w:adjustRightInd w:val="0"/>
        <w:spacing w:after="0" w:line="360" w:lineRule="auto"/>
        <w:jc w:val="both"/>
        <w:rPr>
          <w:rFonts w:ascii="Times New Roman" w:hAnsi="Times New Roman"/>
          <w:b/>
          <w:bCs/>
          <w:color w:val="000000"/>
          <w:sz w:val="24"/>
          <w:szCs w:val="24"/>
        </w:rPr>
      </w:pPr>
      <w:r w:rsidRPr="007662B3">
        <w:rPr>
          <w:rFonts w:ascii="Times New Roman" w:hAnsi="Times New Roman"/>
          <w:b/>
          <w:bCs/>
          <w:color w:val="000000"/>
          <w:sz w:val="24"/>
          <w:szCs w:val="24"/>
        </w:rPr>
        <w:t>Gender differences in aging:</w:t>
      </w: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t>Since women have a higher longevity than men, more women than men expe</w:t>
      </w:r>
      <w:r>
        <w:rPr>
          <w:rFonts w:ascii="Times New Roman" w:hAnsi="Times New Roman"/>
          <w:color w:val="000000"/>
          <w:sz w:val="24"/>
          <w:szCs w:val="24"/>
        </w:rPr>
        <w:t xml:space="preserve">rience problems associated with aging. </w:t>
      </w:r>
      <w:r w:rsidRPr="007662B3">
        <w:rPr>
          <w:rFonts w:ascii="Times New Roman" w:hAnsi="Times New Roman"/>
          <w:color w:val="000000"/>
          <w:sz w:val="24"/>
          <w:szCs w:val="24"/>
        </w:rPr>
        <w:t>More women than men enter the category of the “oldest of the old”.</w:t>
      </w: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t xml:space="preserve">More women than men have arthritis, and the subsequent restricted </w:t>
      </w:r>
      <w:r>
        <w:rPr>
          <w:rFonts w:ascii="Times New Roman" w:hAnsi="Times New Roman"/>
          <w:color w:val="000000"/>
          <w:sz w:val="24"/>
          <w:szCs w:val="24"/>
        </w:rPr>
        <w:t>mobility, pain, and dependence</w:t>
      </w:r>
      <w:r w:rsidRPr="0020433C">
        <w:rPr>
          <w:rFonts w:ascii="Times New Roman" w:hAnsi="Times New Roman"/>
          <w:b/>
          <w:i/>
          <w:color w:val="000000"/>
          <w:sz w:val="24"/>
          <w:szCs w:val="24"/>
        </w:rPr>
        <w:t>. Menopause and Osteoporosis cause problems to many women.</w:t>
      </w:r>
      <w:r>
        <w:rPr>
          <w:rFonts w:ascii="Times New Roman" w:hAnsi="Times New Roman"/>
          <w:color w:val="000000"/>
          <w:sz w:val="24"/>
          <w:szCs w:val="24"/>
        </w:rPr>
        <w:t xml:space="preserve"> </w:t>
      </w:r>
      <w:r w:rsidRPr="007662B3">
        <w:rPr>
          <w:rFonts w:ascii="Times New Roman" w:hAnsi="Times New Roman"/>
          <w:color w:val="000000"/>
          <w:sz w:val="24"/>
          <w:szCs w:val="24"/>
        </w:rPr>
        <w:t>Also women are at a much higher risk of Os</w:t>
      </w:r>
      <w:r>
        <w:rPr>
          <w:rFonts w:ascii="Times New Roman" w:hAnsi="Times New Roman"/>
          <w:color w:val="000000"/>
          <w:sz w:val="24"/>
          <w:szCs w:val="24"/>
        </w:rPr>
        <w:t xml:space="preserve">teoporosis i.e., </w:t>
      </w:r>
      <w:r w:rsidRPr="00DA6709">
        <w:rPr>
          <w:rFonts w:ascii="Times New Roman" w:hAnsi="Times New Roman"/>
          <w:b/>
          <w:color w:val="000000"/>
          <w:sz w:val="24"/>
          <w:szCs w:val="24"/>
        </w:rPr>
        <w:t>brittle bones.</w:t>
      </w:r>
      <w:r>
        <w:rPr>
          <w:rFonts w:ascii="Times New Roman" w:hAnsi="Times New Roman"/>
          <w:color w:val="000000"/>
          <w:sz w:val="24"/>
          <w:szCs w:val="24"/>
        </w:rPr>
        <w:t xml:space="preserve"> </w:t>
      </w:r>
      <w:r w:rsidRPr="007662B3">
        <w:rPr>
          <w:rFonts w:ascii="Times New Roman" w:hAnsi="Times New Roman"/>
          <w:color w:val="000000"/>
          <w:sz w:val="24"/>
          <w:szCs w:val="24"/>
        </w:rPr>
        <w:t>The presence of Osteoporosis causes bone fractures in many women which me</w:t>
      </w:r>
      <w:r>
        <w:rPr>
          <w:rFonts w:ascii="Times New Roman" w:hAnsi="Times New Roman"/>
          <w:color w:val="000000"/>
          <w:sz w:val="24"/>
          <w:szCs w:val="24"/>
        </w:rPr>
        <w:t xml:space="preserve">an prolonged bed rest and lack of physical activity. </w:t>
      </w:r>
      <w:r w:rsidRPr="007662B3">
        <w:rPr>
          <w:rFonts w:ascii="Times New Roman" w:hAnsi="Times New Roman"/>
          <w:color w:val="000000"/>
          <w:sz w:val="24"/>
          <w:szCs w:val="24"/>
        </w:rPr>
        <w:t xml:space="preserve">The risk of Coronary Heart Disease (CHD) is about the same in </w:t>
      </w:r>
      <w:r w:rsidRPr="00DA6709">
        <w:rPr>
          <w:rFonts w:ascii="Times New Roman" w:hAnsi="Times New Roman"/>
          <w:b/>
          <w:color w:val="000000"/>
          <w:sz w:val="24"/>
          <w:szCs w:val="24"/>
        </w:rPr>
        <w:t>older men and women</w:t>
      </w:r>
      <w:r w:rsidRPr="007662B3">
        <w:rPr>
          <w:rFonts w:ascii="Times New Roman" w:hAnsi="Times New Roman"/>
          <w:color w:val="000000"/>
          <w:sz w:val="24"/>
          <w:szCs w:val="24"/>
        </w:rPr>
        <w:t xml:space="preserve">, which </w:t>
      </w:r>
      <w:r>
        <w:rPr>
          <w:rFonts w:ascii="Times New Roman" w:hAnsi="Times New Roman"/>
          <w:color w:val="000000"/>
          <w:sz w:val="24"/>
          <w:szCs w:val="24"/>
        </w:rPr>
        <w:t xml:space="preserve">used to be </w:t>
      </w:r>
      <w:r w:rsidRPr="007662B3">
        <w:rPr>
          <w:rFonts w:ascii="Times New Roman" w:hAnsi="Times New Roman"/>
          <w:color w:val="000000"/>
          <w:sz w:val="24"/>
          <w:szCs w:val="24"/>
        </w:rPr>
        <w:t>m</w:t>
      </w:r>
      <w:r>
        <w:rPr>
          <w:rFonts w:ascii="Times New Roman" w:hAnsi="Times New Roman"/>
          <w:color w:val="000000"/>
          <w:sz w:val="24"/>
          <w:szCs w:val="24"/>
        </w:rPr>
        <w:t xml:space="preserve">uch less in pre-menopausal age. </w:t>
      </w:r>
      <w:r w:rsidRPr="007662B3">
        <w:rPr>
          <w:rFonts w:ascii="Times New Roman" w:hAnsi="Times New Roman"/>
          <w:color w:val="000000"/>
          <w:sz w:val="24"/>
          <w:szCs w:val="24"/>
        </w:rPr>
        <w:t>However the rate of female CHD patients is less than male patients</w:t>
      </w:r>
      <w:r w:rsidRPr="007662B3">
        <w:rPr>
          <w:rFonts w:ascii="Times New Roman" w:hAnsi="Times New Roman"/>
          <w:color w:val="339B65"/>
          <w:sz w:val="24"/>
          <w:szCs w:val="24"/>
        </w:rPr>
        <w:t>.</w:t>
      </w:r>
    </w:p>
    <w:p w:rsidR="007662B3" w:rsidRPr="007662B3" w:rsidRDefault="007662B3" w:rsidP="007662B3">
      <w:pPr>
        <w:autoSpaceDE w:val="0"/>
        <w:autoSpaceDN w:val="0"/>
        <w:adjustRightInd w:val="0"/>
        <w:spacing w:after="0" w:line="360" w:lineRule="auto"/>
        <w:jc w:val="both"/>
        <w:rPr>
          <w:rFonts w:ascii="Times New Roman" w:hAnsi="Times New Roman"/>
          <w:b/>
          <w:bCs/>
          <w:color w:val="000000"/>
          <w:sz w:val="24"/>
          <w:szCs w:val="24"/>
        </w:rPr>
      </w:pPr>
      <w:r w:rsidRPr="007662B3">
        <w:rPr>
          <w:rFonts w:ascii="Times New Roman" w:hAnsi="Times New Roman"/>
          <w:b/>
          <w:bCs/>
          <w:color w:val="000000"/>
          <w:sz w:val="24"/>
          <w:szCs w:val="24"/>
        </w:rPr>
        <w:t>Marriage and Loneliness</w:t>
      </w: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t xml:space="preserve">Usually more women than men face loneliness in late adulthood; the </w:t>
      </w:r>
      <w:r>
        <w:rPr>
          <w:rFonts w:ascii="Times New Roman" w:hAnsi="Times New Roman"/>
          <w:color w:val="000000"/>
          <w:sz w:val="24"/>
          <w:szCs w:val="24"/>
        </w:rPr>
        <w:t xml:space="preserve">primary reason being the gender </w:t>
      </w:r>
      <w:r w:rsidRPr="007662B3">
        <w:rPr>
          <w:rFonts w:ascii="Times New Roman" w:hAnsi="Times New Roman"/>
          <w:color w:val="000000"/>
          <w:sz w:val="24"/>
          <w:szCs w:val="24"/>
        </w:rPr>
        <w:t>difference in longevity</w:t>
      </w:r>
      <w:r>
        <w:rPr>
          <w:rFonts w:ascii="Times New Roman" w:hAnsi="Times New Roman"/>
          <w:color w:val="000000"/>
          <w:sz w:val="24"/>
          <w:szCs w:val="24"/>
        </w:rPr>
        <w:t xml:space="preserve"> i.e</w:t>
      </w:r>
      <w:r w:rsidRPr="00DA6709">
        <w:rPr>
          <w:rFonts w:ascii="Times New Roman" w:hAnsi="Times New Roman"/>
          <w:b/>
          <w:color w:val="000000"/>
          <w:sz w:val="24"/>
          <w:szCs w:val="24"/>
        </w:rPr>
        <w:t>., men die before women do.</w:t>
      </w:r>
      <w:r>
        <w:rPr>
          <w:rFonts w:ascii="Times New Roman" w:hAnsi="Times New Roman"/>
          <w:color w:val="000000"/>
          <w:sz w:val="24"/>
          <w:szCs w:val="24"/>
        </w:rPr>
        <w:t xml:space="preserve"> </w:t>
      </w:r>
      <w:r w:rsidRPr="007662B3">
        <w:rPr>
          <w:rFonts w:ascii="Times New Roman" w:hAnsi="Times New Roman"/>
          <w:color w:val="000000"/>
          <w:sz w:val="24"/>
          <w:szCs w:val="24"/>
        </w:rPr>
        <w:t>Also in societies like ours, wives are generally much younger than their husb</w:t>
      </w:r>
      <w:r>
        <w:rPr>
          <w:rFonts w:ascii="Times New Roman" w:hAnsi="Times New Roman"/>
          <w:color w:val="000000"/>
          <w:sz w:val="24"/>
          <w:szCs w:val="24"/>
        </w:rPr>
        <w:t xml:space="preserve">ands and they live in widowhood for many years. </w:t>
      </w:r>
      <w:r w:rsidRPr="007662B3">
        <w:rPr>
          <w:rFonts w:ascii="Times New Roman" w:hAnsi="Times New Roman"/>
          <w:color w:val="000000"/>
          <w:sz w:val="24"/>
          <w:szCs w:val="24"/>
        </w:rPr>
        <w:t>Fewer men than women experience widowhood and its impact.</w:t>
      </w:r>
    </w:p>
    <w:p w:rsidR="007662B3" w:rsidRPr="007662B3" w:rsidRDefault="007662B3" w:rsidP="007662B3">
      <w:pPr>
        <w:autoSpaceDE w:val="0"/>
        <w:autoSpaceDN w:val="0"/>
        <w:adjustRightInd w:val="0"/>
        <w:spacing w:after="0" w:line="360" w:lineRule="auto"/>
        <w:jc w:val="both"/>
        <w:rPr>
          <w:rFonts w:ascii="Times New Roman" w:hAnsi="Times New Roman"/>
          <w:b/>
          <w:bCs/>
          <w:color w:val="000000"/>
          <w:sz w:val="24"/>
          <w:szCs w:val="24"/>
        </w:rPr>
      </w:pPr>
      <w:r w:rsidRPr="007662B3">
        <w:rPr>
          <w:rFonts w:ascii="Times New Roman" w:hAnsi="Times New Roman"/>
          <w:b/>
          <w:bCs/>
          <w:color w:val="000000"/>
          <w:sz w:val="24"/>
          <w:szCs w:val="24"/>
        </w:rPr>
        <w:t>Marriage</w:t>
      </w: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DA6709">
        <w:rPr>
          <w:rFonts w:ascii="Times New Roman" w:hAnsi="Times New Roman"/>
          <w:b/>
          <w:i/>
          <w:color w:val="000000"/>
          <w:sz w:val="24"/>
          <w:szCs w:val="24"/>
        </w:rPr>
        <w:t>Being married and the type of marriage one has is linked with health.</w:t>
      </w:r>
      <w:r>
        <w:rPr>
          <w:rFonts w:ascii="Times New Roman" w:hAnsi="Times New Roman"/>
          <w:color w:val="000000"/>
          <w:sz w:val="24"/>
          <w:szCs w:val="24"/>
        </w:rPr>
        <w:t xml:space="preserve"> </w:t>
      </w:r>
      <w:r w:rsidRPr="007662B3">
        <w:rPr>
          <w:rFonts w:ascii="Times New Roman" w:hAnsi="Times New Roman"/>
          <w:color w:val="000000"/>
          <w:sz w:val="24"/>
          <w:szCs w:val="24"/>
        </w:rPr>
        <w:t xml:space="preserve">People who have had a happy marriage enjoy better health. There are gender </w:t>
      </w:r>
      <w:r>
        <w:rPr>
          <w:rFonts w:ascii="Times New Roman" w:hAnsi="Times New Roman"/>
          <w:color w:val="000000"/>
          <w:sz w:val="24"/>
          <w:szCs w:val="24"/>
        </w:rPr>
        <w:t xml:space="preserve">differences in this regard. For </w:t>
      </w:r>
      <w:r w:rsidRPr="007662B3">
        <w:rPr>
          <w:rFonts w:ascii="Times New Roman" w:hAnsi="Times New Roman"/>
          <w:color w:val="000000"/>
          <w:sz w:val="24"/>
          <w:szCs w:val="24"/>
        </w:rPr>
        <w:t>men being married and having a companion may be sufficient even if t</w:t>
      </w:r>
      <w:r>
        <w:rPr>
          <w:rFonts w:ascii="Times New Roman" w:hAnsi="Times New Roman"/>
          <w:color w:val="000000"/>
          <w:sz w:val="24"/>
          <w:szCs w:val="24"/>
        </w:rPr>
        <w:t xml:space="preserve">he marriage had been turbulent. </w:t>
      </w:r>
      <w:r w:rsidRPr="007662B3">
        <w:rPr>
          <w:rFonts w:ascii="Times New Roman" w:hAnsi="Times New Roman"/>
          <w:color w:val="000000"/>
          <w:sz w:val="24"/>
          <w:szCs w:val="24"/>
        </w:rPr>
        <w:t xml:space="preserve">In </w:t>
      </w:r>
      <w:r w:rsidRPr="00CE1B32">
        <w:rPr>
          <w:rFonts w:ascii="Times New Roman" w:hAnsi="Times New Roman"/>
          <w:b/>
          <w:i/>
          <w:color w:val="000000"/>
          <w:sz w:val="24"/>
          <w:szCs w:val="24"/>
        </w:rPr>
        <w:t>case of females the quality of marriage matters a lot</w:t>
      </w:r>
      <w:r w:rsidRPr="007662B3">
        <w:rPr>
          <w:rFonts w:ascii="Times New Roman" w:hAnsi="Times New Roman"/>
          <w:color w:val="000000"/>
          <w:sz w:val="24"/>
          <w:szCs w:val="24"/>
        </w:rPr>
        <w:t xml:space="preserve">. If the marriage is and </w:t>
      </w:r>
      <w:r>
        <w:rPr>
          <w:rFonts w:ascii="Times New Roman" w:hAnsi="Times New Roman"/>
          <w:color w:val="000000"/>
          <w:sz w:val="24"/>
          <w:szCs w:val="24"/>
        </w:rPr>
        <w:t xml:space="preserve">has been turbulent, then it has </w:t>
      </w:r>
      <w:r w:rsidRPr="007662B3">
        <w:rPr>
          <w:rFonts w:ascii="Times New Roman" w:hAnsi="Times New Roman"/>
          <w:color w:val="000000"/>
          <w:sz w:val="24"/>
          <w:szCs w:val="24"/>
        </w:rPr>
        <w:t>serious effects on their health</w:t>
      </w:r>
    </w:p>
    <w:p w:rsidR="007662B3" w:rsidRPr="007662B3" w:rsidRDefault="007662B3" w:rsidP="007662B3">
      <w:pPr>
        <w:autoSpaceDE w:val="0"/>
        <w:autoSpaceDN w:val="0"/>
        <w:adjustRightInd w:val="0"/>
        <w:spacing w:after="0" w:line="360" w:lineRule="auto"/>
        <w:jc w:val="both"/>
        <w:rPr>
          <w:rFonts w:ascii="Times New Roman" w:hAnsi="Times New Roman"/>
          <w:b/>
          <w:bCs/>
          <w:color w:val="000000"/>
          <w:sz w:val="24"/>
          <w:szCs w:val="24"/>
        </w:rPr>
      </w:pPr>
      <w:r w:rsidRPr="007662B3">
        <w:rPr>
          <w:rFonts w:ascii="Times New Roman" w:hAnsi="Times New Roman"/>
          <w:b/>
          <w:bCs/>
          <w:color w:val="000000"/>
          <w:sz w:val="24"/>
          <w:szCs w:val="24"/>
        </w:rPr>
        <w:t>Empty Nest Syndrome</w:t>
      </w: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t>Men and women may react differently to their empty nest i.e., life after the children have left home</w:t>
      </w:r>
      <w:r w:rsidR="00174668">
        <w:rPr>
          <w:rFonts w:ascii="Times New Roman" w:hAnsi="Times New Roman"/>
          <w:color w:val="000000"/>
          <w:sz w:val="24"/>
          <w:szCs w:val="24"/>
        </w:rPr>
        <w:t xml:space="preserve">. </w:t>
      </w:r>
      <w:r w:rsidRPr="007662B3">
        <w:rPr>
          <w:rFonts w:ascii="Times New Roman" w:hAnsi="Times New Roman"/>
          <w:color w:val="000000"/>
          <w:sz w:val="24"/>
          <w:szCs w:val="24"/>
        </w:rPr>
        <w:t>However a number of variables determine a person’s reaction to this phase of life.</w:t>
      </w:r>
    </w:p>
    <w:p w:rsidR="007662B3" w:rsidRPr="007662B3"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t xml:space="preserve">If all the children leave home within a span of one or two years, the impact is </w:t>
      </w:r>
      <w:r w:rsidR="00174668">
        <w:rPr>
          <w:rFonts w:ascii="Times New Roman" w:hAnsi="Times New Roman"/>
          <w:color w:val="000000"/>
          <w:sz w:val="24"/>
          <w:szCs w:val="24"/>
        </w:rPr>
        <w:t xml:space="preserve">deeper; and if takes 5-10 years </w:t>
      </w:r>
      <w:r w:rsidRPr="007662B3">
        <w:rPr>
          <w:rFonts w:ascii="Times New Roman" w:hAnsi="Times New Roman"/>
          <w:color w:val="000000"/>
          <w:sz w:val="24"/>
          <w:szCs w:val="24"/>
        </w:rPr>
        <w:t>parents adjust be</w:t>
      </w:r>
      <w:r w:rsidR="00174668">
        <w:rPr>
          <w:rFonts w:ascii="Times New Roman" w:hAnsi="Times New Roman"/>
          <w:color w:val="000000"/>
          <w:sz w:val="24"/>
          <w:szCs w:val="24"/>
        </w:rPr>
        <w:t xml:space="preserve">tter and less distress is felt. </w:t>
      </w:r>
      <w:r w:rsidRPr="007662B3">
        <w:rPr>
          <w:rFonts w:ascii="Times New Roman" w:hAnsi="Times New Roman"/>
          <w:color w:val="000000"/>
          <w:sz w:val="24"/>
          <w:szCs w:val="24"/>
        </w:rPr>
        <w:t>Also, if they leave at the right time, then the parents are better prepared for it.</w:t>
      </w:r>
    </w:p>
    <w:p w:rsidR="00D27565" w:rsidRPr="00174668" w:rsidRDefault="007662B3" w:rsidP="007662B3">
      <w:pPr>
        <w:autoSpaceDE w:val="0"/>
        <w:autoSpaceDN w:val="0"/>
        <w:adjustRightInd w:val="0"/>
        <w:spacing w:after="0" w:line="360" w:lineRule="auto"/>
        <w:jc w:val="both"/>
        <w:rPr>
          <w:rFonts w:ascii="Times New Roman" w:hAnsi="Times New Roman"/>
          <w:color w:val="000000"/>
          <w:sz w:val="24"/>
          <w:szCs w:val="24"/>
        </w:rPr>
      </w:pPr>
      <w:r w:rsidRPr="007662B3">
        <w:rPr>
          <w:rFonts w:ascii="Times New Roman" w:hAnsi="Times New Roman"/>
          <w:color w:val="000000"/>
          <w:sz w:val="24"/>
          <w:szCs w:val="24"/>
        </w:rPr>
        <w:lastRenderedPageBreak/>
        <w:t>A number of studies have consistently revealed that midlife women whose childr</w:t>
      </w:r>
      <w:r w:rsidR="00174668">
        <w:rPr>
          <w:rFonts w:ascii="Times New Roman" w:hAnsi="Times New Roman"/>
          <w:color w:val="000000"/>
          <w:sz w:val="24"/>
          <w:szCs w:val="24"/>
        </w:rPr>
        <w:t xml:space="preserve">en had left were more satisfied </w:t>
      </w:r>
      <w:r w:rsidRPr="007662B3">
        <w:rPr>
          <w:rFonts w:ascii="Times New Roman" w:hAnsi="Times New Roman"/>
          <w:color w:val="000000"/>
          <w:sz w:val="24"/>
          <w:szCs w:val="24"/>
        </w:rPr>
        <w:t>and happier than the midlife women shoes children were still with them (</w:t>
      </w:r>
      <w:r w:rsidR="00174668">
        <w:rPr>
          <w:rFonts w:ascii="Times New Roman" w:hAnsi="Times New Roman"/>
          <w:color w:val="000000"/>
          <w:sz w:val="24"/>
          <w:szCs w:val="24"/>
        </w:rPr>
        <w:t xml:space="preserve">Neugarten, 1970; Turner, 1982). </w:t>
      </w:r>
      <w:r w:rsidRPr="007662B3">
        <w:rPr>
          <w:rFonts w:ascii="Times New Roman" w:hAnsi="Times New Roman"/>
          <w:color w:val="000000"/>
          <w:sz w:val="24"/>
          <w:szCs w:val="24"/>
        </w:rPr>
        <w:t>If the husband and wife have a caring attitude towards each other than th</w:t>
      </w:r>
      <w:r w:rsidR="00174668">
        <w:rPr>
          <w:rFonts w:ascii="Times New Roman" w:hAnsi="Times New Roman"/>
          <w:color w:val="000000"/>
          <w:sz w:val="24"/>
          <w:szCs w:val="24"/>
        </w:rPr>
        <w:t xml:space="preserve">e Empty nest does not cause any </w:t>
      </w:r>
      <w:r w:rsidRPr="007662B3">
        <w:rPr>
          <w:rFonts w:ascii="Times New Roman" w:hAnsi="Times New Roman"/>
          <w:color w:val="000000"/>
          <w:sz w:val="24"/>
          <w:szCs w:val="24"/>
        </w:rPr>
        <w:t>distress.</w:t>
      </w:r>
    </w:p>
    <w:p w:rsidR="00D27565" w:rsidRPr="007662B3" w:rsidRDefault="00D27565" w:rsidP="007662B3">
      <w:pPr>
        <w:autoSpaceDE w:val="0"/>
        <w:autoSpaceDN w:val="0"/>
        <w:adjustRightInd w:val="0"/>
        <w:spacing w:after="0" w:line="360" w:lineRule="auto"/>
        <w:jc w:val="both"/>
        <w:rPr>
          <w:rFonts w:ascii="Times New Roman" w:hAnsi="Times New Roman"/>
          <w:b/>
          <w:sz w:val="24"/>
          <w:szCs w:val="24"/>
        </w:rPr>
      </w:pPr>
    </w:p>
    <w:p w:rsidR="00D27565" w:rsidRPr="00DF534F" w:rsidRDefault="00E65B67" w:rsidP="00DF534F">
      <w:pPr>
        <w:numPr>
          <w:ilvl w:val="1"/>
          <w:numId w:val="30"/>
        </w:numPr>
        <w:autoSpaceDE w:val="0"/>
        <w:autoSpaceDN w:val="0"/>
        <w:adjustRightInd w:val="0"/>
        <w:spacing w:after="0" w:line="360" w:lineRule="auto"/>
        <w:jc w:val="both"/>
        <w:rPr>
          <w:rFonts w:ascii="Times New Roman" w:hAnsi="Times New Roman"/>
          <w:b/>
          <w:sz w:val="24"/>
          <w:szCs w:val="24"/>
        </w:rPr>
      </w:pPr>
      <w:r w:rsidRPr="00E65B67">
        <w:rPr>
          <w:rFonts w:ascii="Times New Roman" w:hAnsi="Times New Roman"/>
          <w:b/>
          <w:bCs/>
          <w:sz w:val="24"/>
          <w:szCs w:val="24"/>
        </w:rPr>
        <w:t>GENDER AND HEART DISEASE</w:t>
      </w:r>
    </w:p>
    <w:p w:rsidR="00E65B67" w:rsidRPr="007C4602" w:rsidRDefault="00E65B67" w:rsidP="00E65B67">
      <w:pPr>
        <w:autoSpaceDE w:val="0"/>
        <w:autoSpaceDN w:val="0"/>
        <w:adjustRightInd w:val="0"/>
        <w:spacing w:after="0" w:line="360" w:lineRule="auto"/>
        <w:jc w:val="both"/>
        <w:rPr>
          <w:rFonts w:ascii="Times New Roman" w:hAnsi="Times New Roman"/>
          <w:b/>
          <w:sz w:val="24"/>
          <w:szCs w:val="24"/>
        </w:rPr>
      </w:pPr>
      <w:r w:rsidRPr="00DF534F">
        <w:rPr>
          <w:rFonts w:ascii="Times New Roman" w:hAnsi="Times New Roman"/>
          <w:b/>
          <w:i/>
          <w:sz w:val="24"/>
          <w:szCs w:val="24"/>
        </w:rPr>
        <w:t>Health, as defined and accepted internationally, is a state of complete physical, psychological/mental, and social well-being, rather than mere absences of disease.</w:t>
      </w:r>
      <w:r w:rsidRPr="00E65B67">
        <w:rPr>
          <w:rFonts w:ascii="Times New Roman" w:hAnsi="Times New Roman"/>
          <w:sz w:val="24"/>
          <w:szCs w:val="24"/>
        </w:rPr>
        <w:t xml:space="preserve"> The emphasis of health psychology and other health related</w:t>
      </w:r>
      <w:r w:rsidR="007C4602">
        <w:rPr>
          <w:rFonts w:ascii="Times New Roman" w:hAnsi="Times New Roman"/>
          <w:sz w:val="24"/>
          <w:szCs w:val="24"/>
        </w:rPr>
        <w:t xml:space="preserve"> </w:t>
      </w:r>
      <w:r w:rsidRPr="00E65B67">
        <w:rPr>
          <w:rFonts w:ascii="Times New Roman" w:hAnsi="Times New Roman"/>
          <w:sz w:val="24"/>
          <w:szCs w:val="24"/>
        </w:rPr>
        <w:t xml:space="preserve">disciplines today is on health enhancement and disease prevention. </w:t>
      </w:r>
      <w:r w:rsidRPr="007C4602">
        <w:rPr>
          <w:rFonts w:ascii="Times New Roman" w:hAnsi="Times New Roman"/>
          <w:b/>
          <w:sz w:val="24"/>
          <w:szCs w:val="24"/>
        </w:rPr>
        <w:t>The main objective behind this emphasis is at least twofold:</w:t>
      </w:r>
    </w:p>
    <w:p w:rsidR="00E65B67" w:rsidRPr="00E65B67" w:rsidRDefault="00E65B67" w:rsidP="00E65B67">
      <w:pPr>
        <w:autoSpaceDE w:val="0"/>
        <w:autoSpaceDN w:val="0"/>
        <w:adjustRightInd w:val="0"/>
        <w:spacing w:after="0" w:line="360" w:lineRule="auto"/>
        <w:jc w:val="both"/>
        <w:rPr>
          <w:rFonts w:ascii="Times New Roman" w:hAnsi="Times New Roman"/>
          <w:sz w:val="24"/>
          <w:szCs w:val="24"/>
        </w:rPr>
      </w:pPr>
      <w:r w:rsidRPr="00E65B67">
        <w:rPr>
          <w:rFonts w:ascii="Times New Roman" w:hAnsi="Times New Roman"/>
          <w:b/>
          <w:bCs/>
          <w:sz w:val="24"/>
          <w:szCs w:val="24"/>
        </w:rPr>
        <w:t xml:space="preserve">a) </w:t>
      </w:r>
      <w:r w:rsidRPr="00E65B67">
        <w:rPr>
          <w:rFonts w:ascii="Times New Roman" w:hAnsi="Times New Roman"/>
          <w:sz w:val="24"/>
          <w:szCs w:val="24"/>
        </w:rPr>
        <w:t>To improve quality of life, and in turn longevity, and</w:t>
      </w:r>
    </w:p>
    <w:p w:rsidR="00E65B67" w:rsidRPr="00F62EC1" w:rsidRDefault="00E65B67" w:rsidP="00E65B67">
      <w:pPr>
        <w:autoSpaceDE w:val="0"/>
        <w:autoSpaceDN w:val="0"/>
        <w:adjustRightInd w:val="0"/>
        <w:spacing w:after="0" w:line="360" w:lineRule="auto"/>
        <w:jc w:val="both"/>
        <w:rPr>
          <w:rFonts w:ascii="Times New Roman" w:hAnsi="Times New Roman"/>
          <w:b/>
          <w:i/>
          <w:sz w:val="24"/>
          <w:szCs w:val="24"/>
        </w:rPr>
      </w:pPr>
      <w:r w:rsidRPr="00E65B67">
        <w:rPr>
          <w:rFonts w:ascii="Times New Roman" w:hAnsi="Times New Roman"/>
          <w:b/>
          <w:bCs/>
          <w:sz w:val="24"/>
          <w:szCs w:val="24"/>
        </w:rPr>
        <w:t xml:space="preserve">c) </w:t>
      </w:r>
      <w:r>
        <w:rPr>
          <w:rFonts w:ascii="Times New Roman" w:hAnsi="Times New Roman"/>
          <w:sz w:val="24"/>
          <w:szCs w:val="24"/>
        </w:rPr>
        <w:t>To reduce cost of health</w:t>
      </w:r>
      <w:r w:rsidR="00302D3B">
        <w:rPr>
          <w:rFonts w:ascii="Times New Roman" w:hAnsi="Times New Roman"/>
          <w:sz w:val="24"/>
          <w:szCs w:val="24"/>
        </w:rPr>
        <w:t xml:space="preserve"> </w:t>
      </w:r>
      <w:r>
        <w:rPr>
          <w:rFonts w:ascii="Times New Roman" w:hAnsi="Times New Roman"/>
          <w:sz w:val="24"/>
          <w:szCs w:val="24"/>
        </w:rPr>
        <w:t xml:space="preserve">care. </w:t>
      </w:r>
      <w:r w:rsidRPr="00302D3B">
        <w:rPr>
          <w:rFonts w:ascii="Times New Roman" w:hAnsi="Times New Roman"/>
          <w:b/>
          <w:i/>
          <w:sz w:val="24"/>
          <w:szCs w:val="24"/>
        </w:rPr>
        <w:t>But interest and research in this area cannot be restricted to these two areas alone.</w:t>
      </w:r>
      <w:r>
        <w:rPr>
          <w:rFonts w:ascii="Times New Roman" w:hAnsi="Times New Roman"/>
          <w:sz w:val="24"/>
          <w:szCs w:val="24"/>
        </w:rPr>
        <w:t xml:space="preserve"> We know that many people,</w:t>
      </w:r>
      <w:r w:rsidRPr="00E65B67">
        <w:rPr>
          <w:rFonts w:ascii="Times New Roman" w:hAnsi="Times New Roman"/>
          <w:sz w:val="24"/>
          <w:szCs w:val="24"/>
        </w:rPr>
        <w:t xml:space="preserve"> even when following perfectly healthy life styles, may develop serious illness</w:t>
      </w:r>
      <w:r>
        <w:rPr>
          <w:rFonts w:ascii="Times New Roman" w:hAnsi="Times New Roman"/>
          <w:sz w:val="24"/>
          <w:szCs w:val="24"/>
        </w:rPr>
        <w:t xml:space="preserve">es. These illnesses or diseases </w:t>
      </w:r>
      <w:r w:rsidRPr="00E65B67">
        <w:rPr>
          <w:rFonts w:ascii="Times New Roman" w:hAnsi="Times New Roman"/>
          <w:sz w:val="24"/>
          <w:szCs w:val="24"/>
        </w:rPr>
        <w:t>develop as a result of variables, or risk factors, over which people have very little control</w:t>
      </w:r>
      <w:r>
        <w:rPr>
          <w:rFonts w:ascii="Times New Roman" w:hAnsi="Times New Roman"/>
          <w:sz w:val="24"/>
          <w:szCs w:val="24"/>
        </w:rPr>
        <w:t xml:space="preserve">. </w:t>
      </w:r>
      <w:r w:rsidRPr="00C63B9F">
        <w:rPr>
          <w:rFonts w:ascii="Times New Roman" w:hAnsi="Times New Roman"/>
          <w:b/>
          <w:i/>
          <w:sz w:val="24"/>
          <w:szCs w:val="24"/>
        </w:rPr>
        <w:t>In the next few lectures we will be focusing upon health problems that can have serious consequences, and can be life threatening. We will be discussing some of the major killers of today</w:t>
      </w:r>
      <w:r w:rsidRPr="00E65B67">
        <w:rPr>
          <w:rFonts w:ascii="Times New Roman" w:hAnsi="Times New Roman"/>
          <w:sz w:val="24"/>
          <w:szCs w:val="24"/>
        </w:rPr>
        <w:t>. Although</w:t>
      </w:r>
      <w:r>
        <w:rPr>
          <w:rFonts w:ascii="Times New Roman" w:hAnsi="Times New Roman"/>
          <w:sz w:val="24"/>
          <w:szCs w:val="24"/>
        </w:rPr>
        <w:t xml:space="preserve"> we will be talking about these </w:t>
      </w:r>
      <w:r w:rsidRPr="00E65B67">
        <w:rPr>
          <w:rFonts w:ascii="Times New Roman" w:hAnsi="Times New Roman"/>
          <w:sz w:val="24"/>
          <w:szCs w:val="24"/>
        </w:rPr>
        <w:t>diseases in general too, our main emphasis will be upon the risk factors fo</w:t>
      </w:r>
      <w:r>
        <w:rPr>
          <w:rFonts w:ascii="Times New Roman" w:hAnsi="Times New Roman"/>
          <w:sz w:val="24"/>
          <w:szCs w:val="24"/>
        </w:rPr>
        <w:t xml:space="preserve">r females, as well as how these </w:t>
      </w:r>
      <w:r w:rsidRPr="00E65B67">
        <w:rPr>
          <w:rFonts w:ascii="Times New Roman" w:hAnsi="Times New Roman"/>
          <w:sz w:val="24"/>
          <w:szCs w:val="24"/>
        </w:rPr>
        <w:t xml:space="preserve">diseases may affect a </w:t>
      </w:r>
      <w:r w:rsidRPr="00F62EC1">
        <w:rPr>
          <w:rFonts w:ascii="Times New Roman" w:hAnsi="Times New Roman"/>
          <w:b/>
          <w:i/>
          <w:sz w:val="24"/>
          <w:szCs w:val="24"/>
        </w:rPr>
        <w:t>females’ physical, mental, and social well-being.</w:t>
      </w:r>
    </w:p>
    <w:p w:rsidR="00E65B67" w:rsidRPr="00E65B67" w:rsidRDefault="00E65B67" w:rsidP="00E65B67">
      <w:pPr>
        <w:autoSpaceDE w:val="0"/>
        <w:autoSpaceDN w:val="0"/>
        <w:adjustRightInd w:val="0"/>
        <w:spacing w:after="0" w:line="360" w:lineRule="auto"/>
        <w:jc w:val="both"/>
        <w:rPr>
          <w:rFonts w:ascii="Times New Roman" w:hAnsi="Times New Roman"/>
          <w:sz w:val="24"/>
          <w:szCs w:val="24"/>
        </w:rPr>
      </w:pPr>
      <w:r w:rsidRPr="00E65B67">
        <w:rPr>
          <w:rFonts w:ascii="Times New Roman" w:hAnsi="Times New Roman"/>
          <w:sz w:val="24"/>
          <w:szCs w:val="24"/>
        </w:rPr>
        <w:t>we will be discussing</w:t>
      </w:r>
      <w:r w:rsidR="002056B1">
        <w:rPr>
          <w:rFonts w:ascii="Times New Roman" w:hAnsi="Times New Roman"/>
          <w:sz w:val="24"/>
          <w:szCs w:val="24"/>
        </w:rPr>
        <w:t xml:space="preserve"> about the following </w:t>
      </w:r>
      <w:r w:rsidRPr="00E65B67">
        <w:rPr>
          <w:rFonts w:ascii="Times New Roman" w:hAnsi="Times New Roman"/>
          <w:sz w:val="24"/>
          <w:szCs w:val="24"/>
        </w:rPr>
        <w:t>:</w:t>
      </w:r>
    </w:p>
    <w:p w:rsidR="00E65B67" w:rsidRPr="008F3CED" w:rsidRDefault="00E65B67" w:rsidP="00E65B67">
      <w:pPr>
        <w:autoSpaceDE w:val="0"/>
        <w:autoSpaceDN w:val="0"/>
        <w:adjustRightInd w:val="0"/>
        <w:spacing w:after="0" w:line="360" w:lineRule="auto"/>
        <w:jc w:val="both"/>
        <w:rPr>
          <w:rFonts w:ascii="Times New Roman" w:hAnsi="Times New Roman"/>
          <w:b/>
          <w:sz w:val="24"/>
          <w:szCs w:val="24"/>
        </w:rPr>
      </w:pPr>
      <w:r w:rsidRPr="008F3CED">
        <w:rPr>
          <w:rFonts w:ascii="Times New Roman" w:eastAsia="SymbolMT" w:hAnsi="Times New Roman"/>
          <w:b/>
          <w:sz w:val="24"/>
          <w:szCs w:val="24"/>
        </w:rPr>
        <w:t xml:space="preserve">• </w:t>
      </w:r>
      <w:r w:rsidRPr="008F3CED">
        <w:rPr>
          <w:rFonts w:ascii="Times New Roman" w:hAnsi="Times New Roman"/>
          <w:b/>
          <w:sz w:val="24"/>
          <w:szCs w:val="24"/>
        </w:rPr>
        <w:t>Gender and Heart Disease</w:t>
      </w:r>
    </w:p>
    <w:p w:rsidR="00E65B67" w:rsidRPr="008F3CED" w:rsidRDefault="00E65B67" w:rsidP="00E65B67">
      <w:pPr>
        <w:autoSpaceDE w:val="0"/>
        <w:autoSpaceDN w:val="0"/>
        <w:adjustRightInd w:val="0"/>
        <w:spacing w:after="0" w:line="360" w:lineRule="auto"/>
        <w:jc w:val="both"/>
        <w:rPr>
          <w:rFonts w:ascii="Times New Roman" w:hAnsi="Times New Roman"/>
          <w:b/>
          <w:sz w:val="24"/>
          <w:szCs w:val="24"/>
        </w:rPr>
      </w:pPr>
      <w:r w:rsidRPr="008F3CED">
        <w:rPr>
          <w:rFonts w:ascii="Times New Roman" w:eastAsia="SymbolMT" w:hAnsi="Times New Roman"/>
          <w:b/>
          <w:sz w:val="24"/>
          <w:szCs w:val="24"/>
        </w:rPr>
        <w:t xml:space="preserve">• </w:t>
      </w:r>
      <w:r w:rsidRPr="008F3CED">
        <w:rPr>
          <w:rFonts w:ascii="Times New Roman" w:hAnsi="Times New Roman"/>
          <w:b/>
          <w:sz w:val="24"/>
          <w:szCs w:val="24"/>
        </w:rPr>
        <w:t>Gender and Cancer</w:t>
      </w:r>
    </w:p>
    <w:p w:rsidR="00E65B67" w:rsidRPr="008F3CED" w:rsidRDefault="00E65B67" w:rsidP="00E65B67">
      <w:pPr>
        <w:autoSpaceDE w:val="0"/>
        <w:autoSpaceDN w:val="0"/>
        <w:adjustRightInd w:val="0"/>
        <w:spacing w:after="0" w:line="360" w:lineRule="auto"/>
        <w:jc w:val="both"/>
        <w:rPr>
          <w:rFonts w:ascii="Times New Roman" w:hAnsi="Times New Roman"/>
          <w:b/>
          <w:sz w:val="24"/>
          <w:szCs w:val="24"/>
        </w:rPr>
      </w:pPr>
      <w:r w:rsidRPr="008F3CED">
        <w:rPr>
          <w:rFonts w:ascii="Times New Roman" w:eastAsia="SymbolMT" w:hAnsi="Times New Roman"/>
          <w:b/>
          <w:sz w:val="24"/>
          <w:szCs w:val="24"/>
        </w:rPr>
        <w:t xml:space="preserve">• </w:t>
      </w:r>
      <w:r w:rsidRPr="008F3CED">
        <w:rPr>
          <w:rFonts w:ascii="Times New Roman" w:hAnsi="Times New Roman"/>
          <w:b/>
          <w:sz w:val="24"/>
          <w:szCs w:val="24"/>
        </w:rPr>
        <w:t>Eating Disorders</w:t>
      </w:r>
    </w:p>
    <w:p w:rsidR="00E65B67" w:rsidRPr="008F3CED" w:rsidRDefault="00E65B67" w:rsidP="008F3CED">
      <w:pPr>
        <w:tabs>
          <w:tab w:val="left" w:pos="1950"/>
        </w:tabs>
        <w:autoSpaceDE w:val="0"/>
        <w:autoSpaceDN w:val="0"/>
        <w:adjustRightInd w:val="0"/>
        <w:spacing w:after="0" w:line="360" w:lineRule="auto"/>
        <w:jc w:val="both"/>
        <w:rPr>
          <w:rFonts w:ascii="Times New Roman" w:hAnsi="Times New Roman"/>
          <w:b/>
          <w:sz w:val="24"/>
          <w:szCs w:val="24"/>
        </w:rPr>
      </w:pPr>
      <w:r w:rsidRPr="008F3CED">
        <w:rPr>
          <w:rFonts w:ascii="Times New Roman" w:eastAsia="SymbolMT" w:hAnsi="Times New Roman"/>
          <w:b/>
          <w:sz w:val="24"/>
          <w:szCs w:val="24"/>
        </w:rPr>
        <w:t xml:space="preserve">• </w:t>
      </w:r>
      <w:r w:rsidRPr="008F3CED">
        <w:rPr>
          <w:rFonts w:ascii="Times New Roman" w:hAnsi="Times New Roman"/>
          <w:b/>
          <w:sz w:val="24"/>
          <w:szCs w:val="24"/>
        </w:rPr>
        <w:t>HIV/AIDS</w:t>
      </w:r>
      <w:r w:rsidR="008F3CED" w:rsidRPr="008F3CED">
        <w:rPr>
          <w:rFonts w:ascii="Times New Roman" w:hAnsi="Times New Roman"/>
          <w:b/>
          <w:sz w:val="24"/>
          <w:szCs w:val="24"/>
        </w:rPr>
        <w:tab/>
      </w:r>
    </w:p>
    <w:p w:rsidR="00E65B67" w:rsidRPr="008F3CED" w:rsidRDefault="00E65B67" w:rsidP="00E65B67">
      <w:pPr>
        <w:autoSpaceDE w:val="0"/>
        <w:autoSpaceDN w:val="0"/>
        <w:adjustRightInd w:val="0"/>
        <w:spacing w:after="0" w:line="360" w:lineRule="auto"/>
        <w:jc w:val="both"/>
        <w:rPr>
          <w:rFonts w:ascii="Times New Roman" w:hAnsi="Times New Roman"/>
          <w:b/>
          <w:sz w:val="24"/>
          <w:szCs w:val="24"/>
        </w:rPr>
      </w:pPr>
      <w:r w:rsidRPr="008F3CED">
        <w:rPr>
          <w:rFonts w:ascii="Times New Roman" w:eastAsia="SymbolMT" w:hAnsi="Times New Roman"/>
          <w:b/>
          <w:sz w:val="24"/>
          <w:szCs w:val="24"/>
        </w:rPr>
        <w:t xml:space="preserve">• </w:t>
      </w:r>
      <w:r w:rsidRPr="008F3CED">
        <w:rPr>
          <w:rFonts w:ascii="Times New Roman" w:hAnsi="Times New Roman"/>
          <w:b/>
          <w:sz w:val="24"/>
          <w:szCs w:val="24"/>
        </w:rPr>
        <w:t>Problems of females’ reproductive health</w:t>
      </w:r>
    </w:p>
    <w:p w:rsidR="00E65B67" w:rsidRPr="008F3CED" w:rsidRDefault="00E65B67" w:rsidP="00E65B67">
      <w:pPr>
        <w:autoSpaceDE w:val="0"/>
        <w:autoSpaceDN w:val="0"/>
        <w:adjustRightInd w:val="0"/>
        <w:spacing w:after="0" w:line="360" w:lineRule="auto"/>
        <w:jc w:val="both"/>
        <w:rPr>
          <w:rFonts w:ascii="Times New Roman" w:hAnsi="Times New Roman"/>
          <w:b/>
          <w:sz w:val="24"/>
          <w:szCs w:val="24"/>
        </w:rPr>
      </w:pPr>
      <w:r w:rsidRPr="008F3CED">
        <w:rPr>
          <w:rFonts w:ascii="Times New Roman" w:eastAsia="SymbolMT" w:hAnsi="Times New Roman"/>
          <w:b/>
          <w:sz w:val="24"/>
          <w:szCs w:val="24"/>
        </w:rPr>
        <w:t xml:space="preserve">• </w:t>
      </w:r>
      <w:r w:rsidRPr="008F3CED">
        <w:rPr>
          <w:rFonts w:ascii="Times New Roman" w:hAnsi="Times New Roman"/>
          <w:b/>
          <w:sz w:val="24"/>
          <w:szCs w:val="24"/>
        </w:rPr>
        <w:t>Gender and mental illness</w:t>
      </w:r>
    </w:p>
    <w:p w:rsidR="00E65B67" w:rsidRPr="00E65B67" w:rsidRDefault="00E65B67" w:rsidP="00E65B67">
      <w:pPr>
        <w:autoSpaceDE w:val="0"/>
        <w:autoSpaceDN w:val="0"/>
        <w:adjustRightInd w:val="0"/>
        <w:spacing w:after="0" w:line="360" w:lineRule="auto"/>
        <w:jc w:val="both"/>
        <w:rPr>
          <w:rFonts w:ascii="Times New Roman" w:hAnsi="Times New Roman"/>
          <w:sz w:val="24"/>
          <w:szCs w:val="24"/>
        </w:rPr>
      </w:pPr>
      <w:r w:rsidRPr="00E65B67">
        <w:rPr>
          <w:rFonts w:ascii="Times New Roman" w:hAnsi="Times New Roman"/>
          <w:sz w:val="24"/>
          <w:szCs w:val="24"/>
        </w:rPr>
        <w:t xml:space="preserve">Some of these disorders are specific to women, or found more commonly </w:t>
      </w:r>
      <w:r w:rsidR="003030B5">
        <w:rPr>
          <w:rFonts w:ascii="Times New Roman" w:hAnsi="Times New Roman"/>
          <w:sz w:val="24"/>
          <w:szCs w:val="24"/>
        </w:rPr>
        <w:t xml:space="preserve">in women. Whereas some occur in </w:t>
      </w:r>
      <w:r w:rsidRPr="00E65B67">
        <w:rPr>
          <w:rFonts w:ascii="Times New Roman" w:hAnsi="Times New Roman"/>
          <w:sz w:val="24"/>
          <w:szCs w:val="24"/>
        </w:rPr>
        <w:t xml:space="preserve">both men and women, but little attention is paid to the risk for women. In our </w:t>
      </w:r>
      <w:r w:rsidR="003030B5">
        <w:rPr>
          <w:rFonts w:ascii="Times New Roman" w:hAnsi="Times New Roman"/>
          <w:sz w:val="24"/>
          <w:szCs w:val="24"/>
        </w:rPr>
        <w:t xml:space="preserve">discussion of these problems we </w:t>
      </w:r>
      <w:r w:rsidRPr="00E65B67">
        <w:rPr>
          <w:rFonts w:ascii="Times New Roman" w:hAnsi="Times New Roman"/>
          <w:sz w:val="24"/>
          <w:szCs w:val="24"/>
        </w:rPr>
        <w:t xml:space="preserve">will primarily focus upon data about females, and will discuss </w:t>
      </w:r>
      <w:r w:rsidRPr="00E65B67">
        <w:rPr>
          <w:rFonts w:ascii="Times New Roman" w:hAnsi="Times New Roman"/>
          <w:sz w:val="24"/>
          <w:szCs w:val="24"/>
        </w:rPr>
        <w:lastRenderedPageBreak/>
        <w:t>the general nat</w:t>
      </w:r>
      <w:r w:rsidR="003030B5">
        <w:rPr>
          <w:rFonts w:ascii="Times New Roman" w:hAnsi="Times New Roman"/>
          <w:sz w:val="24"/>
          <w:szCs w:val="24"/>
        </w:rPr>
        <w:t xml:space="preserve">ure of the disease very little, </w:t>
      </w:r>
      <w:r w:rsidRPr="00E65B67">
        <w:rPr>
          <w:rFonts w:ascii="Times New Roman" w:hAnsi="Times New Roman"/>
          <w:sz w:val="24"/>
          <w:szCs w:val="24"/>
        </w:rPr>
        <w:t>assuming that this has been covered in health psychology.</w:t>
      </w:r>
    </w:p>
    <w:p w:rsidR="00E65B67" w:rsidRPr="00E65B67" w:rsidRDefault="00E65B67" w:rsidP="00E65B67">
      <w:pPr>
        <w:autoSpaceDE w:val="0"/>
        <w:autoSpaceDN w:val="0"/>
        <w:adjustRightInd w:val="0"/>
        <w:spacing w:after="0" w:line="360" w:lineRule="auto"/>
        <w:jc w:val="both"/>
        <w:rPr>
          <w:rFonts w:ascii="Times New Roman" w:hAnsi="Times New Roman"/>
          <w:b/>
          <w:bCs/>
          <w:sz w:val="24"/>
          <w:szCs w:val="24"/>
        </w:rPr>
      </w:pPr>
      <w:r w:rsidRPr="00E65B67">
        <w:rPr>
          <w:rFonts w:ascii="Times New Roman" w:hAnsi="Times New Roman"/>
          <w:b/>
          <w:bCs/>
          <w:sz w:val="24"/>
          <w:szCs w:val="24"/>
        </w:rPr>
        <w:t>Heart Disease</w:t>
      </w:r>
    </w:p>
    <w:p w:rsidR="00E65B67" w:rsidRPr="00BA40A2" w:rsidRDefault="00E65B67" w:rsidP="003030B5">
      <w:pPr>
        <w:autoSpaceDE w:val="0"/>
        <w:autoSpaceDN w:val="0"/>
        <w:adjustRightInd w:val="0"/>
        <w:spacing w:after="0" w:line="360" w:lineRule="auto"/>
        <w:jc w:val="both"/>
        <w:rPr>
          <w:rFonts w:ascii="Times New Roman" w:hAnsi="Times New Roman"/>
          <w:b/>
          <w:i/>
          <w:sz w:val="24"/>
          <w:szCs w:val="24"/>
        </w:rPr>
      </w:pPr>
      <w:r w:rsidRPr="003030B5">
        <w:rPr>
          <w:rFonts w:ascii="Times New Roman" w:hAnsi="Times New Roman"/>
          <w:sz w:val="24"/>
          <w:szCs w:val="24"/>
        </w:rPr>
        <w:t>When we talk about heart disease in the present context, we are primarily refe</w:t>
      </w:r>
      <w:r w:rsidR="003030B5" w:rsidRPr="003030B5">
        <w:rPr>
          <w:rFonts w:ascii="Times New Roman" w:hAnsi="Times New Roman"/>
          <w:sz w:val="24"/>
          <w:szCs w:val="24"/>
        </w:rPr>
        <w:t xml:space="preserve">rring to Coronary Heart Disease </w:t>
      </w:r>
      <w:r w:rsidRPr="003030B5">
        <w:rPr>
          <w:rFonts w:ascii="Times New Roman" w:hAnsi="Times New Roman"/>
          <w:sz w:val="24"/>
          <w:szCs w:val="24"/>
        </w:rPr>
        <w:t>or CHD</w:t>
      </w:r>
      <w:r w:rsidRPr="00887803">
        <w:rPr>
          <w:rFonts w:ascii="Times New Roman" w:hAnsi="Times New Roman"/>
          <w:b/>
          <w:i/>
          <w:sz w:val="24"/>
          <w:szCs w:val="24"/>
        </w:rPr>
        <w:t xml:space="preserve">. CHD refers to problems, or diseases, affecting the circulatory system and hence the blood supply tovarious parts of our </w:t>
      </w:r>
      <w:r w:rsidR="00887803" w:rsidRPr="00887803">
        <w:rPr>
          <w:rFonts w:ascii="Times New Roman" w:hAnsi="Times New Roman"/>
          <w:b/>
          <w:i/>
          <w:sz w:val="24"/>
          <w:szCs w:val="24"/>
        </w:rPr>
        <w:t>body are including</w:t>
      </w:r>
      <w:r w:rsidRPr="00887803">
        <w:rPr>
          <w:rFonts w:ascii="Times New Roman" w:hAnsi="Times New Roman"/>
          <w:b/>
          <w:i/>
          <w:sz w:val="24"/>
          <w:szCs w:val="24"/>
        </w:rPr>
        <w:t xml:space="preserve"> our heart</w:t>
      </w:r>
      <w:r w:rsidRPr="003030B5">
        <w:rPr>
          <w:rFonts w:ascii="Times New Roman" w:hAnsi="Times New Roman"/>
          <w:sz w:val="24"/>
          <w:szCs w:val="24"/>
        </w:rPr>
        <w:t xml:space="preserve">. The main or root cause of CHD is </w:t>
      </w:r>
      <w:r w:rsidRPr="00EA68B6">
        <w:rPr>
          <w:rFonts w:ascii="Times New Roman" w:hAnsi="Times New Roman"/>
          <w:b/>
          <w:sz w:val="24"/>
          <w:szCs w:val="24"/>
        </w:rPr>
        <w:t>atherosclerosis.</w:t>
      </w:r>
      <w:r w:rsidRPr="003030B5">
        <w:rPr>
          <w:rFonts w:ascii="Times New Roman" w:hAnsi="Times New Roman"/>
          <w:sz w:val="24"/>
          <w:szCs w:val="24"/>
        </w:rPr>
        <w:t>Atherosclerosis refers to the thickening of the coronary arteries. Coronary a</w:t>
      </w:r>
      <w:r w:rsidR="003030B5">
        <w:rPr>
          <w:rFonts w:ascii="Times New Roman" w:hAnsi="Times New Roman"/>
          <w:sz w:val="24"/>
          <w:szCs w:val="24"/>
        </w:rPr>
        <w:t xml:space="preserve">rteries are the vessels, or the </w:t>
      </w:r>
      <w:r w:rsidRPr="003030B5">
        <w:rPr>
          <w:rFonts w:ascii="Times New Roman" w:hAnsi="Times New Roman"/>
          <w:sz w:val="24"/>
          <w:szCs w:val="24"/>
        </w:rPr>
        <w:t xml:space="preserve">pipelines, that supply blood to the heart. </w:t>
      </w:r>
      <w:r w:rsidR="003030B5" w:rsidRPr="003030B5">
        <w:rPr>
          <w:rFonts w:ascii="Times New Roman" w:hAnsi="Times New Roman"/>
          <w:sz w:val="24"/>
          <w:szCs w:val="24"/>
        </w:rPr>
        <w:t>Buildup</w:t>
      </w:r>
      <w:r w:rsidRPr="003030B5">
        <w:rPr>
          <w:rFonts w:ascii="Times New Roman" w:hAnsi="Times New Roman"/>
          <w:sz w:val="24"/>
          <w:szCs w:val="24"/>
        </w:rPr>
        <w:t xml:space="preserve"> of plaques is the primary cause of t</w:t>
      </w:r>
      <w:r w:rsidR="003030B5">
        <w:rPr>
          <w:rFonts w:ascii="Times New Roman" w:hAnsi="Times New Roman"/>
          <w:sz w:val="24"/>
          <w:szCs w:val="24"/>
        </w:rPr>
        <w:t xml:space="preserve">his condition. When the </w:t>
      </w:r>
      <w:r w:rsidRPr="003030B5">
        <w:rPr>
          <w:rFonts w:ascii="Times New Roman" w:hAnsi="Times New Roman"/>
          <w:sz w:val="24"/>
          <w:szCs w:val="24"/>
        </w:rPr>
        <w:t>blood vessels are thickened, they are less flexible, hardened narrowed and less cap</w:t>
      </w:r>
      <w:r w:rsidR="003030B5">
        <w:rPr>
          <w:rFonts w:ascii="Times New Roman" w:hAnsi="Times New Roman"/>
          <w:sz w:val="24"/>
          <w:szCs w:val="24"/>
        </w:rPr>
        <w:t xml:space="preserve">able of sustaining fluctuations </w:t>
      </w:r>
      <w:r w:rsidRPr="003030B5">
        <w:rPr>
          <w:rFonts w:ascii="Times New Roman" w:hAnsi="Times New Roman"/>
          <w:sz w:val="24"/>
          <w:szCs w:val="24"/>
        </w:rPr>
        <w:t xml:space="preserve">in the pressure with which blood passes through these vessels. </w:t>
      </w:r>
      <w:r w:rsidR="003030B5">
        <w:rPr>
          <w:rFonts w:ascii="Times New Roman" w:hAnsi="Times New Roman"/>
          <w:sz w:val="24"/>
          <w:szCs w:val="24"/>
        </w:rPr>
        <w:t xml:space="preserve">In common, every day, vocabulary </w:t>
      </w:r>
      <w:r w:rsidRPr="00BA40A2">
        <w:rPr>
          <w:rFonts w:ascii="Times New Roman" w:hAnsi="Times New Roman"/>
          <w:b/>
          <w:i/>
          <w:sz w:val="24"/>
          <w:szCs w:val="24"/>
        </w:rPr>
        <w:t>atherosclerosis may lead to a variety of problems:</w:t>
      </w:r>
    </w:p>
    <w:p w:rsidR="00E65B67" w:rsidRPr="003030B5" w:rsidRDefault="00E65B67" w:rsidP="00BA40A2">
      <w:pPr>
        <w:tabs>
          <w:tab w:val="left" w:pos="3210"/>
        </w:tabs>
        <w:autoSpaceDE w:val="0"/>
        <w:autoSpaceDN w:val="0"/>
        <w:adjustRightInd w:val="0"/>
        <w:spacing w:after="0" w:line="360" w:lineRule="auto"/>
        <w:jc w:val="both"/>
        <w:rPr>
          <w:rFonts w:ascii="Times New Roman" w:hAnsi="Times New Roman"/>
          <w:sz w:val="24"/>
          <w:szCs w:val="24"/>
        </w:rPr>
      </w:pPr>
      <w:r w:rsidRPr="003030B5">
        <w:rPr>
          <w:rFonts w:ascii="Times New Roman" w:eastAsia="SymbolMT" w:hAnsi="Times New Roman"/>
          <w:sz w:val="24"/>
          <w:szCs w:val="24"/>
        </w:rPr>
        <w:t xml:space="preserve">• </w:t>
      </w:r>
      <w:r w:rsidRPr="003030B5">
        <w:rPr>
          <w:rFonts w:ascii="Times New Roman" w:hAnsi="Times New Roman"/>
          <w:sz w:val="24"/>
          <w:szCs w:val="24"/>
        </w:rPr>
        <w:t>Difficulty in blood flow</w:t>
      </w:r>
      <w:r w:rsidR="00BA40A2">
        <w:rPr>
          <w:rFonts w:ascii="Times New Roman" w:hAnsi="Times New Roman"/>
          <w:sz w:val="24"/>
          <w:szCs w:val="24"/>
        </w:rPr>
        <w:tab/>
      </w:r>
    </w:p>
    <w:p w:rsidR="00E65B67" w:rsidRPr="003030B5" w:rsidRDefault="00E65B67" w:rsidP="003030B5">
      <w:pPr>
        <w:autoSpaceDE w:val="0"/>
        <w:autoSpaceDN w:val="0"/>
        <w:adjustRightInd w:val="0"/>
        <w:spacing w:after="0" w:line="360" w:lineRule="auto"/>
        <w:jc w:val="both"/>
        <w:rPr>
          <w:rFonts w:ascii="Times New Roman" w:hAnsi="Times New Roman"/>
          <w:sz w:val="24"/>
          <w:szCs w:val="24"/>
        </w:rPr>
      </w:pPr>
      <w:r w:rsidRPr="003030B5">
        <w:rPr>
          <w:rFonts w:ascii="Times New Roman" w:eastAsia="SymbolMT" w:hAnsi="Times New Roman"/>
          <w:sz w:val="24"/>
          <w:szCs w:val="24"/>
        </w:rPr>
        <w:t xml:space="preserve">• </w:t>
      </w:r>
      <w:r w:rsidRPr="003030B5">
        <w:rPr>
          <w:rFonts w:ascii="Times New Roman" w:hAnsi="Times New Roman"/>
          <w:sz w:val="24"/>
          <w:szCs w:val="24"/>
        </w:rPr>
        <w:t>Blockade in blood flow</w:t>
      </w:r>
    </w:p>
    <w:p w:rsidR="00E65B67" w:rsidRPr="003030B5" w:rsidRDefault="00E65B67" w:rsidP="003030B5">
      <w:pPr>
        <w:autoSpaceDE w:val="0"/>
        <w:autoSpaceDN w:val="0"/>
        <w:adjustRightInd w:val="0"/>
        <w:spacing w:after="0" w:line="360" w:lineRule="auto"/>
        <w:jc w:val="both"/>
        <w:rPr>
          <w:rFonts w:ascii="Times New Roman" w:hAnsi="Times New Roman"/>
          <w:sz w:val="24"/>
          <w:szCs w:val="24"/>
        </w:rPr>
      </w:pPr>
      <w:r w:rsidRPr="003030B5">
        <w:rPr>
          <w:rFonts w:ascii="Times New Roman" w:eastAsia="SymbolMT" w:hAnsi="Times New Roman"/>
          <w:sz w:val="24"/>
          <w:szCs w:val="24"/>
        </w:rPr>
        <w:t xml:space="preserve">• </w:t>
      </w:r>
      <w:r w:rsidRPr="003030B5">
        <w:rPr>
          <w:rFonts w:ascii="Times New Roman" w:hAnsi="Times New Roman"/>
          <w:sz w:val="24"/>
          <w:szCs w:val="24"/>
        </w:rPr>
        <w:t>Restricted blood flow and restricted blood supply to the hear</w:t>
      </w:r>
      <w:r w:rsidR="00DB0CA7">
        <w:rPr>
          <w:rFonts w:ascii="Times New Roman" w:hAnsi="Times New Roman"/>
          <w:sz w:val="24"/>
          <w:szCs w:val="24"/>
        </w:rPr>
        <w:t xml:space="preserve">t and other organs, muscles and </w:t>
      </w:r>
      <w:r w:rsidRPr="003030B5">
        <w:rPr>
          <w:rFonts w:ascii="Times New Roman" w:hAnsi="Times New Roman"/>
          <w:sz w:val="24"/>
          <w:szCs w:val="24"/>
        </w:rPr>
        <w:t>tissues</w:t>
      </w:r>
    </w:p>
    <w:p w:rsidR="00E65B67" w:rsidRPr="003030B5" w:rsidRDefault="00E65B67" w:rsidP="003030B5">
      <w:pPr>
        <w:autoSpaceDE w:val="0"/>
        <w:autoSpaceDN w:val="0"/>
        <w:adjustRightInd w:val="0"/>
        <w:spacing w:after="0" w:line="360" w:lineRule="auto"/>
        <w:jc w:val="both"/>
        <w:rPr>
          <w:rFonts w:ascii="Times New Roman" w:hAnsi="Times New Roman"/>
          <w:sz w:val="24"/>
          <w:szCs w:val="24"/>
        </w:rPr>
      </w:pPr>
      <w:r w:rsidRPr="003030B5">
        <w:rPr>
          <w:rFonts w:ascii="Times New Roman" w:eastAsia="SymbolMT" w:hAnsi="Times New Roman"/>
          <w:sz w:val="24"/>
          <w:szCs w:val="24"/>
        </w:rPr>
        <w:t xml:space="preserve">• </w:t>
      </w:r>
      <w:r w:rsidRPr="003030B5">
        <w:rPr>
          <w:rFonts w:ascii="Times New Roman" w:hAnsi="Times New Roman"/>
          <w:sz w:val="24"/>
          <w:szCs w:val="24"/>
        </w:rPr>
        <w:t>A lack or poor supply of oxygen to various organs and muscles</w:t>
      </w:r>
    </w:p>
    <w:p w:rsidR="00E65B67" w:rsidRPr="003030B5" w:rsidRDefault="00E65B67" w:rsidP="003030B5">
      <w:pPr>
        <w:autoSpaceDE w:val="0"/>
        <w:autoSpaceDN w:val="0"/>
        <w:adjustRightInd w:val="0"/>
        <w:spacing w:after="0" w:line="360" w:lineRule="auto"/>
        <w:jc w:val="both"/>
        <w:rPr>
          <w:rFonts w:ascii="Times New Roman" w:hAnsi="Times New Roman"/>
          <w:sz w:val="24"/>
          <w:szCs w:val="24"/>
        </w:rPr>
      </w:pPr>
      <w:r w:rsidRPr="003030B5">
        <w:rPr>
          <w:rFonts w:ascii="Times New Roman" w:eastAsia="SymbolMT" w:hAnsi="Times New Roman"/>
          <w:sz w:val="24"/>
          <w:szCs w:val="24"/>
        </w:rPr>
        <w:t xml:space="preserve">• </w:t>
      </w:r>
      <w:r w:rsidRPr="003030B5">
        <w:rPr>
          <w:rFonts w:ascii="Times New Roman" w:hAnsi="Times New Roman"/>
          <w:sz w:val="24"/>
          <w:szCs w:val="24"/>
        </w:rPr>
        <w:t>A resulting pain especially in the chest region</w:t>
      </w:r>
    </w:p>
    <w:p w:rsidR="00E65B67" w:rsidRDefault="00E65B67" w:rsidP="003030B5">
      <w:pPr>
        <w:autoSpaceDE w:val="0"/>
        <w:autoSpaceDN w:val="0"/>
        <w:adjustRightInd w:val="0"/>
        <w:spacing w:after="0" w:line="360" w:lineRule="auto"/>
        <w:jc w:val="both"/>
        <w:rPr>
          <w:rFonts w:ascii="Times New Roman" w:hAnsi="Times New Roman"/>
          <w:sz w:val="24"/>
          <w:szCs w:val="24"/>
        </w:rPr>
      </w:pPr>
      <w:r w:rsidRPr="003030B5">
        <w:rPr>
          <w:rFonts w:ascii="Times New Roman" w:eastAsia="SymbolMT" w:hAnsi="Times New Roman"/>
          <w:sz w:val="24"/>
          <w:szCs w:val="24"/>
        </w:rPr>
        <w:t xml:space="preserve">• </w:t>
      </w:r>
      <w:r w:rsidRPr="003030B5">
        <w:rPr>
          <w:rFonts w:ascii="Times New Roman" w:hAnsi="Times New Roman"/>
          <w:sz w:val="24"/>
          <w:szCs w:val="24"/>
        </w:rPr>
        <w:t>A resulting difficulty in breathing</w:t>
      </w:r>
    </w:p>
    <w:p w:rsidR="00DB0CA7" w:rsidRPr="002E4D2B" w:rsidRDefault="00DB0CA7" w:rsidP="002E4D2B">
      <w:pPr>
        <w:autoSpaceDE w:val="0"/>
        <w:autoSpaceDN w:val="0"/>
        <w:adjustRightInd w:val="0"/>
        <w:spacing w:after="0" w:line="240" w:lineRule="auto"/>
        <w:rPr>
          <w:rFonts w:ascii="Garamond-Bold" w:hAnsi="Garamond-Bold" w:cs="Garamond-Bold"/>
          <w:b/>
          <w:bCs/>
        </w:rPr>
      </w:pPr>
      <w:r>
        <w:rPr>
          <w:rFonts w:ascii="Garamond-Bold" w:hAnsi="Garamond-Bold" w:cs="Garamond-Bold"/>
          <w:b/>
          <w:bCs/>
        </w:rPr>
        <w:t>The Risk factors in CHD</w:t>
      </w:r>
    </w:p>
    <w:p w:rsidR="00DB0CA7" w:rsidRPr="002E4D2B" w:rsidRDefault="00DB0CA7" w:rsidP="00DB0CA7">
      <w:pPr>
        <w:autoSpaceDE w:val="0"/>
        <w:autoSpaceDN w:val="0"/>
        <w:adjustRightInd w:val="0"/>
        <w:spacing w:after="0" w:line="360" w:lineRule="auto"/>
        <w:jc w:val="both"/>
        <w:rPr>
          <w:rFonts w:ascii="Times New Roman" w:hAnsi="Times New Roman"/>
          <w:b/>
          <w:i/>
          <w:sz w:val="24"/>
          <w:szCs w:val="24"/>
        </w:rPr>
      </w:pPr>
      <w:r w:rsidRPr="002E4D2B">
        <w:rPr>
          <w:rFonts w:ascii="Times New Roman" w:eastAsia="SymbolMT" w:hAnsi="Times New Roman"/>
          <w:b/>
          <w:i/>
          <w:sz w:val="24"/>
          <w:szCs w:val="24"/>
        </w:rPr>
        <w:t xml:space="preserve">• </w:t>
      </w:r>
      <w:r w:rsidRPr="002E4D2B">
        <w:rPr>
          <w:rFonts w:ascii="Times New Roman" w:hAnsi="Times New Roman"/>
          <w:b/>
          <w:i/>
          <w:sz w:val="24"/>
          <w:szCs w:val="24"/>
        </w:rPr>
        <w:t>Some risk factors in CHD that is inherent and fixed, over which one has no control e.g. family history, diabetes, congenital defects or gender; men being at a higher risk.</w:t>
      </w:r>
    </w:p>
    <w:p w:rsidR="00DB0CA7" w:rsidRPr="00DB0CA7" w:rsidRDefault="00DB0CA7" w:rsidP="00DB0CA7">
      <w:pPr>
        <w:autoSpaceDE w:val="0"/>
        <w:autoSpaceDN w:val="0"/>
        <w:adjustRightInd w:val="0"/>
        <w:spacing w:after="0" w:line="360" w:lineRule="auto"/>
        <w:jc w:val="both"/>
        <w:rPr>
          <w:rFonts w:ascii="Times New Roman" w:hAnsi="Times New Roman"/>
          <w:sz w:val="24"/>
          <w:szCs w:val="24"/>
        </w:rPr>
      </w:pPr>
      <w:r w:rsidRPr="00DB0CA7">
        <w:rPr>
          <w:rFonts w:ascii="Times New Roman" w:eastAsia="SymbolMT" w:hAnsi="Times New Roman"/>
          <w:sz w:val="24"/>
          <w:szCs w:val="24"/>
        </w:rPr>
        <w:t xml:space="preserve">• </w:t>
      </w:r>
      <w:r w:rsidRPr="00DB0CA7">
        <w:rPr>
          <w:rFonts w:ascii="Times New Roman" w:hAnsi="Times New Roman"/>
          <w:sz w:val="24"/>
          <w:szCs w:val="24"/>
        </w:rPr>
        <w:t>The physiological conditions that may be associated with CHD inclu</w:t>
      </w:r>
      <w:r>
        <w:rPr>
          <w:rFonts w:ascii="Times New Roman" w:hAnsi="Times New Roman"/>
          <w:sz w:val="24"/>
          <w:szCs w:val="24"/>
        </w:rPr>
        <w:t xml:space="preserve">ding hypertension, obesity, and </w:t>
      </w:r>
      <w:r w:rsidRPr="00DB0CA7">
        <w:rPr>
          <w:rFonts w:ascii="Times New Roman" w:hAnsi="Times New Roman"/>
          <w:sz w:val="24"/>
          <w:szCs w:val="24"/>
        </w:rPr>
        <w:t>high serum cholesterol.</w:t>
      </w:r>
    </w:p>
    <w:p w:rsidR="00DB0CA7" w:rsidRPr="00DB0CA7" w:rsidRDefault="00DB0CA7" w:rsidP="00DB0CA7">
      <w:pPr>
        <w:autoSpaceDE w:val="0"/>
        <w:autoSpaceDN w:val="0"/>
        <w:adjustRightInd w:val="0"/>
        <w:spacing w:after="0" w:line="360" w:lineRule="auto"/>
        <w:jc w:val="both"/>
        <w:rPr>
          <w:rFonts w:ascii="Times New Roman" w:hAnsi="Times New Roman"/>
          <w:sz w:val="24"/>
          <w:szCs w:val="24"/>
        </w:rPr>
      </w:pPr>
      <w:r w:rsidRPr="00DB0CA7">
        <w:rPr>
          <w:rFonts w:ascii="Times New Roman" w:eastAsia="SymbolMT" w:hAnsi="Times New Roman"/>
          <w:sz w:val="24"/>
          <w:szCs w:val="24"/>
        </w:rPr>
        <w:t xml:space="preserve">• </w:t>
      </w:r>
      <w:r w:rsidRPr="00DB0CA7">
        <w:rPr>
          <w:rFonts w:ascii="Times New Roman" w:hAnsi="Times New Roman"/>
          <w:sz w:val="24"/>
          <w:szCs w:val="24"/>
        </w:rPr>
        <w:t>A number of CHD risk factors are lifestyle related e.g., smoking, h</w:t>
      </w:r>
      <w:r>
        <w:rPr>
          <w:rFonts w:ascii="Times New Roman" w:hAnsi="Times New Roman"/>
          <w:sz w:val="24"/>
          <w:szCs w:val="24"/>
        </w:rPr>
        <w:t xml:space="preserve">igh cholesterol diet, sedentary </w:t>
      </w:r>
      <w:r w:rsidRPr="00DB0CA7">
        <w:rPr>
          <w:rFonts w:ascii="Times New Roman" w:hAnsi="Times New Roman"/>
          <w:sz w:val="24"/>
          <w:szCs w:val="24"/>
        </w:rPr>
        <w:t>lifestyle, and a stressful routine.</w:t>
      </w:r>
    </w:p>
    <w:p w:rsidR="00E65B67" w:rsidRPr="00DB0CA7" w:rsidRDefault="00DB0CA7" w:rsidP="00DB0CA7">
      <w:pPr>
        <w:autoSpaceDE w:val="0"/>
        <w:autoSpaceDN w:val="0"/>
        <w:adjustRightInd w:val="0"/>
        <w:spacing w:after="0" w:line="360" w:lineRule="auto"/>
        <w:jc w:val="both"/>
        <w:rPr>
          <w:rFonts w:ascii="Times New Roman" w:hAnsi="Times New Roman"/>
          <w:b/>
          <w:sz w:val="24"/>
          <w:szCs w:val="24"/>
        </w:rPr>
      </w:pPr>
      <w:r w:rsidRPr="00DB0CA7">
        <w:rPr>
          <w:rFonts w:ascii="Times New Roman" w:eastAsia="SymbolMT" w:hAnsi="Times New Roman"/>
          <w:sz w:val="24"/>
          <w:szCs w:val="24"/>
        </w:rPr>
        <w:t xml:space="preserve">• </w:t>
      </w:r>
      <w:r w:rsidRPr="00DB0CA7">
        <w:rPr>
          <w:rFonts w:ascii="Times New Roman" w:hAnsi="Times New Roman"/>
          <w:sz w:val="24"/>
          <w:szCs w:val="24"/>
        </w:rPr>
        <w:t xml:space="preserve">Type </w:t>
      </w:r>
      <w:r w:rsidR="005B2193" w:rsidRPr="00E67D34">
        <w:rPr>
          <w:rFonts w:ascii="Times New Roman" w:hAnsi="Times New Roman"/>
          <w:b/>
          <w:sz w:val="24"/>
          <w:szCs w:val="24"/>
        </w:rPr>
        <w:t>A</w:t>
      </w:r>
      <w:r w:rsidR="005B2193">
        <w:rPr>
          <w:rFonts w:ascii="Times New Roman" w:hAnsi="Times New Roman"/>
          <w:sz w:val="24"/>
          <w:szCs w:val="24"/>
        </w:rPr>
        <w:t xml:space="preserve"> </w:t>
      </w:r>
      <w:r w:rsidRPr="00DB0CA7">
        <w:rPr>
          <w:rFonts w:ascii="Times New Roman" w:hAnsi="Times New Roman"/>
          <w:sz w:val="24"/>
          <w:szCs w:val="24"/>
        </w:rPr>
        <w:t>personality pattern has been known to have a positive correlation with CHD.</w:t>
      </w:r>
    </w:p>
    <w:p w:rsidR="00DB0CA7" w:rsidRPr="00DB0CA7" w:rsidRDefault="00DB0CA7" w:rsidP="00DB0CA7">
      <w:pPr>
        <w:autoSpaceDE w:val="0"/>
        <w:autoSpaceDN w:val="0"/>
        <w:adjustRightInd w:val="0"/>
        <w:spacing w:after="0" w:line="360" w:lineRule="auto"/>
        <w:jc w:val="both"/>
        <w:rPr>
          <w:rFonts w:ascii="Times New Roman" w:hAnsi="Times New Roman"/>
          <w:b/>
          <w:bCs/>
          <w:sz w:val="24"/>
          <w:szCs w:val="24"/>
        </w:rPr>
      </w:pPr>
      <w:r w:rsidRPr="00DB0CA7">
        <w:rPr>
          <w:rFonts w:ascii="Times New Roman" w:hAnsi="Times New Roman"/>
          <w:b/>
          <w:bCs/>
          <w:sz w:val="24"/>
          <w:szCs w:val="24"/>
        </w:rPr>
        <w:t>Gender and Coronary Heart Disease</w:t>
      </w:r>
    </w:p>
    <w:p w:rsidR="00DB0CA7" w:rsidRPr="00DB0CA7" w:rsidRDefault="00DB0CA7" w:rsidP="00DB0CA7">
      <w:pPr>
        <w:autoSpaceDE w:val="0"/>
        <w:autoSpaceDN w:val="0"/>
        <w:adjustRightInd w:val="0"/>
        <w:spacing w:after="0" w:line="360" w:lineRule="auto"/>
        <w:jc w:val="both"/>
        <w:rPr>
          <w:rFonts w:ascii="Times New Roman" w:hAnsi="Times New Roman"/>
          <w:sz w:val="24"/>
          <w:szCs w:val="24"/>
        </w:rPr>
      </w:pPr>
      <w:r w:rsidRPr="00DB0CA7">
        <w:rPr>
          <w:rFonts w:ascii="Times New Roman" w:hAnsi="Times New Roman"/>
          <w:sz w:val="24"/>
          <w:szCs w:val="24"/>
        </w:rPr>
        <w:t>Heart disease is the major killer in the modern world. Men, or women, both c</w:t>
      </w:r>
      <w:r>
        <w:rPr>
          <w:rFonts w:ascii="Times New Roman" w:hAnsi="Times New Roman"/>
          <w:sz w:val="24"/>
          <w:szCs w:val="24"/>
        </w:rPr>
        <w:t xml:space="preserve">an develop CHD, at any stage of </w:t>
      </w:r>
      <w:r w:rsidRPr="00DB0CA7">
        <w:rPr>
          <w:rFonts w:ascii="Times New Roman" w:hAnsi="Times New Roman"/>
          <w:sz w:val="24"/>
          <w:szCs w:val="24"/>
        </w:rPr>
        <w:t>life. However men have been found to be at higher risk of developing CHD</w:t>
      </w:r>
      <w:r>
        <w:rPr>
          <w:rFonts w:ascii="Times New Roman" w:hAnsi="Times New Roman"/>
          <w:sz w:val="24"/>
          <w:szCs w:val="24"/>
        </w:rPr>
        <w:t xml:space="preserve">. Most of the research findings </w:t>
      </w:r>
      <w:r w:rsidRPr="00DB0CA7">
        <w:rPr>
          <w:rFonts w:ascii="Times New Roman" w:hAnsi="Times New Roman"/>
          <w:sz w:val="24"/>
          <w:szCs w:val="24"/>
        </w:rPr>
        <w:t xml:space="preserve">available on CHD focus primarily on men. Most of the data available on </w:t>
      </w:r>
      <w:r w:rsidRPr="00DB0CA7">
        <w:rPr>
          <w:rFonts w:ascii="Times New Roman" w:hAnsi="Times New Roman"/>
          <w:sz w:val="24"/>
          <w:szCs w:val="24"/>
        </w:rPr>
        <w:lastRenderedPageBreak/>
        <w:t>C</w:t>
      </w:r>
      <w:r>
        <w:rPr>
          <w:rFonts w:ascii="Times New Roman" w:hAnsi="Times New Roman"/>
          <w:sz w:val="24"/>
          <w:szCs w:val="24"/>
        </w:rPr>
        <w:t xml:space="preserve">HD in women has been yielded by </w:t>
      </w:r>
      <w:r w:rsidRPr="00DB0CA7">
        <w:rPr>
          <w:rFonts w:ascii="Times New Roman" w:hAnsi="Times New Roman"/>
          <w:sz w:val="24"/>
          <w:szCs w:val="24"/>
        </w:rPr>
        <w:t>studies involving mixed subjects. Very few studies are available that have investig</w:t>
      </w:r>
      <w:r>
        <w:rPr>
          <w:rFonts w:ascii="Times New Roman" w:hAnsi="Times New Roman"/>
          <w:sz w:val="24"/>
          <w:szCs w:val="24"/>
        </w:rPr>
        <w:t xml:space="preserve">ated heart disease specifically in women. </w:t>
      </w:r>
      <w:r w:rsidRPr="00DB0CA7">
        <w:rPr>
          <w:rFonts w:ascii="Times New Roman" w:hAnsi="Times New Roman"/>
          <w:sz w:val="24"/>
          <w:szCs w:val="24"/>
        </w:rPr>
        <w:t>Most of the broad based data available has been taken from American sa</w:t>
      </w:r>
      <w:r>
        <w:rPr>
          <w:rFonts w:ascii="Times New Roman" w:hAnsi="Times New Roman"/>
          <w:sz w:val="24"/>
          <w:szCs w:val="24"/>
        </w:rPr>
        <w:t xml:space="preserve">mples. Men and women of all age </w:t>
      </w:r>
      <w:r w:rsidRPr="00DB0CA7">
        <w:rPr>
          <w:rFonts w:ascii="Times New Roman" w:hAnsi="Times New Roman"/>
          <w:sz w:val="24"/>
          <w:szCs w:val="24"/>
        </w:rPr>
        <w:t>groups may develop CHD, but more men than women die of CHD. It has b</w:t>
      </w:r>
      <w:r>
        <w:rPr>
          <w:rFonts w:ascii="Times New Roman" w:hAnsi="Times New Roman"/>
          <w:sz w:val="24"/>
          <w:szCs w:val="24"/>
        </w:rPr>
        <w:t xml:space="preserve">een found out that in the U.S., </w:t>
      </w:r>
      <w:r w:rsidRPr="00DB0CA7">
        <w:rPr>
          <w:rFonts w:ascii="Times New Roman" w:hAnsi="Times New Roman"/>
          <w:sz w:val="24"/>
          <w:szCs w:val="24"/>
        </w:rPr>
        <w:t>men at all age levels are at a higher risk of dying of cardiovascular disease (C</w:t>
      </w:r>
      <w:r>
        <w:rPr>
          <w:rFonts w:ascii="Times New Roman" w:hAnsi="Times New Roman"/>
          <w:sz w:val="24"/>
          <w:szCs w:val="24"/>
        </w:rPr>
        <w:t xml:space="preserve">VD). The difference between men </w:t>
      </w:r>
      <w:r w:rsidRPr="00DB0CA7">
        <w:rPr>
          <w:rFonts w:ascii="Times New Roman" w:hAnsi="Times New Roman"/>
          <w:sz w:val="24"/>
          <w:szCs w:val="24"/>
        </w:rPr>
        <w:t>and women for death by CVD is the greatest in the middle age years. In peopl</w:t>
      </w:r>
      <w:r>
        <w:rPr>
          <w:rFonts w:ascii="Times New Roman" w:hAnsi="Times New Roman"/>
          <w:sz w:val="24"/>
          <w:szCs w:val="24"/>
        </w:rPr>
        <w:t xml:space="preserve">e aged 35-74 years, men have an </w:t>
      </w:r>
      <w:r w:rsidRPr="00DB0CA7">
        <w:rPr>
          <w:rFonts w:ascii="Times New Roman" w:hAnsi="Times New Roman"/>
          <w:sz w:val="24"/>
          <w:szCs w:val="24"/>
        </w:rPr>
        <w:t>almost double rate of death by CVD. Yet the rate of female deaths by CVD be</w:t>
      </w:r>
      <w:r>
        <w:rPr>
          <w:rFonts w:ascii="Times New Roman" w:hAnsi="Times New Roman"/>
          <w:sz w:val="24"/>
          <w:szCs w:val="24"/>
        </w:rPr>
        <w:t xml:space="preserve">comes pretty high in age groups </w:t>
      </w:r>
      <w:r w:rsidRPr="00DB0CA7">
        <w:rPr>
          <w:rFonts w:ascii="Times New Roman" w:hAnsi="Times New Roman"/>
          <w:sz w:val="24"/>
          <w:szCs w:val="24"/>
        </w:rPr>
        <w:t>75-85 (Brannon, and Fiest, 2000).</w:t>
      </w:r>
    </w:p>
    <w:p w:rsidR="00E65B67" w:rsidRPr="00E9133D" w:rsidRDefault="00DB0CA7" w:rsidP="00E9133D">
      <w:pPr>
        <w:autoSpaceDE w:val="0"/>
        <w:autoSpaceDN w:val="0"/>
        <w:adjustRightInd w:val="0"/>
        <w:spacing w:after="0" w:line="360" w:lineRule="auto"/>
        <w:jc w:val="both"/>
        <w:rPr>
          <w:rFonts w:ascii="Times New Roman" w:hAnsi="Times New Roman"/>
          <w:b/>
          <w:i/>
          <w:sz w:val="24"/>
          <w:szCs w:val="24"/>
        </w:rPr>
      </w:pPr>
      <w:r w:rsidRPr="00B73CA2">
        <w:rPr>
          <w:rFonts w:ascii="Times New Roman" w:hAnsi="Times New Roman"/>
          <w:b/>
          <w:i/>
          <w:sz w:val="24"/>
          <w:szCs w:val="24"/>
        </w:rPr>
        <w:t>Gender or sex of a person has been found to be one of the significant risk factors in heart disease.</w:t>
      </w:r>
    </w:p>
    <w:p w:rsidR="009149B6" w:rsidRDefault="009149B6" w:rsidP="009149B6">
      <w:pPr>
        <w:autoSpaceDE w:val="0"/>
        <w:autoSpaceDN w:val="0"/>
        <w:adjustRightInd w:val="0"/>
        <w:spacing w:after="0" w:line="240" w:lineRule="auto"/>
        <w:rPr>
          <w:rFonts w:ascii="Garamond-Bold" w:hAnsi="Garamond-Bold" w:cs="Garamond-Bold"/>
          <w:b/>
          <w:bCs/>
        </w:rPr>
      </w:pPr>
      <w:r>
        <w:rPr>
          <w:rFonts w:ascii="Garamond-Bold" w:hAnsi="Garamond-Bold" w:cs="Garamond-Bold"/>
          <w:b/>
          <w:bCs/>
        </w:rPr>
        <w:t>GENDER AND CANCER</w:t>
      </w:r>
    </w:p>
    <w:p w:rsidR="00E9133D" w:rsidRDefault="00E9133D" w:rsidP="009149B6">
      <w:pPr>
        <w:autoSpaceDE w:val="0"/>
        <w:autoSpaceDN w:val="0"/>
        <w:adjustRightInd w:val="0"/>
        <w:spacing w:after="0" w:line="360" w:lineRule="auto"/>
        <w:jc w:val="both"/>
        <w:rPr>
          <w:rFonts w:ascii="Times New Roman" w:hAnsi="Times New Roman"/>
          <w:sz w:val="24"/>
          <w:szCs w:val="24"/>
        </w:rPr>
      </w:pPr>
    </w:p>
    <w:p w:rsidR="009149B6" w:rsidRPr="00E9133D" w:rsidRDefault="009149B6" w:rsidP="009149B6">
      <w:pPr>
        <w:autoSpaceDE w:val="0"/>
        <w:autoSpaceDN w:val="0"/>
        <w:adjustRightInd w:val="0"/>
        <w:spacing w:after="0" w:line="360" w:lineRule="auto"/>
        <w:jc w:val="both"/>
        <w:rPr>
          <w:rFonts w:ascii="Times New Roman" w:hAnsi="Times New Roman"/>
          <w:b/>
          <w:i/>
          <w:sz w:val="24"/>
          <w:szCs w:val="24"/>
        </w:rPr>
      </w:pPr>
      <w:r w:rsidRPr="009149B6">
        <w:rPr>
          <w:rFonts w:ascii="Times New Roman" w:hAnsi="Times New Roman"/>
          <w:sz w:val="24"/>
          <w:szCs w:val="24"/>
        </w:rPr>
        <w:t>Cancer is another major killer of today. It is the second biggest cause of death. It is a disease, that frightens</w:t>
      </w:r>
      <w:r w:rsidR="00E9133D">
        <w:rPr>
          <w:rFonts w:ascii="Times New Roman" w:hAnsi="Times New Roman"/>
          <w:sz w:val="24"/>
          <w:szCs w:val="24"/>
        </w:rPr>
        <w:t xml:space="preserve"> </w:t>
      </w:r>
      <w:r w:rsidRPr="009149B6">
        <w:rPr>
          <w:rFonts w:ascii="Times New Roman" w:hAnsi="Times New Roman"/>
          <w:sz w:val="24"/>
          <w:szCs w:val="24"/>
        </w:rPr>
        <w:t xml:space="preserve">everyone, and that is considered to be a deadly condition. The very idea of </w:t>
      </w:r>
      <w:r>
        <w:rPr>
          <w:rFonts w:ascii="Times New Roman" w:hAnsi="Times New Roman"/>
          <w:sz w:val="24"/>
          <w:szCs w:val="24"/>
        </w:rPr>
        <w:t xml:space="preserve">developing cancer scares people </w:t>
      </w:r>
      <w:r w:rsidRPr="009149B6">
        <w:rPr>
          <w:rFonts w:ascii="Times New Roman" w:hAnsi="Times New Roman"/>
          <w:sz w:val="24"/>
          <w:szCs w:val="24"/>
        </w:rPr>
        <w:t xml:space="preserve">because of the </w:t>
      </w:r>
      <w:r w:rsidRPr="00E9133D">
        <w:rPr>
          <w:rFonts w:ascii="Times New Roman" w:hAnsi="Times New Roman"/>
          <w:b/>
          <w:sz w:val="24"/>
          <w:szCs w:val="24"/>
        </w:rPr>
        <w:t>poor prognosis in most cases, the painful conditions in cancer, and the painful and complicated treatment.</w:t>
      </w:r>
      <w:r>
        <w:rPr>
          <w:rFonts w:ascii="Times New Roman" w:hAnsi="Times New Roman"/>
          <w:sz w:val="24"/>
          <w:szCs w:val="24"/>
        </w:rPr>
        <w:t xml:space="preserve"> </w:t>
      </w:r>
      <w:r w:rsidRPr="009149B6">
        <w:rPr>
          <w:rFonts w:ascii="Times New Roman" w:hAnsi="Times New Roman"/>
          <w:sz w:val="24"/>
          <w:szCs w:val="24"/>
        </w:rPr>
        <w:t>In our discussion on cancer, we will not go into the extensive details of what can</w:t>
      </w:r>
      <w:r>
        <w:rPr>
          <w:rFonts w:ascii="Times New Roman" w:hAnsi="Times New Roman"/>
          <w:sz w:val="24"/>
          <w:szCs w:val="24"/>
        </w:rPr>
        <w:t xml:space="preserve">cer is and how it is caused and </w:t>
      </w:r>
      <w:r w:rsidRPr="009149B6">
        <w:rPr>
          <w:rFonts w:ascii="Times New Roman" w:hAnsi="Times New Roman"/>
          <w:sz w:val="24"/>
          <w:szCs w:val="24"/>
        </w:rPr>
        <w:t>treated. We will go through the general nature and risk factors involved very briefly. Our major focu</w:t>
      </w:r>
      <w:r>
        <w:rPr>
          <w:rFonts w:ascii="Times New Roman" w:hAnsi="Times New Roman"/>
          <w:sz w:val="24"/>
          <w:szCs w:val="24"/>
        </w:rPr>
        <w:t xml:space="preserve">s will be </w:t>
      </w:r>
      <w:r w:rsidRPr="009149B6">
        <w:rPr>
          <w:rFonts w:ascii="Times New Roman" w:hAnsi="Times New Roman"/>
          <w:sz w:val="24"/>
          <w:szCs w:val="24"/>
        </w:rPr>
        <w:t>the cancers specific to either men or women</w:t>
      </w:r>
      <w:r w:rsidRPr="00E9133D">
        <w:rPr>
          <w:rFonts w:ascii="Times New Roman" w:hAnsi="Times New Roman"/>
          <w:b/>
          <w:i/>
          <w:sz w:val="24"/>
          <w:szCs w:val="24"/>
        </w:rPr>
        <w:t>. Some cancers may attack just any one, but some occur in men alone, or in women only.</w:t>
      </w:r>
    </w:p>
    <w:p w:rsidR="009149B6" w:rsidRPr="009149B6" w:rsidRDefault="009149B6" w:rsidP="009149B6">
      <w:pPr>
        <w:autoSpaceDE w:val="0"/>
        <w:autoSpaceDN w:val="0"/>
        <w:adjustRightInd w:val="0"/>
        <w:spacing w:after="0" w:line="360" w:lineRule="auto"/>
        <w:jc w:val="both"/>
        <w:rPr>
          <w:rFonts w:ascii="Times New Roman" w:hAnsi="Times New Roman"/>
          <w:b/>
          <w:bCs/>
          <w:sz w:val="24"/>
          <w:szCs w:val="24"/>
        </w:rPr>
      </w:pPr>
      <w:r w:rsidRPr="009149B6">
        <w:rPr>
          <w:rFonts w:ascii="Times New Roman" w:hAnsi="Times New Roman"/>
          <w:b/>
          <w:bCs/>
          <w:sz w:val="24"/>
          <w:szCs w:val="24"/>
        </w:rPr>
        <w:t>What is Cancer??</w:t>
      </w:r>
    </w:p>
    <w:p w:rsidR="009149B6" w:rsidRDefault="009149B6" w:rsidP="009149B6">
      <w:pPr>
        <w:autoSpaceDE w:val="0"/>
        <w:autoSpaceDN w:val="0"/>
        <w:adjustRightInd w:val="0"/>
        <w:spacing w:after="0" w:line="360" w:lineRule="auto"/>
        <w:jc w:val="both"/>
        <w:rPr>
          <w:rFonts w:ascii="Times New Roman" w:hAnsi="Times New Roman"/>
          <w:sz w:val="24"/>
          <w:szCs w:val="24"/>
        </w:rPr>
      </w:pPr>
      <w:r w:rsidRPr="007D11D3">
        <w:rPr>
          <w:rFonts w:ascii="Times New Roman" w:hAnsi="Times New Roman"/>
          <w:b/>
          <w:sz w:val="24"/>
          <w:szCs w:val="24"/>
        </w:rPr>
        <w:t>Cancer is not one disease if one were to look into its development, symptoms or impact. It is a set of a number of diseases, more than 100 may be, that share a number of factors. No matter what type, all cancers are a result of a dysfunction in DNA.</w:t>
      </w:r>
      <w:r>
        <w:rPr>
          <w:rFonts w:ascii="Times New Roman" w:hAnsi="Times New Roman"/>
          <w:sz w:val="24"/>
          <w:szCs w:val="24"/>
        </w:rPr>
        <w:t xml:space="preserve"> </w:t>
      </w:r>
      <w:r w:rsidRPr="009149B6">
        <w:rPr>
          <w:rFonts w:ascii="Times New Roman" w:hAnsi="Times New Roman"/>
          <w:sz w:val="24"/>
          <w:szCs w:val="24"/>
        </w:rPr>
        <w:t>In simplest terms cancer can be defined as an uncontrollable growth and spr</w:t>
      </w:r>
      <w:r>
        <w:rPr>
          <w:rFonts w:ascii="Times New Roman" w:hAnsi="Times New Roman"/>
          <w:sz w:val="24"/>
          <w:szCs w:val="24"/>
        </w:rPr>
        <w:t xml:space="preserve">ead of abnormal cells that turn </w:t>
      </w:r>
      <w:r w:rsidRPr="009149B6">
        <w:rPr>
          <w:rFonts w:ascii="Times New Roman" w:hAnsi="Times New Roman"/>
          <w:sz w:val="24"/>
          <w:szCs w:val="24"/>
        </w:rPr>
        <w:t xml:space="preserve">into tumors (Brownson, Reif, Alavanja, and Bal, 1993). The presence of </w:t>
      </w:r>
      <w:r w:rsidRPr="0077632F">
        <w:rPr>
          <w:rFonts w:ascii="Times New Roman" w:hAnsi="Times New Roman"/>
          <w:b/>
          <w:sz w:val="24"/>
          <w:szCs w:val="24"/>
        </w:rPr>
        <w:t>neoplastic</w:t>
      </w:r>
      <w:r>
        <w:rPr>
          <w:rFonts w:ascii="Times New Roman" w:hAnsi="Times New Roman"/>
          <w:sz w:val="24"/>
          <w:szCs w:val="24"/>
        </w:rPr>
        <w:t xml:space="preserve"> cells characterizes cancer. </w:t>
      </w:r>
      <w:r w:rsidRPr="009149B6">
        <w:rPr>
          <w:rFonts w:ascii="Times New Roman" w:hAnsi="Times New Roman"/>
          <w:sz w:val="24"/>
          <w:szCs w:val="24"/>
        </w:rPr>
        <w:t xml:space="preserve">These cells form </w:t>
      </w:r>
      <w:r w:rsidRPr="0077632F">
        <w:rPr>
          <w:rFonts w:ascii="Times New Roman" w:hAnsi="Times New Roman"/>
          <w:b/>
          <w:sz w:val="24"/>
          <w:szCs w:val="24"/>
        </w:rPr>
        <w:t>colonies</w:t>
      </w:r>
      <w:r w:rsidRPr="009149B6">
        <w:rPr>
          <w:rFonts w:ascii="Times New Roman" w:hAnsi="Times New Roman"/>
          <w:sz w:val="24"/>
          <w:szCs w:val="24"/>
        </w:rPr>
        <w:t xml:space="preserve"> at various sites in</w:t>
      </w:r>
      <w:r>
        <w:rPr>
          <w:rFonts w:ascii="Times New Roman" w:hAnsi="Times New Roman"/>
          <w:sz w:val="24"/>
          <w:szCs w:val="24"/>
        </w:rPr>
        <w:t xml:space="preserve"> the body. </w:t>
      </w:r>
      <w:r w:rsidRPr="009149B6">
        <w:rPr>
          <w:rFonts w:ascii="Times New Roman" w:hAnsi="Times New Roman"/>
          <w:sz w:val="24"/>
          <w:szCs w:val="24"/>
        </w:rPr>
        <w:t>These colonies or tumors may be of either of two types:</w:t>
      </w:r>
    </w:p>
    <w:p w:rsidR="009149B6" w:rsidRPr="009149B6" w:rsidRDefault="009149B6" w:rsidP="009149B6">
      <w:pPr>
        <w:autoSpaceDE w:val="0"/>
        <w:autoSpaceDN w:val="0"/>
        <w:adjustRightInd w:val="0"/>
        <w:spacing w:after="0" w:line="360" w:lineRule="auto"/>
        <w:jc w:val="both"/>
        <w:rPr>
          <w:rFonts w:ascii="Times New Roman" w:hAnsi="Times New Roman"/>
          <w:sz w:val="24"/>
          <w:szCs w:val="24"/>
        </w:rPr>
      </w:pPr>
      <w:r w:rsidRPr="009149B6">
        <w:rPr>
          <w:rFonts w:ascii="Times New Roman" w:hAnsi="Times New Roman"/>
          <w:sz w:val="24"/>
          <w:szCs w:val="24"/>
        </w:rPr>
        <w:t xml:space="preserve">􀂃 </w:t>
      </w:r>
      <w:r w:rsidRPr="0077632F">
        <w:rPr>
          <w:rFonts w:ascii="Times New Roman" w:hAnsi="Times New Roman"/>
          <w:b/>
          <w:sz w:val="24"/>
          <w:szCs w:val="24"/>
        </w:rPr>
        <w:t>Benign</w:t>
      </w:r>
      <w:r>
        <w:rPr>
          <w:rFonts w:ascii="Times New Roman" w:hAnsi="Times New Roman"/>
          <w:sz w:val="24"/>
          <w:szCs w:val="24"/>
        </w:rPr>
        <w:t>:-</w:t>
      </w:r>
      <w:r w:rsidRPr="009149B6">
        <w:rPr>
          <w:rFonts w:ascii="Times New Roman" w:hAnsi="Times New Roman"/>
          <w:sz w:val="24"/>
          <w:szCs w:val="24"/>
        </w:rPr>
        <w:t xml:space="preserve">Benign neoplasms are not harmful, or cancerous. </w:t>
      </w:r>
      <w:r w:rsidRPr="008B6DC9">
        <w:rPr>
          <w:rFonts w:ascii="Times New Roman" w:hAnsi="Times New Roman"/>
          <w:b/>
          <w:sz w:val="24"/>
          <w:szCs w:val="24"/>
        </w:rPr>
        <w:t>Malignant neoplasm</w:t>
      </w:r>
      <w:r>
        <w:rPr>
          <w:rFonts w:ascii="Times New Roman" w:hAnsi="Times New Roman"/>
          <w:sz w:val="24"/>
          <w:szCs w:val="24"/>
        </w:rPr>
        <w:t xml:space="preserve"> or tumors are </w:t>
      </w:r>
      <w:r w:rsidRPr="009149B6">
        <w:rPr>
          <w:rFonts w:ascii="Times New Roman" w:hAnsi="Times New Roman"/>
          <w:sz w:val="24"/>
          <w:szCs w:val="24"/>
        </w:rPr>
        <w:t>the cancer growths.</w:t>
      </w:r>
    </w:p>
    <w:p w:rsidR="009149B6" w:rsidRPr="009149B6" w:rsidRDefault="009149B6" w:rsidP="009149B6">
      <w:pPr>
        <w:autoSpaceDE w:val="0"/>
        <w:autoSpaceDN w:val="0"/>
        <w:adjustRightInd w:val="0"/>
        <w:spacing w:after="0" w:line="360" w:lineRule="auto"/>
        <w:jc w:val="both"/>
        <w:rPr>
          <w:rFonts w:ascii="Times New Roman" w:hAnsi="Times New Roman"/>
          <w:sz w:val="24"/>
          <w:szCs w:val="24"/>
        </w:rPr>
      </w:pPr>
      <w:r w:rsidRPr="009149B6">
        <w:rPr>
          <w:rFonts w:ascii="Times New Roman" w:hAnsi="Times New Roman"/>
          <w:sz w:val="24"/>
          <w:szCs w:val="24"/>
        </w:rPr>
        <w:lastRenderedPageBreak/>
        <w:t xml:space="preserve">􀂃 </w:t>
      </w:r>
      <w:r>
        <w:rPr>
          <w:rFonts w:ascii="Times New Roman" w:hAnsi="Times New Roman"/>
          <w:sz w:val="24"/>
          <w:szCs w:val="24"/>
        </w:rPr>
        <w:t>Malignant:-</w:t>
      </w:r>
      <w:r w:rsidRPr="009149B6">
        <w:rPr>
          <w:rFonts w:ascii="Times New Roman" w:hAnsi="Times New Roman"/>
          <w:sz w:val="24"/>
          <w:szCs w:val="24"/>
        </w:rPr>
        <w:t>Malignant cells damage and destroy the neighboring cells and may</w:t>
      </w:r>
      <w:r>
        <w:rPr>
          <w:rFonts w:ascii="Times New Roman" w:hAnsi="Times New Roman"/>
          <w:sz w:val="24"/>
          <w:szCs w:val="24"/>
        </w:rPr>
        <w:t xml:space="preserve"> metastasize or </w:t>
      </w:r>
      <w:r w:rsidRPr="009149B6">
        <w:rPr>
          <w:rFonts w:ascii="Times New Roman" w:hAnsi="Times New Roman"/>
          <w:sz w:val="24"/>
          <w:szCs w:val="24"/>
        </w:rPr>
        <w:t>t</w:t>
      </w:r>
      <w:r>
        <w:rPr>
          <w:rFonts w:ascii="Times New Roman" w:hAnsi="Times New Roman"/>
          <w:sz w:val="24"/>
          <w:szCs w:val="24"/>
        </w:rPr>
        <w:t xml:space="preserve">ravel to other locations in the </w:t>
      </w:r>
      <w:r w:rsidRPr="009149B6">
        <w:rPr>
          <w:rFonts w:ascii="Times New Roman" w:hAnsi="Times New Roman"/>
          <w:sz w:val="24"/>
          <w:szCs w:val="24"/>
        </w:rPr>
        <w:t xml:space="preserve">body </w:t>
      </w:r>
      <w:r w:rsidRPr="00C20F24">
        <w:rPr>
          <w:rFonts w:ascii="Times New Roman" w:hAnsi="Times New Roman"/>
          <w:b/>
          <w:sz w:val="24"/>
          <w:szCs w:val="24"/>
        </w:rPr>
        <w:t>through blood or lymph</w:t>
      </w:r>
      <w:r w:rsidRPr="009149B6">
        <w:rPr>
          <w:rFonts w:ascii="Times New Roman" w:hAnsi="Times New Roman"/>
          <w:sz w:val="24"/>
          <w:szCs w:val="24"/>
        </w:rPr>
        <w:t>.</w:t>
      </w:r>
    </w:p>
    <w:p w:rsidR="009149B6" w:rsidRPr="00B56B1D" w:rsidRDefault="009149B6" w:rsidP="009149B6">
      <w:pPr>
        <w:autoSpaceDE w:val="0"/>
        <w:autoSpaceDN w:val="0"/>
        <w:adjustRightInd w:val="0"/>
        <w:spacing w:after="0" w:line="360" w:lineRule="auto"/>
        <w:jc w:val="both"/>
        <w:rPr>
          <w:rFonts w:ascii="Times New Roman" w:hAnsi="Times New Roman"/>
          <w:bCs/>
          <w:sz w:val="24"/>
          <w:szCs w:val="24"/>
        </w:rPr>
      </w:pPr>
      <w:r w:rsidRPr="00B56B1D">
        <w:rPr>
          <w:rFonts w:ascii="Times New Roman" w:hAnsi="Times New Roman"/>
          <w:bCs/>
          <w:sz w:val="24"/>
          <w:szCs w:val="24"/>
        </w:rPr>
        <w:t>Types of Cancer</w:t>
      </w:r>
    </w:p>
    <w:p w:rsidR="009149B6" w:rsidRPr="00DE02F1" w:rsidRDefault="009149B6" w:rsidP="009149B6">
      <w:pPr>
        <w:autoSpaceDE w:val="0"/>
        <w:autoSpaceDN w:val="0"/>
        <w:adjustRightInd w:val="0"/>
        <w:spacing w:after="0" w:line="360" w:lineRule="auto"/>
        <w:jc w:val="both"/>
        <w:rPr>
          <w:rFonts w:ascii="Times New Roman" w:hAnsi="Times New Roman"/>
          <w:b/>
          <w:sz w:val="24"/>
          <w:szCs w:val="24"/>
        </w:rPr>
      </w:pPr>
      <w:r w:rsidRPr="00DE02F1">
        <w:rPr>
          <w:rFonts w:ascii="Times New Roman" w:hAnsi="Times New Roman"/>
          <w:b/>
          <w:sz w:val="24"/>
          <w:szCs w:val="24"/>
        </w:rPr>
        <w:t>The types of cancer are determined on the basis of the site where the neoplastic tissues develop:</w:t>
      </w:r>
    </w:p>
    <w:p w:rsidR="00E65B67" w:rsidRPr="00DE02F1" w:rsidRDefault="009149B6" w:rsidP="009149B6">
      <w:pPr>
        <w:autoSpaceDE w:val="0"/>
        <w:autoSpaceDN w:val="0"/>
        <w:adjustRightInd w:val="0"/>
        <w:spacing w:after="0" w:line="360" w:lineRule="auto"/>
        <w:jc w:val="both"/>
        <w:rPr>
          <w:rFonts w:ascii="Times New Roman" w:hAnsi="Times New Roman"/>
          <w:b/>
          <w:sz w:val="24"/>
          <w:szCs w:val="24"/>
        </w:rPr>
      </w:pPr>
      <w:r w:rsidRPr="00DE02F1">
        <w:rPr>
          <w:rFonts w:ascii="Times New Roman" w:hAnsi="Times New Roman"/>
          <w:b/>
          <w:sz w:val="24"/>
          <w:szCs w:val="24"/>
        </w:rPr>
        <w:t>The common types of cancer are:</w:t>
      </w:r>
    </w:p>
    <w:p w:rsidR="00166318" w:rsidRPr="00B56B1D" w:rsidRDefault="00166318" w:rsidP="00166318">
      <w:pPr>
        <w:autoSpaceDE w:val="0"/>
        <w:autoSpaceDN w:val="0"/>
        <w:adjustRightInd w:val="0"/>
        <w:spacing w:after="0" w:line="360" w:lineRule="auto"/>
        <w:jc w:val="both"/>
        <w:rPr>
          <w:rFonts w:ascii="Times New Roman" w:hAnsi="Times New Roman"/>
          <w:sz w:val="24"/>
          <w:szCs w:val="24"/>
          <w:u w:val="single"/>
        </w:rPr>
      </w:pPr>
      <w:r w:rsidRPr="00B56B1D">
        <w:rPr>
          <w:rFonts w:ascii="Times New Roman" w:hAnsi="Times New Roman"/>
          <w:sz w:val="24"/>
          <w:szCs w:val="24"/>
          <w:u w:val="single"/>
        </w:rPr>
        <w:t>Type                                                                         Site</w:t>
      </w:r>
    </w:p>
    <w:p w:rsidR="00166318" w:rsidRPr="00B56B1D" w:rsidRDefault="00166318" w:rsidP="00166318">
      <w:pPr>
        <w:autoSpaceDE w:val="0"/>
        <w:autoSpaceDN w:val="0"/>
        <w:adjustRightInd w:val="0"/>
        <w:spacing w:after="0" w:line="360" w:lineRule="auto"/>
        <w:jc w:val="both"/>
        <w:rPr>
          <w:rFonts w:ascii="Times New Roman" w:hAnsi="Times New Roman"/>
          <w:sz w:val="24"/>
          <w:szCs w:val="24"/>
        </w:rPr>
      </w:pPr>
      <w:r w:rsidRPr="00B56B1D">
        <w:rPr>
          <w:rFonts w:ascii="Times New Roman" w:hAnsi="Times New Roman"/>
          <w:sz w:val="24"/>
          <w:szCs w:val="24"/>
        </w:rPr>
        <w:t>Breast cancer                                                          Breast</w:t>
      </w:r>
    </w:p>
    <w:p w:rsidR="00166318" w:rsidRPr="00B56B1D" w:rsidRDefault="00166318" w:rsidP="00166318">
      <w:pPr>
        <w:autoSpaceDE w:val="0"/>
        <w:autoSpaceDN w:val="0"/>
        <w:adjustRightInd w:val="0"/>
        <w:spacing w:after="0" w:line="360" w:lineRule="auto"/>
        <w:jc w:val="both"/>
        <w:rPr>
          <w:rFonts w:ascii="Times New Roman" w:hAnsi="Times New Roman"/>
          <w:sz w:val="24"/>
          <w:szCs w:val="24"/>
        </w:rPr>
      </w:pPr>
      <w:r w:rsidRPr="00B56B1D">
        <w:rPr>
          <w:rFonts w:ascii="Times New Roman" w:hAnsi="Times New Roman"/>
          <w:sz w:val="24"/>
          <w:szCs w:val="24"/>
        </w:rPr>
        <w:t>Cervical and uterine cancer                                   Cervix and uterus</w:t>
      </w:r>
    </w:p>
    <w:p w:rsidR="00166318" w:rsidRPr="00B56B1D" w:rsidRDefault="00166318" w:rsidP="00166318">
      <w:pPr>
        <w:autoSpaceDE w:val="0"/>
        <w:autoSpaceDN w:val="0"/>
        <w:adjustRightInd w:val="0"/>
        <w:spacing w:after="0" w:line="360" w:lineRule="auto"/>
        <w:jc w:val="both"/>
        <w:rPr>
          <w:rFonts w:ascii="Times New Roman" w:hAnsi="Times New Roman"/>
          <w:sz w:val="24"/>
          <w:szCs w:val="24"/>
        </w:rPr>
      </w:pPr>
      <w:r w:rsidRPr="00B56B1D">
        <w:rPr>
          <w:rFonts w:ascii="Times New Roman" w:hAnsi="Times New Roman"/>
          <w:sz w:val="24"/>
          <w:szCs w:val="24"/>
        </w:rPr>
        <w:t>Prostate cancer                                                      the prostate gland</w:t>
      </w:r>
    </w:p>
    <w:p w:rsidR="00166318" w:rsidRPr="00B56B1D" w:rsidRDefault="00166318" w:rsidP="00166318">
      <w:pPr>
        <w:autoSpaceDE w:val="0"/>
        <w:autoSpaceDN w:val="0"/>
        <w:adjustRightInd w:val="0"/>
        <w:spacing w:after="0" w:line="360" w:lineRule="auto"/>
        <w:jc w:val="both"/>
        <w:rPr>
          <w:rFonts w:ascii="Times New Roman" w:hAnsi="Times New Roman"/>
          <w:sz w:val="24"/>
          <w:szCs w:val="24"/>
        </w:rPr>
      </w:pPr>
      <w:r w:rsidRPr="00B56B1D">
        <w:rPr>
          <w:rFonts w:ascii="Times New Roman" w:hAnsi="Times New Roman"/>
          <w:sz w:val="24"/>
          <w:szCs w:val="24"/>
        </w:rPr>
        <w:t>Skin cancer                                                            Skin</w:t>
      </w:r>
    </w:p>
    <w:p w:rsidR="00166318" w:rsidRPr="00B56B1D" w:rsidRDefault="00166318" w:rsidP="00166318">
      <w:pPr>
        <w:autoSpaceDE w:val="0"/>
        <w:autoSpaceDN w:val="0"/>
        <w:adjustRightInd w:val="0"/>
        <w:spacing w:after="0" w:line="360" w:lineRule="auto"/>
        <w:jc w:val="both"/>
        <w:rPr>
          <w:rFonts w:ascii="Times New Roman" w:hAnsi="Times New Roman"/>
          <w:sz w:val="24"/>
          <w:szCs w:val="24"/>
        </w:rPr>
      </w:pPr>
      <w:r w:rsidRPr="00B56B1D">
        <w:rPr>
          <w:rFonts w:ascii="Times New Roman" w:hAnsi="Times New Roman"/>
          <w:sz w:val="24"/>
          <w:szCs w:val="24"/>
        </w:rPr>
        <w:t>Lung cancer                                                          Lungs</w:t>
      </w:r>
    </w:p>
    <w:p w:rsidR="00166318" w:rsidRPr="00B56B1D" w:rsidRDefault="00166318" w:rsidP="00166318">
      <w:pPr>
        <w:autoSpaceDE w:val="0"/>
        <w:autoSpaceDN w:val="0"/>
        <w:adjustRightInd w:val="0"/>
        <w:spacing w:after="0" w:line="360" w:lineRule="auto"/>
        <w:jc w:val="both"/>
        <w:rPr>
          <w:rFonts w:ascii="Times New Roman" w:hAnsi="Times New Roman"/>
          <w:sz w:val="24"/>
          <w:szCs w:val="24"/>
        </w:rPr>
      </w:pPr>
      <w:r w:rsidRPr="00B56B1D">
        <w:rPr>
          <w:rFonts w:ascii="Times New Roman" w:hAnsi="Times New Roman"/>
          <w:sz w:val="24"/>
          <w:szCs w:val="24"/>
        </w:rPr>
        <w:t>Colorectal cancer                                                  Colon or rectum</w:t>
      </w:r>
    </w:p>
    <w:p w:rsidR="00E65B67" w:rsidRPr="00B56B1D" w:rsidRDefault="00166318" w:rsidP="00166318">
      <w:pPr>
        <w:autoSpaceDE w:val="0"/>
        <w:autoSpaceDN w:val="0"/>
        <w:adjustRightInd w:val="0"/>
        <w:spacing w:after="0" w:line="360" w:lineRule="auto"/>
        <w:jc w:val="both"/>
        <w:rPr>
          <w:rFonts w:ascii="Times New Roman" w:hAnsi="Times New Roman"/>
          <w:sz w:val="24"/>
          <w:szCs w:val="24"/>
        </w:rPr>
      </w:pPr>
      <w:r w:rsidRPr="00B56B1D">
        <w:rPr>
          <w:rFonts w:ascii="Times New Roman" w:hAnsi="Times New Roman"/>
          <w:sz w:val="24"/>
          <w:szCs w:val="24"/>
        </w:rPr>
        <w:t>Leukemia                                                               Blood</w:t>
      </w:r>
    </w:p>
    <w:p w:rsidR="001E2328" w:rsidRPr="00210166" w:rsidRDefault="00DC7EAE" w:rsidP="001E2328">
      <w:pPr>
        <w:autoSpaceDE w:val="0"/>
        <w:autoSpaceDN w:val="0"/>
        <w:adjustRightInd w:val="0"/>
        <w:spacing w:after="0" w:line="240" w:lineRule="auto"/>
        <w:rPr>
          <w:rFonts w:ascii="Times New Roman" w:hAnsi="Times New Roman"/>
          <w:b/>
          <w:bCs/>
          <w:sz w:val="24"/>
          <w:szCs w:val="24"/>
        </w:rPr>
      </w:pPr>
      <w:r w:rsidRPr="00210166">
        <w:rPr>
          <w:rFonts w:ascii="Times New Roman" w:hAnsi="Times New Roman"/>
          <w:b/>
          <w:bCs/>
          <w:sz w:val="24"/>
          <w:szCs w:val="24"/>
        </w:rPr>
        <w:t>Cancers found most commonly in men:</w:t>
      </w:r>
      <w:r w:rsidR="001E2328" w:rsidRPr="00210166">
        <w:rPr>
          <w:rFonts w:ascii="Times New Roman" w:hAnsi="Times New Roman"/>
          <w:b/>
          <w:bCs/>
          <w:sz w:val="24"/>
          <w:szCs w:val="24"/>
        </w:rPr>
        <w:t xml:space="preserve">                 Cancers found most commonly in women:</w:t>
      </w:r>
    </w:p>
    <w:p w:rsidR="001E2328" w:rsidRPr="00B56B1D" w:rsidRDefault="001E2328" w:rsidP="001E232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i. </w:t>
      </w:r>
      <w:r w:rsidRPr="00B56B1D">
        <w:rPr>
          <w:rFonts w:ascii="Times New Roman" w:hAnsi="Times New Roman"/>
          <w:sz w:val="24"/>
          <w:szCs w:val="24"/>
        </w:rPr>
        <w:t xml:space="preserve">Prostate                                     </w:t>
      </w:r>
      <w:r w:rsidR="00DE02F1">
        <w:rPr>
          <w:rFonts w:ascii="Times New Roman" w:hAnsi="Times New Roman"/>
          <w:sz w:val="24"/>
          <w:szCs w:val="24"/>
        </w:rPr>
        <w:t xml:space="preserve">                                             </w:t>
      </w:r>
      <w:r w:rsidRPr="00B56B1D">
        <w:rPr>
          <w:rFonts w:ascii="Times New Roman" w:hAnsi="Times New Roman"/>
          <w:sz w:val="24"/>
          <w:szCs w:val="24"/>
        </w:rPr>
        <w:t xml:space="preserve">  </w:t>
      </w:r>
      <w:r w:rsidRPr="00B56B1D">
        <w:rPr>
          <w:rFonts w:ascii="Times New Roman" w:hAnsi="Times New Roman"/>
          <w:bCs/>
          <w:sz w:val="24"/>
          <w:szCs w:val="24"/>
        </w:rPr>
        <w:t xml:space="preserve">i. </w:t>
      </w:r>
      <w:r w:rsidRPr="00B56B1D">
        <w:rPr>
          <w:rFonts w:ascii="Times New Roman" w:hAnsi="Times New Roman"/>
          <w:sz w:val="24"/>
          <w:szCs w:val="24"/>
        </w:rPr>
        <w:t>Breast</w:t>
      </w:r>
    </w:p>
    <w:p w:rsidR="001E2328" w:rsidRPr="00B56B1D" w:rsidRDefault="001E2328" w:rsidP="001E232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ii. </w:t>
      </w:r>
      <w:r w:rsidRPr="00B56B1D">
        <w:rPr>
          <w:rFonts w:ascii="Times New Roman" w:hAnsi="Times New Roman"/>
          <w:sz w:val="24"/>
          <w:szCs w:val="24"/>
        </w:rPr>
        <w:t xml:space="preserve">Lung                                       </w:t>
      </w:r>
      <w:r w:rsidR="00DE02F1">
        <w:rPr>
          <w:rFonts w:ascii="Times New Roman" w:hAnsi="Times New Roman"/>
          <w:sz w:val="24"/>
          <w:szCs w:val="24"/>
        </w:rPr>
        <w:t xml:space="preserve">                                             </w:t>
      </w:r>
      <w:r w:rsidRPr="00B56B1D">
        <w:rPr>
          <w:rFonts w:ascii="Times New Roman" w:hAnsi="Times New Roman"/>
          <w:sz w:val="24"/>
          <w:szCs w:val="24"/>
        </w:rPr>
        <w:t xml:space="preserve">  </w:t>
      </w:r>
      <w:r w:rsidRPr="00B56B1D">
        <w:rPr>
          <w:rFonts w:ascii="Times New Roman" w:hAnsi="Times New Roman"/>
          <w:bCs/>
          <w:sz w:val="24"/>
          <w:szCs w:val="24"/>
        </w:rPr>
        <w:t xml:space="preserve">ii. </w:t>
      </w:r>
      <w:r w:rsidRPr="00B56B1D">
        <w:rPr>
          <w:rFonts w:ascii="Times New Roman" w:hAnsi="Times New Roman"/>
          <w:sz w:val="24"/>
          <w:szCs w:val="24"/>
        </w:rPr>
        <w:t>Lung</w:t>
      </w:r>
    </w:p>
    <w:p w:rsidR="001E2328" w:rsidRPr="00B56B1D" w:rsidRDefault="001E2328" w:rsidP="001E232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iii. </w:t>
      </w:r>
      <w:r w:rsidRPr="00B56B1D">
        <w:rPr>
          <w:rFonts w:ascii="Times New Roman" w:hAnsi="Times New Roman"/>
          <w:sz w:val="24"/>
          <w:szCs w:val="24"/>
        </w:rPr>
        <w:t xml:space="preserve">Colon                                     </w:t>
      </w:r>
      <w:r w:rsidR="00DE02F1">
        <w:rPr>
          <w:rFonts w:ascii="Times New Roman" w:hAnsi="Times New Roman"/>
          <w:sz w:val="24"/>
          <w:szCs w:val="24"/>
        </w:rPr>
        <w:t xml:space="preserve">                                             </w:t>
      </w:r>
      <w:r w:rsidRPr="00B56B1D">
        <w:rPr>
          <w:rFonts w:ascii="Times New Roman" w:hAnsi="Times New Roman"/>
          <w:sz w:val="24"/>
          <w:szCs w:val="24"/>
        </w:rPr>
        <w:t xml:space="preserve"> </w:t>
      </w:r>
      <w:r w:rsidRPr="00B56B1D">
        <w:rPr>
          <w:rFonts w:ascii="Times New Roman" w:hAnsi="Times New Roman"/>
          <w:bCs/>
          <w:sz w:val="24"/>
          <w:szCs w:val="24"/>
        </w:rPr>
        <w:t xml:space="preserve">iii. </w:t>
      </w:r>
      <w:r w:rsidRPr="00B56B1D">
        <w:rPr>
          <w:rFonts w:ascii="Times New Roman" w:hAnsi="Times New Roman"/>
          <w:sz w:val="24"/>
          <w:szCs w:val="24"/>
        </w:rPr>
        <w:t>Colon</w:t>
      </w:r>
    </w:p>
    <w:p w:rsidR="001E2328" w:rsidRPr="00B56B1D" w:rsidRDefault="001E2328" w:rsidP="001E232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iv. </w:t>
      </w:r>
      <w:r w:rsidRPr="00B56B1D">
        <w:rPr>
          <w:rFonts w:ascii="Times New Roman" w:hAnsi="Times New Roman"/>
          <w:sz w:val="24"/>
          <w:szCs w:val="24"/>
        </w:rPr>
        <w:t xml:space="preserve">Urinary and bladder                                            </w:t>
      </w:r>
      <w:r w:rsidR="00DE02F1">
        <w:rPr>
          <w:rFonts w:ascii="Times New Roman" w:hAnsi="Times New Roman"/>
          <w:sz w:val="24"/>
          <w:szCs w:val="24"/>
        </w:rPr>
        <w:t xml:space="preserve">                </w:t>
      </w:r>
      <w:r w:rsidRPr="00B56B1D">
        <w:rPr>
          <w:rFonts w:ascii="Times New Roman" w:hAnsi="Times New Roman"/>
          <w:sz w:val="24"/>
          <w:szCs w:val="24"/>
        </w:rPr>
        <w:t xml:space="preserve"> </w:t>
      </w:r>
      <w:r w:rsidR="00B56B1D" w:rsidRPr="00B56B1D">
        <w:rPr>
          <w:rFonts w:ascii="Times New Roman" w:hAnsi="Times New Roman"/>
          <w:bCs/>
          <w:sz w:val="24"/>
          <w:szCs w:val="24"/>
        </w:rPr>
        <w:t>IV</w:t>
      </w:r>
      <w:r w:rsidRPr="00B56B1D">
        <w:rPr>
          <w:rFonts w:ascii="Times New Roman" w:hAnsi="Times New Roman"/>
          <w:bCs/>
          <w:sz w:val="24"/>
          <w:szCs w:val="24"/>
        </w:rPr>
        <w:t xml:space="preserve">. </w:t>
      </w:r>
      <w:r w:rsidRPr="00B56B1D">
        <w:rPr>
          <w:rFonts w:ascii="Times New Roman" w:hAnsi="Times New Roman"/>
          <w:sz w:val="24"/>
          <w:szCs w:val="24"/>
        </w:rPr>
        <w:t>Uterine</w:t>
      </w:r>
    </w:p>
    <w:p w:rsidR="00DE02F1" w:rsidRDefault="001E2328" w:rsidP="001E2328">
      <w:pPr>
        <w:autoSpaceDE w:val="0"/>
        <w:autoSpaceDN w:val="0"/>
        <w:adjustRightInd w:val="0"/>
        <w:spacing w:after="0" w:line="240" w:lineRule="auto"/>
        <w:rPr>
          <w:rFonts w:ascii="Times New Roman" w:hAnsi="Times New Roman"/>
          <w:bCs/>
          <w:sz w:val="24"/>
          <w:szCs w:val="24"/>
        </w:rPr>
      </w:pPr>
      <w:r w:rsidRPr="00B56B1D">
        <w:rPr>
          <w:rFonts w:ascii="Times New Roman" w:hAnsi="Times New Roman"/>
          <w:bCs/>
          <w:sz w:val="24"/>
          <w:szCs w:val="24"/>
        </w:rPr>
        <w:t xml:space="preserve">v. </w:t>
      </w:r>
      <w:r w:rsidRPr="00B56B1D">
        <w:rPr>
          <w:rFonts w:ascii="Times New Roman" w:hAnsi="Times New Roman"/>
          <w:sz w:val="24"/>
          <w:szCs w:val="24"/>
        </w:rPr>
        <w:t xml:space="preserve">Non-Hodgkin’s </w:t>
      </w:r>
      <w:r w:rsidR="00DE02F1">
        <w:rPr>
          <w:rFonts w:ascii="Times New Roman" w:hAnsi="Times New Roman"/>
          <w:sz w:val="24"/>
          <w:szCs w:val="24"/>
        </w:rPr>
        <w:t xml:space="preserve"> </w:t>
      </w:r>
      <w:r w:rsidR="00B56B1D" w:rsidRPr="00B56B1D">
        <w:rPr>
          <w:rFonts w:ascii="Times New Roman" w:hAnsi="Times New Roman"/>
          <w:bCs/>
          <w:sz w:val="24"/>
          <w:szCs w:val="24"/>
        </w:rPr>
        <w:t xml:space="preserve"> </w:t>
      </w:r>
      <w:r w:rsidR="00DE02F1">
        <w:rPr>
          <w:rFonts w:ascii="Times New Roman" w:hAnsi="Times New Roman"/>
          <w:bCs/>
          <w:sz w:val="24"/>
          <w:szCs w:val="24"/>
        </w:rPr>
        <w:t xml:space="preserve">                                                                  </w:t>
      </w:r>
      <w:r w:rsidR="00B56B1D" w:rsidRPr="00F76359">
        <w:rPr>
          <w:rFonts w:ascii="Times New Roman" w:hAnsi="Times New Roman"/>
          <w:bCs/>
          <w:sz w:val="28"/>
          <w:szCs w:val="28"/>
        </w:rPr>
        <w:t>v.</w:t>
      </w:r>
      <w:r w:rsidR="00B56B1D" w:rsidRPr="00B56B1D">
        <w:rPr>
          <w:rFonts w:ascii="Times New Roman" w:hAnsi="Times New Roman"/>
          <w:bCs/>
          <w:sz w:val="24"/>
          <w:szCs w:val="24"/>
        </w:rPr>
        <w:t xml:space="preserve"> </w:t>
      </w:r>
      <w:r w:rsidR="00B56B1D" w:rsidRPr="00B56B1D">
        <w:rPr>
          <w:rFonts w:ascii="Times New Roman" w:hAnsi="Times New Roman"/>
          <w:sz w:val="24"/>
          <w:szCs w:val="24"/>
        </w:rPr>
        <w:t>Ovarian</w:t>
      </w:r>
      <w:r w:rsidR="00DE02F1">
        <w:rPr>
          <w:rFonts w:ascii="Times New Roman" w:hAnsi="Times New Roman"/>
          <w:sz w:val="24"/>
          <w:szCs w:val="24"/>
        </w:rPr>
        <w:t xml:space="preserve">                              </w:t>
      </w:r>
      <w:r w:rsidR="00DE02F1" w:rsidRPr="00DE02F1">
        <w:rPr>
          <w:rFonts w:ascii="Times New Roman" w:hAnsi="Times New Roman"/>
          <w:bCs/>
          <w:sz w:val="24"/>
          <w:szCs w:val="24"/>
        </w:rPr>
        <w:t xml:space="preserve"> </w:t>
      </w:r>
      <w:r w:rsidR="00DE02F1">
        <w:rPr>
          <w:rFonts w:ascii="Times New Roman" w:hAnsi="Times New Roman"/>
          <w:bCs/>
          <w:sz w:val="24"/>
          <w:szCs w:val="24"/>
        </w:rPr>
        <w:t xml:space="preserve">    </w:t>
      </w:r>
    </w:p>
    <w:p w:rsidR="00DE02F1" w:rsidRDefault="00DE02F1" w:rsidP="001E232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F76359">
        <w:rPr>
          <w:rFonts w:ascii="Times New Roman" w:hAnsi="Times New Roman"/>
          <w:bCs/>
          <w:sz w:val="24"/>
          <w:szCs w:val="24"/>
        </w:rPr>
        <w:t xml:space="preserve">  </w:t>
      </w:r>
      <w:r w:rsidRPr="00B56B1D">
        <w:rPr>
          <w:rFonts w:ascii="Times New Roman" w:hAnsi="Times New Roman"/>
          <w:bCs/>
          <w:sz w:val="24"/>
          <w:szCs w:val="24"/>
        </w:rPr>
        <w:t xml:space="preserve">VI. </w:t>
      </w:r>
      <w:r w:rsidRPr="00B56B1D">
        <w:rPr>
          <w:rFonts w:ascii="Times New Roman" w:hAnsi="Times New Roman"/>
          <w:sz w:val="24"/>
          <w:szCs w:val="24"/>
        </w:rPr>
        <w:t>Non-Hodgkin’s Lymphoma</w:t>
      </w:r>
      <w:r w:rsidRPr="00DE02F1">
        <w:rPr>
          <w:rFonts w:ascii="Times New Roman" w:hAnsi="Times New Roman"/>
          <w:bCs/>
          <w:sz w:val="24"/>
          <w:szCs w:val="24"/>
        </w:rPr>
        <w:t xml:space="preserve"> </w:t>
      </w:r>
      <w:r>
        <w:rPr>
          <w:rFonts w:ascii="Times New Roman" w:hAnsi="Times New Roman"/>
          <w:bCs/>
          <w:sz w:val="24"/>
          <w:szCs w:val="24"/>
        </w:rPr>
        <w:t xml:space="preserve">                                 </w:t>
      </w:r>
    </w:p>
    <w:p w:rsidR="001E2328" w:rsidRPr="00B56B1D" w:rsidRDefault="001E2328" w:rsidP="001E232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vi. </w:t>
      </w:r>
      <w:r w:rsidRPr="00B56B1D">
        <w:rPr>
          <w:rFonts w:ascii="Times New Roman" w:hAnsi="Times New Roman"/>
          <w:sz w:val="24"/>
          <w:szCs w:val="24"/>
        </w:rPr>
        <w:t>Rectal</w:t>
      </w:r>
      <w:r w:rsidR="00DE02F1">
        <w:rPr>
          <w:rFonts w:ascii="Times New Roman" w:hAnsi="Times New Roman"/>
          <w:sz w:val="24"/>
          <w:szCs w:val="24"/>
        </w:rPr>
        <w:t xml:space="preserve">                                                                                  </w:t>
      </w:r>
      <w:r w:rsidR="00F76359">
        <w:rPr>
          <w:rFonts w:ascii="Times New Roman" w:hAnsi="Times New Roman"/>
          <w:bCs/>
          <w:sz w:val="24"/>
          <w:szCs w:val="24"/>
        </w:rPr>
        <w:t>vii</w:t>
      </w:r>
      <w:r w:rsidR="00DE02F1" w:rsidRPr="00B56B1D">
        <w:rPr>
          <w:rFonts w:ascii="Times New Roman" w:hAnsi="Times New Roman"/>
          <w:bCs/>
          <w:sz w:val="24"/>
          <w:szCs w:val="24"/>
        </w:rPr>
        <w:t xml:space="preserve">. </w:t>
      </w:r>
      <w:r w:rsidR="00DE02F1" w:rsidRPr="00B56B1D">
        <w:rPr>
          <w:rFonts w:ascii="Times New Roman" w:hAnsi="Times New Roman"/>
          <w:sz w:val="24"/>
          <w:szCs w:val="24"/>
        </w:rPr>
        <w:t>Rectal</w:t>
      </w:r>
    </w:p>
    <w:p w:rsidR="001E2328" w:rsidRPr="00B56B1D" w:rsidRDefault="001E2328" w:rsidP="001E232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vii. </w:t>
      </w:r>
      <w:r w:rsidRPr="00B56B1D">
        <w:rPr>
          <w:rFonts w:ascii="Times New Roman" w:hAnsi="Times New Roman"/>
          <w:sz w:val="24"/>
          <w:szCs w:val="24"/>
        </w:rPr>
        <w:t>Oral cavity</w:t>
      </w:r>
      <w:r w:rsidR="00B56B1D" w:rsidRPr="00B56B1D">
        <w:rPr>
          <w:rFonts w:ascii="Times New Roman" w:hAnsi="Times New Roman"/>
          <w:bCs/>
          <w:sz w:val="24"/>
          <w:szCs w:val="24"/>
        </w:rPr>
        <w:t xml:space="preserve">                                                        </w:t>
      </w:r>
      <w:r w:rsidR="00DE02F1">
        <w:rPr>
          <w:rFonts w:ascii="Times New Roman" w:hAnsi="Times New Roman"/>
          <w:bCs/>
          <w:sz w:val="24"/>
          <w:szCs w:val="24"/>
        </w:rPr>
        <w:t xml:space="preserve">                   </w:t>
      </w:r>
      <w:r w:rsidR="00F76359">
        <w:rPr>
          <w:rFonts w:ascii="Times New Roman" w:hAnsi="Times New Roman"/>
          <w:bCs/>
          <w:sz w:val="24"/>
          <w:szCs w:val="24"/>
        </w:rPr>
        <w:t>Viii</w:t>
      </w:r>
      <w:r w:rsidR="00DE02F1" w:rsidRPr="00B56B1D">
        <w:rPr>
          <w:rFonts w:ascii="Times New Roman" w:hAnsi="Times New Roman"/>
          <w:bCs/>
          <w:sz w:val="24"/>
          <w:szCs w:val="24"/>
        </w:rPr>
        <w:t xml:space="preserve">. </w:t>
      </w:r>
      <w:r w:rsidR="00DE02F1" w:rsidRPr="00B56B1D">
        <w:rPr>
          <w:rFonts w:ascii="Times New Roman" w:hAnsi="Times New Roman"/>
          <w:sz w:val="24"/>
          <w:szCs w:val="24"/>
        </w:rPr>
        <w:t>Cervical</w:t>
      </w:r>
    </w:p>
    <w:p w:rsidR="001E2328" w:rsidRPr="00B56B1D" w:rsidRDefault="001E2328" w:rsidP="001E232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viii. </w:t>
      </w:r>
      <w:r w:rsidRPr="00B56B1D">
        <w:rPr>
          <w:rFonts w:ascii="Times New Roman" w:hAnsi="Times New Roman"/>
          <w:sz w:val="24"/>
          <w:szCs w:val="24"/>
        </w:rPr>
        <w:t>Leukemia</w:t>
      </w:r>
      <w:r w:rsidR="00B56B1D" w:rsidRPr="00B56B1D">
        <w:rPr>
          <w:rFonts w:ascii="Times New Roman" w:hAnsi="Times New Roman"/>
          <w:bCs/>
          <w:sz w:val="24"/>
          <w:szCs w:val="24"/>
        </w:rPr>
        <w:t xml:space="preserve">                                                           </w:t>
      </w:r>
      <w:r w:rsidR="00F76359">
        <w:rPr>
          <w:rFonts w:ascii="Times New Roman" w:hAnsi="Times New Roman"/>
          <w:bCs/>
          <w:sz w:val="24"/>
          <w:szCs w:val="24"/>
        </w:rPr>
        <w:t xml:space="preserve">                </w:t>
      </w:r>
      <w:r w:rsidR="00DE02F1">
        <w:rPr>
          <w:rFonts w:ascii="Times New Roman" w:hAnsi="Times New Roman"/>
          <w:bCs/>
          <w:sz w:val="24"/>
          <w:szCs w:val="24"/>
        </w:rPr>
        <w:t xml:space="preserve"> </w:t>
      </w:r>
      <w:r w:rsidR="00B56B1D" w:rsidRPr="00B56B1D">
        <w:rPr>
          <w:rFonts w:ascii="Times New Roman" w:hAnsi="Times New Roman"/>
          <w:bCs/>
          <w:sz w:val="24"/>
          <w:szCs w:val="24"/>
        </w:rPr>
        <w:t xml:space="preserve"> </w:t>
      </w:r>
      <w:r w:rsidR="00F76359">
        <w:rPr>
          <w:rFonts w:ascii="Times New Roman" w:hAnsi="Times New Roman"/>
          <w:bCs/>
          <w:sz w:val="24"/>
          <w:szCs w:val="24"/>
        </w:rPr>
        <w:t>IX</w:t>
      </w:r>
      <w:r w:rsidR="00F76359" w:rsidRPr="00B56B1D">
        <w:rPr>
          <w:rFonts w:ascii="Times New Roman" w:hAnsi="Times New Roman"/>
          <w:bCs/>
          <w:sz w:val="24"/>
          <w:szCs w:val="24"/>
        </w:rPr>
        <w:t xml:space="preserve"> </w:t>
      </w:r>
      <w:r w:rsidR="00F76359" w:rsidRPr="00B56B1D">
        <w:rPr>
          <w:rFonts w:ascii="Times New Roman" w:hAnsi="Times New Roman"/>
          <w:sz w:val="24"/>
          <w:szCs w:val="24"/>
        </w:rPr>
        <w:t>Skin Melanoma</w:t>
      </w:r>
    </w:p>
    <w:p w:rsidR="00E65B67" w:rsidRPr="00B56B1D" w:rsidRDefault="001E2328" w:rsidP="00B56B1D">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 xml:space="preserve">ix. </w:t>
      </w:r>
      <w:r w:rsidRPr="00B56B1D">
        <w:rPr>
          <w:rFonts w:ascii="Times New Roman" w:hAnsi="Times New Roman"/>
          <w:sz w:val="24"/>
          <w:szCs w:val="24"/>
        </w:rPr>
        <w:t>Pancreatic</w:t>
      </w:r>
      <w:r w:rsidR="00DE02F1">
        <w:rPr>
          <w:rFonts w:ascii="Times New Roman" w:hAnsi="Times New Roman"/>
          <w:sz w:val="24"/>
          <w:szCs w:val="24"/>
        </w:rPr>
        <w:t xml:space="preserve">                                                                                   </w:t>
      </w:r>
      <w:r w:rsidR="00B56B1D" w:rsidRPr="00B56B1D">
        <w:rPr>
          <w:rFonts w:ascii="Times New Roman" w:hAnsi="Times New Roman"/>
          <w:bCs/>
          <w:sz w:val="24"/>
          <w:szCs w:val="24"/>
        </w:rPr>
        <w:t xml:space="preserve"> </w:t>
      </w:r>
    </w:p>
    <w:p w:rsidR="001E2328" w:rsidRPr="005B1D98" w:rsidRDefault="001E2328" w:rsidP="005B1D98">
      <w:pPr>
        <w:autoSpaceDE w:val="0"/>
        <w:autoSpaceDN w:val="0"/>
        <w:adjustRightInd w:val="0"/>
        <w:spacing w:after="0" w:line="240" w:lineRule="auto"/>
        <w:rPr>
          <w:rFonts w:ascii="Times New Roman" w:hAnsi="Times New Roman"/>
          <w:sz w:val="24"/>
          <w:szCs w:val="24"/>
        </w:rPr>
      </w:pPr>
      <w:r w:rsidRPr="00B56B1D">
        <w:rPr>
          <w:rFonts w:ascii="Times New Roman" w:hAnsi="Times New Roman"/>
          <w:bCs/>
          <w:sz w:val="24"/>
          <w:szCs w:val="24"/>
        </w:rPr>
        <w:t>x</w:t>
      </w:r>
      <w:r w:rsidRPr="00B56B1D">
        <w:rPr>
          <w:rFonts w:ascii="Times New Roman" w:hAnsi="Times New Roman"/>
          <w:sz w:val="24"/>
          <w:szCs w:val="24"/>
        </w:rPr>
        <w:t>. Stomach</w:t>
      </w:r>
      <w:r w:rsidR="00B56B1D" w:rsidRPr="00B56B1D">
        <w:rPr>
          <w:rFonts w:ascii="Times New Roman" w:hAnsi="Times New Roman"/>
          <w:bCs/>
          <w:sz w:val="24"/>
          <w:szCs w:val="24"/>
        </w:rPr>
        <w:t xml:space="preserve">x. </w:t>
      </w:r>
      <w:r w:rsidR="00B56B1D" w:rsidRPr="00B56B1D">
        <w:rPr>
          <w:rFonts w:ascii="Times New Roman" w:hAnsi="Times New Roman"/>
          <w:sz w:val="24"/>
          <w:szCs w:val="24"/>
        </w:rPr>
        <w:t>Pancreatic</w:t>
      </w:r>
      <w:r w:rsidR="00F76359" w:rsidRPr="00F76359">
        <w:rPr>
          <w:rFonts w:ascii="Times New Roman" w:hAnsi="Times New Roman"/>
          <w:bCs/>
          <w:sz w:val="24"/>
          <w:szCs w:val="24"/>
        </w:rPr>
        <w:t xml:space="preserve"> </w:t>
      </w:r>
      <w:r w:rsidR="00F76359">
        <w:rPr>
          <w:rFonts w:ascii="Times New Roman" w:hAnsi="Times New Roman"/>
          <w:bCs/>
          <w:sz w:val="24"/>
          <w:szCs w:val="24"/>
        </w:rPr>
        <w:t xml:space="preserve">                                                         </w:t>
      </w:r>
    </w:p>
    <w:p w:rsidR="005B1D98" w:rsidRDefault="005B1D98" w:rsidP="00FF6D49">
      <w:pPr>
        <w:autoSpaceDE w:val="0"/>
        <w:autoSpaceDN w:val="0"/>
        <w:adjustRightInd w:val="0"/>
        <w:spacing w:after="0" w:line="240" w:lineRule="auto"/>
        <w:rPr>
          <w:rFonts w:ascii="Garamond-Bold" w:hAnsi="Garamond-Bold" w:cs="Garamond-Bold"/>
          <w:b/>
          <w:bCs/>
        </w:rPr>
      </w:pPr>
    </w:p>
    <w:p w:rsidR="00FF6D49" w:rsidRPr="00032515" w:rsidRDefault="00FF6D49" w:rsidP="00032515">
      <w:pPr>
        <w:autoSpaceDE w:val="0"/>
        <w:autoSpaceDN w:val="0"/>
        <w:adjustRightInd w:val="0"/>
        <w:spacing w:after="0" w:line="360" w:lineRule="auto"/>
        <w:jc w:val="both"/>
        <w:rPr>
          <w:rFonts w:ascii="Times New Roman" w:hAnsi="Times New Roman"/>
          <w:b/>
          <w:bCs/>
          <w:sz w:val="24"/>
          <w:szCs w:val="24"/>
        </w:rPr>
      </w:pPr>
      <w:r w:rsidRPr="00032515">
        <w:rPr>
          <w:rFonts w:ascii="Times New Roman" w:hAnsi="Times New Roman"/>
          <w:b/>
          <w:bCs/>
          <w:sz w:val="24"/>
          <w:szCs w:val="24"/>
        </w:rPr>
        <w:t>Smoking: a major risk factor</w:t>
      </w:r>
    </w:p>
    <w:p w:rsidR="00032515" w:rsidRDefault="00FF6D49" w:rsidP="00032515">
      <w:pPr>
        <w:autoSpaceDE w:val="0"/>
        <w:autoSpaceDN w:val="0"/>
        <w:adjustRightInd w:val="0"/>
        <w:spacing w:after="0" w:line="360" w:lineRule="auto"/>
        <w:jc w:val="both"/>
        <w:rPr>
          <w:rFonts w:ascii="Times New Roman" w:hAnsi="Times New Roman"/>
          <w:sz w:val="24"/>
          <w:szCs w:val="24"/>
        </w:rPr>
      </w:pPr>
      <w:r w:rsidRPr="005B1D98">
        <w:rPr>
          <w:rFonts w:ascii="Times New Roman" w:hAnsi="Times New Roman"/>
          <w:b/>
          <w:i/>
          <w:sz w:val="24"/>
          <w:szCs w:val="24"/>
        </w:rPr>
        <w:t xml:space="preserve">There is no dearth of evidence suggesting that cigarette smoking is </w:t>
      </w:r>
      <w:r w:rsidR="009E560E" w:rsidRPr="005B1D98">
        <w:rPr>
          <w:rFonts w:ascii="Times New Roman" w:hAnsi="Times New Roman"/>
          <w:b/>
          <w:i/>
          <w:sz w:val="24"/>
          <w:szCs w:val="24"/>
        </w:rPr>
        <w:t>one</w:t>
      </w:r>
      <w:r w:rsidRPr="005B1D98">
        <w:rPr>
          <w:rFonts w:ascii="Times New Roman" w:hAnsi="Times New Roman"/>
          <w:b/>
          <w:i/>
          <w:sz w:val="24"/>
          <w:szCs w:val="24"/>
        </w:rPr>
        <w:t xml:space="preserve"> of the </w:t>
      </w:r>
      <w:r w:rsidR="00032515" w:rsidRPr="005B1D98">
        <w:rPr>
          <w:rFonts w:ascii="Times New Roman" w:hAnsi="Times New Roman"/>
          <w:b/>
          <w:i/>
          <w:sz w:val="24"/>
          <w:szCs w:val="24"/>
        </w:rPr>
        <w:t>confirmed major risk factors in cancer, for both men and women.</w:t>
      </w:r>
      <w:r w:rsidR="00032515">
        <w:rPr>
          <w:rFonts w:ascii="Times New Roman" w:hAnsi="Times New Roman"/>
          <w:sz w:val="24"/>
          <w:szCs w:val="24"/>
        </w:rPr>
        <w:t xml:space="preserve"> </w:t>
      </w:r>
      <w:r w:rsidRPr="00032515">
        <w:rPr>
          <w:rFonts w:ascii="Times New Roman" w:hAnsi="Times New Roman"/>
          <w:sz w:val="24"/>
          <w:szCs w:val="24"/>
        </w:rPr>
        <w:t>Cigarette smoking has been found to be directly linked with lung cancer in bo</w:t>
      </w:r>
      <w:r w:rsidR="00032515">
        <w:rPr>
          <w:rFonts w:ascii="Times New Roman" w:hAnsi="Times New Roman"/>
          <w:sz w:val="24"/>
          <w:szCs w:val="24"/>
        </w:rPr>
        <w:t xml:space="preserve">th sexes. This habit has such a </w:t>
      </w:r>
      <w:r w:rsidRPr="00032515">
        <w:rPr>
          <w:rFonts w:ascii="Times New Roman" w:hAnsi="Times New Roman"/>
          <w:sz w:val="24"/>
          <w:szCs w:val="24"/>
        </w:rPr>
        <w:t xml:space="preserve">serious impact that researchers are now concentrating upon the risk to the </w:t>
      </w:r>
      <w:r w:rsidR="00032515" w:rsidRPr="00032515">
        <w:rPr>
          <w:rFonts w:ascii="Times New Roman" w:hAnsi="Times New Roman"/>
          <w:sz w:val="24"/>
          <w:szCs w:val="24"/>
        </w:rPr>
        <w:t>well-being</w:t>
      </w:r>
      <w:r w:rsidR="00032515">
        <w:rPr>
          <w:rFonts w:ascii="Times New Roman" w:hAnsi="Times New Roman"/>
          <w:sz w:val="24"/>
          <w:szCs w:val="24"/>
        </w:rPr>
        <w:t xml:space="preserve"> of </w:t>
      </w:r>
      <w:r w:rsidR="00032515" w:rsidRPr="00466A9C">
        <w:rPr>
          <w:rFonts w:ascii="Times New Roman" w:hAnsi="Times New Roman"/>
          <w:b/>
          <w:sz w:val="24"/>
          <w:szCs w:val="24"/>
        </w:rPr>
        <w:t>passive smokers.</w:t>
      </w:r>
      <w:r w:rsidR="00032515">
        <w:rPr>
          <w:rFonts w:ascii="Times New Roman" w:hAnsi="Times New Roman"/>
          <w:sz w:val="24"/>
          <w:szCs w:val="24"/>
        </w:rPr>
        <w:t xml:space="preserve"> </w:t>
      </w:r>
    </w:p>
    <w:p w:rsidR="00FF6D49" w:rsidRPr="00032515" w:rsidRDefault="00FF6D49" w:rsidP="00032515">
      <w:pPr>
        <w:autoSpaceDE w:val="0"/>
        <w:autoSpaceDN w:val="0"/>
        <w:adjustRightInd w:val="0"/>
        <w:spacing w:after="0" w:line="360" w:lineRule="auto"/>
        <w:jc w:val="both"/>
        <w:rPr>
          <w:rFonts w:ascii="Times New Roman" w:hAnsi="Times New Roman"/>
          <w:sz w:val="24"/>
          <w:szCs w:val="24"/>
        </w:rPr>
      </w:pPr>
      <w:r w:rsidRPr="00032515">
        <w:rPr>
          <w:rFonts w:ascii="Times New Roman" w:hAnsi="Times New Roman"/>
          <w:sz w:val="24"/>
          <w:szCs w:val="24"/>
        </w:rPr>
        <w:t xml:space="preserve">Cigarette smoking is a significant risk factor in breast cancer too. </w:t>
      </w:r>
      <w:r w:rsidR="00032515" w:rsidRPr="00032515">
        <w:rPr>
          <w:rFonts w:ascii="Times New Roman" w:hAnsi="Times New Roman"/>
          <w:sz w:val="24"/>
          <w:szCs w:val="24"/>
        </w:rPr>
        <w:t>It</w:t>
      </w:r>
      <w:r w:rsidRPr="00032515">
        <w:rPr>
          <w:rFonts w:ascii="Times New Roman" w:hAnsi="Times New Roman"/>
          <w:sz w:val="24"/>
          <w:szCs w:val="24"/>
        </w:rPr>
        <w:t xml:space="preserve"> is not only</w:t>
      </w:r>
      <w:r w:rsidR="00032515">
        <w:rPr>
          <w:rFonts w:ascii="Times New Roman" w:hAnsi="Times New Roman"/>
          <w:sz w:val="24"/>
          <w:szCs w:val="24"/>
        </w:rPr>
        <w:t xml:space="preserve"> hazardous to the female smoker</w:t>
      </w:r>
      <w:r w:rsidR="00032515" w:rsidRPr="00032515">
        <w:rPr>
          <w:rFonts w:ascii="Times New Roman" w:hAnsi="Times New Roman"/>
          <w:sz w:val="24"/>
          <w:szCs w:val="24"/>
        </w:rPr>
        <w:t xml:space="preserve"> but</w:t>
      </w:r>
      <w:r w:rsidRPr="00032515">
        <w:rPr>
          <w:rFonts w:ascii="Times New Roman" w:hAnsi="Times New Roman"/>
          <w:sz w:val="24"/>
          <w:szCs w:val="24"/>
        </w:rPr>
        <w:t xml:space="preserve"> also tho</w:t>
      </w:r>
      <w:r w:rsidR="00032515">
        <w:rPr>
          <w:rFonts w:ascii="Times New Roman" w:hAnsi="Times New Roman"/>
          <w:sz w:val="24"/>
          <w:szCs w:val="24"/>
        </w:rPr>
        <w:t xml:space="preserve">se women who </w:t>
      </w:r>
      <w:r w:rsidR="00032515" w:rsidRPr="00653540">
        <w:rPr>
          <w:rFonts w:ascii="Times New Roman" w:hAnsi="Times New Roman"/>
          <w:b/>
          <w:sz w:val="24"/>
          <w:szCs w:val="24"/>
        </w:rPr>
        <w:t>live with smokers</w:t>
      </w:r>
      <w:r w:rsidR="00032515">
        <w:rPr>
          <w:rFonts w:ascii="Times New Roman" w:hAnsi="Times New Roman"/>
          <w:sz w:val="24"/>
          <w:szCs w:val="24"/>
        </w:rPr>
        <w:t xml:space="preserve">. </w:t>
      </w:r>
      <w:r w:rsidRPr="00032515">
        <w:rPr>
          <w:rFonts w:ascii="Times New Roman" w:hAnsi="Times New Roman"/>
          <w:sz w:val="24"/>
          <w:szCs w:val="24"/>
        </w:rPr>
        <w:t>The risk for breast cancer incidence and breast can</w:t>
      </w:r>
      <w:r w:rsidR="00032515">
        <w:rPr>
          <w:rFonts w:ascii="Times New Roman" w:hAnsi="Times New Roman"/>
          <w:sz w:val="24"/>
          <w:szCs w:val="24"/>
        </w:rPr>
        <w:t xml:space="preserve">cer mortality is dose- related. </w:t>
      </w:r>
      <w:r w:rsidRPr="00032515">
        <w:rPr>
          <w:rFonts w:ascii="Times New Roman" w:hAnsi="Times New Roman"/>
          <w:sz w:val="24"/>
          <w:szCs w:val="24"/>
        </w:rPr>
        <w:t xml:space="preserve">Research has revealed that a 75% increase </w:t>
      </w:r>
      <w:r w:rsidRPr="00032515">
        <w:rPr>
          <w:rFonts w:ascii="Times New Roman" w:hAnsi="Times New Roman"/>
          <w:sz w:val="24"/>
          <w:szCs w:val="24"/>
        </w:rPr>
        <w:lastRenderedPageBreak/>
        <w:t xml:space="preserve">in breast cancer was noted in women who </w:t>
      </w:r>
      <w:r w:rsidR="00032515" w:rsidRPr="00032515">
        <w:rPr>
          <w:rFonts w:ascii="Times New Roman" w:hAnsi="Times New Roman"/>
          <w:sz w:val="24"/>
          <w:szCs w:val="24"/>
        </w:rPr>
        <w:t>smoked</w:t>
      </w:r>
      <w:r w:rsidR="00032515">
        <w:rPr>
          <w:rFonts w:ascii="Times New Roman" w:hAnsi="Times New Roman"/>
          <w:sz w:val="24"/>
          <w:szCs w:val="24"/>
        </w:rPr>
        <w:t xml:space="preserve"> 40 or more </w:t>
      </w:r>
      <w:r w:rsidRPr="00032515">
        <w:rPr>
          <w:rFonts w:ascii="Times New Roman" w:hAnsi="Times New Roman"/>
          <w:sz w:val="24"/>
          <w:szCs w:val="24"/>
        </w:rPr>
        <w:t>cigarettes a day. The increase was only 20% for women who smoked 10-19 cigare</w:t>
      </w:r>
      <w:r w:rsidR="00032515">
        <w:rPr>
          <w:rFonts w:ascii="Times New Roman" w:hAnsi="Times New Roman"/>
          <w:sz w:val="24"/>
          <w:szCs w:val="24"/>
        </w:rPr>
        <w:t>ttes a day ( Calle, Miracle- McMahill, Thun, &amp; Heath, 1994).</w:t>
      </w:r>
      <w:r w:rsidRPr="00032515">
        <w:rPr>
          <w:rFonts w:ascii="Times New Roman" w:hAnsi="Times New Roman"/>
          <w:sz w:val="24"/>
          <w:szCs w:val="24"/>
        </w:rPr>
        <w:t xml:space="preserve">Research also suggests that the age of initiating smoking, as well as the </w:t>
      </w:r>
      <w:r w:rsidR="00032515">
        <w:rPr>
          <w:rFonts w:ascii="Times New Roman" w:hAnsi="Times New Roman"/>
          <w:sz w:val="24"/>
          <w:szCs w:val="24"/>
        </w:rPr>
        <w:t xml:space="preserve">number of years smoked, is also </w:t>
      </w:r>
      <w:r w:rsidRPr="00032515">
        <w:rPr>
          <w:rFonts w:ascii="Times New Roman" w:hAnsi="Times New Roman"/>
          <w:sz w:val="24"/>
          <w:szCs w:val="24"/>
        </w:rPr>
        <w:t>significant contributory factors.</w:t>
      </w:r>
    </w:p>
    <w:p w:rsidR="00FF6D49" w:rsidRPr="00690FB3" w:rsidRDefault="00FF6D49" w:rsidP="00032515">
      <w:pPr>
        <w:autoSpaceDE w:val="0"/>
        <w:autoSpaceDN w:val="0"/>
        <w:adjustRightInd w:val="0"/>
        <w:spacing w:after="0" w:line="360" w:lineRule="auto"/>
        <w:jc w:val="both"/>
        <w:rPr>
          <w:rFonts w:ascii="Arial Black" w:hAnsi="Arial Black"/>
          <w:b/>
          <w:bCs/>
          <w:sz w:val="24"/>
          <w:szCs w:val="24"/>
        </w:rPr>
      </w:pPr>
      <w:r w:rsidRPr="00690FB3">
        <w:rPr>
          <w:rFonts w:ascii="Arial Black" w:hAnsi="Arial Black"/>
          <w:b/>
          <w:bCs/>
          <w:sz w:val="24"/>
          <w:szCs w:val="24"/>
        </w:rPr>
        <w:t>The Significance of Early Detection:</w:t>
      </w:r>
    </w:p>
    <w:p w:rsidR="00FF6D49" w:rsidRPr="00032515" w:rsidRDefault="00FF6D49" w:rsidP="00032515">
      <w:pPr>
        <w:autoSpaceDE w:val="0"/>
        <w:autoSpaceDN w:val="0"/>
        <w:adjustRightInd w:val="0"/>
        <w:spacing w:after="0" w:line="360" w:lineRule="auto"/>
        <w:jc w:val="both"/>
        <w:rPr>
          <w:rFonts w:ascii="Times New Roman" w:hAnsi="Times New Roman"/>
          <w:sz w:val="24"/>
          <w:szCs w:val="24"/>
        </w:rPr>
      </w:pPr>
      <w:r w:rsidRPr="00B5177C">
        <w:rPr>
          <w:rFonts w:ascii="Times New Roman" w:hAnsi="Times New Roman"/>
          <w:b/>
          <w:i/>
          <w:sz w:val="24"/>
          <w:szCs w:val="24"/>
        </w:rPr>
        <w:t>Modern medical research and practice have shown that in many cancers, an e</w:t>
      </w:r>
      <w:r w:rsidR="00032515" w:rsidRPr="00B5177C">
        <w:rPr>
          <w:rFonts w:ascii="Times New Roman" w:hAnsi="Times New Roman"/>
          <w:b/>
          <w:i/>
          <w:sz w:val="24"/>
          <w:szCs w:val="24"/>
        </w:rPr>
        <w:t xml:space="preserve">arly detection is possible that </w:t>
      </w:r>
      <w:r w:rsidRPr="00B5177C">
        <w:rPr>
          <w:rFonts w:ascii="Times New Roman" w:hAnsi="Times New Roman"/>
          <w:b/>
          <w:i/>
          <w:sz w:val="24"/>
          <w:szCs w:val="24"/>
        </w:rPr>
        <w:t>ensures a very go</w:t>
      </w:r>
      <w:r w:rsidR="00032515" w:rsidRPr="00B5177C">
        <w:rPr>
          <w:rFonts w:ascii="Times New Roman" w:hAnsi="Times New Roman"/>
          <w:b/>
          <w:i/>
          <w:sz w:val="24"/>
          <w:szCs w:val="24"/>
        </w:rPr>
        <w:t>od prognosis and survival rate.</w:t>
      </w:r>
      <w:r w:rsidR="00032515">
        <w:rPr>
          <w:rFonts w:ascii="Times New Roman" w:hAnsi="Times New Roman"/>
          <w:sz w:val="24"/>
          <w:szCs w:val="24"/>
        </w:rPr>
        <w:t xml:space="preserve"> </w:t>
      </w:r>
      <w:r w:rsidRPr="00032515">
        <w:rPr>
          <w:rFonts w:ascii="Times New Roman" w:hAnsi="Times New Roman"/>
          <w:sz w:val="24"/>
          <w:szCs w:val="24"/>
        </w:rPr>
        <w:t>In case of at least two cancers i.e., breast and of testes, a self- examination can he</w:t>
      </w:r>
      <w:r w:rsidR="00032515">
        <w:rPr>
          <w:rFonts w:ascii="Times New Roman" w:hAnsi="Times New Roman"/>
          <w:sz w:val="24"/>
          <w:szCs w:val="24"/>
        </w:rPr>
        <w:t xml:space="preserve">lp in a very good, first stage, </w:t>
      </w:r>
      <w:r w:rsidRPr="00032515">
        <w:rPr>
          <w:rFonts w:ascii="Times New Roman" w:hAnsi="Times New Roman"/>
          <w:sz w:val="24"/>
          <w:szCs w:val="24"/>
        </w:rPr>
        <w:t>early detection.</w:t>
      </w:r>
    </w:p>
    <w:p w:rsidR="00FF6D49" w:rsidRPr="00032515" w:rsidRDefault="00FF6D49" w:rsidP="00032515">
      <w:pPr>
        <w:autoSpaceDE w:val="0"/>
        <w:autoSpaceDN w:val="0"/>
        <w:adjustRightInd w:val="0"/>
        <w:spacing w:after="0" w:line="360" w:lineRule="auto"/>
        <w:jc w:val="both"/>
        <w:rPr>
          <w:rFonts w:ascii="Times New Roman" w:hAnsi="Times New Roman"/>
          <w:sz w:val="24"/>
          <w:szCs w:val="24"/>
        </w:rPr>
      </w:pPr>
      <w:r w:rsidRPr="00AF75C7">
        <w:rPr>
          <w:rFonts w:ascii="Times New Roman" w:hAnsi="Times New Roman"/>
          <w:b/>
          <w:i/>
          <w:sz w:val="24"/>
          <w:szCs w:val="24"/>
        </w:rPr>
        <w:t xml:space="preserve">Females all over the world are advised to perform breast </w:t>
      </w:r>
      <w:r w:rsidR="00032515" w:rsidRPr="00AF75C7">
        <w:rPr>
          <w:rFonts w:ascii="Times New Roman" w:hAnsi="Times New Roman"/>
          <w:b/>
          <w:i/>
          <w:sz w:val="24"/>
          <w:szCs w:val="24"/>
        </w:rPr>
        <w:t>Self-examination</w:t>
      </w:r>
      <w:r w:rsidRPr="00AF75C7">
        <w:rPr>
          <w:rFonts w:ascii="Times New Roman" w:hAnsi="Times New Roman"/>
          <w:b/>
          <w:i/>
          <w:sz w:val="24"/>
          <w:szCs w:val="24"/>
        </w:rPr>
        <w:t xml:space="preserve"> (BSE) once e</w:t>
      </w:r>
      <w:r w:rsidR="00032515" w:rsidRPr="00AF75C7">
        <w:rPr>
          <w:rFonts w:ascii="Times New Roman" w:hAnsi="Times New Roman"/>
          <w:b/>
          <w:i/>
          <w:sz w:val="24"/>
          <w:szCs w:val="24"/>
        </w:rPr>
        <w:t xml:space="preserve">very month so that any </w:t>
      </w:r>
      <w:r w:rsidRPr="00AF75C7">
        <w:rPr>
          <w:rFonts w:ascii="Times New Roman" w:hAnsi="Times New Roman"/>
          <w:b/>
          <w:i/>
          <w:sz w:val="24"/>
          <w:szCs w:val="24"/>
        </w:rPr>
        <w:t xml:space="preserve">change </w:t>
      </w:r>
      <w:r w:rsidR="00032515" w:rsidRPr="00AF75C7">
        <w:rPr>
          <w:rFonts w:ascii="Times New Roman" w:hAnsi="Times New Roman"/>
          <w:b/>
          <w:i/>
          <w:sz w:val="24"/>
          <w:szCs w:val="24"/>
        </w:rPr>
        <w:t>or growth is promptly detected.</w:t>
      </w:r>
      <w:r w:rsidR="00032515">
        <w:rPr>
          <w:rFonts w:ascii="Times New Roman" w:hAnsi="Times New Roman"/>
          <w:sz w:val="24"/>
          <w:szCs w:val="24"/>
        </w:rPr>
        <w:t xml:space="preserve"> </w:t>
      </w:r>
      <w:r w:rsidRPr="00032515">
        <w:rPr>
          <w:rFonts w:ascii="Times New Roman" w:hAnsi="Times New Roman"/>
          <w:sz w:val="24"/>
          <w:szCs w:val="24"/>
        </w:rPr>
        <w:t xml:space="preserve">Similarly men are advised to self-examine testes regularly, </w:t>
      </w:r>
      <w:r w:rsidR="00032515">
        <w:rPr>
          <w:rFonts w:ascii="Times New Roman" w:hAnsi="Times New Roman"/>
          <w:sz w:val="24"/>
          <w:szCs w:val="24"/>
        </w:rPr>
        <w:t xml:space="preserve">to detect any change or growth. </w:t>
      </w:r>
      <w:r w:rsidRPr="00032515">
        <w:rPr>
          <w:rFonts w:ascii="Times New Roman" w:hAnsi="Times New Roman"/>
          <w:sz w:val="24"/>
          <w:szCs w:val="24"/>
        </w:rPr>
        <w:t>In most early –detected cancers, the patients have detected, noticed, or suspected the change themselv</w:t>
      </w:r>
      <w:r w:rsidR="00032515">
        <w:rPr>
          <w:rFonts w:ascii="Times New Roman" w:hAnsi="Times New Roman"/>
          <w:sz w:val="24"/>
          <w:szCs w:val="24"/>
        </w:rPr>
        <w:t xml:space="preserve">es. </w:t>
      </w:r>
      <w:r w:rsidRPr="00AF75C7">
        <w:rPr>
          <w:rFonts w:ascii="Times New Roman" w:hAnsi="Times New Roman"/>
          <w:b/>
          <w:i/>
          <w:sz w:val="24"/>
          <w:szCs w:val="24"/>
        </w:rPr>
        <w:t>Effective screening facilities are also available for a number of cancers</w:t>
      </w:r>
      <w:r w:rsidRPr="00032515">
        <w:rPr>
          <w:rFonts w:ascii="Times New Roman" w:hAnsi="Times New Roman"/>
          <w:sz w:val="24"/>
          <w:szCs w:val="24"/>
        </w:rPr>
        <w:t>. These ca</w:t>
      </w:r>
      <w:r w:rsidR="00032515">
        <w:rPr>
          <w:rFonts w:ascii="Times New Roman" w:hAnsi="Times New Roman"/>
          <w:sz w:val="24"/>
          <w:szCs w:val="24"/>
        </w:rPr>
        <w:t xml:space="preserve">n identify any growth at a very </w:t>
      </w:r>
      <w:r w:rsidRPr="00032515">
        <w:rPr>
          <w:rFonts w:ascii="Times New Roman" w:hAnsi="Times New Roman"/>
          <w:sz w:val="24"/>
          <w:szCs w:val="24"/>
        </w:rPr>
        <w:t>initial stage.</w:t>
      </w:r>
    </w:p>
    <w:p w:rsidR="00FF6D49" w:rsidRPr="00032515" w:rsidRDefault="00FF6D49" w:rsidP="00032515">
      <w:pPr>
        <w:autoSpaceDE w:val="0"/>
        <w:autoSpaceDN w:val="0"/>
        <w:adjustRightInd w:val="0"/>
        <w:spacing w:after="0" w:line="360" w:lineRule="auto"/>
        <w:jc w:val="both"/>
        <w:rPr>
          <w:rFonts w:ascii="Times New Roman" w:hAnsi="Times New Roman"/>
          <w:sz w:val="24"/>
          <w:szCs w:val="24"/>
        </w:rPr>
      </w:pPr>
      <w:r w:rsidRPr="00032515">
        <w:rPr>
          <w:rFonts w:ascii="Times New Roman" w:hAnsi="Times New Roman"/>
          <w:b/>
          <w:bCs/>
          <w:sz w:val="24"/>
          <w:szCs w:val="24"/>
        </w:rPr>
        <w:t xml:space="preserve">Mammography or mammogram </w:t>
      </w:r>
      <w:r w:rsidRPr="00032515">
        <w:rPr>
          <w:rFonts w:ascii="Times New Roman" w:hAnsi="Times New Roman"/>
          <w:sz w:val="24"/>
          <w:szCs w:val="24"/>
        </w:rPr>
        <w:t>is the x- ray perform</w:t>
      </w:r>
      <w:r w:rsidR="00032515">
        <w:rPr>
          <w:rFonts w:ascii="Times New Roman" w:hAnsi="Times New Roman"/>
          <w:sz w:val="24"/>
          <w:szCs w:val="24"/>
        </w:rPr>
        <w:t xml:space="preserve">ed for detecting breast cancer. </w:t>
      </w:r>
      <w:r w:rsidRPr="00032515">
        <w:rPr>
          <w:rFonts w:ascii="Times New Roman" w:hAnsi="Times New Roman"/>
          <w:sz w:val="24"/>
          <w:szCs w:val="24"/>
        </w:rPr>
        <w:t xml:space="preserve"> Women, especially those above 40 years of age are recommen</w:t>
      </w:r>
      <w:r w:rsidR="00032515">
        <w:rPr>
          <w:rFonts w:ascii="Times New Roman" w:hAnsi="Times New Roman"/>
          <w:sz w:val="24"/>
          <w:szCs w:val="24"/>
        </w:rPr>
        <w:t xml:space="preserve">ded to have a yearly mammogram. </w:t>
      </w:r>
      <w:r w:rsidRPr="00032515">
        <w:rPr>
          <w:rFonts w:ascii="Times New Roman" w:hAnsi="Times New Roman"/>
          <w:sz w:val="24"/>
          <w:szCs w:val="24"/>
        </w:rPr>
        <w:t xml:space="preserve"> For the detection of cervical cancer, a</w:t>
      </w:r>
      <w:r w:rsidR="00032515">
        <w:rPr>
          <w:rFonts w:ascii="Times New Roman" w:hAnsi="Times New Roman"/>
          <w:sz w:val="24"/>
          <w:szCs w:val="24"/>
        </w:rPr>
        <w:t xml:space="preserve"> small, easy and painless i.e. </w:t>
      </w:r>
      <w:r w:rsidR="00032515" w:rsidRPr="00032515">
        <w:rPr>
          <w:rFonts w:ascii="Times New Roman" w:hAnsi="Times New Roman"/>
          <w:b/>
          <w:bCs/>
          <w:sz w:val="24"/>
          <w:szCs w:val="24"/>
        </w:rPr>
        <w:t>Pap</w:t>
      </w:r>
      <w:r w:rsidRPr="00032515">
        <w:rPr>
          <w:rFonts w:ascii="Times New Roman" w:hAnsi="Times New Roman"/>
          <w:b/>
          <w:bCs/>
          <w:sz w:val="24"/>
          <w:szCs w:val="24"/>
        </w:rPr>
        <w:t xml:space="preserve"> test or </w:t>
      </w:r>
      <w:r w:rsidR="00032515" w:rsidRPr="00032515">
        <w:rPr>
          <w:rFonts w:ascii="Times New Roman" w:hAnsi="Times New Roman"/>
          <w:b/>
          <w:bCs/>
          <w:sz w:val="24"/>
          <w:szCs w:val="24"/>
        </w:rPr>
        <w:t>Papsmear</w:t>
      </w:r>
      <w:r w:rsidR="00032515">
        <w:rPr>
          <w:rFonts w:ascii="Times New Roman" w:hAnsi="Times New Roman"/>
          <w:sz w:val="24"/>
          <w:szCs w:val="24"/>
        </w:rPr>
        <w:t xml:space="preserve"> is highly </w:t>
      </w:r>
      <w:r w:rsidRPr="00032515">
        <w:rPr>
          <w:rFonts w:ascii="Times New Roman" w:hAnsi="Times New Roman"/>
          <w:sz w:val="24"/>
          <w:szCs w:val="24"/>
        </w:rPr>
        <w:t>effective. An early detection in t</w:t>
      </w:r>
      <w:r w:rsidR="00032515">
        <w:rPr>
          <w:rFonts w:ascii="Times New Roman" w:hAnsi="Times New Roman"/>
          <w:sz w:val="24"/>
          <w:szCs w:val="24"/>
        </w:rPr>
        <w:t xml:space="preserve">his case can ensure total cure. </w:t>
      </w:r>
      <w:r w:rsidRPr="00032515">
        <w:rPr>
          <w:rFonts w:ascii="Times New Roman" w:hAnsi="Times New Roman"/>
          <w:sz w:val="24"/>
          <w:szCs w:val="24"/>
        </w:rPr>
        <w:t xml:space="preserve"> Women, 35 or above are recommended to have a pap test yearly, and at times even six monthly.</w:t>
      </w:r>
    </w:p>
    <w:p w:rsidR="00FF6D49" w:rsidRPr="00032515" w:rsidRDefault="00FF6D49" w:rsidP="00032515">
      <w:pPr>
        <w:autoSpaceDE w:val="0"/>
        <w:autoSpaceDN w:val="0"/>
        <w:adjustRightInd w:val="0"/>
        <w:spacing w:after="0" w:line="360" w:lineRule="auto"/>
        <w:jc w:val="both"/>
        <w:rPr>
          <w:rFonts w:ascii="Times New Roman" w:hAnsi="Times New Roman"/>
          <w:sz w:val="24"/>
          <w:szCs w:val="24"/>
        </w:rPr>
      </w:pPr>
      <w:r w:rsidRPr="00032515">
        <w:rPr>
          <w:rFonts w:ascii="Times New Roman" w:hAnsi="Times New Roman"/>
          <w:b/>
          <w:bCs/>
          <w:sz w:val="24"/>
          <w:szCs w:val="24"/>
        </w:rPr>
        <w:t xml:space="preserve">Ultrasound </w:t>
      </w:r>
      <w:r w:rsidRPr="00032515">
        <w:rPr>
          <w:rFonts w:ascii="Times New Roman" w:hAnsi="Times New Roman"/>
          <w:sz w:val="24"/>
          <w:szCs w:val="24"/>
        </w:rPr>
        <w:t>is also used for detecting any growth in the breas</w:t>
      </w:r>
      <w:r w:rsidR="00032515">
        <w:rPr>
          <w:rFonts w:ascii="Times New Roman" w:hAnsi="Times New Roman"/>
          <w:sz w:val="24"/>
          <w:szCs w:val="24"/>
        </w:rPr>
        <w:t xml:space="preserve">ts. </w:t>
      </w:r>
      <w:r w:rsidRPr="00032515">
        <w:rPr>
          <w:rFonts w:ascii="Times New Roman" w:hAnsi="Times New Roman"/>
          <w:sz w:val="24"/>
          <w:szCs w:val="24"/>
        </w:rPr>
        <w:t xml:space="preserve"> Screening facilities, some </w:t>
      </w:r>
      <w:r w:rsidRPr="00032515">
        <w:rPr>
          <w:rFonts w:ascii="Times New Roman" w:hAnsi="Times New Roman"/>
          <w:b/>
          <w:bCs/>
          <w:sz w:val="24"/>
          <w:szCs w:val="24"/>
        </w:rPr>
        <w:t>diagnostic tests</w:t>
      </w:r>
      <w:r w:rsidRPr="00032515">
        <w:rPr>
          <w:rFonts w:ascii="Times New Roman" w:hAnsi="Times New Roman"/>
          <w:sz w:val="24"/>
          <w:szCs w:val="24"/>
        </w:rPr>
        <w:t xml:space="preserve">, are also available in most </w:t>
      </w:r>
      <w:r w:rsidR="00032515">
        <w:rPr>
          <w:rFonts w:ascii="Times New Roman" w:hAnsi="Times New Roman"/>
          <w:sz w:val="24"/>
          <w:szCs w:val="24"/>
        </w:rPr>
        <w:t>well equipped pathological labs for detecting prostate cancer.</w:t>
      </w:r>
      <w:r w:rsidR="00E63132">
        <w:rPr>
          <w:rFonts w:ascii="Times New Roman" w:hAnsi="Times New Roman"/>
          <w:sz w:val="24"/>
          <w:szCs w:val="24"/>
        </w:rPr>
        <w:t>Colo</w:t>
      </w:r>
      <w:r w:rsidRPr="00032515">
        <w:rPr>
          <w:rFonts w:ascii="Times New Roman" w:hAnsi="Times New Roman"/>
          <w:sz w:val="24"/>
          <w:szCs w:val="24"/>
        </w:rPr>
        <w:t xml:space="preserve">rectal cancer can be detected early through various screening techniques, including </w:t>
      </w:r>
      <w:r w:rsidRPr="00032515">
        <w:rPr>
          <w:rFonts w:ascii="Times New Roman" w:hAnsi="Times New Roman"/>
          <w:b/>
          <w:bCs/>
          <w:sz w:val="24"/>
          <w:szCs w:val="24"/>
        </w:rPr>
        <w:t>endoscopy.</w:t>
      </w:r>
      <w:r w:rsidRPr="00032515">
        <w:rPr>
          <w:rFonts w:ascii="Times New Roman" w:hAnsi="Times New Roman"/>
          <w:sz w:val="24"/>
          <w:szCs w:val="24"/>
        </w:rPr>
        <w:t xml:space="preserve"> In case of lung cancer it can be detected early if changes in voice, cough pattern, or breathing </w:t>
      </w:r>
      <w:r w:rsidR="00E63132" w:rsidRPr="00032515">
        <w:rPr>
          <w:rFonts w:ascii="Times New Roman" w:hAnsi="Times New Roman"/>
          <w:sz w:val="24"/>
          <w:szCs w:val="24"/>
        </w:rPr>
        <w:t>are noticed</w:t>
      </w:r>
      <w:r w:rsidRPr="00032515">
        <w:rPr>
          <w:rFonts w:ascii="Times New Roman" w:hAnsi="Times New Roman"/>
          <w:sz w:val="24"/>
          <w:szCs w:val="24"/>
        </w:rPr>
        <w:t xml:space="preserve"> and reported to a physician in time.The purpose of this description of screening approaches is to make you realize th</w:t>
      </w:r>
      <w:r w:rsidR="00E63132">
        <w:rPr>
          <w:rFonts w:ascii="Times New Roman" w:hAnsi="Times New Roman"/>
          <w:sz w:val="24"/>
          <w:szCs w:val="24"/>
        </w:rPr>
        <w:t xml:space="preserve">at an early detection of cancer </w:t>
      </w:r>
      <w:r w:rsidRPr="00032515">
        <w:rPr>
          <w:rFonts w:ascii="Times New Roman" w:hAnsi="Times New Roman"/>
          <w:sz w:val="24"/>
          <w:szCs w:val="24"/>
        </w:rPr>
        <w:t>can be made, and this is not something impossible tha</w:t>
      </w:r>
      <w:r w:rsidR="00E63132">
        <w:rPr>
          <w:rFonts w:ascii="Times New Roman" w:hAnsi="Times New Roman"/>
          <w:sz w:val="24"/>
          <w:szCs w:val="24"/>
        </w:rPr>
        <w:t xml:space="preserve">t many people believe it to be. </w:t>
      </w:r>
      <w:r w:rsidRPr="00032515">
        <w:rPr>
          <w:rFonts w:ascii="Times New Roman" w:hAnsi="Times New Roman"/>
          <w:sz w:val="24"/>
          <w:szCs w:val="24"/>
        </w:rPr>
        <w:t xml:space="preserve">What is required is a regular practice of self- examination, </w:t>
      </w:r>
      <w:r w:rsidR="007B0975" w:rsidRPr="00032515">
        <w:rPr>
          <w:rFonts w:ascii="Times New Roman" w:hAnsi="Times New Roman"/>
          <w:sz w:val="24"/>
          <w:szCs w:val="24"/>
        </w:rPr>
        <w:t>and</w:t>
      </w:r>
      <w:r w:rsidRPr="00032515">
        <w:rPr>
          <w:rFonts w:ascii="Times New Roman" w:hAnsi="Times New Roman"/>
          <w:sz w:val="24"/>
          <w:szCs w:val="24"/>
        </w:rPr>
        <w:t xml:space="preserve"> a prompt medi</w:t>
      </w:r>
      <w:r w:rsidR="00E63132">
        <w:rPr>
          <w:rFonts w:ascii="Times New Roman" w:hAnsi="Times New Roman"/>
          <w:sz w:val="24"/>
          <w:szCs w:val="24"/>
        </w:rPr>
        <w:t xml:space="preserve">cal consultation in case of any lingering changes </w:t>
      </w:r>
      <w:r w:rsidRPr="00032515">
        <w:rPr>
          <w:rFonts w:ascii="Times New Roman" w:hAnsi="Times New Roman"/>
          <w:sz w:val="24"/>
          <w:szCs w:val="24"/>
        </w:rPr>
        <w:t>in the body.</w:t>
      </w:r>
    </w:p>
    <w:p w:rsidR="00FF6D49" w:rsidRPr="002003E9" w:rsidRDefault="00FF6D49" w:rsidP="00032515">
      <w:pPr>
        <w:autoSpaceDE w:val="0"/>
        <w:autoSpaceDN w:val="0"/>
        <w:adjustRightInd w:val="0"/>
        <w:spacing w:after="0" w:line="360" w:lineRule="auto"/>
        <w:jc w:val="both"/>
        <w:rPr>
          <w:rFonts w:ascii="Times New Roman" w:hAnsi="Times New Roman"/>
          <w:b/>
          <w:bCs/>
          <w:sz w:val="28"/>
          <w:szCs w:val="28"/>
        </w:rPr>
      </w:pPr>
      <w:r w:rsidRPr="002003E9">
        <w:rPr>
          <w:rFonts w:ascii="Times New Roman" w:hAnsi="Times New Roman"/>
          <w:b/>
          <w:bCs/>
          <w:sz w:val="28"/>
          <w:szCs w:val="28"/>
        </w:rPr>
        <w:t>What needs to be done???</w:t>
      </w:r>
    </w:p>
    <w:p w:rsidR="00FF6D49" w:rsidRPr="001C23BC" w:rsidRDefault="00FF6D49" w:rsidP="007B0975">
      <w:pPr>
        <w:autoSpaceDE w:val="0"/>
        <w:autoSpaceDN w:val="0"/>
        <w:adjustRightInd w:val="0"/>
        <w:spacing w:after="0" w:line="360" w:lineRule="auto"/>
        <w:jc w:val="both"/>
        <w:rPr>
          <w:rFonts w:ascii="Times New Roman" w:hAnsi="Times New Roman"/>
          <w:b/>
          <w:sz w:val="24"/>
          <w:szCs w:val="24"/>
        </w:rPr>
      </w:pPr>
      <w:r w:rsidRPr="001C23BC">
        <w:rPr>
          <w:rFonts w:ascii="Times New Roman" w:hAnsi="Times New Roman"/>
          <w:b/>
          <w:sz w:val="24"/>
          <w:szCs w:val="24"/>
        </w:rPr>
        <w:t>Efforts at broad community level are required for sensitizing people about the nat</w:t>
      </w:r>
      <w:r w:rsidR="007B0975" w:rsidRPr="001C23BC">
        <w:rPr>
          <w:rFonts w:ascii="Times New Roman" w:hAnsi="Times New Roman"/>
          <w:b/>
          <w:sz w:val="24"/>
          <w:szCs w:val="24"/>
        </w:rPr>
        <w:t xml:space="preserve">ure of cancer, the risk factors </w:t>
      </w:r>
      <w:r w:rsidRPr="001C23BC">
        <w:rPr>
          <w:rFonts w:ascii="Times New Roman" w:hAnsi="Times New Roman"/>
          <w:b/>
          <w:sz w:val="24"/>
          <w:szCs w:val="24"/>
        </w:rPr>
        <w:t>involved, the symptoms, the significance of early detec</w:t>
      </w:r>
      <w:r w:rsidR="007B0975" w:rsidRPr="001C23BC">
        <w:rPr>
          <w:rFonts w:ascii="Times New Roman" w:hAnsi="Times New Roman"/>
          <w:b/>
          <w:sz w:val="24"/>
          <w:szCs w:val="24"/>
        </w:rPr>
        <w:t xml:space="preserve">tion and </w:t>
      </w:r>
      <w:r w:rsidR="007B0975" w:rsidRPr="001C23BC">
        <w:rPr>
          <w:rFonts w:ascii="Times New Roman" w:hAnsi="Times New Roman"/>
          <w:b/>
          <w:sz w:val="24"/>
          <w:szCs w:val="24"/>
        </w:rPr>
        <w:lastRenderedPageBreak/>
        <w:t xml:space="preserve">prompt medical advice. </w:t>
      </w:r>
      <w:r w:rsidRPr="001C23BC">
        <w:rPr>
          <w:rFonts w:ascii="Times New Roman" w:hAnsi="Times New Roman"/>
          <w:b/>
          <w:sz w:val="24"/>
          <w:szCs w:val="24"/>
        </w:rPr>
        <w:t>Awareness campaigns involving electronic media can prove to be he</w:t>
      </w:r>
      <w:r w:rsidR="007B0975" w:rsidRPr="001C23BC">
        <w:rPr>
          <w:rFonts w:ascii="Times New Roman" w:hAnsi="Times New Roman"/>
          <w:b/>
          <w:sz w:val="24"/>
          <w:szCs w:val="24"/>
        </w:rPr>
        <w:t xml:space="preserve">lpful. </w:t>
      </w:r>
      <w:r w:rsidRPr="001C23BC">
        <w:rPr>
          <w:rFonts w:ascii="Times New Roman" w:hAnsi="Times New Roman"/>
          <w:b/>
          <w:sz w:val="24"/>
          <w:szCs w:val="24"/>
        </w:rPr>
        <w:t>The female segment of the population deserves special attention because a m</w:t>
      </w:r>
      <w:r w:rsidR="007B0975" w:rsidRPr="001C23BC">
        <w:rPr>
          <w:rFonts w:ascii="Times New Roman" w:hAnsi="Times New Roman"/>
          <w:b/>
          <w:sz w:val="24"/>
          <w:szCs w:val="24"/>
        </w:rPr>
        <w:t xml:space="preserve">ajority of women in our culture </w:t>
      </w:r>
      <w:r w:rsidRPr="001C23BC">
        <w:rPr>
          <w:rFonts w:ascii="Times New Roman" w:hAnsi="Times New Roman"/>
          <w:b/>
          <w:sz w:val="24"/>
          <w:szCs w:val="24"/>
        </w:rPr>
        <w:t xml:space="preserve">are not educated and </w:t>
      </w:r>
      <w:r w:rsidR="007B0975" w:rsidRPr="001C23BC">
        <w:rPr>
          <w:rFonts w:ascii="Times New Roman" w:hAnsi="Times New Roman"/>
          <w:b/>
          <w:sz w:val="24"/>
          <w:szCs w:val="24"/>
        </w:rPr>
        <w:t>cannot</w:t>
      </w:r>
      <w:r w:rsidRPr="001C23BC">
        <w:rPr>
          <w:rFonts w:ascii="Times New Roman" w:hAnsi="Times New Roman"/>
          <w:b/>
          <w:sz w:val="24"/>
          <w:szCs w:val="24"/>
        </w:rPr>
        <w:t xml:space="preserve"> benefit from the available health education literature.</w:t>
      </w:r>
    </w:p>
    <w:p w:rsidR="00FF6D49" w:rsidRPr="001C23BC" w:rsidRDefault="00FF6D49" w:rsidP="007B0975">
      <w:pPr>
        <w:autoSpaceDE w:val="0"/>
        <w:autoSpaceDN w:val="0"/>
        <w:adjustRightInd w:val="0"/>
        <w:spacing w:after="0" w:line="360" w:lineRule="auto"/>
        <w:jc w:val="both"/>
        <w:rPr>
          <w:rFonts w:ascii="Times New Roman" w:hAnsi="Times New Roman"/>
          <w:b/>
          <w:sz w:val="24"/>
          <w:szCs w:val="24"/>
        </w:rPr>
      </w:pPr>
      <w:r w:rsidRPr="001C23BC">
        <w:rPr>
          <w:rFonts w:ascii="Times New Roman" w:hAnsi="Times New Roman"/>
          <w:b/>
          <w:sz w:val="24"/>
          <w:szCs w:val="24"/>
        </w:rPr>
        <w:t>Also, many women hesitate, and feel embarrassment, in disclosing any changes in</w:t>
      </w:r>
      <w:r w:rsidR="007B0975" w:rsidRPr="001C23BC">
        <w:rPr>
          <w:rFonts w:ascii="Times New Roman" w:hAnsi="Times New Roman"/>
          <w:b/>
          <w:sz w:val="24"/>
          <w:szCs w:val="24"/>
        </w:rPr>
        <w:t xml:space="preserve"> their body to others, which is one</w:t>
      </w:r>
      <w:r w:rsidRPr="001C23BC">
        <w:rPr>
          <w:rFonts w:ascii="Times New Roman" w:hAnsi="Times New Roman"/>
          <w:b/>
          <w:sz w:val="24"/>
          <w:szCs w:val="24"/>
        </w:rPr>
        <w:t xml:space="preserve"> of t</w:t>
      </w:r>
      <w:r w:rsidR="007B0975" w:rsidRPr="001C23BC">
        <w:rPr>
          <w:rFonts w:ascii="Times New Roman" w:hAnsi="Times New Roman"/>
          <w:b/>
          <w:sz w:val="24"/>
          <w:szCs w:val="24"/>
        </w:rPr>
        <w:t xml:space="preserve">he causes of delayed diagnosis. </w:t>
      </w:r>
      <w:r w:rsidRPr="001C23BC">
        <w:rPr>
          <w:rFonts w:ascii="Times New Roman" w:hAnsi="Times New Roman"/>
          <w:b/>
          <w:sz w:val="24"/>
          <w:szCs w:val="24"/>
        </w:rPr>
        <w:t xml:space="preserve">Men on the other hand tend to </w:t>
      </w:r>
      <w:r w:rsidR="007B0975" w:rsidRPr="001C23BC">
        <w:rPr>
          <w:rFonts w:ascii="Times New Roman" w:hAnsi="Times New Roman"/>
          <w:b/>
          <w:sz w:val="24"/>
          <w:szCs w:val="24"/>
        </w:rPr>
        <w:t xml:space="preserve">postpone doctor’s consultation. </w:t>
      </w:r>
      <w:r w:rsidRPr="001C23BC">
        <w:rPr>
          <w:rFonts w:ascii="Times New Roman" w:hAnsi="Times New Roman"/>
          <w:b/>
          <w:sz w:val="24"/>
          <w:szCs w:val="24"/>
        </w:rPr>
        <w:t>Therefore involving TV and radio in health education campaigns may be a good approach for reaching t</w:t>
      </w:r>
      <w:r w:rsidR="007B0975" w:rsidRPr="001C23BC">
        <w:rPr>
          <w:rFonts w:ascii="Times New Roman" w:hAnsi="Times New Roman"/>
          <w:b/>
          <w:sz w:val="24"/>
          <w:szCs w:val="24"/>
        </w:rPr>
        <w:t xml:space="preserve">he </w:t>
      </w:r>
      <w:r w:rsidRPr="001C23BC">
        <w:rPr>
          <w:rFonts w:ascii="Times New Roman" w:hAnsi="Times New Roman"/>
          <w:b/>
          <w:sz w:val="24"/>
          <w:szCs w:val="24"/>
        </w:rPr>
        <w:t>unrelated people at risk</w:t>
      </w:r>
    </w:p>
    <w:p w:rsidR="008B7368" w:rsidRPr="001E68BF" w:rsidRDefault="008B7368" w:rsidP="008B7368">
      <w:pPr>
        <w:autoSpaceDE w:val="0"/>
        <w:autoSpaceDN w:val="0"/>
        <w:adjustRightInd w:val="0"/>
        <w:spacing w:after="0" w:line="240" w:lineRule="auto"/>
        <w:rPr>
          <w:rFonts w:ascii="Times New Roman" w:hAnsi="Times New Roman"/>
          <w:b/>
          <w:bCs/>
          <w:sz w:val="28"/>
          <w:szCs w:val="28"/>
        </w:rPr>
      </w:pPr>
      <w:r w:rsidRPr="001E68BF">
        <w:rPr>
          <w:rFonts w:ascii="Times New Roman" w:hAnsi="Times New Roman"/>
          <w:b/>
          <w:bCs/>
          <w:sz w:val="28"/>
          <w:szCs w:val="28"/>
        </w:rPr>
        <w:t>GENDER AND HIV/AIDS</w:t>
      </w:r>
    </w:p>
    <w:p w:rsidR="008B7368" w:rsidRPr="001E68BF" w:rsidRDefault="008B7368" w:rsidP="008B7368">
      <w:pPr>
        <w:autoSpaceDE w:val="0"/>
        <w:autoSpaceDN w:val="0"/>
        <w:adjustRightInd w:val="0"/>
        <w:spacing w:after="0" w:line="360" w:lineRule="auto"/>
        <w:jc w:val="both"/>
        <w:rPr>
          <w:rFonts w:ascii="Times New Roman" w:hAnsi="Times New Roman"/>
          <w:b/>
          <w:bCs/>
          <w:sz w:val="28"/>
          <w:szCs w:val="28"/>
        </w:rPr>
      </w:pPr>
      <w:r w:rsidRPr="001E68BF">
        <w:rPr>
          <w:rFonts w:ascii="Times New Roman" w:hAnsi="Times New Roman"/>
          <w:b/>
          <w:bCs/>
          <w:sz w:val="28"/>
          <w:szCs w:val="28"/>
        </w:rPr>
        <w:t>HIV/AIDS</w:t>
      </w:r>
    </w:p>
    <w:p w:rsidR="008B7368" w:rsidRPr="008B7368" w:rsidRDefault="008B7368" w:rsidP="008B7368">
      <w:pPr>
        <w:autoSpaceDE w:val="0"/>
        <w:autoSpaceDN w:val="0"/>
        <w:adjustRightInd w:val="0"/>
        <w:spacing w:after="0" w:line="360" w:lineRule="auto"/>
        <w:jc w:val="both"/>
        <w:rPr>
          <w:rFonts w:ascii="Times New Roman" w:hAnsi="Times New Roman"/>
          <w:sz w:val="24"/>
          <w:szCs w:val="24"/>
        </w:rPr>
      </w:pPr>
      <w:r w:rsidRPr="008B7368">
        <w:rPr>
          <w:rFonts w:ascii="Times New Roman" w:hAnsi="Times New Roman"/>
          <w:sz w:val="24"/>
          <w:szCs w:val="24"/>
        </w:rPr>
        <w:t>HIV/AIDS is another major cause of death in many parts of the globe, a</w:t>
      </w:r>
      <w:r>
        <w:rPr>
          <w:rFonts w:ascii="Times New Roman" w:hAnsi="Times New Roman"/>
          <w:sz w:val="24"/>
          <w:szCs w:val="24"/>
        </w:rPr>
        <w:t xml:space="preserve">ffecting both men and women. It </w:t>
      </w:r>
      <w:r w:rsidRPr="008B7368">
        <w:rPr>
          <w:rFonts w:ascii="Times New Roman" w:hAnsi="Times New Roman"/>
          <w:sz w:val="24"/>
          <w:szCs w:val="24"/>
        </w:rPr>
        <w:t>involves both genders in terms of its impact. HIV/AIDS is another health conditio</w:t>
      </w:r>
      <w:r>
        <w:rPr>
          <w:rFonts w:ascii="Times New Roman" w:hAnsi="Times New Roman"/>
          <w:sz w:val="24"/>
          <w:szCs w:val="24"/>
        </w:rPr>
        <w:t xml:space="preserve">n that is lifestyle related and </w:t>
      </w:r>
      <w:r w:rsidRPr="008B7368">
        <w:rPr>
          <w:rFonts w:ascii="Times New Roman" w:hAnsi="Times New Roman"/>
          <w:sz w:val="24"/>
          <w:szCs w:val="24"/>
        </w:rPr>
        <w:t>in which gender differences are found. This is a health condition in which a v</w:t>
      </w:r>
      <w:r>
        <w:rPr>
          <w:rFonts w:ascii="Times New Roman" w:hAnsi="Times New Roman"/>
          <w:sz w:val="24"/>
          <w:szCs w:val="24"/>
        </w:rPr>
        <w:t xml:space="preserve">ery significant majority of the </w:t>
      </w:r>
      <w:r w:rsidRPr="008B7368">
        <w:rPr>
          <w:rFonts w:ascii="Times New Roman" w:hAnsi="Times New Roman"/>
          <w:sz w:val="24"/>
          <w:szCs w:val="24"/>
        </w:rPr>
        <w:t xml:space="preserve">sufferers develop it due to the </w:t>
      </w:r>
      <w:r w:rsidRPr="000F69B5">
        <w:rPr>
          <w:rFonts w:ascii="Times New Roman" w:hAnsi="Times New Roman"/>
          <w:b/>
          <w:i/>
          <w:sz w:val="24"/>
          <w:szCs w:val="24"/>
        </w:rPr>
        <w:t>habits and behaviors that they indulge into.</w:t>
      </w:r>
      <w:r w:rsidRPr="008B7368">
        <w:rPr>
          <w:rFonts w:ascii="Times New Roman" w:hAnsi="Times New Roman"/>
          <w:sz w:val="24"/>
          <w:szCs w:val="24"/>
        </w:rPr>
        <w:t xml:space="preserve"> Off </w:t>
      </w:r>
      <w:r>
        <w:rPr>
          <w:rFonts w:ascii="Times New Roman" w:hAnsi="Times New Roman"/>
          <w:sz w:val="24"/>
          <w:szCs w:val="24"/>
        </w:rPr>
        <w:t xml:space="preserve">course in some cases the person </w:t>
      </w:r>
      <w:r w:rsidRPr="008B7368">
        <w:rPr>
          <w:rFonts w:ascii="Times New Roman" w:hAnsi="Times New Roman"/>
          <w:sz w:val="24"/>
          <w:szCs w:val="24"/>
        </w:rPr>
        <w:t>becomes a victim without any fault of his/her own. In our discussion on HIV</w:t>
      </w:r>
      <w:r>
        <w:rPr>
          <w:rFonts w:ascii="Times New Roman" w:hAnsi="Times New Roman"/>
          <w:sz w:val="24"/>
          <w:szCs w:val="24"/>
        </w:rPr>
        <w:t xml:space="preserve">/AIDS, we will be focusing upon </w:t>
      </w:r>
      <w:r w:rsidRPr="008B7368">
        <w:rPr>
          <w:rFonts w:ascii="Times New Roman" w:hAnsi="Times New Roman"/>
          <w:sz w:val="24"/>
          <w:szCs w:val="24"/>
        </w:rPr>
        <w:t xml:space="preserve">the gender differences in risk. However we will also be looking into the nature </w:t>
      </w:r>
      <w:r>
        <w:rPr>
          <w:rFonts w:ascii="Times New Roman" w:hAnsi="Times New Roman"/>
          <w:sz w:val="24"/>
          <w:szCs w:val="24"/>
        </w:rPr>
        <w:t xml:space="preserve">of the disease, and its mode of </w:t>
      </w:r>
      <w:r w:rsidRPr="008B7368">
        <w:rPr>
          <w:rFonts w:ascii="Times New Roman" w:hAnsi="Times New Roman"/>
          <w:sz w:val="24"/>
          <w:szCs w:val="24"/>
        </w:rPr>
        <w:t>transmission.</w:t>
      </w:r>
    </w:p>
    <w:p w:rsidR="008B7368" w:rsidRPr="008B7368" w:rsidRDefault="008B7368" w:rsidP="008B7368">
      <w:pPr>
        <w:autoSpaceDE w:val="0"/>
        <w:autoSpaceDN w:val="0"/>
        <w:adjustRightInd w:val="0"/>
        <w:spacing w:after="0" w:line="360" w:lineRule="auto"/>
        <w:jc w:val="both"/>
        <w:rPr>
          <w:rFonts w:ascii="Times New Roman" w:hAnsi="Times New Roman"/>
          <w:b/>
          <w:bCs/>
          <w:sz w:val="24"/>
          <w:szCs w:val="24"/>
        </w:rPr>
      </w:pPr>
      <w:r w:rsidRPr="008B7368">
        <w:rPr>
          <w:rFonts w:ascii="Times New Roman" w:hAnsi="Times New Roman"/>
          <w:b/>
          <w:bCs/>
          <w:sz w:val="24"/>
          <w:szCs w:val="24"/>
        </w:rPr>
        <w:t>What is HIV/AIDS?</w:t>
      </w:r>
    </w:p>
    <w:p w:rsidR="008B7368" w:rsidRPr="008B7368" w:rsidRDefault="008B7368" w:rsidP="008B7368">
      <w:pPr>
        <w:autoSpaceDE w:val="0"/>
        <w:autoSpaceDN w:val="0"/>
        <w:adjustRightInd w:val="0"/>
        <w:spacing w:after="0" w:line="360" w:lineRule="auto"/>
        <w:jc w:val="both"/>
        <w:rPr>
          <w:rFonts w:ascii="Times New Roman" w:hAnsi="Times New Roman"/>
          <w:sz w:val="24"/>
          <w:szCs w:val="24"/>
        </w:rPr>
      </w:pPr>
      <w:r w:rsidRPr="008B7368">
        <w:rPr>
          <w:rFonts w:ascii="Times New Roman" w:hAnsi="Times New Roman"/>
          <w:sz w:val="24"/>
          <w:szCs w:val="24"/>
        </w:rPr>
        <w:t>Although most people are familiar with the two terms, in fact abbrevi</w:t>
      </w:r>
      <w:r w:rsidR="00605D70">
        <w:rPr>
          <w:rFonts w:ascii="Times New Roman" w:hAnsi="Times New Roman"/>
          <w:sz w:val="24"/>
          <w:szCs w:val="24"/>
        </w:rPr>
        <w:t xml:space="preserve">ations, HIV and AIDS, most lack </w:t>
      </w:r>
      <w:r w:rsidRPr="008B7368">
        <w:rPr>
          <w:rFonts w:ascii="Times New Roman" w:hAnsi="Times New Roman"/>
          <w:sz w:val="24"/>
          <w:szCs w:val="24"/>
        </w:rPr>
        <w:t xml:space="preserve">accurate knowledge of the two. HIV or Human Immunodeficiency Virus is the viral </w:t>
      </w:r>
      <w:r w:rsidR="00605D70">
        <w:rPr>
          <w:rFonts w:ascii="Times New Roman" w:hAnsi="Times New Roman"/>
          <w:sz w:val="24"/>
          <w:szCs w:val="24"/>
        </w:rPr>
        <w:t xml:space="preserve">agent, a retrovirus. AIDS </w:t>
      </w:r>
      <w:r w:rsidRPr="008B7368">
        <w:rPr>
          <w:rFonts w:ascii="Times New Roman" w:hAnsi="Times New Roman"/>
          <w:sz w:val="24"/>
          <w:szCs w:val="24"/>
        </w:rPr>
        <w:t>refers to Acquired Immune Deficiency Syndrome.AIDS is a disease, infectious in nature that is caused by HIV. It is not nece</w:t>
      </w:r>
      <w:r w:rsidR="00605D70">
        <w:rPr>
          <w:rFonts w:ascii="Times New Roman" w:hAnsi="Times New Roman"/>
          <w:sz w:val="24"/>
          <w:szCs w:val="24"/>
        </w:rPr>
        <w:t xml:space="preserve">ssary that everybody who is HIV </w:t>
      </w:r>
      <w:r w:rsidRPr="008B7368">
        <w:rPr>
          <w:rFonts w:ascii="Times New Roman" w:hAnsi="Times New Roman"/>
          <w:sz w:val="24"/>
          <w:szCs w:val="24"/>
        </w:rPr>
        <w:t>positive (HIV+) will develop AIDS. In other words, an HIV+ person may die d</w:t>
      </w:r>
      <w:r w:rsidR="00605D70">
        <w:rPr>
          <w:rFonts w:ascii="Times New Roman" w:hAnsi="Times New Roman"/>
          <w:sz w:val="24"/>
          <w:szCs w:val="24"/>
        </w:rPr>
        <w:t xml:space="preserve">ue to some other cause e.g., an </w:t>
      </w:r>
      <w:r w:rsidRPr="008B7368">
        <w:rPr>
          <w:rFonts w:ascii="Times New Roman" w:hAnsi="Times New Roman"/>
          <w:sz w:val="24"/>
          <w:szCs w:val="24"/>
        </w:rPr>
        <w:t>accident, without having developed AIDS. The person may not even be aware of the fact that he/she is HIV+</w:t>
      </w:r>
      <w:r w:rsidR="00605D70">
        <w:rPr>
          <w:rFonts w:ascii="Times New Roman" w:hAnsi="Times New Roman"/>
          <w:sz w:val="24"/>
          <w:szCs w:val="24"/>
        </w:rPr>
        <w:t xml:space="preserve">. </w:t>
      </w:r>
      <w:r w:rsidRPr="008B7368">
        <w:rPr>
          <w:rFonts w:ascii="Times New Roman" w:hAnsi="Times New Roman"/>
          <w:sz w:val="24"/>
          <w:szCs w:val="24"/>
        </w:rPr>
        <w:t xml:space="preserve">People do not develop AIDS at the time when they contract HIV. It may take an HIV+ </w:t>
      </w:r>
      <w:r w:rsidR="00605D70">
        <w:rPr>
          <w:rFonts w:ascii="Times New Roman" w:hAnsi="Times New Roman"/>
          <w:sz w:val="24"/>
          <w:szCs w:val="24"/>
        </w:rPr>
        <w:t xml:space="preserve">person five, or even </w:t>
      </w:r>
      <w:r w:rsidRPr="008B7368">
        <w:rPr>
          <w:rFonts w:ascii="Times New Roman" w:hAnsi="Times New Roman"/>
          <w:sz w:val="24"/>
          <w:szCs w:val="24"/>
        </w:rPr>
        <w:t xml:space="preserve">ten years, to turn into a PWA or person with AIDS. AIDS is a syndrome </w:t>
      </w:r>
      <w:r w:rsidR="00605D70">
        <w:rPr>
          <w:rFonts w:ascii="Times New Roman" w:hAnsi="Times New Roman"/>
          <w:sz w:val="24"/>
          <w:szCs w:val="24"/>
        </w:rPr>
        <w:t xml:space="preserve">i.e., a collection of symptoms. </w:t>
      </w:r>
      <w:r w:rsidRPr="008B7368">
        <w:rPr>
          <w:rFonts w:ascii="Times New Roman" w:hAnsi="Times New Roman"/>
          <w:sz w:val="24"/>
          <w:szCs w:val="24"/>
        </w:rPr>
        <w:t>Therefore there is no ‘single’ symptom, or condition that characteri</w:t>
      </w:r>
      <w:r w:rsidR="00605D70">
        <w:rPr>
          <w:rFonts w:ascii="Times New Roman" w:hAnsi="Times New Roman"/>
          <w:sz w:val="24"/>
          <w:szCs w:val="24"/>
        </w:rPr>
        <w:t xml:space="preserve">zes AIDS. A PWA may develop any </w:t>
      </w:r>
      <w:r w:rsidRPr="008B7368">
        <w:rPr>
          <w:rFonts w:ascii="Times New Roman" w:hAnsi="Times New Roman"/>
          <w:sz w:val="24"/>
          <w:szCs w:val="24"/>
        </w:rPr>
        <w:t>number of symptoms of a variety of conditions.</w:t>
      </w:r>
    </w:p>
    <w:p w:rsidR="008B7368" w:rsidRPr="008B7368" w:rsidRDefault="008B7368" w:rsidP="008B7368">
      <w:pPr>
        <w:autoSpaceDE w:val="0"/>
        <w:autoSpaceDN w:val="0"/>
        <w:adjustRightInd w:val="0"/>
        <w:spacing w:after="0" w:line="360" w:lineRule="auto"/>
        <w:jc w:val="both"/>
        <w:rPr>
          <w:rFonts w:ascii="Times New Roman" w:hAnsi="Times New Roman"/>
          <w:sz w:val="24"/>
          <w:szCs w:val="24"/>
        </w:rPr>
      </w:pPr>
      <w:r w:rsidRPr="008B7368">
        <w:rPr>
          <w:rFonts w:ascii="Times New Roman" w:hAnsi="Times New Roman"/>
          <w:sz w:val="24"/>
          <w:szCs w:val="24"/>
        </w:rPr>
        <w:lastRenderedPageBreak/>
        <w:t>Till the early 1980s, AIDS was almost unknown. But in the following years th</w:t>
      </w:r>
      <w:r w:rsidR="00605D70">
        <w:rPr>
          <w:rFonts w:ascii="Times New Roman" w:hAnsi="Times New Roman"/>
          <w:sz w:val="24"/>
          <w:szCs w:val="24"/>
        </w:rPr>
        <w:t xml:space="preserve">e incidence and mortality rates </w:t>
      </w:r>
      <w:r w:rsidRPr="008B7368">
        <w:rPr>
          <w:rFonts w:ascii="Times New Roman" w:hAnsi="Times New Roman"/>
          <w:sz w:val="24"/>
          <w:szCs w:val="24"/>
        </w:rPr>
        <w:t>have been on a rise. It is a disease that has become a matter of international con</w:t>
      </w:r>
      <w:r w:rsidR="00605D70">
        <w:rPr>
          <w:rFonts w:ascii="Times New Roman" w:hAnsi="Times New Roman"/>
          <w:sz w:val="24"/>
          <w:szCs w:val="24"/>
        </w:rPr>
        <w:t xml:space="preserve">cern. The major reason for this </w:t>
      </w:r>
      <w:r w:rsidRPr="008B7368">
        <w:rPr>
          <w:rFonts w:ascii="Times New Roman" w:hAnsi="Times New Roman"/>
          <w:sz w:val="24"/>
          <w:szCs w:val="24"/>
        </w:rPr>
        <w:t>concern is its deadly, incurable nature. Besides, it is a condition that is preventable almost hundred percent.</w:t>
      </w:r>
    </w:p>
    <w:p w:rsidR="008B7368" w:rsidRPr="008B7368" w:rsidRDefault="008B7368" w:rsidP="008B7368">
      <w:pPr>
        <w:autoSpaceDE w:val="0"/>
        <w:autoSpaceDN w:val="0"/>
        <w:adjustRightInd w:val="0"/>
        <w:spacing w:after="0" w:line="360" w:lineRule="auto"/>
        <w:jc w:val="both"/>
        <w:rPr>
          <w:rFonts w:ascii="Times New Roman" w:hAnsi="Times New Roman"/>
          <w:b/>
          <w:bCs/>
          <w:sz w:val="24"/>
          <w:szCs w:val="24"/>
        </w:rPr>
      </w:pPr>
      <w:r w:rsidRPr="008B7368">
        <w:rPr>
          <w:rFonts w:ascii="Times New Roman" w:hAnsi="Times New Roman"/>
          <w:b/>
          <w:bCs/>
          <w:sz w:val="24"/>
          <w:szCs w:val="24"/>
        </w:rPr>
        <w:t>What is HIV?</w:t>
      </w:r>
    </w:p>
    <w:p w:rsidR="008B7368" w:rsidRPr="008B7368" w:rsidRDefault="008B7368" w:rsidP="008B7368">
      <w:pPr>
        <w:autoSpaceDE w:val="0"/>
        <w:autoSpaceDN w:val="0"/>
        <w:adjustRightInd w:val="0"/>
        <w:spacing w:after="0" w:line="360" w:lineRule="auto"/>
        <w:jc w:val="both"/>
        <w:rPr>
          <w:rFonts w:ascii="Times New Roman" w:hAnsi="Times New Roman"/>
          <w:sz w:val="24"/>
          <w:szCs w:val="24"/>
        </w:rPr>
      </w:pPr>
      <w:r w:rsidRPr="008B7368">
        <w:rPr>
          <w:rFonts w:ascii="Times New Roman" w:hAnsi="Times New Roman"/>
          <w:sz w:val="24"/>
          <w:szCs w:val="24"/>
        </w:rPr>
        <w:t>As said earlier, HIV is the virus that leads to AIDS. It is a retrovirus. “Retr</w:t>
      </w:r>
      <w:r w:rsidR="00605D70">
        <w:rPr>
          <w:rFonts w:ascii="Times New Roman" w:hAnsi="Times New Roman"/>
          <w:sz w:val="24"/>
          <w:szCs w:val="24"/>
        </w:rPr>
        <w:t xml:space="preserve">oviruses replicate by injecting </w:t>
      </w:r>
      <w:r w:rsidRPr="008B7368">
        <w:rPr>
          <w:rFonts w:ascii="Times New Roman" w:hAnsi="Times New Roman"/>
          <w:sz w:val="24"/>
          <w:szCs w:val="24"/>
        </w:rPr>
        <w:t>themselves into host cells and literally taking over the genetic workings of the</w:t>
      </w:r>
      <w:r w:rsidR="00605D70">
        <w:rPr>
          <w:rFonts w:ascii="Times New Roman" w:hAnsi="Times New Roman"/>
          <w:sz w:val="24"/>
          <w:szCs w:val="24"/>
        </w:rPr>
        <w:t xml:space="preserve">se cells. They can then produce </w:t>
      </w:r>
      <w:r w:rsidRPr="008B7368">
        <w:rPr>
          <w:rFonts w:ascii="Times New Roman" w:hAnsi="Times New Roman"/>
          <w:sz w:val="24"/>
          <w:szCs w:val="24"/>
        </w:rPr>
        <w:t>virus particles that infect new cells. After HIV enters the bloodstream it invade</w:t>
      </w:r>
      <w:r w:rsidR="00605D70">
        <w:rPr>
          <w:rFonts w:ascii="Times New Roman" w:hAnsi="Times New Roman"/>
          <w:sz w:val="24"/>
          <w:szCs w:val="24"/>
        </w:rPr>
        <w:t xml:space="preserve">s the T cells, incorporates its </w:t>
      </w:r>
      <w:r w:rsidRPr="008B7368">
        <w:rPr>
          <w:rFonts w:ascii="Times New Roman" w:hAnsi="Times New Roman"/>
          <w:sz w:val="24"/>
          <w:szCs w:val="24"/>
        </w:rPr>
        <w:t>genetic material into the cells, and then starts destroying cells’ ability to function” (San</w:t>
      </w:r>
      <w:r w:rsidR="00605D70">
        <w:rPr>
          <w:rFonts w:ascii="Times New Roman" w:hAnsi="Times New Roman"/>
          <w:sz w:val="24"/>
          <w:szCs w:val="24"/>
        </w:rPr>
        <w:t xml:space="preserve">derson, 2004, P; 408). “T </w:t>
      </w:r>
      <w:r w:rsidRPr="008B7368">
        <w:rPr>
          <w:rFonts w:ascii="Times New Roman" w:hAnsi="Times New Roman"/>
          <w:sz w:val="24"/>
          <w:szCs w:val="24"/>
        </w:rPr>
        <w:t>cells are responsible for recognizing harmful substances in the body and for a</w:t>
      </w:r>
      <w:r w:rsidR="00605D70">
        <w:rPr>
          <w:rFonts w:ascii="Times New Roman" w:hAnsi="Times New Roman"/>
          <w:sz w:val="24"/>
          <w:szCs w:val="24"/>
        </w:rPr>
        <w:t xml:space="preserve">ttacking such cells, in part by </w:t>
      </w:r>
      <w:r w:rsidRPr="008B7368">
        <w:rPr>
          <w:rFonts w:ascii="Times New Roman" w:hAnsi="Times New Roman"/>
          <w:sz w:val="24"/>
          <w:szCs w:val="24"/>
        </w:rPr>
        <w:t>releasing NK cells. Although HIV is able to stay in the body in a latent and dor</w:t>
      </w:r>
      <w:r w:rsidR="00605D70">
        <w:rPr>
          <w:rFonts w:ascii="Times New Roman" w:hAnsi="Times New Roman"/>
          <w:sz w:val="24"/>
          <w:szCs w:val="24"/>
        </w:rPr>
        <w:t xml:space="preserve">mant state, it gradually starts </w:t>
      </w:r>
      <w:r w:rsidRPr="008B7368">
        <w:rPr>
          <w:rFonts w:ascii="Times New Roman" w:hAnsi="Times New Roman"/>
          <w:sz w:val="24"/>
          <w:szCs w:val="24"/>
        </w:rPr>
        <w:t>replicating itself, and in the process begins destroying the T cells” (Sanderson, 2004, P; 408-9).</w:t>
      </w:r>
    </w:p>
    <w:p w:rsidR="00FF6D49" w:rsidRPr="00605D70" w:rsidRDefault="008B7368" w:rsidP="008B7368">
      <w:pPr>
        <w:autoSpaceDE w:val="0"/>
        <w:autoSpaceDN w:val="0"/>
        <w:adjustRightInd w:val="0"/>
        <w:spacing w:after="0" w:line="360" w:lineRule="auto"/>
        <w:jc w:val="both"/>
        <w:rPr>
          <w:rFonts w:ascii="Times New Roman" w:hAnsi="Times New Roman"/>
          <w:sz w:val="24"/>
          <w:szCs w:val="24"/>
        </w:rPr>
      </w:pPr>
      <w:r w:rsidRPr="008B7368">
        <w:rPr>
          <w:rFonts w:ascii="Times New Roman" w:hAnsi="Times New Roman"/>
          <w:sz w:val="24"/>
          <w:szCs w:val="24"/>
        </w:rPr>
        <w:t>In simple terms, HIV damages and destroys the cells responsible for the body’</w:t>
      </w:r>
      <w:r w:rsidR="00605D70">
        <w:rPr>
          <w:rFonts w:ascii="Times New Roman" w:hAnsi="Times New Roman"/>
          <w:sz w:val="24"/>
          <w:szCs w:val="24"/>
        </w:rPr>
        <w:t xml:space="preserve">s immune system, robbing it off </w:t>
      </w:r>
      <w:r w:rsidRPr="008B7368">
        <w:rPr>
          <w:rFonts w:ascii="Times New Roman" w:hAnsi="Times New Roman"/>
          <w:sz w:val="24"/>
          <w:szCs w:val="24"/>
        </w:rPr>
        <w:t>the defense against infections. As a consequence even the least serious infect</w:t>
      </w:r>
      <w:r w:rsidR="00605D70">
        <w:rPr>
          <w:rFonts w:ascii="Times New Roman" w:hAnsi="Times New Roman"/>
          <w:sz w:val="24"/>
          <w:szCs w:val="24"/>
        </w:rPr>
        <w:t xml:space="preserve">ions can do a great harm to the victim. </w:t>
      </w:r>
      <w:r w:rsidRPr="008B7368">
        <w:rPr>
          <w:rFonts w:ascii="Times New Roman" w:hAnsi="Times New Roman"/>
          <w:sz w:val="24"/>
          <w:szCs w:val="24"/>
        </w:rPr>
        <w:t>And that is the stage when the person is said to have developed AIDS.</w:t>
      </w:r>
    </w:p>
    <w:p w:rsidR="003E20E0" w:rsidRPr="000F3EC9" w:rsidRDefault="003E20E0" w:rsidP="003E20E0">
      <w:pPr>
        <w:autoSpaceDE w:val="0"/>
        <w:autoSpaceDN w:val="0"/>
        <w:adjustRightInd w:val="0"/>
        <w:spacing w:after="0" w:line="240" w:lineRule="auto"/>
        <w:rPr>
          <w:rFonts w:ascii="Times New Roman" w:hAnsi="Times New Roman"/>
          <w:b/>
          <w:bCs/>
          <w:sz w:val="28"/>
          <w:szCs w:val="28"/>
        </w:rPr>
      </w:pPr>
      <w:r w:rsidRPr="000F3EC9">
        <w:rPr>
          <w:rFonts w:ascii="Times New Roman" w:hAnsi="Times New Roman"/>
          <w:b/>
          <w:bCs/>
          <w:sz w:val="28"/>
          <w:szCs w:val="28"/>
        </w:rPr>
        <w:t>Symptoms of AIDS</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sz w:val="24"/>
          <w:szCs w:val="24"/>
        </w:rPr>
        <w:t>Full blown AIDS is marked by a variety of opportunistic infections that may attack the sufferer. Theseinfections may involve the gastrointestinal tract, lungs, l</w:t>
      </w:r>
      <w:r>
        <w:rPr>
          <w:rFonts w:ascii="Times New Roman" w:hAnsi="Times New Roman"/>
          <w:sz w:val="24"/>
          <w:szCs w:val="24"/>
        </w:rPr>
        <w:t xml:space="preserve">iver, bones, nervous system and </w:t>
      </w:r>
      <w:r w:rsidRPr="003E20E0">
        <w:rPr>
          <w:rFonts w:ascii="Times New Roman" w:hAnsi="Times New Roman"/>
          <w:sz w:val="24"/>
          <w:szCs w:val="24"/>
        </w:rPr>
        <w:t>brain. Symptoms may include general fatigue, greater weight loss, dry cou</w:t>
      </w:r>
      <w:r>
        <w:rPr>
          <w:rFonts w:ascii="Times New Roman" w:hAnsi="Times New Roman"/>
          <w:sz w:val="24"/>
          <w:szCs w:val="24"/>
        </w:rPr>
        <w:t xml:space="preserve">gh, shortness of breath, fever, </w:t>
      </w:r>
      <w:r w:rsidRPr="003E20E0">
        <w:rPr>
          <w:rFonts w:ascii="Times New Roman" w:hAnsi="Times New Roman"/>
          <w:sz w:val="24"/>
          <w:szCs w:val="24"/>
        </w:rPr>
        <w:t>purplish bumps on the skin (e.g. Kaposi’s sarcoma) and AIDS related dementia.</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sz w:val="24"/>
          <w:szCs w:val="24"/>
        </w:rPr>
        <w:t>The symptoms can be divided into three categories:</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b/>
          <w:bCs/>
          <w:sz w:val="24"/>
          <w:szCs w:val="24"/>
        </w:rPr>
        <w:t xml:space="preserve">a) </w:t>
      </w:r>
      <w:r w:rsidRPr="003E20E0">
        <w:rPr>
          <w:rFonts w:ascii="Times New Roman" w:hAnsi="Times New Roman"/>
          <w:sz w:val="24"/>
          <w:szCs w:val="24"/>
        </w:rPr>
        <w:t>Opportunistic infections</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b/>
          <w:bCs/>
          <w:sz w:val="24"/>
          <w:szCs w:val="24"/>
        </w:rPr>
        <w:t xml:space="preserve">b) </w:t>
      </w:r>
      <w:r w:rsidRPr="003E20E0">
        <w:rPr>
          <w:rFonts w:ascii="Times New Roman" w:hAnsi="Times New Roman"/>
          <w:sz w:val="24"/>
          <w:szCs w:val="24"/>
        </w:rPr>
        <w:t>Opportunistic tumors</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b/>
          <w:bCs/>
          <w:sz w:val="24"/>
          <w:szCs w:val="24"/>
        </w:rPr>
        <w:t xml:space="preserve">c) </w:t>
      </w:r>
      <w:r w:rsidRPr="003E20E0">
        <w:rPr>
          <w:rFonts w:ascii="Times New Roman" w:hAnsi="Times New Roman"/>
          <w:sz w:val="24"/>
          <w:szCs w:val="24"/>
        </w:rPr>
        <w:t>HIV related EncephalopathyThere is no known cause of AIDS that recovered from this stage.</w:t>
      </w:r>
    </w:p>
    <w:p w:rsidR="003E20E0" w:rsidRPr="003E20E0" w:rsidRDefault="003E20E0" w:rsidP="003E20E0">
      <w:pPr>
        <w:autoSpaceDE w:val="0"/>
        <w:autoSpaceDN w:val="0"/>
        <w:adjustRightInd w:val="0"/>
        <w:spacing w:after="0" w:line="360" w:lineRule="auto"/>
        <w:jc w:val="both"/>
        <w:rPr>
          <w:rFonts w:ascii="Times New Roman" w:hAnsi="Times New Roman"/>
          <w:b/>
          <w:bCs/>
          <w:sz w:val="24"/>
          <w:szCs w:val="24"/>
        </w:rPr>
      </w:pPr>
      <w:r w:rsidRPr="003E20E0">
        <w:rPr>
          <w:rFonts w:ascii="Times New Roman" w:hAnsi="Times New Roman"/>
          <w:b/>
          <w:bCs/>
          <w:sz w:val="24"/>
          <w:szCs w:val="24"/>
        </w:rPr>
        <w:t>Mode of Transmission</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b/>
          <w:bCs/>
          <w:sz w:val="24"/>
          <w:szCs w:val="24"/>
        </w:rPr>
        <w:t xml:space="preserve">i) </w:t>
      </w:r>
      <w:r w:rsidRPr="003E20E0">
        <w:rPr>
          <w:rFonts w:ascii="Times New Roman" w:hAnsi="Times New Roman"/>
          <w:sz w:val="24"/>
          <w:szCs w:val="24"/>
        </w:rPr>
        <w:t>Homosexual or Heterosexual contact</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b/>
          <w:bCs/>
          <w:sz w:val="24"/>
          <w:szCs w:val="24"/>
        </w:rPr>
        <w:t xml:space="preserve">ii) </w:t>
      </w:r>
      <w:r w:rsidRPr="003E20E0">
        <w:rPr>
          <w:rFonts w:ascii="Times New Roman" w:hAnsi="Times New Roman"/>
          <w:sz w:val="24"/>
          <w:szCs w:val="24"/>
        </w:rPr>
        <w:t>Blood transfusion</w:t>
      </w:r>
    </w:p>
    <w:p w:rsidR="003E20E0" w:rsidRPr="003E20E0" w:rsidRDefault="003E20E0" w:rsidP="003E20E0">
      <w:pPr>
        <w:autoSpaceDE w:val="0"/>
        <w:autoSpaceDN w:val="0"/>
        <w:adjustRightInd w:val="0"/>
        <w:spacing w:after="0" w:line="240" w:lineRule="auto"/>
        <w:jc w:val="both"/>
        <w:rPr>
          <w:rFonts w:ascii="Times New Roman" w:hAnsi="Times New Roman"/>
          <w:sz w:val="24"/>
          <w:szCs w:val="24"/>
        </w:rPr>
      </w:pPr>
      <w:r>
        <w:rPr>
          <w:rFonts w:ascii="Garamond-Bold" w:hAnsi="Garamond-Bold" w:cs="Garamond-Bold"/>
          <w:b/>
          <w:bCs/>
        </w:rPr>
        <w:t>iii</w:t>
      </w:r>
      <w:r w:rsidRPr="003E20E0">
        <w:rPr>
          <w:rFonts w:ascii="Times New Roman" w:hAnsi="Times New Roman"/>
          <w:b/>
          <w:bCs/>
          <w:sz w:val="24"/>
          <w:szCs w:val="24"/>
        </w:rPr>
        <w:t xml:space="preserve">) </w:t>
      </w:r>
      <w:r w:rsidRPr="003E20E0">
        <w:rPr>
          <w:rFonts w:ascii="Times New Roman" w:hAnsi="Times New Roman"/>
          <w:sz w:val="24"/>
          <w:szCs w:val="24"/>
        </w:rPr>
        <w:t>IV (intravenous) drug use when infected syringes are used</w:t>
      </w:r>
    </w:p>
    <w:p w:rsidR="003E20E0" w:rsidRPr="003E20E0" w:rsidRDefault="003E20E0" w:rsidP="003E20E0">
      <w:pPr>
        <w:autoSpaceDE w:val="0"/>
        <w:autoSpaceDN w:val="0"/>
        <w:adjustRightInd w:val="0"/>
        <w:spacing w:after="0" w:line="240" w:lineRule="auto"/>
        <w:jc w:val="both"/>
        <w:rPr>
          <w:rFonts w:ascii="Times New Roman" w:hAnsi="Times New Roman"/>
          <w:sz w:val="24"/>
          <w:szCs w:val="24"/>
        </w:rPr>
      </w:pPr>
      <w:r w:rsidRPr="003E20E0">
        <w:rPr>
          <w:rFonts w:ascii="Times New Roman" w:hAnsi="Times New Roman"/>
          <w:b/>
          <w:bCs/>
          <w:sz w:val="24"/>
          <w:szCs w:val="24"/>
        </w:rPr>
        <w:t xml:space="preserve">iv) </w:t>
      </w:r>
      <w:r w:rsidRPr="003E20E0">
        <w:rPr>
          <w:rFonts w:ascii="Times New Roman" w:hAnsi="Times New Roman"/>
          <w:sz w:val="24"/>
          <w:szCs w:val="24"/>
        </w:rPr>
        <w:t>From HIV+ mother to baby during the birth process</w:t>
      </w:r>
    </w:p>
    <w:p w:rsidR="003E20E0" w:rsidRPr="003E20E0" w:rsidRDefault="003E20E0" w:rsidP="003E20E0">
      <w:pPr>
        <w:autoSpaceDE w:val="0"/>
        <w:autoSpaceDN w:val="0"/>
        <w:adjustRightInd w:val="0"/>
        <w:spacing w:after="0" w:line="240" w:lineRule="auto"/>
        <w:jc w:val="both"/>
        <w:rPr>
          <w:rFonts w:ascii="Times New Roman" w:hAnsi="Times New Roman"/>
          <w:sz w:val="24"/>
          <w:szCs w:val="24"/>
        </w:rPr>
      </w:pPr>
      <w:r w:rsidRPr="003E20E0">
        <w:rPr>
          <w:rFonts w:ascii="Times New Roman" w:hAnsi="Times New Roman"/>
          <w:b/>
          <w:bCs/>
          <w:sz w:val="24"/>
          <w:szCs w:val="24"/>
        </w:rPr>
        <w:t xml:space="preserve">v) </w:t>
      </w:r>
      <w:r w:rsidRPr="003E20E0">
        <w:rPr>
          <w:rFonts w:ascii="Times New Roman" w:hAnsi="Times New Roman"/>
          <w:sz w:val="24"/>
          <w:szCs w:val="24"/>
        </w:rPr>
        <w:t>In rare cases, through infected mother’s mild to infant</w:t>
      </w:r>
    </w:p>
    <w:p w:rsidR="003E20E0" w:rsidRDefault="003E20E0" w:rsidP="003E20E0">
      <w:pPr>
        <w:autoSpaceDE w:val="0"/>
        <w:autoSpaceDN w:val="0"/>
        <w:adjustRightInd w:val="0"/>
        <w:spacing w:after="0" w:line="240" w:lineRule="auto"/>
        <w:rPr>
          <w:rFonts w:ascii="Garamond-Bold" w:hAnsi="Garamond-Bold" w:cs="Garamond-Bold"/>
          <w:b/>
          <w:bCs/>
        </w:rPr>
      </w:pPr>
    </w:p>
    <w:p w:rsidR="003E20E0" w:rsidRPr="003E20E0" w:rsidRDefault="003E20E0" w:rsidP="003E20E0">
      <w:pPr>
        <w:autoSpaceDE w:val="0"/>
        <w:autoSpaceDN w:val="0"/>
        <w:adjustRightInd w:val="0"/>
        <w:spacing w:after="0" w:line="360" w:lineRule="auto"/>
        <w:jc w:val="both"/>
        <w:rPr>
          <w:rFonts w:ascii="Times New Roman" w:hAnsi="Times New Roman"/>
          <w:b/>
          <w:bCs/>
          <w:sz w:val="24"/>
          <w:szCs w:val="24"/>
        </w:rPr>
      </w:pPr>
      <w:r w:rsidRPr="003E20E0">
        <w:rPr>
          <w:rFonts w:ascii="Times New Roman" w:hAnsi="Times New Roman"/>
          <w:b/>
          <w:bCs/>
          <w:sz w:val="24"/>
          <w:szCs w:val="24"/>
        </w:rPr>
        <w:t>Gender and HIV/AIDS Risk</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sz w:val="24"/>
          <w:szCs w:val="24"/>
        </w:rPr>
        <w:t>Although many segments of the population are at a higher risk than other, we</w:t>
      </w:r>
      <w:r>
        <w:rPr>
          <w:rFonts w:ascii="Times New Roman" w:hAnsi="Times New Roman"/>
          <w:sz w:val="24"/>
          <w:szCs w:val="24"/>
        </w:rPr>
        <w:t xml:space="preserve"> will be discussing only gender </w:t>
      </w:r>
      <w:r w:rsidRPr="003E20E0">
        <w:rPr>
          <w:rFonts w:ascii="Times New Roman" w:hAnsi="Times New Roman"/>
          <w:sz w:val="24"/>
          <w:szCs w:val="24"/>
        </w:rPr>
        <w:t>differences in this regard. However research shows that three variables are imp</w:t>
      </w:r>
      <w:r>
        <w:rPr>
          <w:rFonts w:ascii="Times New Roman" w:hAnsi="Times New Roman"/>
          <w:sz w:val="24"/>
          <w:szCs w:val="24"/>
        </w:rPr>
        <w:t xml:space="preserve">ortant in the likelihood of HIV </w:t>
      </w:r>
      <w:r w:rsidRPr="003E20E0">
        <w:rPr>
          <w:rFonts w:ascii="Times New Roman" w:hAnsi="Times New Roman"/>
          <w:sz w:val="24"/>
          <w:szCs w:val="24"/>
        </w:rPr>
        <w:t xml:space="preserve">infection and developing AIDS: age, gender, and socioeconomic background. </w:t>
      </w:r>
      <w:r>
        <w:rPr>
          <w:rFonts w:ascii="Times New Roman" w:hAnsi="Times New Roman"/>
          <w:sz w:val="24"/>
          <w:szCs w:val="24"/>
        </w:rPr>
        <w:t xml:space="preserve">The Centers for Disease Control </w:t>
      </w:r>
      <w:r w:rsidRPr="003E20E0">
        <w:rPr>
          <w:rFonts w:ascii="Times New Roman" w:hAnsi="Times New Roman"/>
          <w:sz w:val="24"/>
          <w:szCs w:val="24"/>
        </w:rPr>
        <w:t>(2003) in the US describe common routes of transmission of HIV for men a</w:t>
      </w:r>
      <w:r>
        <w:rPr>
          <w:rFonts w:ascii="Times New Roman" w:hAnsi="Times New Roman"/>
          <w:sz w:val="24"/>
          <w:szCs w:val="24"/>
        </w:rPr>
        <w:t xml:space="preserve">nd women. Looking at their data </w:t>
      </w:r>
      <w:r w:rsidRPr="003E20E0">
        <w:rPr>
          <w:rFonts w:ascii="Times New Roman" w:hAnsi="Times New Roman"/>
          <w:sz w:val="24"/>
          <w:szCs w:val="24"/>
        </w:rPr>
        <w:t>one can see how modes of transmission vary for men and for women.</w:t>
      </w:r>
    </w:p>
    <w:p w:rsidR="003E20E0" w:rsidRPr="003E20E0" w:rsidRDefault="003E20E0" w:rsidP="003E20E0">
      <w:pPr>
        <w:autoSpaceDE w:val="0"/>
        <w:autoSpaceDN w:val="0"/>
        <w:adjustRightInd w:val="0"/>
        <w:spacing w:after="0" w:line="360" w:lineRule="auto"/>
        <w:jc w:val="both"/>
        <w:rPr>
          <w:rFonts w:ascii="Times New Roman" w:hAnsi="Times New Roman"/>
          <w:b/>
          <w:bCs/>
          <w:sz w:val="24"/>
          <w:szCs w:val="24"/>
        </w:rPr>
      </w:pPr>
      <w:r w:rsidRPr="003E20E0">
        <w:rPr>
          <w:rFonts w:ascii="Times New Roman" w:hAnsi="Times New Roman"/>
          <w:b/>
          <w:bCs/>
          <w:sz w:val="24"/>
          <w:szCs w:val="24"/>
        </w:rPr>
        <w:t>The Case of HIV/AIDS, Some facts</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sz w:val="24"/>
          <w:szCs w:val="24"/>
        </w:rPr>
        <w:t>There are 38 million people living with HIV/AIDS worldwide. 5 million people are newly infected every years</w:t>
      </w:r>
      <w:r w:rsidR="006C6038">
        <w:rPr>
          <w:rFonts w:ascii="Times New Roman" w:hAnsi="Times New Roman"/>
          <w:sz w:val="24"/>
          <w:szCs w:val="24"/>
        </w:rPr>
        <w:t xml:space="preserve">; </w:t>
      </w:r>
      <w:r w:rsidRPr="003E20E0">
        <w:rPr>
          <w:rFonts w:ascii="Times New Roman" w:hAnsi="Times New Roman"/>
          <w:sz w:val="24"/>
          <w:szCs w:val="24"/>
        </w:rPr>
        <w:t xml:space="preserve">of these 800,000 are children (UNAIDS, 2004). The rate of HIV infection is the </w:t>
      </w:r>
      <w:r w:rsidR="006C6038">
        <w:rPr>
          <w:rFonts w:ascii="Times New Roman" w:hAnsi="Times New Roman"/>
          <w:sz w:val="24"/>
          <w:szCs w:val="24"/>
        </w:rPr>
        <w:t xml:space="preserve">highest in the 20-45 years olds </w:t>
      </w:r>
      <w:r w:rsidRPr="003E20E0">
        <w:rPr>
          <w:rFonts w:ascii="Times New Roman" w:hAnsi="Times New Roman"/>
          <w:sz w:val="24"/>
          <w:szCs w:val="24"/>
        </w:rPr>
        <w:t>than any other age group. The HIV infection rate is three times higher in m</w:t>
      </w:r>
      <w:r w:rsidR="006C6038">
        <w:rPr>
          <w:rFonts w:ascii="Times New Roman" w:hAnsi="Times New Roman"/>
          <w:sz w:val="24"/>
          <w:szCs w:val="24"/>
        </w:rPr>
        <w:t xml:space="preserve">en than in women. Even since the </w:t>
      </w:r>
      <w:r w:rsidRPr="003E20E0">
        <w:rPr>
          <w:rFonts w:ascii="Times New Roman" w:hAnsi="Times New Roman"/>
          <w:sz w:val="24"/>
          <w:szCs w:val="24"/>
        </w:rPr>
        <w:t>beginning of the epidemic, males constituted more than 80 % of all AIDS Cases (CDC, 2004).</w:t>
      </w:r>
    </w:p>
    <w:p w:rsidR="003E20E0" w:rsidRPr="006C6038" w:rsidRDefault="003E20E0" w:rsidP="003E20E0">
      <w:pPr>
        <w:autoSpaceDE w:val="0"/>
        <w:autoSpaceDN w:val="0"/>
        <w:adjustRightInd w:val="0"/>
        <w:spacing w:after="0" w:line="360" w:lineRule="auto"/>
        <w:jc w:val="both"/>
        <w:rPr>
          <w:rFonts w:ascii="Times New Roman" w:hAnsi="Times New Roman"/>
          <w:b/>
          <w:bCs/>
          <w:sz w:val="28"/>
          <w:szCs w:val="28"/>
        </w:rPr>
      </w:pPr>
      <w:r w:rsidRPr="006C6038">
        <w:rPr>
          <w:rFonts w:ascii="Times New Roman" w:hAnsi="Times New Roman"/>
          <w:b/>
          <w:bCs/>
          <w:sz w:val="28"/>
          <w:szCs w:val="28"/>
        </w:rPr>
        <w:t>What needs to be done???</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hAnsi="Times New Roman"/>
          <w:sz w:val="24"/>
          <w:szCs w:val="24"/>
        </w:rPr>
        <w:t xml:space="preserve">Health education and awareness campaigns about the nature, risk factors, </w:t>
      </w:r>
      <w:r w:rsidR="006C6038">
        <w:rPr>
          <w:rFonts w:ascii="Times New Roman" w:hAnsi="Times New Roman"/>
          <w:sz w:val="24"/>
          <w:szCs w:val="24"/>
        </w:rPr>
        <w:t xml:space="preserve">causes and symptoms of HIV/AIDS </w:t>
      </w:r>
      <w:r w:rsidRPr="003E20E0">
        <w:rPr>
          <w:rFonts w:ascii="Times New Roman" w:hAnsi="Times New Roman"/>
          <w:sz w:val="24"/>
          <w:szCs w:val="24"/>
        </w:rPr>
        <w:t>(e.g. use of syringes, blood transfusion).</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eastAsia="SymbolMT" w:hAnsi="Times New Roman"/>
          <w:sz w:val="24"/>
          <w:szCs w:val="24"/>
        </w:rPr>
        <w:t xml:space="preserve">• </w:t>
      </w:r>
      <w:r w:rsidRPr="003E20E0">
        <w:rPr>
          <w:rFonts w:ascii="Times New Roman" w:hAnsi="Times New Roman"/>
          <w:sz w:val="24"/>
          <w:szCs w:val="24"/>
        </w:rPr>
        <w:t>Education for avoiding risky and harmful behaviors</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eastAsia="SymbolMT" w:hAnsi="Times New Roman"/>
          <w:sz w:val="24"/>
          <w:szCs w:val="24"/>
        </w:rPr>
        <w:t xml:space="preserve">• </w:t>
      </w:r>
      <w:r w:rsidRPr="003E20E0">
        <w:rPr>
          <w:rFonts w:ascii="Times New Roman" w:hAnsi="Times New Roman"/>
          <w:sz w:val="24"/>
          <w:szCs w:val="24"/>
        </w:rPr>
        <w:t>Encouraging people to adopt careful lifestyles and safer sexual practices</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eastAsia="SymbolMT" w:hAnsi="Times New Roman"/>
          <w:sz w:val="24"/>
          <w:szCs w:val="24"/>
        </w:rPr>
        <w:t xml:space="preserve">• </w:t>
      </w:r>
      <w:r w:rsidRPr="003E20E0">
        <w:rPr>
          <w:rFonts w:ascii="Times New Roman" w:hAnsi="Times New Roman"/>
          <w:sz w:val="24"/>
          <w:szCs w:val="24"/>
        </w:rPr>
        <w:t>Educating infected women about the significance of avoiding pregnancy</w:t>
      </w:r>
    </w:p>
    <w:p w:rsidR="003E20E0" w:rsidRPr="003E20E0" w:rsidRDefault="003E20E0" w:rsidP="003E20E0">
      <w:pPr>
        <w:autoSpaceDE w:val="0"/>
        <w:autoSpaceDN w:val="0"/>
        <w:adjustRightInd w:val="0"/>
        <w:spacing w:after="0" w:line="360" w:lineRule="auto"/>
        <w:jc w:val="both"/>
        <w:rPr>
          <w:rFonts w:ascii="Times New Roman" w:hAnsi="Times New Roman"/>
          <w:sz w:val="24"/>
          <w:szCs w:val="24"/>
        </w:rPr>
      </w:pPr>
      <w:r w:rsidRPr="003E20E0">
        <w:rPr>
          <w:rFonts w:ascii="Times New Roman" w:eastAsia="SymbolMT" w:hAnsi="Times New Roman"/>
          <w:sz w:val="24"/>
          <w:szCs w:val="24"/>
        </w:rPr>
        <w:t xml:space="preserve">• </w:t>
      </w:r>
      <w:r w:rsidRPr="003E20E0">
        <w:rPr>
          <w:rFonts w:ascii="Times New Roman" w:hAnsi="Times New Roman"/>
          <w:sz w:val="24"/>
          <w:szCs w:val="24"/>
        </w:rPr>
        <w:t>Providing easily accessible screening facilities</w:t>
      </w:r>
    </w:p>
    <w:p w:rsidR="00FF6D49" w:rsidRPr="00424E04" w:rsidRDefault="003E20E0" w:rsidP="00424E04">
      <w:pPr>
        <w:autoSpaceDE w:val="0"/>
        <w:autoSpaceDN w:val="0"/>
        <w:adjustRightInd w:val="0"/>
        <w:spacing w:after="0" w:line="360" w:lineRule="auto"/>
        <w:jc w:val="both"/>
        <w:rPr>
          <w:rFonts w:ascii="Times New Roman" w:hAnsi="Times New Roman"/>
          <w:sz w:val="24"/>
          <w:szCs w:val="24"/>
        </w:rPr>
      </w:pPr>
      <w:r w:rsidRPr="003E20E0">
        <w:rPr>
          <w:rFonts w:ascii="Times New Roman" w:eastAsia="SymbolMT" w:hAnsi="Times New Roman"/>
          <w:sz w:val="24"/>
          <w:szCs w:val="24"/>
        </w:rPr>
        <w:t xml:space="preserve">• </w:t>
      </w:r>
      <w:r w:rsidRPr="003E20E0">
        <w:rPr>
          <w:rFonts w:ascii="Times New Roman" w:hAnsi="Times New Roman"/>
          <w:sz w:val="24"/>
          <w:szCs w:val="24"/>
        </w:rPr>
        <w:t>Health education programs for young adults</w:t>
      </w:r>
    </w:p>
    <w:p w:rsidR="00424E04" w:rsidRPr="00424E04" w:rsidRDefault="00424E04" w:rsidP="00424E04">
      <w:pPr>
        <w:autoSpaceDE w:val="0"/>
        <w:autoSpaceDN w:val="0"/>
        <w:adjustRightInd w:val="0"/>
        <w:spacing w:after="0" w:line="360" w:lineRule="auto"/>
        <w:jc w:val="both"/>
        <w:rPr>
          <w:rFonts w:ascii="Times New Roman" w:hAnsi="Times New Roman"/>
          <w:b/>
          <w:bCs/>
          <w:sz w:val="24"/>
          <w:szCs w:val="24"/>
        </w:rPr>
      </w:pPr>
      <w:r w:rsidRPr="00424E04">
        <w:rPr>
          <w:rFonts w:ascii="Times New Roman" w:hAnsi="Times New Roman"/>
          <w:b/>
          <w:bCs/>
          <w:sz w:val="24"/>
          <w:szCs w:val="24"/>
        </w:rPr>
        <w:t>Eating Disorders</w:t>
      </w:r>
    </w:p>
    <w:p w:rsidR="00424E04" w:rsidRPr="00424E04" w:rsidRDefault="00424E04" w:rsidP="00424E04">
      <w:pPr>
        <w:autoSpaceDE w:val="0"/>
        <w:autoSpaceDN w:val="0"/>
        <w:adjustRightInd w:val="0"/>
        <w:spacing w:after="0" w:line="360" w:lineRule="auto"/>
        <w:jc w:val="both"/>
        <w:rPr>
          <w:rFonts w:ascii="Garamond" w:hAnsi="Garamond" w:cs="Garamond"/>
          <w:sz w:val="24"/>
          <w:szCs w:val="24"/>
        </w:rPr>
      </w:pPr>
      <w:r w:rsidRPr="00424E04">
        <w:rPr>
          <w:rFonts w:ascii="Times New Roman" w:hAnsi="Times New Roman"/>
          <w:sz w:val="24"/>
          <w:szCs w:val="24"/>
        </w:rPr>
        <w:t>While the number of overweight and obese people is on the increase, a number of people are adopting eve highly harmful ways of losing weight. This segment of the population who is almost observed with the idea of losing weight primarily consists of females. Most women, who want to lose weight, try and adopt varieties of diet plans; others develop eating disorders: Anorexia Nervosa, and Bulimia</w:t>
      </w:r>
      <w:r w:rsidRPr="00424E04">
        <w:rPr>
          <w:rFonts w:ascii="Garamond" w:hAnsi="Garamond" w:cs="Garamond"/>
          <w:sz w:val="24"/>
          <w:szCs w:val="24"/>
        </w:rPr>
        <w:t>.</w:t>
      </w:r>
    </w:p>
    <w:p w:rsidR="00424E04" w:rsidRPr="00424E04" w:rsidRDefault="00424E04" w:rsidP="00424E04">
      <w:pPr>
        <w:autoSpaceDE w:val="0"/>
        <w:autoSpaceDN w:val="0"/>
        <w:adjustRightInd w:val="0"/>
        <w:spacing w:after="0" w:line="240" w:lineRule="auto"/>
        <w:rPr>
          <w:rFonts w:ascii="Times New Roman" w:hAnsi="Times New Roman"/>
          <w:b/>
          <w:bCs/>
          <w:sz w:val="24"/>
          <w:szCs w:val="24"/>
        </w:rPr>
      </w:pPr>
      <w:r w:rsidRPr="00424E04">
        <w:rPr>
          <w:rFonts w:ascii="Times New Roman" w:hAnsi="Times New Roman"/>
          <w:b/>
          <w:bCs/>
          <w:sz w:val="24"/>
          <w:szCs w:val="24"/>
        </w:rPr>
        <w:t>Anorexia Nervosa</w:t>
      </w:r>
    </w:p>
    <w:p w:rsidR="00424E04" w:rsidRPr="00424E04" w:rsidRDefault="00424E04" w:rsidP="00424E04">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sz w:val="24"/>
          <w:szCs w:val="24"/>
        </w:rPr>
        <w:t>Anorexia nervosa is marked by a drastically curtailed food intake with an intenti</w:t>
      </w:r>
      <w:r>
        <w:rPr>
          <w:rFonts w:ascii="Times New Roman" w:hAnsi="Times New Roman"/>
          <w:sz w:val="24"/>
          <w:szCs w:val="24"/>
        </w:rPr>
        <w:t xml:space="preserve">on to lose weight. The anorexic </w:t>
      </w:r>
      <w:r w:rsidRPr="00424E04">
        <w:rPr>
          <w:rFonts w:ascii="Times New Roman" w:hAnsi="Times New Roman"/>
          <w:sz w:val="24"/>
          <w:szCs w:val="24"/>
        </w:rPr>
        <w:t>on average tries to maintain body weigh</w:t>
      </w:r>
      <w:r>
        <w:rPr>
          <w:rFonts w:ascii="Times New Roman" w:hAnsi="Times New Roman"/>
          <w:sz w:val="24"/>
          <w:szCs w:val="24"/>
        </w:rPr>
        <w:t xml:space="preserve">t 15% below what </w:t>
      </w:r>
      <w:r w:rsidRPr="00424E04">
        <w:rPr>
          <w:rFonts w:ascii="Times New Roman" w:hAnsi="Times New Roman"/>
          <w:sz w:val="24"/>
          <w:szCs w:val="24"/>
        </w:rPr>
        <w:t xml:space="preserve">should </w:t>
      </w:r>
      <w:r>
        <w:rPr>
          <w:rFonts w:ascii="Times New Roman" w:hAnsi="Times New Roman"/>
          <w:sz w:val="24"/>
          <w:szCs w:val="24"/>
        </w:rPr>
        <w:t>have been that persons’ weight.</w:t>
      </w:r>
      <w:r w:rsidRPr="00424E04">
        <w:rPr>
          <w:rFonts w:ascii="Times New Roman" w:hAnsi="Times New Roman"/>
          <w:sz w:val="24"/>
          <w:szCs w:val="24"/>
        </w:rPr>
        <w:t xml:space="preserve"> They tend to have a BMI of 17.5.</w:t>
      </w:r>
    </w:p>
    <w:p w:rsidR="00424E04" w:rsidRPr="00424E04" w:rsidRDefault="00424E04" w:rsidP="00424E04">
      <w:pPr>
        <w:autoSpaceDE w:val="0"/>
        <w:autoSpaceDN w:val="0"/>
        <w:adjustRightInd w:val="0"/>
        <w:spacing w:after="0" w:line="360" w:lineRule="auto"/>
        <w:jc w:val="both"/>
        <w:rPr>
          <w:rFonts w:ascii="Times New Roman" w:hAnsi="Times New Roman"/>
          <w:b/>
          <w:bCs/>
          <w:sz w:val="24"/>
          <w:szCs w:val="24"/>
        </w:rPr>
      </w:pPr>
      <w:r w:rsidRPr="00424E04">
        <w:rPr>
          <w:rFonts w:ascii="Times New Roman" w:hAnsi="Times New Roman"/>
          <w:b/>
          <w:bCs/>
          <w:sz w:val="24"/>
          <w:szCs w:val="24"/>
        </w:rPr>
        <w:lastRenderedPageBreak/>
        <w:t>Diagnostic Criteria for Anorexia Nervosa</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sz w:val="24"/>
          <w:szCs w:val="24"/>
        </w:rPr>
        <w:t>American Psychiatric Association (1994) has given the following diagnostic criteria for Anorexia Nervosa:</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1. </w:t>
      </w:r>
      <w:r w:rsidRPr="00424E04">
        <w:rPr>
          <w:rFonts w:ascii="Times New Roman" w:hAnsi="Times New Roman"/>
          <w:sz w:val="24"/>
          <w:szCs w:val="24"/>
        </w:rPr>
        <w:t>Refusal to maintain body weight at or above a minimally normal weight for age and height.</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2. </w:t>
      </w:r>
      <w:r w:rsidRPr="00424E04">
        <w:rPr>
          <w:rFonts w:ascii="Times New Roman" w:hAnsi="Times New Roman"/>
          <w:sz w:val="24"/>
          <w:szCs w:val="24"/>
        </w:rPr>
        <w:t>Intense fear of gaining weight or becoming fat, even though underweight.</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3. </w:t>
      </w:r>
      <w:r w:rsidRPr="00424E04">
        <w:rPr>
          <w:rFonts w:ascii="Times New Roman" w:hAnsi="Times New Roman"/>
          <w:sz w:val="24"/>
          <w:szCs w:val="24"/>
        </w:rPr>
        <w:t>Disturbance in the way in which ones’ body weight or shape is exper</w:t>
      </w:r>
      <w:r w:rsidR="007D271A">
        <w:rPr>
          <w:rFonts w:ascii="Times New Roman" w:hAnsi="Times New Roman"/>
          <w:sz w:val="24"/>
          <w:szCs w:val="24"/>
        </w:rPr>
        <w:t xml:space="preserve">ienced, under influence of body </w:t>
      </w:r>
      <w:r w:rsidRPr="00424E04">
        <w:rPr>
          <w:rFonts w:ascii="Times New Roman" w:hAnsi="Times New Roman"/>
          <w:sz w:val="24"/>
          <w:szCs w:val="24"/>
        </w:rPr>
        <w:t>weight or shape on self-evaluation, or denial of the seriousness of the current low body weight.</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4. </w:t>
      </w:r>
      <w:r w:rsidRPr="00424E04">
        <w:rPr>
          <w:rFonts w:ascii="Times New Roman" w:hAnsi="Times New Roman"/>
          <w:sz w:val="24"/>
          <w:szCs w:val="24"/>
        </w:rPr>
        <w:t>Amenorrhea (the absence of at least three conse</w:t>
      </w:r>
      <w:r w:rsidR="007D271A">
        <w:rPr>
          <w:rFonts w:ascii="Times New Roman" w:hAnsi="Times New Roman"/>
          <w:sz w:val="24"/>
          <w:szCs w:val="24"/>
        </w:rPr>
        <w:t xml:space="preserve">cutive menstrual cycles). The incidence of </w:t>
      </w:r>
      <w:r w:rsidRPr="00424E04">
        <w:rPr>
          <w:rFonts w:ascii="Times New Roman" w:hAnsi="Times New Roman"/>
          <w:sz w:val="24"/>
          <w:szCs w:val="24"/>
        </w:rPr>
        <w:t xml:space="preserve">anorexia </w:t>
      </w:r>
      <w:r w:rsidR="007D271A" w:rsidRPr="00424E04">
        <w:rPr>
          <w:rFonts w:ascii="Times New Roman" w:hAnsi="Times New Roman"/>
          <w:sz w:val="24"/>
          <w:szCs w:val="24"/>
        </w:rPr>
        <w:t>worldwide</w:t>
      </w:r>
      <w:r w:rsidRPr="00424E04">
        <w:rPr>
          <w:rFonts w:ascii="Times New Roman" w:hAnsi="Times New Roman"/>
          <w:sz w:val="24"/>
          <w:szCs w:val="24"/>
        </w:rPr>
        <w:t xml:space="preserve"> in not exactly known. In the US, ab</w:t>
      </w:r>
      <w:r w:rsidR="007D271A">
        <w:rPr>
          <w:rFonts w:ascii="Times New Roman" w:hAnsi="Times New Roman"/>
          <w:sz w:val="24"/>
          <w:szCs w:val="24"/>
        </w:rPr>
        <w:t xml:space="preserve">out 0.5% of all women have this </w:t>
      </w:r>
      <w:r w:rsidRPr="00424E04">
        <w:rPr>
          <w:rFonts w:ascii="Times New Roman" w:hAnsi="Times New Roman"/>
          <w:sz w:val="24"/>
          <w:szCs w:val="24"/>
        </w:rPr>
        <w:t>problem (Becker et al., 1994). In case of women attending professional schoo</w:t>
      </w:r>
      <w:r w:rsidR="007D271A">
        <w:rPr>
          <w:rFonts w:ascii="Times New Roman" w:hAnsi="Times New Roman"/>
          <w:sz w:val="24"/>
          <w:szCs w:val="24"/>
        </w:rPr>
        <w:t xml:space="preserve">ls for modeling and dance, 6-7% </w:t>
      </w:r>
      <w:r w:rsidRPr="00424E04">
        <w:rPr>
          <w:rFonts w:ascii="Times New Roman" w:hAnsi="Times New Roman"/>
          <w:sz w:val="24"/>
          <w:szCs w:val="24"/>
        </w:rPr>
        <w:t>can be classified as having anorexia nervosa (Garver&amp;Garfinkle, 1980). In o</w:t>
      </w:r>
      <w:r w:rsidR="007D271A">
        <w:rPr>
          <w:rFonts w:ascii="Times New Roman" w:hAnsi="Times New Roman"/>
          <w:sz w:val="24"/>
          <w:szCs w:val="24"/>
        </w:rPr>
        <w:t xml:space="preserve">ne society, we can see that the </w:t>
      </w:r>
      <w:r w:rsidRPr="00424E04">
        <w:rPr>
          <w:rFonts w:ascii="Times New Roman" w:hAnsi="Times New Roman"/>
          <w:sz w:val="24"/>
          <w:szCs w:val="24"/>
        </w:rPr>
        <w:t>number of underweight females is on the increase.</w:t>
      </w:r>
    </w:p>
    <w:p w:rsidR="00424E04" w:rsidRPr="00424E04" w:rsidRDefault="00424E04" w:rsidP="007D271A">
      <w:pPr>
        <w:autoSpaceDE w:val="0"/>
        <w:autoSpaceDN w:val="0"/>
        <w:adjustRightInd w:val="0"/>
        <w:spacing w:after="0" w:line="360" w:lineRule="auto"/>
        <w:jc w:val="both"/>
        <w:rPr>
          <w:rFonts w:ascii="Times New Roman" w:hAnsi="Times New Roman"/>
          <w:b/>
          <w:bCs/>
          <w:sz w:val="24"/>
          <w:szCs w:val="24"/>
        </w:rPr>
      </w:pPr>
      <w:r w:rsidRPr="00424E04">
        <w:rPr>
          <w:rFonts w:ascii="Times New Roman" w:hAnsi="Times New Roman"/>
          <w:b/>
          <w:bCs/>
          <w:sz w:val="24"/>
          <w:szCs w:val="24"/>
        </w:rPr>
        <w:t>Bulimia Nervosa</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sz w:val="24"/>
          <w:szCs w:val="24"/>
        </w:rPr>
        <w:t>This problem is an opposite of Anorexia Nervosa in terms of eating pattern. The bulimic binge eats,</w:t>
      </w:r>
      <w:r w:rsidR="007D271A">
        <w:rPr>
          <w:rFonts w:ascii="Times New Roman" w:hAnsi="Times New Roman"/>
          <w:sz w:val="24"/>
          <w:szCs w:val="24"/>
        </w:rPr>
        <w:t xml:space="preserve"> but then </w:t>
      </w:r>
      <w:r w:rsidRPr="00424E04">
        <w:rPr>
          <w:rFonts w:ascii="Times New Roman" w:hAnsi="Times New Roman"/>
          <w:sz w:val="24"/>
          <w:szCs w:val="24"/>
        </w:rPr>
        <w:t>purges. The main intention is the same i.e., not letting body weight increase. The</w:t>
      </w:r>
      <w:r w:rsidR="007D271A">
        <w:rPr>
          <w:rFonts w:ascii="Times New Roman" w:hAnsi="Times New Roman"/>
          <w:sz w:val="24"/>
          <w:szCs w:val="24"/>
        </w:rPr>
        <w:t xml:space="preserve"> main characteristic of bulimia </w:t>
      </w:r>
      <w:r w:rsidRPr="00424E04">
        <w:rPr>
          <w:rFonts w:ascii="Times New Roman" w:hAnsi="Times New Roman"/>
          <w:sz w:val="24"/>
          <w:szCs w:val="24"/>
        </w:rPr>
        <w:t>nervosa is binge eating followed by purging.</w:t>
      </w:r>
    </w:p>
    <w:p w:rsidR="00424E04" w:rsidRPr="00424E04" w:rsidRDefault="00424E04" w:rsidP="007D271A">
      <w:pPr>
        <w:autoSpaceDE w:val="0"/>
        <w:autoSpaceDN w:val="0"/>
        <w:adjustRightInd w:val="0"/>
        <w:spacing w:after="0" w:line="360" w:lineRule="auto"/>
        <w:jc w:val="both"/>
        <w:rPr>
          <w:rFonts w:ascii="Times New Roman" w:hAnsi="Times New Roman"/>
          <w:b/>
          <w:bCs/>
          <w:sz w:val="24"/>
          <w:szCs w:val="24"/>
        </w:rPr>
      </w:pPr>
      <w:r w:rsidRPr="00424E04">
        <w:rPr>
          <w:rFonts w:ascii="Times New Roman" w:hAnsi="Times New Roman"/>
          <w:b/>
          <w:bCs/>
          <w:sz w:val="24"/>
          <w:szCs w:val="24"/>
        </w:rPr>
        <w:t>Diagnostic Criteria for Bulimia Nervosa</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sz w:val="24"/>
          <w:szCs w:val="24"/>
        </w:rPr>
        <w:t>American Psychiatric Association (1994) has given the following criteria for diagnosing bulimia nervosa:</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1. </w:t>
      </w:r>
      <w:r w:rsidRPr="00424E04">
        <w:rPr>
          <w:rFonts w:ascii="Times New Roman" w:hAnsi="Times New Roman"/>
          <w:sz w:val="24"/>
          <w:szCs w:val="24"/>
        </w:rPr>
        <w:t>Recurrent episodes of binge eating, namely, eating in a discrete period o</w:t>
      </w:r>
      <w:r w:rsidR="007D271A">
        <w:rPr>
          <w:rFonts w:ascii="Times New Roman" w:hAnsi="Times New Roman"/>
          <w:sz w:val="24"/>
          <w:szCs w:val="24"/>
        </w:rPr>
        <w:t xml:space="preserve">f time (e.g., within any 2-hour </w:t>
      </w:r>
      <w:r w:rsidRPr="00424E04">
        <w:rPr>
          <w:rFonts w:ascii="Times New Roman" w:hAnsi="Times New Roman"/>
          <w:sz w:val="24"/>
          <w:szCs w:val="24"/>
        </w:rPr>
        <w:t>period) and amount of food that is definitely larger than most people would eat during a s</w:t>
      </w:r>
      <w:r w:rsidR="007D271A">
        <w:rPr>
          <w:rFonts w:ascii="Times New Roman" w:hAnsi="Times New Roman"/>
          <w:sz w:val="24"/>
          <w:szCs w:val="24"/>
        </w:rPr>
        <w:t xml:space="preserve">imilar period of time </w:t>
      </w:r>
      <w:r w:rsidRPr="00424E04">
        <w:rPr>
          <w:rFonts w:ascii="Times New Roman" w:hAnsi="Times New Roman"/>
          <w:sz w:val="24"/>
          <w:szCs w:val="24"/>
        </w:rPr>
        <w:t xml:space="preserve">and under similar circumstances, and feeling that one cannot stop eating or </w:t>
      </w:r>
      <w:r w:rsidR="007D271A">
        <w:rPr>
          <w:rFonts w:ascii="Times New Roman" w:hAnsi="Times New Roman"/>
          <w:sz w:val="24"/>
          <w:szCs w:val="24"/>
        </w:rPr>
        <w:t xml:space="preserve">control what or how much one is </w:t>
      </w:r>
      <w:r w:rsidRPr="00424E04">
        <w:rPr>
          <w:rFonts w:ascii="Times New Roman" w:hAnsi="Times New Roman"/>
          <w:sz w:val="24"/>
          <w:szCs w:val="24"/>
        </w:rPr>
        <w:t>eating.</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2. </w:t>
      </w:r>
      <w:r w:rsidRPr="00424E04">
        <w:rPr>
          <w:rFonts w:ascii="Times New Roman" w:hAnsi="Times New Roman"/>
          <w:sz w:val="24"/>
          <w:szCs w:val="24"/>
        </w:rPr>
        <w:t>Recurrent inappropriate compensatory behavior in order to pr</w:t>
      </w:r>
      <w:r w:rsidR="007D271A">
        <w:rPr>
          <w:rFonts w:ascii="Times New Roman" w:hAnsi="Times New Roman"/>
          <w:sz w:val="24"/>
          <w:szCs w:val="24"/>
        </w:rPr>
        <w:t>event weight gain, such as self-</w:t>
      </w:r>
      <w:r w:rsidR="007D271A" w:rsidRPr="00424E04">
        <w:rPr>
          <w:rFonts w:ascii="Times New Roman" w:hAnsi="Times New Roman"/>
          <w:sz w:val="24"/>
          <w:szCs w:val="24"/>
        </w:rPr>
        <w:t>induced</w:t>
      </w:r>
      <w:r w:rsidRPr="00424E04">
        <w:rPr>
          <w:rFonts w:ascii="Times New Roman" w:hAnsi="Times New Roman"/>
          <w:sz w:val="24"/>
          <w:szCs w:val="24"/>
        </w:rPr>
        <w:t>vomiting; misuse of laxatives, diuretics, enemas, or other medications; fasting; or excessive exercise.</w:t>
      </w:r>
    </w:p>
    <w:p w:rsidR="00424E04" w:rsidRPr="00424E04" w:rsidRDefault="00424E04" w:rsidP="007D271A">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3. </w:t>
      </w:r>
      <w:r w:rsidRPr="00424E04">
        <w:rPr>
          <w:rFonts w:ascii="Times New Roman" w:hAnsi="Times New Roman"/>
          <w:sz w:val="24"/>
          <w:szCs w:val="24"/>
        </w:rPr>
        <w:t>The binge eating and inappropriate compensatory behaviors both occur on</w:t>
      </w:r>
      <w:r w:rsidR="007D271A">
        <w:rPr>
          <w:rFonts w:ascii="Times New Roman" w:hAnsi="Times New Roman"/>
          <w:sz w:val="24"/>
          <w:szCs w:val="24"/>
        </w:rPr>
        <w:t xml:space="preserve"> average, at least twice a week </w:t>
      </w:r>
      <w:r w:rsidRPr="00424E04">
        <w:rPr>
          <w:rFonts w:ascii="Times New Roman" w:hAnsi="Times New Roman"/>
          <w:sz w:val="24"/>
          <w:szCs w:val="24"/>
        </w:rPr>
        <w:t>for 3 months.</w:t>
      </w:r>
    </w:p>
    <w:p w:rsidR="004B0F1F" w:rsidRPr="00C77E93" w:rsidRDefault="00424E04" w:rsidP="00C77E93">
      <w:pPr>
        <w:autoSpaceDE w:val="0"/>
        <w:autoSpaceDN w:val="0"/>
        <w:adjustRightInd w:val="0"/>
        <w:spacing w:after="0" w:line="360" w:lineRule="auto"/>
        <w:jc w:val="both"/>
        <w:rPr>
          <w:rFonts w:ascii="Times New Roman" w:hAnsi="Times New Roman"/>
          <w:sz w:val="24"/>
          <w:szCs w:val="24"/>
        </w:rPr>
      </w:pPr>
      <w:r w:rsidRPr="00424E04">
        <w:rPr>
          <w:rFonts w:ascii="Times New Roman" w:hAnsi="Times New Roman"/>
          <w:b/>
          <w:bCs/>
          <w:sz w:val="24"/>
          <w:szCs w:val="24"/>
        </w:rPr>
        <w:t xml:space="preserve">4. </w:t>
      </w:r>
      <w:r w:rsidRPr="00424E04">
        <w:rPr>
          <w:rFonts w:ascii="Times New Roman" w:hAnsi="Times New Roman"/>
          <w:sz w:val="24"/>
          <w:szCs w:val="24"/>
        </w:rPr>
        <w:t>Self-evaluation is unduly influenced by body</w:t>
      </w:r>
      <w:r w:rsidR="007D271A">
        <w:rPr>
          <w:rFonts w:ascii="Times New Roman" w:hAnsi="Times New Roman"/>
          <w:sz w:val="24"/>
          <w:szCs w:val="24"/>
        </w:rPr>
        <w:t xml:space="preserve"> shape and weight. </w:t>
      </w:r>
      <w:r w:rsidRPr="00424E04">
        <w:rPr>
          <w:rFonts w:ascii="Times New Roman" w:hAnsi="Times New Roman"/>
          <w:sz w:val="24"/>
          <w:szCs w:val="24"/>
        </w:rPr>
        <w:t>In the Pakistan society we rarel</w:t>
      </w:r>
      <w:r w:rsidR="007D271A">
        <w:rPr>
          <w:rFonts w:ascii="Times New Roman" w:hAnsi="Times New Roman"/>
          <w:sz w:val="24"/>
          <w:szCs w:val="24"/>
        </w:rPr>
        <w:t xml:space="preserve">y come across a bulimic person. </w:t>
      </w:r>
      <w:r w:rsidRPr="00424E04">
        <w:rPr>
          <w:rFonts w:ascii="Times New Roman" w:hAnsi="Times New Roman"/>
          <w:sz w:val="24"/>
          <w:szCs w:val="24"/>
        </w:rPr>
        <w:t>The exact prevalence of Anorexia a</w:t>
      </w:r>
      <w:r w:rsidR="008E4A8B">
        <w:rPr>
          <w:rFonts w:ascii="Times New Roman" w:hAnsi="Times New Roman"/>
          <w:sz w:val="24"/>
          <w:szCs w:val="24"/>
        </w:rPr>
        <w:t xml:space="preserve">nd Bulimia Nervosa, in </w:t>
      </w:r>
      <w:r w:rsidR="00C77E93">
        <w:rPr>
          <w:rFonts w:ascii="Times New Roman" w:hAnsi="Times New Roman"/>
          <w:sz w:val="24"/>
          <w:szCs w:val="24"/>
        </w:rPr>
        <w:lastRenderedPageBreak/>
        <w:t xml:space="preserve">Ethiopia </w:t>
      </w:r>
      <w:r w:rsidR="00C77E93" w:rsidRPr="00424E04">
        <w:rPr>
          <w:rFonts w:ascii="Times New Roman" w:hAnsi="Times New Roman"/>
          <w:sz w:val="24"/>
          <w:szCs w:val="24"/>
        </w:rPr>
        <w:t>is</w:t>
      </w:r>
      <w:r w:rsidRPr="00424E04">
        <w:rPr>
          <w:rFonts w:ascii="Times New Roman" w:hAnsi="Times New Roman"/>
          <w:sz w:val="24"/>
          <w:szCs w:val="24"/>
        </w:rPr>
        <w:t xml:space="preserve"> </w:t>
      </w:r>
      <w:r w:rsidR="007D271A">
        <w:rPr>
          <w:rFonts w:ascii="Times New Roman" w:hAnsi="Times New Roman"/>
          <w:sz w:val="24"/>
          <w:szCs w:val="24"/>
        </w:rPr>
        <w:t xml:space="preserve">not known. In North America the </w:t>
      </w:r>
      <w:r w:rsidRPr="00424E04">
        <w:rPr>
          <w:rFonts w:ascii="Times New Roman" w:hAnsi="Times New Roman"/>
          <w:sz w:val="24"/>
          <w:szCs w:val="24"/>
        </w:rPr>
        <w:t>prevalence rate of bulimia is 1-3%, some surveys suggest that around 10</w:t>
      </w:r>
      <w:r w:rsidR="007D271A">
        <w:rPr>
          <w:rFonts w:ascii="Times New Roman" w:hAnsi="Times New Roman"/>
          <w:sz w:val="24"/>
          <w:szCs w:val="24"/>
        </w:rPr>
        <w:t xml:space="preserve">% of women in college show </w:t>
      </w:r>
      <w:r w:rsidRPr="00424E04">
        <w:rPr>
          <w:rFonts w:ascii="Times New Roman" w:hAnsi="Times New Roman"/>
          <w:sz w:val="24"/>
          <w:szCs w:val="24"/>
        </w:rPr>
        <w:t>symptoms o</w:t>
      </w:r>
      <w:r w:rsidR="00C77E93">
        <w:rPr>
          <w:rFonts w:ascii="Times New Roman" w:hAnsi="Times New Roman"/>
          <w:sz w:val="24"/>
          <w:szCs w:val="24"/>
        </w:rPr>
        <w:t>f bulimia (Becker et al., 1999).</w:t>
      </w:r>
    </w:p>
    <w:p w:rsidR="004B0F1F" w:rsidRDefault="004B0F1F" w:rsidP="004B0F1F">
      <w:pPr>
        <w:autoSpaceDE w:val="0"/>
        <w:autoSpaceDN w:val="0"/>
        <w:adjustRightInd w:val="0"/>
        <w:spacing w:after="0" w:line="240" w:lineRule="auto"/>
        <w:rPr>
          <w:rFonts w:ascii="Garamond-Bold" w:hAnsi="Garamond-Bold" w:cs="Garamond-Bold"/>
          <w:b/>
          <w:bCs/>
        </w:rPr>
      </w:pPr>
    </w:p>
    <w:p w:rsidR="004B0F1F" w:rsidRPr="004B0F1F" w:rsidRDefault="004B0F1F" w:rsidP="00C77E93">
      <w:pPr>
        <w:autoSpaceDE w:val="0"/>
        <w:autoSpaceDN w:val="0"/>
        <w:adjustRightInd w:val="0"/>
        <w:spacing w:after="0" w:line="360" w:lineRule="auto"/>
        <w:jc w:val="both"/>
        <w:rPr>
          <w:rFonts w:ascii="Garamond-Bold" w:hAnsi="Garamond-Bold" w:cs="Garamond-Bold"/>
          <w:b/>
          <w:bCs/>
        </w:rPr>
      </w:pPr>
      <w:r>
        <w:rPr>
          <w:rFonts w:ascii="Garamond-Bold" w:hAnsi="Garamond-Bold" w:cs="Garamond-Bold"/>
          <w:b/>
          <w:bCs/>
        </w:rPr>
        <w:t>Menopause:-</w:t>
      </w:r>
      <w:r w:rsidRPr="004B0F1F">
        <w:rPr>
          <w:rFonts w:ascii="Times New Roman" w:hAnsi="Times New Roman"/>
          <w:sz w:val="24"/>
          <w:szCs w:val="24"/>
        </w:rPr>
        <w:t>Menopause is a condition, or change that every women beyond the age of 45-55 years experiences. Menopause</w:t>
      </w:r>
      <w:r w:rsidR="00C77E93">
        <w:rPr>
          <w:rFonts w:ascii="Times New Roman" w:hAnsi="Times New Roman"/>
          <w:sz w:val="24"/>
          <w:szCs w:val="24"/>
        </w:rPr>
        <w:t xml:space="preserve"> </w:t>
      </w:r>
      <w:r w:rsidRPr="004B0F1F">
        <w:rPr>
          <w:rFonts w:ascii="Times New Roman" w:hAnsi="Times New Roman"/>
          <w:sz w:val="24"/>
          <w:szCs w:val="24"/>
        </w:rPr>
        <w:t>refers to the cessation of menstruation. In turn it means the end of fertility. At menopause ovulation stops</w:t>
      </w:r>
      <w:r w:rsidR="00C77E93">
        <w:rPr>
          <w:rFonts w:ascii="Times New Roman" w:hAnsi="Times New Roman"/>
          <w:sz w:val="24"/>
          <w:szCs w:val="24"/>
        </w:rPr>
        <w:t xml:space="preserve"> </w:t>
      </w:r>
      <w:r w:rsidRPr="004B0F1F">
        <w:rPr>
          <w:rFonts w:ascii="Times New Roman" w:hAnsi="Times New Roman"/>
          <w:sz w:val="24"/>
          <w:szCs w:val="24"/>
        </w:rPr>
        <w:t>permanently. The average age of menopause is about 51 years; in 4 out of 5 women menopause takes placebetween 45 and 55 years (Avis, 1999; Messill, and Verbrugge, 1999). Some women may have this experience as</w:t>
      </w:r>
      <w:r>
        <w:rPr>
          <w:rFonts w:ascii="Times New Roman" w:hAnsi="Times New Roman"/>
          <w:sz w:val="24"/>
          <w:szCs w:val="24"/>
        </w:rPr>
        <w:t xml:space="preserve">early as in their thirties, </w:t>
      </w:r>
      <w:r w:rsidRPr="004B0F1F">
        <w:rPr>
          <w:rFonts w:ascii="Times New Roman" w:hAnsi="Times New Roman"/>
          <w:sz w:val="24"/>
          <w:szCs w:val="24"/>
        </w:rPr>
        <w:t>whereas some as late as in their sixties.</w:t>
      </w:r>
    </w:p>
    <w:p w:rsidR="004B0F1F" w:rsidRPr="004B0F1F" w:rsidRDefault="004B0F1F" w:rsidP="004B0F1F">
      <w:pPr>
        <w:autoSpaceDE w:val="0"/>
        <w:autoSpaceDN w:val="0"/>
        <w:adjustRightInd w:val="0"/>
        <w:spacing w:after="0" w:line="360" w:lineRule="auto"/>
        <w:jc w:val="both"/>
        <w:rPr>
          <w:rFonts w:ascii="Times New Roman" w:hAnsi="Times New Roman"/>
          <w:b/>
          <w:bCs/>
          <w:sz w:val="24"/>
          <w:szCs w:val="24"/>
        </w:rPr>
      </w:pPr>
      <w:r w:rsidRPr="004B0F1F">
        <w:rPr>
          <w:rFonts w:ascii="Times New Roman" w:hAnsi="Times New Roman"/>
          <w:b/>
          <w:bCs/>
          <w:sz w:val="24"/>
          <w:szCs w:val="24"/>
        </w:rPr>
        <w:t>Symptoms of Menopause</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sz w:val="24"/>
          <w:szCs w:val="24"/>
        </w:rPr>
        <w:t xml:space="preserve">Besides being a major life change with reference to fertility, menopause is </w:t>
      </w:r>
      <w:r>
        <w:rPr>
          <w:rFonts w:ascii="Times New Roman" w:hAnsi="Times New Roman"/>
          <w:sz w:val="24"/>
          <w:szCs w:val="24"/>
        </w:rPr>
        <w:t xml:space="preserve">considered a significant period </w:t>
      </w:r>
      <w:r w:rsidRPr="004B0F1F">
        <w:rPr>
          <w:rFonts w:ascii="Times New Roman" w:hAnsi="Times New Roman"/>
          <w:sz w:val="24"/>
          <w:szCs w:val="24"/>
        </w:rPr>
        <w:t>because of the accompanying symptoms. Little or no physical discomfo</w:t>
      </w:r>
      <w:r>
        <w:rPr>
          <w:rFonts w:ascii="Times New Roman" w:hAnsi="Times New Roman"/>
          <w:sz w:val="24"/>
          <w:szCs w:val="24"/>
        </w:rPr>
        <w:t xml:space="preserve">rt is experienced by most women </w:t>
      </w:r>
      <w:r w:rsidRPr="004B0F1F">
        <w:rPr>
          <w:rFonts w:ascii="Times New Roman" w:hAnsi="Times New Roman"/>
          <w:sz w:val="24"/>
          <w:szCs w:val="24"/>
        </w:rPr>
        <w:t>during premenopausal</w:t>
      </w:r>
      <w:r>
        <w:rPr>
          <w:rFonts w:ascii="Times New Roman" w:hAnsi="Times New Roman"/>
          <w:sz w:val="24"/>
          <w:szCs w:val="24"/>
        </w:rPr>
        <w:t xml:space="preserve"> phase (NIA, 1993). </w:t>
      </w:r>
      <w:r w:rsidRPr="004B0F1F">
        <w:rPr>
          <w:rFonts w:ascii="Times New Roman" w:hAnsi="Times New Roman"/>
          <w:sz w:val="24"/>
          <w:szCs w:val="24"/>
        </w:rPr>
        <w:t>Premenopausal or climacteric, or “change in life”, refers to the period during</w:t>
      </w:r>
      <w:r>
        <w:rPr>
          <w:rFonts w:ascii="Times New Roman" w:hAnsi="Times New Roman"/>
          <w:sz w:val="24"/>
          <w:szCs w:val="24"/>
        </w:rPr>
        <w:t xml:space="preserve"> which the changes that lead to </w:t>
      </w:r>
      <w:r w:rsidRPr="004B0F1F">
        <w:rPr>
          <w:rFonts w:ascii="Times New Roman" w:hAnsi="Times New Roman"/>
          <w:sz w:val="24"/>
          <w:szCs w:val="24"/>
        </w:rPr>
        <w:t>menopause are experienced. This period may be stretched over m</w:t>
      </w:r>
      <w:r>
        <w:rPr>
          <w:rFonts w:ascii="Times New Roman" w:hAnsi="Times New Roman"/>
          <w:sz w:val="24"/>
          <w:szCs w:val="24"/>
        </w:rPr>
        <w:t xml:space="preserve">any years, beginning usually in </w:t>
      </w:r>
      <w:r w:rsidRPr="004B0F1F">
        <w:rPr>
          <w:rFonts w:ascii="Times New Roman" w:hAnsi="Times New Roman"/>
          <w:sz w:val="24"/>
          <w:szCs w:val="24"/>
        </w:rPr>
        <w:t>the 30s. The</w:t>
      </w:r>
    </w:p>
    <w:p w:rsidR="004B0F1F" w:rsidRPr="004B0F1F" w:rsidRDefault="004B0F1F" w:rsidP="004B0F1F">
      <w:pPr>
        <w:autoSpaceDE w:val="0"/>
        <w:autoSpaceDN w:val="0"/>
        <w:adjustRightInd w:val="0"/>
        <w:spacing w:after="0" w:line="360" w:lineRule="auto"/>
        <w:jc w:val="both"/>
        <w:rPr>
          <w:rFonts w:ascii="Times New Roman" w:hAnsi="Times New Roman"/>
          <w:b/>
          <w:sz w:val="24"/>
          <w:szCs w:val="24"/>
        </w:rPr>
      </w:pPr>
      <w:r w:rsidRPr="004B0F1F">
        <w:rPr>
          <w:rFonts w:ascii="Times New Roman" w:hAnsi="Times New Roman"/>
          <w:b/>
          <w:sz w:val="24"/>
          <w:szCs w:val="24"/>
        </w:rPr>
        <w:t>Commonly known symptoms include:</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_ </w:t>
      </w:r>
      <w:r>
        <w:rPr>
          <w:rFonts w:ascii="Times New Roman" w:hAnsi="Times New Roman"/>
          <w:sz w:val="24"/>
          <w:szCs w:val="24"/>
        </w:rPr>
        <w:t xml:space="preserve">Hot flashes or hot flushes               </w:t>
      </w:r>
      <w:r w:rsidRPr="004B0F1F">
        <w:rPr>
          <w:rFonts w:ascii="Times New Roman" w:hAnsi="Times New Roman"/>
          <w:b/>
          <w:bCs/>
          <w:sz w:val="24"/>
          <w:szCs w:val="24"/>
        </w:rPr>
        <w:t xml:space="preserve">_ </w:t>
      </w:r>
      <w:r w:rsidRPr="004B0F1F">
        <w:rPr>
          <w:rFonts w:ascii="Times New Roman" w:hAnsi="Times New Roman"/>
          <w:sz w:val="24"/>
          <w:szCs w:val="24"/>
        </w:rPr>
        <w:t>Increased body weight</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_ </w:t>
      </w:r>
      <w:r w:rsidRPr="004B0F1F">
        <w:rPr>
          <w:rFonts w:ascii="Times New Roman" w:hAnsi="Times New Roman"/>
          <w:sz w:val="24"/>
          <w:szCs w:val="24"/>
        </w:rPr>
        <w:t>Heada</w:t>
      </w:r>
      <w:r>
        <w:rPr>
          <w:rFonts w:ascii="Times New Roman" w:hAnsi="Times New Roman"/>
          <w:sz w:val="24"/>
          <w:szCs w:val="24"/>
        </w:rPr>
        <w:t xml:space="preserve">ches                                         </w:t>
      </w:r>
      <w:r w:rsidRPr="004B0F1F">
        <w:rPr>
          <w:rFonts w:ascii="Times New Roman" w:hAnsi="Times New Roman"/>
          <w:b/>
          <w:bCs/>
          <w:sz w:val="24"/>
          <w:szCs w:val="24"/>
        </w:rPr>
        <w:t xml:space="preserve">_ </w:t>
      </w:r>
      <w:r w:rsidRPr="004B0F1F">
        <w:rPr>
          <w:rFonts w:ascii="Times New Roman" w:hAnsi="Times New Roman"/>
          <w:sz w:val="24"/>
          <w:szCs w:val="24"/>
        </w:rPr>
        <w:t>profuse sweating</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_ </w:t>
      </w:r>
      <w:r>
        <w:rPr>
          <w:rFonts w:ascii="Times New Roman" w:hAnsi="Times New Roman"/>
          <w:sz w:val="24"/>
          <w:szCs w:val="24"/>
        </w:rPr>
        <w:t xml:space="preserve">Sleep problems/insomnia                  </w:t>
      </w:r>
      <w:r w:rsidRPr="004B0F1F">
        <w:rPr>
          <w:rFonts w:ascii="Times New Roman" w:hAnsi="Times New Roman"/>
          <w:b/>
          <w:bCs/>
          <w:sz w:val="24"/>
          <w:szCs w:val="24"/>
        </w:rPr>
        <w:t xml:space="preserve">_ </w:t>
      </w:r>
      <w:r w:rsidRPr="004B0F1F">
        <w:rPr>
          <w:rFonts w:ascii="Times New Roman" w:hAnsi="Times New Roman"/>
          <w:sz w:val="24"/>
          <w:szCs w:val="24"/>
        </w:rPr>
        <w:t>Depression</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_ </w:t>
      </w:r>
      <w:r>
        <w:rPr>
          <w:rFonts w:ascii="Times New Roman" w:hAnsi="Times New Roman"/>
          <w:sz w:val="24"/>
          <w:szCs w:val="24"/>
        </w:rPr>
        <w:t xml:space="preserve">Dizziness                           </w:t>
      </w:r>
      <w:r w:rsidRPr="004B0F1F">
        <w:rPr>
          <w:rFonts w:ascii="Times New Roman" w:hAnsi="Times New Roman"/>
          <w:b/>
          <w:bCs/>
          <w:sz w:val="24"/>
          <w:szCs w:val="24"/>
        </w:rPr>
        <w:t xml:space="preserve">_ </w:t>
      </w:r>
      <w:r w:rsidRPr="004B0F1F">
        <w:rPr>
          <w:rFonts w:ascii="Times New Roman" w:hAnsi="Times New Roman"/>
          <w:sz w:val="24"/>
          <w:szCs w:val="24"/>
        </w:rPr>
        <w:t>Sensation of cold in hands and feet</w:t>
      </w:r>
    </w:p>
    <w:p w:rsid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_ </w:t>
      </w:r>
      <w:r w:rsidRPr="004B0F1F">
        <w:rPr>
          <w:rFonts w:ascii="Times New Roman" w:hAnsi="Times New Roman"/>
          <w:sz w:val="24"/>
          <w:szCs w:val="24"/>
        </w:rPr>
        <w:t>Irritability, and art</w:t>
      </w:r>
      <w:r>
        <w:rPr>
          <w:rFonts w:ascii="Times New Roman" w:hAnsi="Times New Roman"/>
          <w:sz w:val="24"/>
          <w:szCs w:val="24"/>
        </w:rPr>
        <w:t xml:space="preserve">hrosclerosis, among many others  </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_ </w:t>
      </w:r>
      <w:r w:rsidRPr="004B0F1F">
        <w:rPr>
          <w:rFonts w:ascii="Times New Roman" w:hAnsi="Times New Roman"/>
          <w:sz w:val="24"/>
          <w:szCs w:val="24"/>
        </w:rPr>
        <w:t>Osteoporosis (brittle bones)</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sz w:val="24"/>
          <w:szCs w:val="24"/>
        </w:rPr>
        <w:t>The most common symptoms are hot flashes i.e., sudden sensations of heat tha</w:t>
      </w:r>
      <w:r w:rsidR="00011BCF">
        <w:rPr>
          <w:rFonts w:ascii="Times New Roman" w:hAnsi="Times New Roman"/>
          <w:sz w:val="24"/>
          <w:szCs w:val="24"/>
        </w:rPr>
        <w:t xml:space="preserve">t flash through the body due to </w:t>
      </w:r>
      <w:r w:rsidRPr="004B0F1F">
        <w:rPr>
          <w:rFonts w:ascii="Times New Roman" w:hAnsi="Times New Roman"/>
          <w:sz w:val="24"/>
          <w:szCs w:val="24"/>
        </w:rPr>
        <w:t>expansion and contraction of blood vessels. Many women do not experience th</w:t>
      </w:r>
      <w:r w:rsidR="00011BCF">
        <w:rPr>
          <w:rFonts w:ascii="Times New Roman" w:hAnsi="Times New Roman"/>
          <w:sz w:val="24"/>
          <w:szCs w:val="24"/>
        </w:rPr>
        <w:t xml:space="preserve">ese at all, and many have these </w:t>
      </w:r>
      <w:r w:rsidRPr="004B0F1F">
        <w:rPr>
          <w:rFonts w:ascii="Times New Roman" w:hAnsi="Times New Roman"/>
          <w:sz w:val="24"/>
          <w:szCs w:val="24"/>
        </w:rPr>
        <w:t>continually (Avis, 1999). There are many diverse views about these symp</w:t>
      </w:r>
      <w:r w:rsidR="00011BCF">
        <w:rPr>
          <w:rFonts w:ascii="Times New Roman" w:hAnsi="Times New Roman"/>
          <w:sz w:val="24"/>
          <w:szCs w:val="24"/>
        </w:rPr>
        <w:t xml:space="preserve">toms. Some viewpoints see these </w:t>
      </w:r>
      <w:r w:rsidRPr="004B0F1F">
        <w:rPr>
          <w:rFonts w:ascii="Times New Roman" w:hAnsi="Times New Roman"/>
          <w:sz w:val="24"/>
          <w:szCs w:val="24"/>
        </w:rPr>
        <w:t>symptoms as purely psychological in nature, resulting from the menop</w:t>
      </w:r>
      <w:r w:rsidR="00011BCF">
        <w:rPr>
          <w:rFonts w:ascii="Times New Roman" w:hAnsi="Times New Roman"/>
          <w:sz w:val="24"/>
          <w:szCs w:val="24"/>
        </w:rPr>
        <w:t xml:space="preserve">ausal women’s perception of her changed physical ability. </w:t>
      </w:r>
      <w:r w:rsidRPr="004B0F1F">
        <w:rPr>
          <w:rFonts w:ascii="Times New Roman" w:hAnsi="Times New Roman"/>
          <w:sz w:val="24"/>
          <w:szCs w:val="24"/>
        </w:rPr>
        <w:t>Others regard these symptoms as clearly physical in nature, resulting from</w:t>
      </w:r>
      <w:r w:rsidR="00011BCF">
        <w:rPr>
          <w:rFonts w:ascii="Times New Roman" w:hAnsi="Times New Roman"/>
          <w:sz w:val="24"/>
          <w:szCs w:val="24"/>
        </w:rPr>
        <w:t xml:space="preserve"> hormonal changes. A third view </w:t>
      </w:r>
      <w:r w:rsidRPr="004B0F1F">
        <w:rPr>
          <w:rFonts w:ascii="Times New Roman" w:hAnsi="Times New Roman"/>
          <w:sz w:val="24"/>
          <w:szCs w:val="24"/>
        </w:rPr>
        <w:t xml:space="preserve">point considers these symptoms as resulting </w:t>
      </w:r>
      <w:r w:rsidR="00011BCF" w:rsidRPr="004B0F1F">
        <w:rPr>
          <w:rFonts w:ascii="Times New Roman" w:hAnsi="Times New Roman"/>
          <w:sz w:val="24"/>
          <w:szCs w:val="24"/>
        </w:rPr>
        <w:t>from</w:t>
      </w:r>
      <w:r w:rsidRPr="004B0F1F">
        <w:rPr>
          <w:rFonts w:ascii="Times New Roman" w:hAnsi="Times New Roman"/>
          <w:sz w:val="24"/>
          <w:szCs w:val="24"/>
        </w:rPr>
        <w:t xml:space="preserve"> both psychological and physical factors.</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sz w:val="24"/>
          <w:szCs w:val="24"/>
        </w:rPr>
        <w:lastRenderedPageBreak/>
        <w:t>However what needs to be kept in mind is the fact that not all women experience these s</w:t>
      </w:r>
      <w:r w:rsidR="00011BCF">
        <w:rPr>
          <w:rFonts w:ascii="Times New Roman" w:hAnsi="Times New Roman"/>
          <w:sz w:val="24"/>
          <w:szCs w:val="24"/>
        </w:rPr>
        <w:t xml:space="preserve">ymptoms, and not all </w:t>
      </w:r>
      <w:r w:rsidRPr="004B0F1F">
        <w:rPr>
          <w:rFonts w:ascii="Times New Roman" w:hAnsi="Times New Roman"/>
          <w:sz w:val="24"/>
          <w:szCs w:val="24"/>
        </w:rPr>
        <w:t xml:space="preserve">women experience the same intensity and frequency of these symptoms if they experience any. The supportersof the psychological viewpoint use this fact as their mainsupporting argument. They propose that had themenopausal symptoms been purely physical in nature, then all women </w:t>
      </w:r>
      <w:r w:rsidR="00F662FD">
        <w:rPr>
          <w:rFonts w:ascii="Times New Roman" w:hAnsi="Times New Roman"/>
          <w:sz w:val="24"/>
          <w:szCs w:val="24"/>
        </w:rPr>
        <w:t xml:space="preserve">would have experienced the same </w:t>
      </w:r>
      <w:r w:rsidRPr="004B0F1F">
        <w:rPr>
          <w:rFonts w:ascii="Times New Roman" w:hAnsi="Times New Roman"/>
          <w:sz w:val="24"/>
          <w:szCs w:val="24"/>
        </w:rPr>
        <w:t>symptoms.</w:t>
      </w:r>
    </w:p>
    <w:p w:rsidR="004B0F1F" w:rsidRPr="00C77E93" w:rsidRDefault="004B0F1F" w:rsidP="004B0F1F">
      <w:pPr>
        <w:autoSpaceDE w:val="0"/>
        <w:autoSpaceDN w:val="0"/>
        <w:adjustRightInd w:val="0"/>
        <w:spacing w:after="0" w:line="360" w:lineRule="auto"/>
        <w:jc w:val="both"/>
        <w:rPr>
          <w:rFonts w:ascii="Times New Roman" w:hAnsi="Times New Roman"/>
          <w:b/>
          <w:bCs/>
          <w:sz w:val="28"/>
          <w:szCs w:val="28"/>
        </w:rPr>
      </w:pPr>
      <w:r w:rsidRPr="00C77E93">
        <w:rPr>
          <w:rFonts w:ascii="Times New Roman" w:hAnsi="Times New Roman"/>
          <w:b/>
          <w:bCs/>
          <w:sz w:val="28"/>
          <w:szCs w:val="28"/>
        </w:rPr>
        <w:t>The Sociopsych</w:t>
      </w:r>
      <w:r w:rsidR="00F662FD" w:rsidRPr="00C77E93">
        <w:rPr>
          <w:rFonts w:ascii="Times New Roman" w:hAnsi="Times New Roman"/>
          <w:b/>
          <w:bCs/>
          <w:sz w:val="28"/>
          <w:szCs w:val="28"/>
        </w:rPr>
        <w:t>o bi</w:t>
      </w:r>
      <w:r w:rsidRPr="00C77E93">
        <w:rPr>
          <w:rFonts w:ascii="Times New Roman" w:hAnsi="Times New Roman"/>
          <w:b/>
          <w:bCs/>
          <w:sz w:val="28"/>
          <w:szCs w:val="28"/>
        </w:rPr>
        <w:t>ological approach</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sz w:val="24"/>
          <w:szCs w:val="24"/>
        </w:rPr>
        <w:t>According to this approach, two factors determine the experience of menopause:</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a) </w:t>
      </w:r>
      <w:r w:rsidRPr="004B0F1F">
        <w:rPr>
          <w:rFonts w:ascii="Times New Roman" w:hAnsi="Times New Roman"/>
          <w:sz w:val="24"/>
          <w:szCs w:val="24"/>
        </w:rPr>
        <w:t>The woman’s perception of a major life change, and the end to fertility</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b/>
          <w:bCs/>
          <w:sz w:val="24"/>
          <w:szCs w:val="24"/>
        </w:rPr>
        <w:t xml:space="preserve">b) </w:t>
      </w:r>
      <w:r w:rsidRPr="004B0F1F">
        <w:rPr>
          <w:rFonts w:ascii="Times New Roman" w:hAnsi="Times New Roman"/>
          <w:sz w:val="24"/>
          <w:szCs w:val="24"/>
        </w:rPr>
        <w:t>The societal stereotypes about menopause. This includes especiall</w:t>
      </w:r>
      <w:r w:rsidR="00F662FD">
        <w:rPr>
          <w:rFonts w:ascii="Times New Roman" w:hAnsi="Times New Roman"/>
          <w:sz w:val="24"/>
          <w:szCs w:val="24"/>
        </w:rPr>
        <w:t xml:space="preserve">y the attitudes, awareness, and </w:t>
      </w:r>
      <w:r w:rsidRPr="004B0F1F">
        <w:rPr>
          <w:rFonts w:ascii="Times New Roman" w:hAnsi="Times New Roman"/>
          <w:sz w:val="24"/>
          <w:szCs w:val="24"/>
        </w:rPr>
        <w:t>behavior of the husband and near relatives.</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sz w:val="24"/>
          <w:szCs w:val="24"/>
        </w:rPr>
        <w:t>If the research on menopause is scrutinized, it will show that “so-called menopausal syndrome m</w:t>
      </w:r>
      <w:r w:rsidR="00F662FD">
        <w:rPr>
          <w:rFonts w:ascii="Times New Roman" w:hAnsi="Times New Roman"/>
          <w:sz w:val="24"/>
          <w:szCs w:val="24"/>
        </w:rPr>
        <w:t xml:space="preserve">ay be related </w:t>
      </w:r>
      <w:r w:rsidRPr="004B0F1F">
        <w:rPr>
          <w:rFonts w:ascii="Times New Roman" w:hAnsi="Times New Roman"/>
          <w:sz w:val="24"/>
          <w:szCs w:val="24"/>
        </w:rPr>
        <w:t xml:space="preserve">more </w:t>
      </w:r>
      <w:r w:rsidR="000068AE" w:rsidRPr="004B0F1F">
        <w:rPr>
          <w:rFonts w:ascii="Times New Roman" w:hAnsi="Times New Roman"/>
          <w:sz w:val="24"/>
          <w:szCs w:val="24"/>
        </w:rPr>
        <w:t>too</w:t>
      </w:r>
      <w:r w:rsidRPr="004B0F1F">
        <w:rPr>
          <w:rFonts w:ascii="Times New Roman" w:hAnsi="Times New Roman"/>
          <w:sz w:val="24"/>
          <w:szCs w:val="24"/>
        </w:rPr>
        <w:t xml:space="preserve"> personal characteristics or past experiences than to menopaus</w:t>
      </w:r>
      <w:r w:rsidR="000068AE">
        <w:rPr>
          <w:rFonts w:ascii="Times New Roman" w:hAnsi="Times New Roman"/>
          <w:sz w:val="24"/>
          <w:szCs w:val="24"/>
        </w:rPr>
        <w:t xml:space="preserve">e per se” (Avis, 1999, P. 129). </w:t>
      </w:r>
      <w:r w:rsidRPr="004B0F1F">
        <w:rPr>
          <w:rFonts w:ascii="Times New Roman" w:hAnsi="Times New Roman"/>
          <w:sz w:val="24"/>
          <w:szCs w:val="24"/>
        </w:rPr>
        <w:t xml:space="preserve">At the same time cultural and societal factors play a very important role. The </w:t>
      </w:r>
      <w:r w:rsidR="00F662FD">
        <w:rPr>
          <w:rFonts w:ascii="Times New Roman" w:hAnsi="Times New Roman"/>
          <w:sz w:val="24"/>
          <w:szCs w:val="24"/>
        </w:rPr>
        <w:t xml:space="preserve">typical menopausal symptoms are </w:t>
      </w:r>
      <w:r w:rsidRPr="004B0F1F">
        <w:rPr>
          <w:rFonts w:ascii="Times New Roman" w:hAnsi="Times New Roman"/>
          <w:sz w:val="24"/>
          <w:szCs w:val="24"/>
        </w:rPr>
        <w:t>experienced more, and felt more seriously, in societies (e.g. western societ</w:t>
      </w:r>
      <w:r w:rsidR="00F662FD">
        <w:rPr>
          <w:rFonts w:ascii="Times New Roman" w:hAnsi="Times New Roman"/>
          <w:sz w:val="24"/>
          <w:szCs w:val="24"/>
        </w:rPr>
        <w:t xml:space="preserve">ies) where a woman feels she is </w:t>
      </w:r>
      <w:r w:rsidRPr="004B0F1F">
        <w:rPr>
          <w:rFonts w:ascii="Times New Roman" w:hAnsi="Times New Roman"/>
          <w:sz w:val="24"/>
          <w:szCs w:val="24"/>
        </w:rPr>
        <w:t xml:space="preserve">important primarily because of her body. Few problems are associated </w:t>
      </w:r>
      <w:r w:rsidR="00F662FD">
        <w:rPr>
          <w:rFonts w:ascii="Times New Roman" w:hAnsi="Times New Roman"/>
          <w:sz w:val="24"/>
          <w:szCs w:val="24"/>
        </w:rPr>
        <w:t xml:space="preserve">with menopause in societies and </w:t>
      </w:r>
      <w:r w:rsidRPr="004B0F1F">
        <w:rPr>
          <w:rFonts w:ascii="Times New Roman" w:hAnsi="Times New Roman"/>
          <w:sz w:val="24"/>
          <w:szCs w:val="24"/>
        </w:rPr>
        <w:t>cultures where social, religious, or political power is acquired by older women after menopause (Avis, 1999;</w:t>
      </w:r>
    </w:p>
    <w:p w:rsidR="004B0F1F" w:rsidRPr="00F662FD" w:rsidRDefault="004B0F1F" w:rsidP="004B0F1F">
      <w:pPr>
        <w:autoSpaceDE w:val="0"/>
        <w:autoSpaceDN w:val="0"/>
        <w:adjustRightInd w:val="0"/>
        <w:spacing w:after="0" w:line="360" w:lineRule="auto"/>
        <w:jc w:val="both"/>
        <w:rPr>
          <w:rFonts w:ascii="Times New Roman" w:hAnsi="Times New Roman"/>
          <w:b/>
          <w:bCs/>
          <w:sz w:val="28"/>
          <w:szCs w:val="28"/>
        </w:rPr>
      </w:pPr>
      <w:r w:rsidRPr="00F662FD">
        <w:rPr>
          <w:rFonts w:ascii="Times New Roman" w:hAnsi="Times New Roman"/>
          <w:b/>
          <w:bCs/>
          <w:sz w:val="28"/>
          <w:szCs w:val="28"/>
        </w:rPr>
        <w:t>Treatment of Menopausal Symptoms</w:t>
      </w:r>
    </w:p>
    <w:p w:rsidR="004B0F1F" w:rsidRPr="004B0F1F" w:rsidRDefault="004B0F1F" w:rsidP="004B0F1F">
      <w:pPr>
        <w:autoSpaceDE w:val="0"/>
        <w:autoSpaceDN w:val="0"/>
        <w:adjustRightInd w:val="0"/>
        <w:spacing w:after="0" w:line="360" w:lineRule="auto"/>
        <w:jc w:val="both"/>
        <w:rPr>
          <w:rFonts w:ascii="Times New Roman" w:hAnsi="Times New Roman"/>
          <w:sz w:val="24"/>
          <w:szCs w:val="24"/>
        </w:rPr>
      </w:pPr>
      <w:r w:rsidRPr="004B0F1F">
        <w:rPr>
          <w:rFonts w:ascii="Times New Roman" w:hAnsi="Times New Roman"/>
          <w:sz w:val="24"/>
          <w:szCs w:val="24"/>
        </w:rPr>
        <w:t>A number of treatments have been found effective in alleviating, contro</w:t>
      </w:r>
      <w:r w:rsidR="00F662FD">
        <w:rPr>
          <w:rFonts w:ascii="Times New Roman" w:hAnsi="Times New Roman"/>
          <w:sz w:val="24"/>
          <w:szCs w:val="24"/>
        </w:rPr>
        <w:t xml:space="preserve">lling, and managing symptoms of </w:t>
      </w:r>
      <w:r w:rsidRPr="004B0F1F">
        <w:rPr>
          <w:rFonts w:ascii="Times New Roman" w:hAnsi="Times New Roman"/>
          <w:sz w:val="24"/>
          <w:szCs w:val="24"/>
        </w:rPr>
        <w:t>menopause. Some of the more commonly used ones are mentioned here:</w:t>
      </w:r>
    </w:p>
    <w:p w:rsidR="004B0F1F" w:rsidRPr="000068AE" w:rsidRDefault="004B0F1F" w:rsidP="004B0F1F">
      <w:pPr>
        <w:autoSpaceDE w:val="0"/>
        <w:autoSpaceDN w:val="0"/>
        <w:adjustRightInd w:val="0"/>
        <w:spacing w:after="0" w:line="360" w:lineRule="auto"/>
        <w:jc w:val="both"/>
        <w:rPr>
          <w:rFonts w:ascii="Times New Roman" w:hAnsi="Times New Roman"/>
          <w:b/>
          <w:bCs/>
          <w:sz w:val="24"/>
          <w:szCs w:val="24"/>
        </w:rPr>
      </w:pPr>
      <w:r w:rsidRPr="004B0F1F">
        <w:rPr>
          <w:rFonts w:ascii="Times New Roman" w:hAnsi="Times New Roman"/>
          <w:b/>
          <w:bCs/>
          <w:sz w:val="24"/>
          <w:szCs w:val="24"/>
        </w:rPr>
        <w:t>1. Hormone Replacemen</w:t>
      </w:r>
      <w:r w:rsidR="000068AE">
        <w:rPr>
          <w:rFonts w:ascii="Times New Roman" w:hAnsi="Times New Roman"/>
          <w:b/>
          <w:bCs/>
          <w:sz w:val="24"/>
          <w:szCs w:val="24"/>
        </w:rPr>
        <w:t xml:space="preserve">t Therapy: </w:t>
      </w:r>
      <w:r w:rsidRPr="004B0F1F">
        <w:rPr>
          <w:rFonts w:ascii="Times New Roman" w:hAnsi="Times New Roman"/>
          <w:sz w:val="24"/>
          <w:szCs w:val="24"/>
        </w:rPr>
        <w:t>Estrogen alone, or in combination with progesterone is used.</w:t>
      </w:r>
    </w:p>
    <w:p w:rsidR="004B0F1F" w:rsidRPr="000068AE" w:rsidRDefault="000068AE" w:rsidP="004B0F1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 Evening Primrose Oil: </w:t>
      </w:r>
      <w:r w:rsidR="004B0F1F" w:rsidRPr="004B0F1F">
        <w:rPr>
          <w:rFonts w:ascii="Times New Roman" w:hAnsi="Times New Roman"/>
          <w:sz w:val="24"/>
          <w:szCs w:val="24"/>
        </w:rPr>
        <w:t>Of the herbal remedies, evening primrose oil is claimed to have very positive effects.</w:t>
      </w:r>
    </w:p>
    <w:p w:rsidR="004B0F1F" w:rsidRPr="000068AE" w:rsidRDefault="000068AE" w:rsidP="004B0F1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3. Exercise: </w:t>
      </w:r>
      <w:r w:rsidR="004B0F1F" w:rsidRPr="004B0F1F">
        <w:rPr>
          <w:rFonts w:ascii="Times New Roman" w:hAnsi="Times New Roman"/>
          <w:sz w:val="24"/>
          <w:szCs w:val="24"/>
        </w:rPr>
        <w:t>Regular aerobic exercise helps prevent, control and alleviate the symptoms.</w:t>
      </w:r>
    </w:p>
    <w:p w:rsidR="004B0F1F" w:rsidRPr="00A9345A" w:rsidRDefault="000068AE" w:rsidP="004B0F1F">
      <w:pPr>
        <w:autoSpaceDE w:val="0"/>
        <w:autoSpaceDN w:val="0"/>
        <w:adjustRightInd w:val="0"/>
        <w:spacing w:after="0" w:line="360" w:lineRule="auto"/>
        <w:jc w:val="both"/>
        <w:rPr>
          <w:rFonts w:ascii="Times New Roman" w:hAnsi="Times New Roman"/>
          <w:b/>
          <w:bCs/>
          <w:sz w:val="18"/>
          <w:szCs w:val="18"/>
        </w:rPr>
      </w:pPr>
      <w:r>
        <w:rPr>
          <w:rFonts w:ascii="Times New Roman" w:hAnsi="Times New Roman"/>
          <w:b/>
          <w:bCs/>
          <w:sz w:val="24"/>
          <w:szCs w:val="24"/>
        </w:rPr>
        <w:t>4</w:t>
      </w:r>
      <w:r w:rsidRPr="00A9345A">
        <w:rPr>
          <w:rFonts w:ascii="Times New Roman" w:hAnsi="Times New Roman"/>
          <w:b/>
          <w:bCs/>
          <w:sz w:val="18"/>
          <w:szCs w:val="18"/>
        </w:rPr>
        <w:t xml:space="preserve">. Cognitive Therapy: </w:t>
      </w:r>
      <w:r w:rsidR="004B0F1F" w:rsidRPr="00333BC1">
        <w:rPr>
          <w:rFonts w:ascii="Times New Roman" w:hAnsi="Times New Roman"/>
          <w:sz w:val="18"/>
          <w:szCs w:val="18"/>
        </w:rPr>
        <w:t>Cognitive therapy for menopausal woman focuses upon the wrong perceptions about the end of fertilit</w:t>
      </w:r>
      <w:r w:rsidR="00F662FD" w:rsidRPr="00333BC1">
        <w:rPr>
          <w:rFonts w:ascii="Times New Roman" w:hAnsi="Times New Roman"/>
          <w:sz w:val="18"/>
          <w:szCs w:val="18"/>
        </w:rPr>
        <w:t xml:space="preserve">y. </w:t>
      </w:r>
      <w:r w:rsidR="004B0F1F" w:rsidRPr="00333BC1">
        <w:rPr>
          <w:rFonts w:ascii="Times New Roman" w:hAnsi="Times New Roman"/>
          <w:sz w:val="18"/>
          <w:szCs w:val="18"/>
        </w:rPr>
        <w:t>The menopausal women are made to realize that this is an age of mor</w:t>
      </w:r>
      <w:r w:rsidRPr="00333BC1">
        <w:rPr>
          <w:rFonts w:ascii="Times New Roman" w:hAnsi="Times New Roman"/>
          <w:sz w:val="18"/>
          <w:szCs w:val="18"/>
        </w:rPr>
        <w:t xml:space="preserve">e freedom when they are free of </w:t>
      </w:r>
      <w:r w:rsidR="004B0F1F" w:rsidRPr="00333BC1">
        <w:rPr>
          <w:rFonts w:ascii="Times New Roman" w:hAnsi="Times New Roman"/>
          <w:sz w:val="18"/>
          <w:szCs w:val="18"/>
        </w:rPr>
        <w:t>children’s responsibilities, have more money, more leisure time, and more t</w:t>
      </w:r>
      <w:r w:rsidRPr="00333BC1">
        <w:rPr>
          <w:rFonts w:ascii="Times New Roman" w:hAnsi="Times New Roman"/>
          <w:sz w:val="18"/>
          <w:szCs w:val="18"/>
        </w:rPr>
        <w:t xml:space="preserve">ime for using their creative or </w:t>
      </w:r>
      <w:r w:rsidR="004B0F1F" w:rsidRPr="00333BC1">
        <w:rPr>
          <w:rFonts w:ascii="Times New Roman" w:hAnsi="Times New Roman"/>
          <w:sz w:val="18"/>
          <w:szCs w:val="18"/>
        </w:rPr>
        <w:t>intellectual potentials.</w:t>
      </w:r>
    </w:p>
    <w:p w:rsidR="004B0F1F" w:rsidRPr="00A9345A" w:rsidRDefault="004B0F1F" w:rsidP="004B0F1F">
      <w:pPr>
        <w:autoSpaceDE w:val="0"/>
        <w:autoSpaceDN w:val="0"/>
        <w:adjustRightInd w:val="0"/>
        <w:spacing w:after="0" w:line="360" w:lineRule="auto"/>
        <w:jc w:val="both"/>
        <w:rPr>
          <w:rFonts w:ascii="Times New Roman" w:hAnsi="Times New Roman"/>
          <w:b/>
          <w:bCs/>
          <w:sz w:val="18"/>
          <w:szCs w:val="18"/>
        </w:rPr>
      </w:pPr>
      <w:r w:rsidRPr="00A9345A">
        <w:rPr>
          <w:rFonts w:ascii="Times New Roman" w:hAnsi="Times New Roman"/>
          <w:b/>
          <w:bCs/>
          <w:sz w:val="18"/>
          <w:szCs w:val="18"/>
        </w:rPr>
        <w:t>What Needs To Be Done???</w:t>
      </w:r>
    </w:p>
    <w:p w:rsidR="004B0F1F" w:rsidRPr="00333BC1" w:rsidRDefault="004B0F1F" w:rsidP="004B0F1F">
      <w:pPr>
        <w:autoSpaceDE w:val="0"/>
        <w:autoSpaceDN w:val="0"/>
        <w:adjustRightInd w:val="0"/>
        <w:spacing w:after="0" w:line="360" w:lineRule="auto"/>
        <w:jc w:val="both"/>
        <w:rPr>
          <w:rFonts w:ascii="Times New Roman" w:hAnsi="Times New Roman"/>
          <w:sz w:val="18"/>
          <w:szCs w:val="18"/>
        </w:rPr>
      </w:pPr>
      <w:r w:rsidRPr="00333BC1">
        <w:rPr>
          <w:rFonts w:ascii="Times New Roman" w:eastAsia="SymbolMT" w:hAnsi="Times New Roman"/>
          <w:sz w:val="18"/>
          <w:szCs w:val="18"/>
        </w:rPr>
        <w:t xml:space="preserve">• </w:t>
      </w:r>
      <w:r w:rsidRPr="00333BC1">
        <w:rPr>
          <w:rFonts w:ascii="Times New Roman" w:hAnsi="Times New Roman"/>
          <w:sz w:val="18"/>
          <w:szCs w:val="18"/>
        </w:rPr>
        <w:t>Health education for females</w:t>
      </w:r>
    </w:p>
    <w:p w:rsidR="004B0F1F" w:rsidRPr="00333BC1" w:rsidRDefault="004B0F1F" w:rsidP="004B0F1F">
      <w:pPr>
        <w:autoSpaceDE w:val="0"/>
        <w:autoSpaceDN w:val="0"/>
        <w:adjustRightInd w:val="0"/>
        <w:spacing w:after="0" w:line="360" w:lineRule="auto"/>
        <w:jc w:val="both"/>
        <w:rPr>
          <w:rFonts w:ascii="Times New Roman" w:hAnsi="Times New Roman"/>
          <w:sz w:val="18"/>
          <w:szCs w:val="18"/>
        </w:rPr>
      </w:pPr>
      <w:r w:rsidRPr="00333BC1">
        <w:rPr>
          <w:rFonts w:ascii="Times New Roman" w:eastAsia="SymbolMT" w:hAnsi="Times New Roman"/>
          <w:sz w:val="18"/>
          <w:szCs w:val="18"/>
        </w:rPr>
        <w:t xml:space="preserve">• </w:t>
      </w:r>
      <w:r w:rsidRPr="00333BC1">
        <w:rPr>
          <w:rFonts w:ascii="Times New Roman" w:hAnsi="Times New Roman"/>
          <w:sz w:val="18"/>
          <w:szCs w:val="18"/>
        </w:rPr>
        <w:t>Changes and additions in school curriculum pertaining to reproductive health.</w:t>
      </w:r>
    </w:p>
    <w:p w:rsidR="00FF6D49" w:rsidRPr="00A9345A" w:rsidRDefault="004B0F1F" w:rsidP="004B0F1F">
      <w:pPr>
        <w:autoSpaceDE w:val="0"/>
        <w:autoSpaceDN w:val="0"/>
        <w:adjustRightInd w:val="0"/>
        <w:spacing w:after="0" w:line="360" w:lineRule="auto"/>
        <w:jc w:val="both"/>
        <w:rPr>
          <w:rFonts w:ascii="Times New Roman" w:hAnsi="Times New Roman"/>
          <w:b/>
          <w:sz w:val="18"/>
          <w:szCs w:val="18"/>
        </w:rPr>
      </w:pPr>
      <w:r w:rsidRPr="00333BC1">
        <w:rPr>
          <w:rFonts w:ascii="Times New Roman" w:eastAsia="SymbolMT" w:hAnsi="Times New Roman"/>
          <w:sz w:val="18"/>
          <w:szCs w:val="18"/>
        </w:rPr>
        <w:t xml:space="preserve">• </w:t>
      </w:r>
      <w:r w:rsidRPr="00333BC1">
        <w:rPr>
          <w:rFonts w:ascii="Times New Roman" w:hAnsi="Times New Roman"/>
          <w:sz w:val="18"/>
          <w:szCs w:val="18"/>
        </w:rPr>
        <w:t>Encouraging girls to express their health concerns with mothers, teachers, or with health professionals</w:t>
      </w:r>
      <w:r w:rsidRPr="00A9345A">
        <w:rPr>
          <w:rFonts w:ascii="Times New Roman" w:hAnsi="Times New Roman"/>
          <w:b/>
          <w:sz w:val="18"/>
          <w:szCs w:val="18"/>
        </w:rPr>
        <w:t>.</w:t>
      </w:r>
    </w:p>
    <w:p w:rsidR="00162472" w:rsidRPr="00162472" w:rsidRDefault="00162472" w:rsidP="00162472">
      <w:pPr>
        <w:autoSpaceDE w:val="0"/>
        <w:autoSpaceDN w:val="0"/>
        <w:adjustRightInd w:val="0"/>
        <w:spacing w:after="0" w:line="360" w:lineRule="auto"/>
        <w:jc w:val="center"/>
        <w:rPr>
          <w:rFonts w:ascii="Times New Roman" w:hAnsi="Times New Roman"/>
          <w:b/>
          <w:sz w:val="28"/>
          <w:szCs w:val="28"/>
        </w:rPr>
      </w:pPr>
      <w:r w:rsidRPr="00162472">
        <w:rPr>
          <w:rFonts w:ascii="Times New Roman" w:hAnsi="Times New Roman"/>
          <w:b/>
          <w:sz w:val="28"/>
          <w:szCs w:val="28"/>
        </w:rPr>
        <w:lastRenderedPageBreak/>
        <w:t>Chapter</w:t>
      </w:r>
      <w:r w:rsidR="00C1738A">
        <w:rPr>
          <w:rFonts w:ascii="Times New Roman" w:hAnsi="Times New Roman"/>
          <w:b/>
          <w:sz w:val="28"/>
          <w:szCs w:val="28"/>
        </w:rPr>
        <w:t xml:space="preserve"> Four</w:t>
      </w:r>
    </w:p>
    <w:p w:rsidR="00162472" w:rsidRDefault="00162472" w:rsidP="007057A8">
      <w:pPr>
        <w:numPr>
          <w:ilvl w:val="0"/>
          <w:numId w:val="30"/>
        </w:numPr>
        <w:autoSpaceDE w:val="0"/>
        <w:autoSpaceDN w:val="0"/>
        <w:adjustRightInd w:val="0"/>
        <w:spacing w:after="0" w:line="360" w:lineRule="auto"/>
        <w:jc w:val="center"/>
        <w:rPr>
          <w:rFonts w:ascii="Times New Roman" w:hAnsi="Times New Roman"/>
          <w:b/>
          <w:sz w:val="28"/>
          <w:szCs w:val="28"/>
        </w:rPr>
      </w:pPr>
      <w:r w:rsidRPr="00162472">
        <w:rPr>
          <w:rFonts w:ascii="Times New Roman" w:hAnsi="Times New Roman"/>
          <w:b/>
          <w:sz w:val="28"/>
          <w:szCs w:val="28"/>
        </w:rPr>
        <w:t>Theoretical perspectives of human sexuality</w:t>
      </w:r>
    </w:p>
    <w:p w:rsidR="00162472" w:rsidRPr="00162472" w:rsidRDefault="005C2A3C" w:rsidP="007057A8">
      <w:pPr>
        <w:numPr>
          <w:ilvl w:val="1"/>
          <w:numId w:val="30"/>
        </w:num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What is human sexuality?</w:t>
      </w:r>
    </w:p>
    <w:p w:rsidR="00987B1A" w:rsidRPr="00D76F81" w:rsidRDefault="005C2A3C" w:rsidP="0089320D">
      <w:pPr>
        <w:pStyle w:val="NormalWeb"/>
        <w:shd w:val="clear" w:color="auto" w:fill="FFFFFF"/>
        <w:spacing w:before="120" w:beforeAutospacing="0" w:after="120" w:afterAutospacing="0" w:line="360" w:lineRule="auto"/>
        <w:jc w:val="both"/>
        <w:rPr>
          <w:b/>
          <w:color w:val="000000"/>
        </w:rPr>
      </w:pPr>
      <w:r w:rsidRPr="007D3F25">
        <w:rPr>
          <w:bCs/>
          <w:color w:val="000000"/>
        </w:rPr>
        <w:t>Human sexuality</w:t>
      </w:r>
      <w:r w:rsidRPr="007D3F25">
        <w:rPr>
          <w:rStyle w:val="apple-converted-space"/>
          <w:color w:val="000000"/>
        </w:rPr>
        <w:t> </w:t>
      </w:r>
      <w:r w:rsidRPr="007D3F25">
        <w:rPr>
          <w:color w:val="000000"/>
        </w:rPr>
        <w:t>is the capacity to have</w:t>
      </w:r>
      <w:r w:rsidRPr="007D3F25">
        <w:rPr>
          <w:rStyle w:val="apple-converted-space"/>
          <w:color w:val="000000"/>
        </w:rPr>
        <w:t> </w:t>
      </w:r>
      <w:hyperlink r:id="rId7" w:tooltip="Eroticism" w:history="1">
        <w:r w:rsidRPr="007D3F25">
          <w:rPr>
            <w:rStyle w:val="Hyperlink"/>
            <w:b/>
            <w:color w:val="000000"/>
            <w:u w:val="none"/>
          </w:rPr>
          <w:t>erotic</w:t>
        </w:r>
      </w:hyperlink>
      <w:r w:rsidRPr="007D3F25">
        <w:rPr>
          <w:rStyle w:val="apple-converted-space"/>
          <w:color w:val="000000"/>
        </w:rPr>
        <w:t> </w:t>
      </w:r>
      <w:r w:rsidRPr="007D3F25">
        <w:rPr>
          <w:color w:val="000000"/>
        </w:rPr>
        <w:t>experiences and responses. A person's</w:t>
      </w:r>
      <w:r w:rsidRPr="007D3F25">
        <w:rPr>
          <w:rStyle w:val="apple-converted-space"/>
          <w:color w:val="000000"/>
        </w:rPr>
        <w:t> </w:t>
      </w:r>
      <w:hyperlink r:id="rId8" w:tooltip="Sexual orientation" w:history="1">
        <w:r w:rsidRPr="007D3F25">
          <w:rPr>
            <w:rStyle w:val="Hyperlink"/>
            <w:color w:val="000000"/>
            <w:u w:val="none"/>
          </w:rPr>
          <w:t>sexual orientation</w:t>
        </w:r>
      </w:hyperlink>
      <w:r w:rsidRPr="007D3F25">
        <w:rPr>
          <w:rStyle w:val="apple-converted-space"/>
          <w:color w:val="000000"/>
        </w:rPr>
        <w:t> </w:t>
      </w:r>
      <w:r w:rsidRPr="007D3F25">
        <w:rPr>
          <w:color w:val="000000"/>
        </w:rPr>
        <w:t xml:space="preserve">may influence their sexual interest and attraction for another person.Sexuality may be experienced and expressed in a variety of ways, </w:t>
      </w:r>
      <w:r w:rsidRPr="00FD254B">
        <w:rPr>
          <w:b/>
          <w:color w:val="000000"/>
        </w:rPr>
        <w:t>including through thoughts, fantasies, desires, beliefs, attitudes, values, behaviors, practices, roles and relationships,</w:t>
      </w:r>
      <w:r w:rsidRPr="00FD254B">
        <w:rPr>
          <w:rStyle w:val="apple-converted-space"/>
          <w:b/>
          <w:color w:val="000000"/>
        </w:rPr>
        <w:t> </w:t>
      </w:r>
      <w:r w:rsidRPr="00FD254B">
        <w:rPr>
          <w:b/>
          <w:color w:val="000000"/>
        </w:rPr>
        <w:t>which may manifest by way of biological,</w:t>
      </w:r>
      <w:r w:rsidRPr="00FD254B">
        <w:rPr>
          <w:rStyle w:val="apple-converted-space"/>
          <w:b/>
          <w:color w:val="000000"/>
        </w:rPr>
        <w:t> </w:t>
      </w:r>
      <w:hyperlink r:id="rId9" w:tooltip="Physical intimacy" w:history="1">
        <w:r w:rsidRPr="00FD254B">
          <w:rPr>
            <w:rStyle w:val="Hyperlink"/>
            <w:b/>
            <w:color w:val="000000"/>
            <w:u w:val="none"/>
          </w:rPr>
          <w:t>physical</w:t>
        </w:r>
      </w:hyperlink>
      <w:r w:rsidRPr="00FD254B">
        <w:rPr>
          <w:b/>
          <w:color w:val="000000"/>
        </w:rPr>
        <w:t>,</w:t>
      </w:r>
      <w:r w:rsidRPr="00FD254B">
        <w:rPr>
          <w:rStyle w:val="apple-converted-space"/>
          <w:b/>
          <w:color w:val="000000"/>
        </w:rPr>
        <w:t> </w:t>
      </w:r>
      <w:hyperlink r:id="rId10" w:tooltip="Emotional intimacy" w:history="1">
        <w:r w:rsidRPr="00FD254B">
          <w:rPr>
            <w:rStyle w:val="Hyperlink"/>
            <w:b/>
            <w:color w:val="000000"/>
            <w:u w:val="none"/>
          </w:rPr>
          <w:t>emotional</w:t>
        </w:r>
      </w:hyperlink>
      <w:r w:rsidRPr="00FD254B">
        <w:rPr>
          <w:b/>
          <w:color w:val="000000"/>
        </w:rPr>
        <w:t>, or</w:t>
      </w:r>
      <w:r w:rsidRPr="00FD254B">
        <w:rPr>
          <w:rStyle w:val="apple-converted-space"/>
          <w:b/>
          <w:color w:val="000000"/>
        </w:rPr>
        <w:t> </w:t>
      </w:r>
      <w:hyperlink r:id="rId11" w:tooltip="Spirituality" w:history="1">
        <w:r w:rsidRPr="00FD254B">
          <w:rPr>
            <w:rStyle w:val="Hyperlink"/>
            <w:b/>
            <w:color w:val="000000"/>
            <w:u w:val="none"/>
          </w:rPr>
          <w:t>spiritual</w:t>
        </w:r>
      </w:hyperlink>
      <w:r w:rsidRPr="00FD254B">
        <w:rPr>
          <w:rStyle w:val="apple-converted-space"/>
          <w:b/>
          <w:color w:val="000000"/>
        </w:rPr>
        <w:t> </w:t>
      </w:r>
      <w:r w:rsidRPr="00FD254B">
        <w:rPr>
          <w:b/>
          <w:color w:val="000000"/>
        </w:rPr>
        <w:t>aspects.</w:t>
      </w:r>
      <w:r w:rsidRPr="007D3F25">
        <w:rPr>
          <w:color w:val="000000"/>
        </w:rPr>
        <w:t xml:space="preserve"> The </w:t>
      </w:r>
      <w:r w:rsidRPr="000B46D3">
        <w:rPr>
          <w:b/>
          <w:color w:val="000000"/>
        </w:rPr>
        <w:t>biological and physical</w:t>
      </w:r>
      <w:r w:rsidRPr="007D3F25">
        <w:rPr>
          <w:color w:val="000000"/>
        </w:rPr>
        <w:t xml:space="preserve"> aspects of sexuality largely concern the</w:t>
      </w:r>
      <w:r w:rsidRPr="007D3F25">
        <w:rPr>
          <w:rStyle w:val="apple-converted-space"/>
          <w:b/>
          <w:color w:val="000000"/>
        </w:rPr>
        <w:t> </w:t>
      </w:r>
      <w:hyperlink r:id="rId12" w:tooltip="Human reproduction" w:history="1">
        <w:r w:rsidRPr="007D3F25">
          <w:rPr>
            <w:rStyle w:val="Hyperlink"/>
            <w:b/>
            <w:color w:val="000000"/>
            <w:u w:val="none"/>
          </w:rPr>
          <w:t>reproductive functions</w:t>
        </w:r>
      </w:hyperlink>
      <w:r w:rsidRPr="007D3F25">
        <w:rPr>
          <w:rStyle w:val="apple-converted-space"/>
          <w:color w:val="000000"/>
        </w:rPr>
        <w:t> </w:t>
      </w:r>
      <w:r w:rsidRPr="007D3F25">
        <w:rPr>
          <w:color w:val="000000"/>
        </w:rPr>
        <w:t>of the</w:t>
      </w:r>
      <w:r w:rsidRPr="007D3F25">
        <w:rPr>
          <w:rStyle w:val="apple-converted-space"/>
          <w:color w:val="000000"/>
        </w:rPr>
        <w:t> </w:t>
      </w:r>
      <w:hyperlink r:id="rId13" w:tooltip="Sex" w:history="1">
        <w:r w:rsidRPr="007D3F25">
          <w:rPr>
            <w:rStyle w:val="Hyperlink"/>
            <w:b/>
            <w:color w:val="000000"/>
            <w:u w:val="none"/>
          </w:rPr>
          <w:t>sexes</w:t>
        </w:r>
      </w:hyperlink>
      <w:r w:rsidRPr="007D3F25">
        <w:rPr>
          <w:rStyle w:val="apple-converted-space"/>
          <w:b/>
          <w:color w:val="000000"/>
        </w:rPr>
        <w:t> </w:t>
      </w:r>
      <w:r w:rsidRPr="007D3F25">
        <w:rPr>
          <w:color w:val="000000"/>
        </w:rPr>
        <w:t>(including the</w:t>
      </w:r>
      <w:r w:rsidRPr="007D3F25">
        <w:rPr>
          <w:rStyle w:val="apple-converted-space"/>
          <w:b/>
          <w:color w:val="000000"/>
        </w:rPr>
        <w:t> </w:t>
      </w:r>
      <w:hyperlink r:id="rId14" w:tooltip="Human sexual response cycle" w:history="1">
        <w:r w:rsidRPr="007D3F25">
          <w:rPr>
            <w:rStyle w:val="Hyperlink"/>
            <w:b/>
            <w:color w:val="000000"/>
            <w:u w:val="none"/>
          </w:rPr>
          <w:t>human sexual response cycle</w:t>
        </w:r>
      </w:hyperlink>
      <w:r w:rsidRPr="007D3F25">
        <w:rPr>
          <w:color w:val="000000"/>
        </w:rPr>
        <w:t>)</w:t>
      </w:r>
      <w:r w:rsidR="00906763">
        <w:rPr>
          <w:color w:val="000000"/>
        </w:rPr>
        <w:t xml:space="preserve"> </w:t>
      </w:r>
      <w:r w:rsidRPr="007D3F25">
        <w:rPr>
          <w:color w:val="000000"/>
        </w:rPr>
        <w:t xml:space="preserve">and the basic </w:t>
      </w:r>
      <w:r w:rsidRPr="00906763">
        <w:rPr>
          <w:b/>
          <w:color w:val="000000"/>
        </w:rPr>
        <w:t>biological drive</w:t>
      </w:r>
      <w:r w:rsidR="006549DE">
        <w:rPr>
          <w:color w:val="000000"/>
        </w:rPr>
        <w:t xml:space="preserve"> that exists in all species. Physical</w:t>
      </w:r>
      <w:r w:rsidRPr="007D3F25">
        <w:rPr>
          <w:color w:val="000000"/>
        </w:rPr>
        <w:t>, as well as emotional, aspects of sexuality also include the bond that exists between individuals, and is expressed through profound feelings or physical manifestations of emotions of</w:t>
      </w:r>
      <w:r w:rsidRPr="007D3F25">
        <w:rPr>
          <w:rStyle w:val="apple-converted-space"/>
          <w:color w:val="000000"/>
        </w:rPr>
        <w:t> </w:t>
      </w:r>
      <w:hyperlink r:id="rId15" w:tooltip="Romance (love)" w:history="1">
        <w:r w:rsidRPr="007D3F25">
          <w:rPr>
            <w:rStyle w:val="Hyperlink"/>
            <w:b/>
            <w:color w:val="000000"/>
            <w:u w:val="none"/>
          </w:rPr>
          <w:t>love</w:t>
        </w:r>
      </w:hyperlink>
      <w:r w:rsidRPr="007D3F25">
        <w:rPr>
          <w:b/>
          <w:color w:val="000000"/>
        </w:rPr>
        <w:t>,</w:t>
      </w:r>
      <w:r w:rsidRPr="006549DE">
        <w:rPr>
          <w:b/>
          <w:color w:val="000000"/>
        </w:rPr>
        <w:t xml:space="preserve"> trust, and caring. </w:t>
      </w:r>
      <w:r w:rsidRPr="007D3F25">
        <w:rPr>
          <w:color w:val="000000"/>
        </w:rPr>
        <w:t xml:space="preserve">Spiritual aspects of sexuality concern an individual's spiritual connection with others. Sexuality additionally impacts and is impacted by </w:t>
      </w:r>
      <w:r w:rsidRPr="00D76F81">
        <w:rPr>
          <w:b/>
          <w:color w:val="000000"/>
        </w:rPr>
        <w:t>cultural, political, legal, and philosophical aspects of life. It can refer to issues of morality, ethics and</w:t>
      </w:r>
      <w:r w:rsidRPr="00D76F81">
        <w:rPr>
          <w:rStyle w:val="apple-converted-space"/>
          <w:b/>
          <w:color w:val="000000"/>
        </w:rPr>
        <w:t> </w:t>
      </w:r>
      <w:hyperlink r:id="rId16" w:tooltip="Theology" w:history="1">
        <w:r w:rsidRPr="00D76F81">
          <w:rPr>
            <w:rStyle w:val="Hyperlink"/>
            <w:b/>
            <w:color w:val="000000"/>
            <w:u w:val="none"/>
          </w:rPr>
          <w:t>theology</w:t>
        </w:r>
      </w:hyperlink>
      <w:r w:rsidRPr="00D76F81">
        <w:rPr>
          <w:b/>
          <w:color w:val="000000"/>
        </w:rPr>
        <w:t>, or religion.</w:t>
      </w:r>
    </w:p>
    <w:p w:rsidR="00987B1A" w:rsidRPr="007D3F25" w:rsidRDefault="005F54A3" w:rsidP="0089320D">
      <w:pPr>
        <w:pStyle w:val="NormalWeb"/>
        <w:shd w:val="clear" w:color="auto" w:fill="FFFFFF"/>
        <w:spacing w:before="120" w:beforeAutospacing="0" w:after="120" w:afterAutospacing="0" w:line="360" w:lineRule="auto"/>
        <w:jc w:val="both"/>
        <w:rPr>
          <w:color w:val="000000"/>
        </w:rPr>
      </w:pPr>
      <w:hyperlink r:id="rId17" w:tooltip="Sexual activity" w:history="1">
        <w:r w:rsidR="00987B1A" w:rsidRPr="007D3F25">
          <w:rPr>
            <w:rStyle w:val="Hyperlink"/>
            <w:b/>
            <w:color w:val="000000"/>
            <w:u w:val="none"/>
          </w:rPr>
          <w:t>Sexual activity</w:t>
        </w:r>
      </w:hyperlink>
      <w:r w:rsidR="00987B1A" w:rsidRPr="007D3F25">
        <w:rPr>
          <w:rStyle w:val="apple-converted-space"/>
          <w:color w:val="000000"/>
        </w:rPr>
        <w:t> </w:t>
      </w:r>
      <w:r w:rsidR="00987B1A" w:rsidRPr="007D3F25">
        <w:rPr>
          <w:color w:val="000000"/>
        </w:rPr>
        <w:t>is a</w:t>
      </w:r>
      <w:r w:rsidR="00987B1A" w:rsidRPr="007D3F25">
        <w:rPr>
          <w:rStyle w:val="apple-converted-space"/>
          <w:color w:val="000000"/>
        </w:rPr>
        <w:t> </w:t>
      </w:r>
      <w:hyperlink r:id="rId18" w:tooltip="Vitality" w:history="1">
        <w:r w:rsidR="00987B1A" w:rsidRPr="007D3F25">
          <w:rPr>
            <w:rStyle w:val="Hyperlink"/>
            <w:color w:val="000000"/>
            <w:u w:val="none"/>
          </w:rPr>
          <w:t>vital principle</w:t>
        </w:r>
      </w:hyperlink>
      <w:r w:rsidR="00987B1A" w:rsidRPr="007D3F25">
        <w:rPr>
          <w:rStyle w:val="apple-converted-space"/>
          <w:color w:val="000000"/>
        </w:rPr>
        <w:t> </w:t>
      </w:r>
      <w:r w:rsidR="00987B1A" w:rsidRPr="007D3F25">
        <w:rPr>
          <w:color w:val="000000"/>
        </w:rPr>
        <w:t>of human living that connects the</w:t>
      </w:r>
      <w:r w:rsidR="00987B1A" w:rsidRPr="007D3F25">
        <w:rPr>
          <w:rStyle w:val="apple-converted-space"/>
          <w:color w:val="000000"/>
        </w:rPr>
        <w:t> </w:t>
      </w:r>
      <w:hyperlink r:id="rId19" w:tooltip="Sexual desire" w:history="1">
        <w:r w:rsidR="00987B1A" w:rsidRPr="007D3F25">
          <w:rPr>
            <w:rStyle w:val="Hyperlink"/>
            <w:color w:val="000000"/>
            <w:u w:val="none"/>
          </w:rPr>
          <w:t>desire</w:t>
        </w:r>
      </w:hyperlink>
      <w:r w:rsidR="00987B1A" w:rsidRPr="007D3F25">
        <w:rPr>
          <w:color w:val="000000"/>
        </w:rPr>
        <w:t>, energy, and</w:t>
      </w:r>
      <w:r w:rsidR="00987B1A" w:rsidRPr="007D3F25">
        <w:rPr>
          <w:rStyle w:val="apple-converted-space"/>
          <w:color w:val="000000"/>
        </w:rPr>
        <w:t> </w:t>
      </w:r>
      <w:hyperlink r:id="rId20" w:tooltip="Sexual pleasure" w:history="1">
        <w:r w:rsidR="00987B1A" w:rsidRPr="007D3F25">
          <w:rPr>
            <w:rStyle w:val="Hyperlink"/>
            <w:color w:val="000000"/>
            <w:u w:val="none"/>
          </w:rPr>
          <w:t>pleasure</w:t>
        </w:r>
      </w:hyperlink>
      <w:r w:rsidR="00987B1A" w:rsidRPr="007D3F25">
        <w:rPr>
          <w:rStyle w:val="apple-converted-space"/>
          <w:color w:val="000000"/>
        </w:rPr>
        <w:t> </w:t>
      </w:r>
      <w:r w:rsidR="00987B1A" w:rsidRPr="007D3F25">
        <w:rPr>
          <w:color w:val="000000"/>
        </w:rPr>
        <w:t>of</w:t>
      </w:r>
      <w:r w:rsidR="00987B1A" w:rsidRPr="007D3F25">
        <w:rPr>
          <w:rStyle w:val="apple-converted-space"/>
          <w:color w:val="000000"/>
        </w:rPr>
        <w:t> </w:t>
      </w:r>
      <w:hyperlink r:id="rId21" w:tooltip="Human body" w:history="1">
        <w:r w:rsidR="00987B1A" w:rsidRPr="007D3F25">
          <w:rPr>
            <w:rStyle w:val="Hyperlink"/>
            <w:color w:val="000000"/>
            <w:u w:val="none"/>
          </w:rPr>
          <w:t>the body</w:t>
        </w:r>
      </w:hyperlink>
      <w:r w:rsidR="00987B1A" w:rsidRPr="007D3F25">
        <w:rPr>
          <w:rStyle w:val="apple-converted-space"/>
          <w:color w:val="000000"/>
        </w:rPr>
        <w:t> </w:t>
      </w:r>
      <w:r w:rsidR="00987B1A" w:rsidRPr="007D3F25">
        <w:rPr>
          <w:color w:val="000000"/>
        </w:rPr>
        <w:t>to a knowledge of human intimacy, for sake of</w:t>
      </w:r>
      <w:r w:rsidR="00987B1A" w:rsidRPr="007D3F25">
        <w:rPr>
          <w:rStyle w:val="apple-converted-space"/>
          <w:color w:val="000000"/>
        </w:rPr>
        <w:t> </w:t>
      </w:r>
      <w:hyperlink r:id="rId22" w:tooltip="Erotic love" w:history="1">
        <w:r w:rsidR="00987B1A" w:rsidRPr="007D3F25">
          <w:rPr>
            <w:rStyle w:val="Hyperlink"/>
            <w:color w:val="000000"/>
            <w:u w:val="none"/>
          </w:rPr>
          <w:t>erotic love</w:t>
        </w:r>
      </w:hyperlink>
      <w:r w:rsidR="00987B1A" w:rsidRPr="007D3F25">
        <w:rPr>
          <w:color w:val="000000"/>
        </w:rPr>
        <w:t>, intimate</w:t>
      </w:r>
      <w:r w:rsidR="00987B1A" w:rsidRPr="007D3F25">
        <w:rPr>
          <w:rStyle w:val="apple-converted-space"/>
          <w:color w:val="000000"/>
        </w:rPr>
        <w:t> </w:t>
      </w:r>
      <w:hyperlink r:id="rId23" w:tooltip="Friendship" w:history="1">
        <w:r w:rsidR="00987B1A" w:rsidRPr="007D3F25">
          <w:rPr>
            <w:rStyle w:val="Hyperlink"/>
            <w:color w:val="000000"/>
            <w:u w:val="none"/>
          </w:rPr>
          <w:t>friendship</w:t>
        </w:r>
      </w:hyperlink>
      <w:r w:rsidR="00987B1A" w:rsidRPr="007D3F25">
        <w:rPr>
          <w:color w:val="000000"/>
        </w:rPr>
        <w:t>,</w:t>
      </w:r>
      <w:r w:rsidR="00987B1A" w:rsidRPr="007D3F25">
        <w:rPr>
          <w:rStyle w:val="apple-converted-space"/>
          <w:color w:val="000000"/>
        </w:rPr>
        <w:t> </w:t>
      </w:r>
      <w:hyperlink r:id="rId24" w:tooltip="Human mating" w:history="1">
        <w:r w:rsidR="00987B1A" w:rsidRPr="007D3F25">
          <w:rPr>
            <w:rStyle w:val="Hyperlink"/>
            <w:color w:val="000000"/>
            <w:u w:val="none"/>
          </w:rPr>
          <w:t>human mating</w:t>
        </w:r>
      </w:hyperlink>
      <w:r w:rsidR="00987B1A" w:rsidRPr="007D3F25">
        <w:rPr>
          <w:color w:val="000000"/>
        </w:rPr>
        <w:t>, and</w:t>
      </w:r>
      <w:r w:rsidR="00987B1A" w:rsidRPr="007D3F25">
        <w:rPr>
          <w:rStyle w:val="apple-converted-space"/>
          <w:color w:val="000000"/>
        </w:rPr>
        <w:t> </w:t>
      </w:r>
      <w:hyperlink r:id="rId25" w:tooltip="Procreation" w:history="1">
        <w:r w:rsidR="00987B1A" w:rsidRPr="007D3F25">
          <w:rPr>
            <w:rStyle w:val="Hyperlink"/>
            <w:color w:val="000000"/>
            <w:u w:val="none"/>
          </w:rPr>
          <w:t>procreation</w:t>
        </w:r>
      </w:hyperlink>
      <w:r w:rsidR="00987B1A" w:rsidRPr="007D3F25">
        <w:rPr>
          <w:color w:val="000000"/>
        </w:rPr>
        <w:t>. Interest in sexual activity typically increases when an individual reaches</w:t>
      </w:r>
      <w:r w:rsidR="00987B1A" w:rsidRPr="007D3F25">
        <w:rPr>
          <w:rStyle w:val="apple-converted-space"/>
          <w:color w:val="000000"/>
        </w:rPr>
        <w:t> </w:t>
      </w:r>
      <w:hyperlink r:id="rId26" w:tooltip="Puberty" w:history="1">
        <w:r w:rsidR="00987B1A" w:rsidRPr="001D7125">
          <w:rPr>
            <w:rStyle w:val="Hyperlink"/>
            <w:b/>
            <w:color w:val="000000"/>
            <w:u w:val="none"/>
          </w:rPr>
          <w:t>puberty</w:t>
        </w:r>
      </w:hyperlink>
      <w:r w:rsidR="00987B1A" w:rsidRPr="007D3F25">
        <w:rPr>
          <w:color w:val="000000"/>
        </w:rPr>
        <w:t xml:space="preserve">. Some researchers assume that sexual orientation or sexual behavior is determined by </w:t>
      </w:r>
      <w:hyperlink r:id="rId27" w:tooltip="Genetics" w:history="1">
        <w:r w:rsidR="00987B1A" w:rsidRPr="001D7125">
          <w:rPr>
            <w:rStyle w:val="Hyperlink"/>
            <w:b/>
            <w:color w:val="000000"/>
            <w:u w:val="none"/>
          </w:rPr>
          <w:t>genetics</w:t>
        </w:r>
      </w:hyperlink>
      <w:r w:rsidR="00987B1A" w:rsidRPr="001D7125">
        <w:rPr>
          <w:b/>
          <w:color w:val="000000"/>
        </w:rPr>
        <w:t>,</w:t>
      </w:r>
      <w:r w:rsidR="00987B1A" w:rsidRPr="007D3F25">
        <w:rPr>
          <w:color w:val="000000"/>
        </w:rPr>
        <w:t xml:space="preserve"> some argue that it is molded by the </w:t>
      </w:r>
      <w:r w:rsidR="00987B1A" w:rsidRPr="001D7125">
        <w:rPr>
          <w:b/>
          <w:color w:val="000000"/>
        </w:rPr>
        <w:t>environment</w:t>
      </w:r>
      <w:r w:rsidR="00987B1A" w:rsidRPr="007D3F25">
        <w:rPr>
          <w:color w:val="000000"/>
        </w:rPr>
        <w:t>, and others argue that neither genetics nor environment are exclusive of the other, but rather both mold one another and form sexual orientation. This pertains to the</w:t>
      </w:r>
      <w:r w:rsidR="00987B1A" w:rsidRPr="007D3F25">
        <w:rPr>
          <w:rStyle w:val="apple-converted-space"/>
          <w:color w:val="000000"/>
        </w:rPr>
        <w:t> </w:t>
      </w:r>
      <w:hyperlink r:id="rId28" w:tooltip="Nature versus nurture" w:history="1">
        <w:r w:rsidR="00987B1A" w:rsidRPr="007D3F25">
          <w:rPr>
            <w:rStyle w:val="Hyperlink"/>
            <w:color w:val="000000"/>
            <w:u w:val="none"/>
          </w:rPr>
          <w:t>nature versus nurture</w:t>
        </w:r>
      </w:hyperlink>
      <w:r w:rsidR="00987B1A" w:rsidRPr="007D3F25">
        <w:rPr>
          <w:rStyle w:val="apple-converted-space"/>
          <w:color w:val="000000"/>
        </w:rPr>
        <w:t> </w:t>
      </w:r>
      <w:r w:rsidR="00987B1A" w:rsidRPr="007D3F25">
        <w:rPr>
          <w:color w:val="000000"/>
        </w:rPr>
        <w:t xml:space="preserve">debate, in which one assumes the features of a person innately correspond to their natural inheritance, as in the case of drives and instincts, or in which one assumes the features of a person continue to change throughout their development and nurturing, as in the case of ego ideals and formative identifications. Contrary to popular opinion, genes are studied not on the premise that they stand for a trait but rather on the premise that only a difference in alleles corresponds to a variation in traits among persons. </w:t>
      </w:r>
      <w:r w:rsidR="00987B1A" w:rsidRPr="007D3F25">
        <w:rPr>
          <w:rStyle w:val="apple-converted-space"/>
          <w:color w:val="000000"/>
        </w:rPr>
        <w:t> </w:t>
      </w:r>
      <w:r w:rsidR="00987B1A" w:rsidRPr="00F9299D">
        <w:rPr>
          <w:b/>
          <w:color w:val="000000"/>
        </w:rPr>
        <w:t xml:space="preserve">In the case of human sexuality, this means: "Ten percent of the </w:t>
      </w:r>
      <w:r w:rsidR="00987B1A" w:rsidRPr="00F9299D">
        <w:rPr>
          <w:b/>
          <w:color w:val="000000"/>
        </w:rPr>
        <w:lastRenderedPageBreak/>
        <w:t>population has chromosomal variations that do not fit neatly into the XX-female</w:t>
      </w:r>
      <w:r w:rsidR="002B437F" w:rsidRPr="00F9299D">
        <w:rPr>
          <w:b/>
          <w:color w:val="000000"/>
        </w:rPr>
        <w:t xml:space="preserve"> and XY-male set of categories</w:t>
      </w:r>
      <w:r w:rsidR="002B437F" w:rsidRPr="007D3F25">
        <w:rPr>
          <w:color w:val="000000"/>
        </w:rPr>
        <w:t xml:space="preserve">. </w:t>
      </w:r>
    </w:p>
    <w:p w:rsidR="00955C6F" w:rsidRPr="0089320D" w:rsidRDefault="00987B1A" w:rsidP="0089320D">
      <w:pPr>
        <w:pStyle w:val="NormalWeb"/>
        <w:shd w:val="clear" w:color="auto" w:fill="FFFFFF"/>
        <w:spacing w:before="120" w:beforeAutospacing="0" w:after="120" w:afterAutospacing="0" w:line="360" w:lineRule="auto"/>
        <w:jc w:val="both"/>
        <w:rPr>
          <w:color w:val="000000"/>
        </w:rPr>
      </w:pPr>
      <w:r w:rsidRPr="007D3F25">
        <w:rPr>
          <w:color w:val="000000"/>
        </w:rPr>
        <w:t>Evolutionary perspectives on human coupling and/or reproduction, including the sexual strategies theory, provide a</w:t>
      </w:r>
      <w:r w:rsidR="002B437F" w:rsidRPr="007D3F25">
        <w:rPr>
          <w:color w:val="000000"/>
        </w:rPr>
        <w:t xml:space="preserve">nother perspective on sexuality </w:t>
      </w:r>
      <w:r w:rsidRPr="007D3F25">
        <w:rPr>
          <w:color w:val="000000"/>
        </w:rPr>
        <w:t xml:space="preserve">as </w:t>
      </w:r>
      <w:r w:rsidR="002B437F" w:rsidRPr="007D3F25">
        <w:rPr>
          <w:color w:val="000000"/>
        </w:rPr>
        <w:t>doe’s</w:t>
      </w:r>
      <w:r w:rsidRPr="007D3F25">
        <w:rPr>
          <w:rStyle w:val="apple-converted-space"/>
          <w:color w:val="000000"/>
        </w:rPr>
        <w:t> </w:t>
      </w:r>
      <w:hyperlink r:id="rId29" w:tooltip="Social learning theory" w:history="1">
        <w:r w:rsidRPr="007D3F25">
          <w:rPr>
            <w:rStyle w:val="Hyperlink"/>
            <w:color w:val="000000"/>
            <w:u w:val="none"/>
          </w:rPr>
          <w:t>social learning theory</w:t>
        </w:r>
      </w:hyperlink>
      <w:r w:rsidRPr="007D3F25">
        <w:rPr>
          <w:color w:val="000000"/>
        </w:rPr>
        <w:t>.</w:t>
      </w:r>
      <w:r w:rsidRPr="007D3F25">
        <w:rPr>
          <w:rStyle w:val="apple-converted-space"/>
          <w:color w:val="000000"/>
        </w:rPr>
        <w:t> </w:t>
      </w:r>
      <w:r w:rsidRPr="007D3F25">
        <w:rPr>
          <w:color w:val="000000"/>
        </w:rPr>
        <w:t>Socio-cultural aspects of sexuality include historical developments and religious beliefs, including Jewish views on sexual pleasure within the marriage and certain Christian or other religious views on avoidance of</w:t>
      </w:r>
      <w:r w:rsidR="00325EB6">
        <w:rPr>
          <w:color w:val="000000"/>
        </w:rPr>
        <w:t xml:space="preserve"> </w:t>
      </w:r>
      <w:r w:rsidRPr="007D3F25">
        <w:rPr>
          <w:color w:val="000000"/>
        </w:rPr>
        <w:t>sexual pleasures.</w:t>
      </w:r>
      <w:r w:rsidRPr="007D3F25">
        <w:rPr>
          <w:rStyle w:val="apple-converted-space"/>
          <w:color w:val="000000"/>
        </w:rPr>
        <w:t> </w:t>
      </w:r>
      <w:r w:rsidRPr="007D3F25">
        <w:rPr>
          <w:color w:val="000000"/>
        </w:rPr>
        <w:t>Some cultures have been described as</w:t>
      </w:r>
      <w:r w:rsidRPr="007D3F25">
        <w:rPr>
          <w:rStyle w:val="apple-converted-space"/>
          <w:color w:val="000000"/>
        </w:rPr>
        <w:t> </w:t>
      </w:r>
      <w:hyperlink r:id="rId30" w:tooltip="Sexually repressive" w:history="1">
        <w:r w:rsidRPr="007D3F25">
          <w:rPr>
            <w:rStyle w:val="Hyperlink"/>
            <w:color w:val="000000"/>
            <w:u w:val="none"/>
          </w:rPr>
          <w:t>sexually repressive</w:t>
        </w:r>
      </w:hyperlink>
      <w:r w:rsidRPr="007D3F25">
        <w:rPr>
          <w:color w:val="000000"/>
        </w:rPr>
        <w:t>. The study of sexuality also includes human identity within social groups,</w:t>
      </w:r>
      <w:r w:rsidRPr="007D3F25">
        <w:rPr>
          <w:rStyle w:val="apple-converted-space"/>
          <w:color w:val="000000"/>
        </w:rPr>
        <w:t> </w:t>
      </w:r>
      <w:hyperlink r:id="rId31" w:tooltip="Sexually transmitted diseases" w:history="1">
        <w:r w:rsidRPr="007D3F25">
          <w:rPr>
            <w:rStyle w:val="Hyperlink"/>
            <w:color w:val="000000"/>
            <w:u w:val="none"/>
          </w:rPr>
          <w:t>sexually transmitted infections</w:t>
        </w:r>
      </w:hyperlink>
      <w:r w:rsidRPr="007D3F25">
        <w:rPr>
          <w:rStyle w:val="apple-converted-space"/>
          <w:color w:val="000000"/>
        </w:rPr>
        <w:t> </w:t>
      </w:r>
      <w:r w:rsidRPr="007D3F25">
        <w:rPr>
          <w:color w:val="000000"/>
        </w:rPr>
        <w:t>(STIs/STDs) and</w:t>
      </w:r>
      <w:r w:rsidRPr="007D3F25">
        <w:rPr>
          <w:rStyle w:val="apple-converted-space"/>
          <w:color w:val="000000"/>
        </w:rPr>
        <w:t> </w:t>
      </w:r>
      <w:hyperlink r:id="rId32" w:tooltip="Birth control" w:history="1">
        <w:r w:rsidRPr="007D3F25">
          <w:rPr>
            <w:rStyle w:val="Hyperlink"/>
            <w:color w:val="000000"/>
            <w:u w:val="none"/>
          </w:rPr>
          <w:t>birth control</w:t>
        </w:r>
      </w:hyperlink>
      <w:r w:rsidRPr="007D3F25">
        <w:rPr>
          <w:rStyle w:val="apple-converted-space"/>
          <w:color w:val="000000"/>
        </w:rPr>
        <w:t> </w:t>
      </w:r>
      <w:r w:rsidR="0089320D">
        <w:rPr>
          <w:color w:val="000000"/>
        </w:rPr>
        <w:t>methods.</w:t>
      </w:r>
    </w:p>
    <w:p w:rsidR="00955C6F" w:rsidRPr="0032187E" w:rsidRDefault="0032187E" w:rsidP="007057A8">
      <w:pPr>
        <w:numPr>
          <w:ilvl w:val="1"/>
          <w:numId w:val="30"/>
        </w:numPr>
        <w:tabs>
          <w:tab w:val="left" w:pos="270"/>
          <w:tab w:val="left" w:pos="630"/>
          <w:tab w:val="left" w:pos="900"/>
        </w:tabs>
        <w:spacing w:after="0" w:line="240" w:lineRule="auto"/>
        <w:ind w:right="-900"/>
        <w:rPr>
          <w:rFonts w:ascii="Times New Roman" w:eastAsia="Times" w:hAnsi="Times New Roman"/>
          <w:b/>
          <w:noProof/>
          <w:sz w:val="28"/>
          <w:szCs w:val="28"/>
        </w:rPr>
      </w:pPr>
      <w:r w:rsidRPr="0032187E">
        <w:rPr>
          <w:rFonts w:ascii="Times New Roman" w:eastAsia="Times" w:hAnsi="Times New Roman"/>
          <w:b/>
          <w:noProof/>
          <w:sz w:val="28"/>
          <w:szCs w:val="28"/>
        </w:rPr>
        <w:t>P</w:t>
      </w:r>
      <w:r w:rsidR="00955C6F" w:rsidRPr="0032187E">
        <w:rPr>
          <w:rFonts w:ascii="Times New Roman" w:eastAsia="Times" w:hAnsi="Times New Roman"/>
          <w:b/>
          <w:noProof/>
          <w:sz w:val="28"/>
          <w:szCs w:val="28"/>
        </w:rPr>
        <w:t>erspectives</w:t>
      </w:r>
      <w:r w:rsidRPr="0032187E">
        <w:rPr>
          <w:rFonts w:ascii="Times New Roman" w:eastAsia="Times" w:hAnsi="Times New Roman"/>
          <w:b/>
          <w:noProof/>
          <w:sz w:val="28"/>
          <w:szCs w:val="28"/>
        </w:rPr>
        <w:t xml:space="preserve"> of</w:t>
      </w:r>
      <w:r w:rsidR="00955C6F" w:rsidRPr="0032187E">
        <w:rPr>
          <w:rFonts w:ascii="Times New Roman" w:eastAsia="Times" w:hAnsi="Times New Roman"/>
          <w:b/>
          <w:noProof/>
          <w:sz w:val="28"/>
          <w:szCs w:val="28"/>
        </w:rPr>
        <w:t xml:space="preserve"> human sexuality</w:t>
      </w:r>
    </w:p>
    <w:p w:rsidR="00955C6F" w:rsidRPr="0032187E" w:rsidRDefault="00955C6F" w:rsidP="00AF70DD">
      <w:pPr>
        <w:tabs>
          <w:tab w:val="left" w:pos="270"/>
          <w:tab w:val="left" w:pos="630"/>
          <w:tab w:val="left" w:pos="900"/>
        </w:tabs>
        <w:spacing w:after="0" w:line="240" w:lineRule="auto"/>
        <w:ind w:left="900" w:right="-900" w:hanging="900"/>
        <w:rPr>
          <w:rFonts w:ascii="Times New Roman" w:eastAsia="Times" w:hAnsi="Times New Roman"/>
          <w:b/>
          <w:noProof/>
          <w:sz w:val="28"/>
          <w:szCs w:val="28"/>
        </w:rPr>
      </w:pPr>
    </w:p>
    <w:p w:rsidR="0032187E" w:rsidRPr="00325EB6" w:rsidRDefault="0032187E" w:rsidP="00325EB6">
      <w:pPr>
        <w:tabs>
          <w:tab w:val="left" w:pos="270"/>
          <w:tab w:val="left" w:pos="630"/>
        </w:tabs>
        <w:spacing w:after="0" w:line="360" w:lineRule="auto"/>
        <w:ind w:right="-900"/>
        <w:jc w:val="both"/>
        <w:rPr>
          <w:rFonts w:ascii="Times" w:eastAsia="Times" w:hAnsi="Times"/>
          <w:noProof/>
          <w:sz w:val="24"/>
          <w:szCs w:val="20"/>
        </w:rPr>
      </w:pPr>
      <w:r w:rsidRPr="00325EB6">
        <w:rPr>
          <w:rFonts w:ascii="Times" w:eastAsia="Times" w:hAnsi="Times"/>
          <w:noProof/>
          <w:sz w:val="24"/>
          <w:szCs w:val="20"/>
        </w:rPr>
        <w:t xml:space="preserve"> Human sexuality can be studied by many different modes of inquiry, since it affects so many different aspects of our lives</w:t>
      </w:r>
    </w:p>
    <w:p w:rsidR="0032187E" w:rsidRPr="00325EB6" w:rsidRDefault="0032187E" w:rsidP="00325EB6">
      <w:pPr>
        <w:tabs>
          <w:tab w:val="left" w:pos="270"/>
          <w:tab w:val="left" w:pos="630"/>
        </w:tabs>
        <w:spacing w:after="0" w:line="360" w:lineRule="auto"/>
        <w:ind w:left="630" w:right="-900" w:hanging="630"/>
        <w:jc w:val="both"/>
        <w:rPr>
          <w:rFonts w:ascii="Times" w:eastAsia="Times" w:hAnsi="Times"/>
          <w:noProof/>
          <w:sz w:val="24"/>
          <w:szCs w:val="20"/>
        </w:rPr>
      </w:pPr>
      <w:r w:rsidRPr="00325EB6">
        <w:rPr>
          <w:rFonts w:ascii="Times" w:eastAsia="Times" w:hAnsi="Times"/>
          <w:noProof/>
          <w:sz w:val="24"/>
          <w:szCs w:val="20"/>
        </w:rPr>
        <w:tab/>
        <w:t>A.  Practitioners of these different disciplines make different assumptions about the purpose, mechanisms, &amp; development</w:t>
      </w:r>
      <w:r w:rsidR="0089320D" w:rsidRPr="00325EB6">
        <w:rPr>
          <w:rFonts w:ascii="Times" w:eastAsia="Times" w:hAnsi="Times"/>
          <w:noProof/>
          <w:sz w:val="24"/>
          <w:szCs w:val="20"/>
        </w:rPr>
        <w:t xml:space="preserve"> of sexual feelings &amp; behaviors</w:t>
      </w:r>
    </w:p>
    <w:p w:rsidR="0032187E" w:rsidRPr="00325EB6" w:rsidRDefault="0032187E" w:rsidP="00325EB6">
      <w:pPr>
        <w:tabs>
          <w:tab w:val="left" w:pos="270"/>
          <w:tab w:val="left" w:pos="630"/>
        </w:tabs>
        <w:spacing w:after="0" w:line="360" w:lineRule="auto"/>
        <w:ind w:left="630" w:right="-900" w:hanging="630"/>
        <w:jc w:val="both"/>
        <w:rPr>
          <w:rFonts w:ascii="Times" w:eastAsia="Times" w:hAnsi="Times"/>
          <w:noProof/>
          <w:sz w:val="24"/>
          <w:szCs w:val="20"/>
        </w:rPr>
      </w:pPr>
      <w:r w:rsidRPr="00325EB6">
        <w:rPr>
          <w:rFonts w:ascii="Times" w:eastAsia="Times" w:hAnsi="Times"/>
          <w:noProof/>
          <w:sz w:val="24"/>
          <w:szCs w:val="20"/>
        </w:rPr>
        <w:tab/>
        <w:t>B.  In recent years, study of human sexuality has accelerated.  This reflects the increasing acceptance of sex &amp; sexuality as a topic of discourse by society in general</w:t>
      </w:r>
    </w:p>
    <w:p w:rsidR="006215D6" w:rsidRDefault="006215D6" w:rsidP="006215D6">
      <w:pPr>
        <w:overflowPunct w:val="0"/>
        <w:autoSpaceDE w:val="0"/>
        <w:autoSpaceDN w:val="0"/>
        <w:adjustRightInd w:val="0"/>
        <w:spacing w:after="0" w:line="360" w:lineRule="auto"/>
        <w:jc w:val="both"/>
        <w:rPr>
          <w:rFonts w:ascii="Times" w:eastAsia="Times" w:hAnsi="Times"/>
          <w:noProof/>
          <w:sz w:val="28"/>
          <w:szCs w:val="28"/>
        </w:rPr>
      </w:pPr>
    </w:p>
    <w:p w:rsidR="00955C6F" w:rsidRPr="006215D6" w:rsidRDefault="00955C6F" w:rsidP="00504D48">
      <w:pPr>
        <w:numPr>
          <w:ilvl w:val="2"/>
          <w:numId w:val="30"/>
        </w:numPr>
        <w:overflowPunct w:val="0"/>
        <w:autoSpaceDE w:val="0"/>
        <w:autoSpaceDN w:val="0"/>
        <w:adjustRightInd w:val="0"/>
        <w:spacing w:after="0" w:line="360" w:lineRule="auto"/>
        <w:jc w:val="both"/>
        <w:rPr>
          <w:rFonts w:ascii="Times New Roman" w:eastAsia="Times New Roman" w:hAnsi="Times New Roman"/>
          <w:b/>
          <w:color w:val="000000"/>
          <w:sz w:val="28"/>
          <w:szCs w:val="28"/>
        </w:rPr>
      </w:pPr>
      <w:r w:rsidRPr="006215D6">
        <w:rPr>
          <w:rFonts w:ascii="Times New Roman" w:eastAsia="Times New Roman" w:hAnsi="Times New Roman"/>
          <w:b/>
          <w:color w:val="000000"/>
          <w:sz w:val="28"/>
          <w:szCs w:val="28"/>
        </w:rPr>
        <w:t xml:space="preserve">Understanding the impact of religion and science on sexuality  </w:t>
      </w:r>
    </w:p>
    <w:p w:rsidR="00955C6F" w:rsidRPr="00955C6F" w:rsidRDefault="00955C6F" w:rsidP="007057A8">
      <w:pPr>
        <w:numPr>
          <w:ilvl w:val="1"/>
          <w:numId w:val="19"/>
        </w:numPr>
        <w:overflowPunct w:val="0"/>
        <w:autoSpaceDE w:val="0"/>
        <w:autoSpaceDN w:val="0"/>
        <w:adjustRightInd w:val="0"/>
        <w:spacing w:after="0" w:line="360" w:lineRule="auto"/>
        <w:jc w:val="both"/>
        <w:rPr>
          <w:rFonts w:ascii="Times New Roman" w:eastAsia="Times New Roman" w:hAnsi="Times New Roman"/>
          <w:color w:val="000000"/>
          <w:sz w:val="24"/>
          <w:szCs w:val="24"/>
        </w:rPr>
      </w:pPr>
      <w:r w:rsidRPr="00955C6F">
        <w:rPr>
          <w:rFonts w:ascii="Times New Roman" w:eastAsia="Times New Roman" w:hAnsi="Times New Roman"/>
          <w:color w:val="000000"/>
          <w:sz w:val="24"/>
          <w:szCs w:val="24"/>
        </w:rPr>
        <w:t>Regardless of an individual’s religious affiliation or beliefs, the dominant religion of the society affects the sexual norms of the prevailing culture.</w:t>
      </w:r>
    </w:p>
    <w:p w:rsidR="00955C6F" w:rsidRDefault="00955C6F" w:rsidP="007057A8">
      <w:pPr>
        <w:numPr>
          <w:ilvl w:val="1"/>
          <w:numId w:val="19"/>
        </w:numPr>
        <w:overflowPunct w:val="0"/>
        <w:autoSpaceDE w:val="0"/>
        <w:autoSpaceDN w:val="0"/>
        <w:adjustRightInd w:val="0"/>
        <w:spacing w:after="0" w:line="360" w:lineRule="auto"/>
        <w:jc w:val="both"/>
        <w:rPr>
          <w:rFonts w:ascii="Times New Roman" w:eastAsia="Times New Roman" w:hAnsi="Times New Roman"/>
          <w:color w:val="000000"/>
          <w:sz w:val="24"/>
          <w:szCs w:val="24"/>
        </w:rPr>
      </w:pPr>
      <w:r w:rsidRPr="00955C6F">
        <w:rPr>
          <w:rFonts w:ascii="Times New Roman" w:eastAsia="Times New Roman" w:hAnsi="Times New Roman"/>
          <w:color w:val="000000"/>
          <w:sz w:val="24"/>
          <w:szCs w:val="24"/>
        </w:rPr>
        <w:t>The scientific study of sex bega</w:t>
      </w:r>
      <w:r w:rsidR="00504D48">
        <w:rPr>
          <w:rFonts w:ascii="Times New Roman" w:eastAsia="Times New Roman" w:hAnsi="Times New Roman"/>
          <w:color w:val="000000"/>
          <w:sz w:val="24"/>
          <w:szCs w:val="24"/>
        </w:rPr>
        <w:t xml:space="preserve">n, ironically, during the </w:t>
      </w:r>
      <w:r w:rsidR="00504D48" w:rsidRPr="00955C6F">
        <w:rPr>
          <w:rFonts w:ascii="Times New Roman" w:eastAsia="Times New Roman" w:hAnsi="Times New Roman"/>
          <w:color w:val="000000"/>
          <w:sz w:val="24"/>
          <w:szCs w:val="24"/>
        </w:rPr>
        <w:t>repressive</w:t>
      </w:r>
      <w:r w:rsidRPr="00955C6F">
        <w:rPr>
          <w:rFonts w:ascii="Times New Roman" w:eastAsia="Times New Roman" w:hAnsi="Times New Roman"/>
          <w:color w:val="000000"/>
          <w:sz w:val="24"/>
          <w:szCs w:val="24"/>
        </w:rPr>
        <w:t xml:space="preserve"> Victorian era.</w:t>
      </w:r>
    </w:p>
    <w:p w:rsidR="00A450E6" w:rsidRPr="00504D48" w:rsidRDefault="00A450E6" w:rsidP="00504D48">
      <w:pPr>
        <w:numPr>
          <w:ilvl w:val="2"/>
          <w:numId w:val="30"/>
        </w:numPr>
        <w:overflowPunct w:val="0"/>
        <w:autoSpaceDE w:val="0"/>
        <w:autoSpaceDN w:val="0"/>
        <w:adjustRightInd w:val="0"/>
        <w:spacing w:after="120" w:line="360" w:lineRule="auto"/>
        <w:rPr>
          <w:rFonts w:ascii="Times New Roman" w:eastAsia="Times New Roman" w:hAnsi="Times New Roman"/>
          <w:color w:val="000000"/>
          <w:sz w:val="28"/>
          <w:szCs w:val="28"/>
        </w:rPr>
      </w:pPr>
      <w:r w:rsidRPr="00504D48">
        <w:rPr>
          <w:rFonts w:ascii="Times New Roman" w:eastAsia="Times New Roman" w:hAnsi="Times New Roman"/>
          <w:b/>
          <w:color w:val="000000"/>
          <w:sz w:val="28"/>
          <w:szCs w:val="28"/>
        </w:rPr>
        <w:t>The sexual health perspective</w:t>
      </w:r>
    </w:p>
    <w:p w:rsidR="00812787" w:rsidRPr="0089320D" w:rsidRDefault="00A450E6" w:rsidP="00504D48">
      <w:pPr>
        <w:overflowPunct w:val="0"/>
        <w:autoSpaceDE w:val="0"/>
        <w:autoSpaceDN w:val="0"/>
        <w:adjustRightInd w:val="0"/>
        <w:spacing w:after="120" w:line="360" w:lineRule="auto"/>
        <w:jc w:val="both"/>
        <w:rPr>
          <w:rFonts w:ascii="Times New Roman" w:eastAsia="Times New Roman" w:hAnsi="Times New Roman"/>
          <w:color w:val="000000"/>
          <w:sz w:val="24"/>
          <w:szCs w:val="24"/>
        </w:rPr>
      </w:pPr>
      <w:r w:rsidRPr="00DF73CC">
        <w:rPr>
          <w:rFonts w:ascii="Times New Roman" w:eastAsia="Times New Roman" w:hAnsi="Times New Roman"/>
          <w:color w:val="000000"/>
          <w:sz w:val="24"/>
          <w:szCs w:val="24"/>
        </w:rPr>
        <w:t>Sexual health is an all-encompassing term referring to sexually transmitted infections as well as social and political issues related to sexual health across countries. A new focus on positive sexual health has emerged. Basic human sexual rights have taken a new focus in discussions around the world. Ideas presented on sexual health and sexual rights offer another ar</w:t>
      </w:r>
      <w:r w:rsidR="0089320D">
        <w:rPr>
          <w:rFonts w:ascii="Times New Roman" w:eastAsia="Times New Roman" w:hAnsi="Times New Roman"/>
          <w:color w:val="000000"/>
          <w:sz w:val="24"/>
          <w:szCs w:val="24"/>
        </w:rPr>
        <w:t>ea of exploration of sexuality.</w:t>
      </w:r>
    </w:p>
    <w:p w:rsidR="00A450E6" w:rsidRDefault="000B4459" w:rsidP="005E05B7">
      <w:pPr>
        <w:numPr>
          <w:ilvl w:val="2"/>
          <w:numId w:val="30"/>
        </w:numPr>
        <w:overflowPunct w:val="0"/>
        <w:autoSpaceDE w:val="0"/>
        <w:autoSpaceDN w:val="0"/>
        <w:adjustRightInd w:val="0"/>
        <w:spacing w:after="0"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Psycho</w:t>
      </w:r>
      <w:r w:rsidR="005E05B7">
        <w:rPr>
          <w:rFonts w:ascii="Times New Roman" w:eastAsia="Times New Roman" w:hAnsi="Times New Roman"/>
          <w:b/>
          <w:color w:val="000000"/>
          <w:sz w:val="28"/>
          <w:szCs w:val="28"/>
        </w:rPr>
        <w:t>-</w:t>
      </w:r>
      <w:r w:rsidR="00812787" w:rsidRPr="00812787">
        <w:rPr>
          <w:rFonts w:ascii="Times New Roman" w:eastAsia="Times New Roman" w:hAnsi="Times New Roman"/>
          <w:b/>
          <w:color w:val="000000"/>
          <w:sz w:val="28"/>
          <w:szCs w:val="28"/>
        </w:rPr>
        <w:t>Biological perspective</w:t>
      </w:r>
    </w:p>
    <w:p w:rsidR="000B4459" w:rsidRPr="00812787" w:rsidRDefault="000B4459" w:rsidP="005E05B7">
      <w:pPr>
        <w:numPr>
          <w:ilvl w:val="3"/>
          <w:numId w:val="30"/>
        </w:numPr>
        <w:overflowPunct w:val="0"/>
        <w:autoSpaceDE w:val="0"/>
        <w:autoSpaceDN w:val="0"/>
        <w:adjustRightInd w:val="0"/>
        <w:spacing w:after="0" w:line="360" w:lineRule="auto"/>
        <w:jc w:val="both"/>
        <w:rPr>
          <w:rFonts w:ascii="Times New Roman" w:eastAsia="Times New Roman" w:hAnsi="Times New Roman"/>
          <w:b/>
          <w:color w:val="000000"/>
          <w:sz w:val="28"/>
          <w:szCs w:val="28"/>
        </w:rPr>
      </w:pPr>
      <w:r w:rsidRPr="00812787">
        <w:rPr>
          <w:rFonts w:ascii="Times New Roman" w:eastAsia="Times New Roman" w:hAnsi="Times New Roman"/>
          <w:b/>
          <w:color w:val="000000"/>
          <w:sz w:val="28"/>
          <w:szCs w:val="28"/>
        </w:rPr>
        <w:t>Biological perspective</w:t>
      </w:r>
    </w:p>
    <w:p w:rsidR="00812787" w:rsidRPr="00812787" w:rsidRDefault="00812787" w:rsidP="00812787">
      <w:pPr>
        <w:tabs>
          <w:tab w:val="left" w:pos="630"/>
        </w:tabs>
        <w:spacing w:after="0" w:line="360" w:lineRule="auto"/>
        <w:ind w:right="-1080"/>
        <w:jc w:val="both"/>
        <w:rPr>
          <w:rFonts w:ascii="Times New Roman" w:eastAsia="Times" w:hAnsi="Times New Roman"/>
          <w:noProof/>
          <w:sz w:val="24"/>
          <w:szCs w:val="20"/>
        </w:rPr>
      </w:pPr>
      <w:r w:rsidRPr="00812787">
        <w:rPr>
          <w:rFonts w:ascii="Times New Roman" w:eastAsia="Times" w:hAnsi="Times New Roman"/>
          <w:noProof/>
          <w:sz w:val="24"/>
          <w:szCs w:val="20"/>
        </w:rPr>
        <w:lastRenderedPageBreak/>
        <w:t>Biomedical research focuses on underly</w:t>
      </w:r>
      <w:r w:rsidR="005E05B7">
        <w:rPr>
          <w:rFonts w:ascii="Times New Roman" w:eastAsia="Times" w:hAnsi="Times New Roman"/>
          <w:noProof/>
          <w:sz w:val="24"/>
          <w:szCs w:val="20"/>
        </w:rPr>
        <w:t>ing mechanisms of sex over time.</w:t>
      </w:r>
      <w:r w:rsidRPr="00812787">
        <w:rPr>
          <w:rFonts w:ascii="Times New Roman" w:eastAsia="Times" w:hAnsi="Times New Roman"/>
          <w:noProof/>
          <w:sz w:val="24"/>
          <w:szCs w:val="20"/>
        </w:rPr>
        <w:t xml:space="preserve"> medical science has gathered info about physical basis of sexuality in particular, structure, function &amp; development of the systems</w:t>
      </w:r>
    </w:p>
    <w:p w:rsidR="00812787" w:rsidRPr="00812787" w:rsidRDefault="00812787" w:rsidP="00812787">
      <w:pPr>
        <w:tabs>
          <w:tab w:val="left" w:pos="270"/>
          <w:tab w:val="left" w:pos="630"/>
        </w:tabs>
        <w:spacing w:after="0" w:line="360" w:lineRule="auto"/>
        <w:ind w:left="630" w:right="-900" w:hanging="630"/>
        <w:jc w:val="both"/>
        <w:rPr>
          <w:rFonts w:ascii="Times New Roman" w:eastAsia="Times" w:hAnsi="Times New Roman"/>
          <w:noProof/>
          <w:sz w:val="24"/>
          <w:szCs w:val="20"/>
        </w:rPr>
      </w:pPr>
      <w:r w:rsidRPr="00812787">
        <w:rPr>
          <w:rFonts w:ascii="Times New Roman" w:eastAsia="Times" w:hAnsi="Times New Roman"/>
          <w:noProof/>
          <w:sz w:val="24"/>
          <w:szCs w:val="20"/>
        </w:rPr>
        <w:tab/>
        <w:t xml:space="preserve">A.  </w:t>
      </w:r>
      <w:r w:rsidRPr="00812787">
        <w:rPr>
          <w:rFonts w:ascii="Times New Roman" w:eastAsia="Times" w:hAnsi="Times New Roman"/>
          <w:b/>
          <w:noProof/>
          <w:sz w:val="24"/>
          <w:szCs w:val="20"/>
        </w:rPr>
        <w:t>Starting at the time of the Renaissance, anatomists</w:t>
      </w:r>
      <w:r w:rsidRPr="00812787">
        <w:rPr>
          <w:rFonts w:ascii="Times New Roman" w:eastAsia="Times" w:hAnsi="Times New Roman"/>
          <w:noProof/>
          <w:sz w:val="24"/>
          <w:szCs w:val="20"/>
        </w:rPr>
        <w:t xml:space="preserve"> made detailed studies of the internal reproductive tracts of men &amp; women</w:t>
      </w:r>
    </w:p>
    <w:p w:rsidR="00812787" w:rsidRPr="00812787" w:rsidRDefault="00812787" w:rsidP="00812787">
      <w:pPr>
        <w:tabs>
          <w:tab w:val="left" w:pos="270"/>
          <w:tab w:val="left" w:pos="630"/>
        </w:tabs>
        <w:spacing w:after="0" w:line="360" w:lineRule="auto"/>
        <w:ind w:left="630" w:right="-900" w:hanging="630"/>
        <w:jc w:val="both"/>
        <w:rPr>
          <w:rFonts w:ascii="Times New Roman" w:eastAsia="Times" w:hAnsi="Times New Roman"/>
          <w:noProof/>
          <w:sz w:val="24"/>
          <w:szCs w:val="20"/>
        </w:rPr>
      </w:pPr>
      <w:r w:rsidRPr="00812787">
        <w:rPr>
          <w:rFonts w:ascii="Times New Roman" w:eastAsia="Times" w:hAnsi="Times New Roman"/>
          <w:noProof/>
          <w:sz w:val="24"/>
          <w:szCs w:val="20"/>
        </w:rPr>
        <w:tab/>
        <w:t>B</w:t>
      </w:r>
      <w:r w:rsidRPr="00812787">
        <w:rPr>
          <w:rFonts w:ascii="Times New Roman" w:eastAsia="Times" w:hAnsi="Times New Roman"/>
          <w:b/>
          <w:noProof/>
          <w:sz w:val="24"/>
          <w:szCs w:val="20"/>
        </w:rPr>
        <w:t>.  In 20</w:t>
      </w:r>
      <w:r w:rsidRPr="00812787">
        <w:rPr>
          <w:rFonts w:ascii="Times New Roman" w:eastAsia="Times" w:hAnsi="Times New Roman"/>
          <w:b/>
          <w:noProof/>
          <w:sz w:val="24"/>
          <w:szCs w:val="20"/>
          <w:vertAlign w:val="superscript"/>
        </w:rPr>
        <w:t>th</w:t>
      </w:r>
      <w:r w:rsidRPr="00812787">
        <w:rPr>
          <w:rFonts w:ascii="Times New Roman" w:eastAsia="Times" w:hAnsi="Times New Roman"/>
          <w:b/>
          <w:noProof/>
          <w:sz w:val="24"/>
          <w:szCs w:val="20"/>
        </w:rPr>
        <w:t xml:space="preserve"> century, endocrinologists &amp; reproductive physiologists</w:t>
      </w:r>
      <w:r w:rsidRPr="00812787">
        <w:rPr>
          <w:rFonts w:ascii="Times New Roman" w:eastAsia="Times" w:hAnsi="Times New Roman"/>
          <w:noProof/>
          <w:sz w:val="24"/>
          <w:szCs w:val="20"/>
        </w:rPr>
        <w:t xml:space="preserve"> explored the hormonal systems that make men's &amp; women's bodies so different from each other.  They also give women something men don't have, a menstrual cycle &amp;</w:t>
      </w:r>
      <w:r w:rsidR="005E05B7">
        <w:rPr>
          <w:rFonts w:ascii="Times New Roman" w:eastAsia="Times" w:hAnsi="Times New Roman"/>
          <w:noProof/>
          <w:sz w:val="24"/>
          <w:szCs w:val="20"/>
        </w:rPr>
        <w:t xml:space="preserve"> </w:t>
      </w:r>
      <w:r>
        <w:rPr>
          <w:rFonts w:ascii="Times New Roman" w:eastAsia="Times" w:hAnsi="Times New Roman"/>
          <w:noProof/>
          <w:sz w:val="24"/>
          <w:szCs w:val="20"/>
        </w:rPr>
        <w:t>the capacity to nurture a fetus.</w:t>
      </w:r>
    </w:p>
    <w:p w:rsidR="00812787" w:rsidRPr="0093588E" w:rsidRDefault="00812787" w:rsidP="00812787">
      <w:pPr>
        <w:tabs>
          <w:tab w:val="left" w:pos="270"/>
          <w:tab w:val="left" w:pos="540"/>
        </w:tabs>
        <w:spacing w:after="0" w:line="360" w:lineRule="auto"/>
        <w:ind w:left="540" w:right="-900" w:hanging="540"/>
        <w:jc w:val="both"/>
        <w:rPr>
          <w:rFonts w:ascii="Times New Roman" w:eastAsia="Times" w:hAnsi="Times New Roman"/>
          <w:noProof/>
          <w:sz w:val="24"/>
          <w:szCs w:val="20"/>
        </w:rPr>
      </w:pPr>
      <w:r w:rsidRPr="0093588E">
        <w:rPr>
          <w:rFonts w:ascii="Times" w:eastAsia="Times" w:hAnsi="Times"/>
          <w:noProof/>
          <w:sz w:val="24"/>
          <w:szCs w:val="20"/>
        </w:rPr>
        <w:t>C</w:t>
      </w:r>
      <w:r w:rsidRPr="00812787">
        <w:rPr>
          <w:rFonts w:ascii="Times New Roman" w:eastAsia="Times" w:hAnsi="Times New Roman"/>
          <w:b/>
          <w:noProof/>
          <w:sz w:val="24"/>
          <w:szCs w:val="20"/>
        </w:rPr>
        <w:t>.  Physiological observation of sexual responses</w:t>
      </w:r>
      <w:r w:rsidRPr="0093588E">
        <w:rPr>
          <w:rFonts w:ascii="Times New Roman" w:eastAsia="Times" w:hAnsi="Times New Roman"/>
          <w:noProof/>
          <w:sz w:val="24"/>
          <w:szCs w:val="20"/>
        </w:rPr>
        <w:t xml:space="preserve"> has also been valuab</w:t>
      </w:r>
      <w:r>
        <w:rPr>
          <w:rFonts w:ascii="Times New Roman" w:eastAsia="Times" w:hAnsi="Times New Roman"/>
          <w:noProof/>
          <w:sz w:val="24"/>
          <w:szCs w:val="20"/>
        </w:rPr>
        <w:t>le, especially the contribution</w:t>
      </w:r>
      <w:r w:rsidRPr="0093588E">
        <w:rPr>
          <w:rFonts w:ascii="Times New Roman" w:eastAsia="Times" w:hAnsi="Times New Roman"/>
          <w:noProof/>
          <w:sz w:val="24"/>
          <w:szCs w:val="20"/>
        </w:rPr>
        <w:t xml:space="preserve"> of William Masters (1915 – 2001) &amp; his collaborator &amp; later his wife Virginia Johnson (born 1925)</w:t>
      </w:r>
      <w:r>
        <w:rPr>
          <w:rFonts w:ascii="Times New Roman" w:eastAsia="Times" w:hAnsi="Times New Roman"/>
          <w:noProof/>
          <w:sz w:val="24"/>
          <w:szCs w:val="20"/>
        </w:rPr>
        <w:t>.</w:t>
      </w:r>
      <w:r w:rsidRPr="0093588E">
        <w:rPr>
          <w:rFonts w:ascii="Times New Roman" w:eastAsia="Times" w:hAnsi="Times New Roman"/>
          <w:noProof/>
          <w:sz w:val="24"/>
          <w:szCs w:val="20"/>
        </w:rPr>
        <w:t xml:space="preserve"> They worked at the Washington University School of Medicine; starting in the late 1950s, they recruited volunteers to engage in sexual behavior (soli</w:t>
      </w:r>
      <w:r w:rsidR="005E05B7">
        <w:rPr>
          <w:rFonts w:ascii="Times New Roman" w:eastAsia="Times" w:hAnsi="Times New Roman"/>
          <w:noProof/>
          <w:sz w:val="24"/>
          <w:szCs w:val="20"/>
        </w:rPr>
        <w:t xml:space="preserve">tary or partnered </w:t>
      </w:r>
      <w:r>
        <w:rPr>
          <w:rFonts w:ascii="Times New Roman" w:eastAsia="Times" w:hAnsi="Times New Roman"/>
          <w:noProof/>
          <w:sz w:val="24"/>
          <w:szCs w:val="20"/>
        </w:rPr>
        <w:t>in their lab</w:t>
      </w:r>
    </w:p>
    <w:p w:rsidR="00812787" w:rsidRPr="0093588E" w:rsidRDefault="00812787" w:rsidP="00812787">
      <w:pPr>
        <w:tabs>
          <w:tab w:val="left" w:pos="270"/>
          <w:tab w:val="left" w:pos="540"/>
          <w:tab w:val="left" w:pos="810"/>
        </w:tabs>
        <w:spacing w:after="0" w:line="360" w:lineRule="auto"/>
        <w:ind w:left="630" w:right="-900" w:hanging="630"/>
        <w:jc w:val="both"/>
        <w:rPr>
          <w:rFonts w:ascii="Times New Roman" w:eastAsia="Times" w:hAnsi="Times New Roman"/>
          <w:noProof/>
          <w:sz w:val="24"/>
          <w:szCs w:val="20"/>
        </w:rPr>
      </w:pPr>
      <w:r w:rsidRPr="0093588E">
        <w:rPr>
          <w:rFonts w:ascii="Times New Roman" w:eastAsia="Times" w:hAnsi="Times New Roman"/>
          <w:noProof/>
          <w:sz w:val="24"/>
          <w:szCs w:val="20"/>
        </w:rPr>
        <w:tab/>
        <w:t xml:space="preserve">D.  </w:t>
      </w:r>
      <w:r w:rsidRPr="00812787">
        <w:rPr>
          <w:rFonts w:ascii="Times New Roman" w:eastAsia="Times" w:hAnsi="Times New Roman"/>
          <w:b/>
          <w:noProof/>
          <w:sz w:val="24"/>
          <w:szCs w:val="20"/>
        </w:rPr>
        <w:t>The study of the body's chemical messengers (endocrinology, neuropharmacology</w:t>
      </w:r>
      <w:r w:rsidRPr="0093588E">
        <w:rPr>
          <w:rFonts w:ascii="Times New Roman" w:eastAsia="Times" w:hAnsi="Times New Roman"/>
          <w:noProof/>
          <w:sz w:val="24"/>
          <w:szCs w:val="20"/>
        </w:rPr>
        <w:t>) has had a great impact on sexuality</w:t>
      </w:r>
    </w:p>
    <w:p w:rsidR="00812787" w:rsidRPr="0093588E" w:rsidRDefault="00812787" w:rsidP="00812787">
      <w:pPr>
        <w:tabs>
          <w:tab w:val="left" w:pos="270"/>
          <w:tab w:val="left" w:pos="630"/>
          <w:tab w:val="left" w:pos="810"/>
        </w:tabs>
        <w:spacing w:after="0" w:line="360" w:lineRule="auto"/>
        <w:ind w:left="900" w:right="-900" w:hanging="900"/>
        <w:jc w:val="both"/>
        <w:rPr>
          <w:rFonts w:ascii="Times New Roman" w:eastAsia="Times" w:hAnsi="Times New Roman"/>
          <w:noProof/>
          <w:sz w:val="24"/>
          <w:szCs w:val="20"/>
        </w:rPr>
      </w:pPr>
      <w:r w:rsidRPr="0093588E">
        <w:rPr>
          <w:rFonts w:ascii="Times New Roman" w:eastAsia="Times" w:hAnsi="Times New Roman"/>
          <w:noProof/>
          <w:sz w:val="24"/>
          <w:szCs w:val="20"/>
        </w:rPr>
        <w:tab/>
      </w:r>
      <w:r w:rsidRPr="0093588E">
        <w:rPr>
          <w:rFonts w:ascii="Times New Roman" w:eastAsia="Times" w:hAnsi="Times New Roman"/>
          <w:noProof/>
          <w:sz w:val="24"/>
          <w:szCs w:val="20"/>
        </w:rPr>
        <w:tab/>
        <w:t>1.  Discovery of sex hormones in the middle of the 20</w:t>
      </w:r>
      <w:r w:rsidRPr="0093588E">
        <w:rPr>
          <w:rFonts w:ascii="Times New Roman" w:eastAsia="Times" w:hAnsi="Times New Roman"/>
          <w:noProof/>
          <w:sz w:val="24"/>
          <w:szCs w:val="20"/>
          <w:vertAlign w:val="superscript"/>
        </w:rPr>
        <w:t>th</w:t>
      </w:r>
      <w:r w:rsidRPr="0093588E">
        <w:rPr>
          <w:rFonts w:ascii="Times New Roman" w:eastAsia="Times" w:hAnsi="Times New Roman"/>
          <w:noProof/>
          <w:sz w:val="24"/>
          <w:szCs w:val="20"/>
        </w:rPr>
        <w:t xml:space="preserve"> century led to: </w:t>
      </w:r>
    </w:p>
    <w:p w:rsidR="00812787" w:rsidRPr="0093588E" w:rsidRDefault="00812787" w:rsidP="00812787">
      <w:pPr>
        <w:tabs>
          <w:tab w:val="left" w:pos="270"/>
          <w:tab w:val="left" w:pos="630"/>
          <w:tab w:val="left" w:pos="810"/>
        </w:tabs>
        <w:spacing w:after="0" w:line="360" w:lineRule="auto"/>
        <w:ind w:left="900" w:right="-900" w:hanging="900"/>
        <w:jc w:val="both"/>
        <w:rPr>
          <w:rFonts w:ascii="Times New Roman" w:eastAsia="Times" w:hAnsi="Times New Roman"/>
          <w:noProof/>
          <w:sz w:val="24"/>
          <w:szCs w:val="20"/>
        </w:rPr>
      </w:pPr>
      <w:r w:rsidRPr="0093588E">
        <w:rPr>
          <w:rFonts w:ascii="Times New Roman" w:eastAsia="Times" w:hAnsi="Times New Roman"/>
          <w:noProof/>
          <w:sz w:val="24"/>
          <w:szCs w:val="20"/>
        </w:rPr>
        <w:tab/>
      </w:r>
      <w:r w:rsidRPr="0093588E">
        <w:rPr>
          <w:rFonts w:ascii="Times New Roman" w:eastAsia="Times" w:hAnsi="Times New Roman"/>
          <w:noProof/>
          <w:sz w:val="24"/>
          <w:szCs w:val="20"/>
        </w:rPr>
        <w:tab/>
      </w:r>
      <w:r w:rsidRPr="0093588E">
        <w:rPr>
          <w:rFonts w:ascii="Times New Roman" w:eastAsia="Times" w:hAnsi="Times New Roman"/>
          <w:noProof/>
          <w:sz w:val="24"/>
          <w:szCs w:val="20"/>
        </w:rPr>
        <w:tab/>
      </w:r>
      <w:r w:rsidRPr="0093588E">
        <w:rPr>
          <w:rFonts w:ascii="Times New Roman" w:eastAsia="Times" w:hAnsi="Times New Roman"/>
          <w:noProof/>
          <w:sz w:val="24"/>
          <w:szCs w:val="20"/>
        </w:rPr>
        <w:tab/>
        <w:t>a.  Oral contraceptives</w:t>
      </w:r>
    </w:p>
    <w:p w:rsidR="005E05B7" w:rsidRDefault="00812787" w:rsidP="005E05B7">
      <w:pPr>
        <w:tabs>
          <w:tab w:val="left" w:pos="270"/>
          <w:tab w:val="left" w:pos="630"/>
          <w:tab w:val="left" w:pos="810"/>
        </w:tabs>
        <w:spacing w:after="0" w:line="360" w:lineRule="auto"/>
        <w:ind w:left="900" w:right="-900" w:hanging="900"/>
        <w:jc w:val="both"/>
        <w:rPr>
          <w:rFonts w:ascii="Times New Roman" w:eastAsia="Times" w:hAnsi="Times New Roman"/>
          <w:noProof/>
          <w:sz w:val="24"/>
          <w:szCs w:val="20"/>
        </w:rPr>
      </w:pPr>
      <w:r w:rsidRPr="0093588E">
        <w:rPr>
          <w:rFonts w:ascii="Times New Roman" w:eastAsia="Times" w:hAnsi="Times New Roman"/>
          <w:noProof/>
          <w:sz w:val="24"/>
          <w:szCs w:val="20"/>
        </w:rPr>
        <w:tab/>
      </w:r>
      <w:r w:rsidRPr="0093588E">
        <w:rPr>
          <w:rFonts w:ascii="Times New Roman" w:eastAsia="Times" w:hAnsi="Times New Roman"/>
          <w:noProof/>
          <w:sz w:val="24"/>
          <w:szCs w:val="20"/>
        </w:rPr>
        <w:tab/>
      </w:r>
      <w:r w:rsidRPr="0093588E">
        <w:rPr>
          <w:rFonts w:ascii="Times New Roman" w:eastAsia="Times" w:hAnsi="Times New Roman"/>
          <w:noProof/>
          <w:sz w:val="24"/>
          <w:szCs w:val="20"/>
        </w:rPr>
        <w:tab/>
      </w:r>
      <w:r w:rsidRPr="0093588E">
        <w:rPr>
          <w:rFonts w:ascii="Times New Roman" w:eastAsia="Times" w:hAnsi="Times New Roman"/>
          <w:noProof/>
          <w:sz w:val="24"/>
          <w:szCs w:val="20"/>
        </w:rPr>
        <w:tab/>
        <w:t xml:space="preserve">b.  </w:t>
      </w:r>
      <w:r w:rsidRPr="0093588E">
        <w:rPr>
          <w:rFonts w:ascii="Times New Roman" w:eastAsia="Times" w:hAnsi="Times New Roman"/>
          <w:i/>
          <w:noProof/>
          <w:sz w:val="24"/>
          <w:szCs w:val="20"/>
        </w:rPr>
        <w:t>In vitro</w:t>
      </w:r>
      <w:r w:rsidRPr="0093588E">
        <w:rPr>
          <w:rFonts w:ascii="Times New Roman" w:eastAsia="Times" w:hAnsi="Times New Roman"/>
          <w:noProof/>
          <w:sz w:val="24"/>
          <w:szCs w:val="20"/>
        </w:rPr>
        <w:t xml:space="preserve"> fertilization</w:t>
      </w:r>
    </w:p>
    <w:p w:rsidR="00812787" w:rsidRPr="00AA5FA9" w:rsidRDefault="005E05B7" w:rsidP="005E05B7">
      <w:pPr>
        <w:tabs>
          <w:tab w:val="left" w:pos="270"/>
          <w:tab w:val="left" w:pos="630"/>
          <w:tab w:val="left" w:pos="810"/>
        </w:tabs>
        <w:spacing w:after="0" w:line="360" w:lineRule="auto"/>
        <w:ind w:left="900" w:right="-900" w:hanging="900"/>
        <w:jc w:val="both"/>
        <w:rPr>
          <w:rFonts w:ascii="Times New Roman" w:eastAsia="Times" w:hAnsi="Times New Roman"/>
          <w:noProof/>
          <w:sz w:val="24"/>
          <w:szCs w:val="20"/>
        </w:rPr>
      </w:pPr>
      <w:r>
        <w:rPr>
          <w:rFonts w:ascii="Times New Roman" w:eastAsia="Times" w:hAnsi="Times New Roman"/>
          <w:noProof/>
          <w:sz w:val="24"/>
          <w:szCs w:val="20"/>
        </w:rPr>
        <w:t xml:space="preserve">F. </w:t>
      </w:r>
      <w:r w:rsidR="00812787" w:rsidRPr="00812787">
        <w:rPr>
          <w:rFonts w:ascii="Times New Roman" w:eastAsia="Times" w:hAnsi="Times New Roman"/>
          <w:b/>
          <w:noProof/>
          <w:sz w:val="24"/>
          <w:szCs w:val="20"/>
        </w:rPr>
        <w:t>Psychiatry is concerned with mental "health</w:t>
      </w:r>
      <w:r w:rsidR="00812787">
        <w:rPr>
          <w:rFonts w:ascii="Times New Roman" w:eastAsia="Times" w:hAnsi="Times New Roman"/>
          <w:noProof/>
          <w:sz w:val="24"/>
          <w:szCs w:val="20"/>
        </w:rPr>
        <w:t>" &amp; "</w:t>
      </w:r>
      <w:r w:rsidR="00812787" w:rsidRPr="005E05B7">
        <w:rPr>
          <w:rFonts w:ascii="Times New Roman" w:eastAsia="Times" w:hAnsi="Times New Roman"/>
          <w:b/>
          <w:noProof/>
          <w:sz w:val="24"/>
          <w:szCs w:val="20"/>
        </w:rPr>
        <w:t>sickness</w:t>
      </w:r>
      <w:r w:rsidR="00812787">
        <w:rPr>
          <w:rFonts w:ascii="Times New Roman" w:eastAsia="Times" w:hAnsi="Times New Roman"/>
          <w:noProof/>
          <w:sz w:val="24"/>
          <w:szCs w:val="20"/>
        </w:rPr>
        <w:t xml:space="preserve">" </w:t>
      </w:r>
      <w:r w:rsidR="00812787" w:rsidRPr="00AA5FA9">
        <w:rPr>
          <w:rFonts w:ascii="Times New Roman" w:eastAsia="Times" w:hAnsi="Times New Roman"/>
          <w:noProof/>
          <w:sz w:val="24"/>
          <w:szCs w:val="20"/>
        </w:rPr>
        <w:t xml:space="preserve">psychiatry is the branch of medicine concerned with mental &amp; behavioral disorders </w:t>
      </w:r>
    </w:p>
    <w:p w:rsidR="00812787" w:rsidRPr="00812787" w:rsidRDefault="00812787" w:rsidP="00812787">
      <w:pPr>
        <w:pStyle w:val="ListParagraph"/>
        <w:numPr>
          <w:ilvl w:val="0"/>
          <w:numId w:val="23"/>
        </w:numPr>
        <w:tabs>
          <w:tab w:val="left" w:pos="270"/>
          <w:tab w:val="left" w:pos="630"/>
          <w:tab w:val="left" w:pos="810"/>
        </w:tabs>
        <w:spacing w:after="0" w:line="360" w:lineRule="auto"/>
        <w:ind w:right="-900"/>
        <w:jc w:val="both"/>
        <w:rPr>
          <w:rFonts w:ascii="Times New Roman" w:eastAsia="Times" w:hAnsi="Times New Roman"/>
          <w:noProof/>
          <w:sz w:val="24"/>
          <w:szCs w:val="20"/>
        </w:rPr>
      </w:pPr>
      <w:r w:rsidRPr="00812787">
        <w:rPr>
          <w:rFonts w:ascii="Times New Roman" w:eastAsia="Times" w:hAnsi="Times New Roman"/>
          <w:noProof/>
          <w:sz w:val="24"/>
          <w:szCs w:val="20"/>
        </w:rPr>
        <w:t>It has had a lot to say about sex, but its contributions have been more controversial than those of the other branches of medicine for several reasons. We still have only a very limited understanding of how the brain generates mental states.</w:t>
      </w:r>
    </w:p>
    <w:p w:rsidR="00812787" w:rsidRPr="00812787" w:rsidRDefault="00812787" w:rsidP="00B15F08">
      <w:pPr>
        <w:numPr>
          <w:ilvl w:val="3"/>
          <w:numId w:val="30"/>
        </w:numPr>
        <w:tabs>
          <w:tab w:val="left" w:pos="270"/>
          <w:tab w:val="left" w:pos="630"/>
          <w:tab w:val="left" w:pos="810"/>
        </w:tabs>
        <w:spacing w:after="0" w:line="360" w:lineRule="auto"/>
        <w:ind w:right="-900"/>
        <w:jc w:val="both"/>
        <w:rPr>
          <w:rFonts w:ascii="Times New Roman" w:eastAsia="Times" w:hAnsi="Times New Roman"/>
          <w:b/>
          <w:noProof/>
          <w:sz w:val="28"/>
          <w:szCs w:val="28"/>
        </w:rPr>
      </w:pPr>
      <w:r w:rsidRPr="00812787">
        <w:rPr>
          <w:rFonts w:ascii="Times New Roman" w:eastAsia="Times" w:hAnsi="Times New Roman"/>
          <w:b/>
          <w:noProof/>
          <w:sz w:val="28"/>
          <w:szCs w:val="28"/>
        </w:rPr>
        <w:t>Psychological perspectives</w:t>
      </w:r>
    </w:p>
    <w:p w:rsidR="00812787" w:rsidRPr="00B15F08" w:rsidRDefault="00812787" w:rsidP="00C6093B">
      <w:pPr>
        <w:tabs>
          <w:tab w:val="left" w:pos="270"/>
          <w:tab w:val="left" w:pos="630"/>
          <w:tab w:val="left" w:pos="810"/>
          <w:tab w:val="left" w:pos="900"/>
        </w:tabs>
        <w:spacing w:after="0" w:line="360" w:lineRule="auto"/>
        <w:ind w:right="-900"/>
        <w:jc w:val="both"/>
        <w:rPr>
          <w:rFonts w:ascii="Times New Roman" w:eastAsia="Times" w:hAnsi="Times New Roman"/>
          <w:b/>
          <w:noProof/>
          <w:sz w:val="24"/>
          <w:szCs w:val="20"/>
        </w:rPr>
      </w:pPr>
      <w:r w:rsidRPr="00E47B1B">
        <w:rPr>
          <w:rFonts w:ascii="Times New Roman" w:eastAsia="Times" w:hAnsi="Times New Roman"/>
          <w:noProof/>
          <w:sz w:val="24"/>
          <w:szCs w:val="20"/>
        </w:rPr>
        <w:t>Psychologists have taken diverse a</w:t>
      </w:r>
      <w:r>
        <w:rPr>
          <w:rFonts w:ascii="Times New Roman" w:eastAsia="Times" w:hAnsi="Times New Roman"/>
          <w:noProof/>
          <w:sz w:val="24"/>
          <w:szCs w:val="20"/>
        </w:rPr>
        <w:t>pproaches to sexuality.</w:t>
      </w:r>
      <w:r w:rsidRPr="00E47B1B">
        <w:rPr>
          <w:rFonts w:ascii="Times New Roman" w:eastAsia="Times" w:hAnsi="Times New Roman"/>
          <w:noProof/>
          <w:sz w:val="24"/>
          <w:szCs w:val="20"/>
        </w:rPr>
        <w:t xml:space="preserve"> Psychology (the study of mental processes &amp; behaviors) has splintered into many kinds of overlapping s</w:t>
      </w:r>
      <w:r>
        <w:rPr>
          <w:rFonts w:ascii="Times New Roman" w:eastAsia="Times" w:hAnsi="Times New Roman"/>
          <w:noProof/>
          <w:sz w:val="24"/>
          <w:szCs w:val="20"/>
        </w:rPr>
        <w:t xml:space="preserve">ubdisciplines, several of which </w:t>
      </w:r>
      <w:r w:rsidRPr="00E47B1B">
        <w:rPr>
          <w:rFonts w:ascii="Times New Roman" w:eastAsia="Times" w:hAnsi="Times New Roman"/>
          <w:noProof/>
          <w:sz w:val="24"/>
          <w:szCs w:val="20"/>
        </w:rPr>
        <w:t>offer unique perspectives on sexuality</w:t>
      </w:r>
      <w:r w:rsidR="00C6093B">
        <w:rPr>
          <w:rFonts w:ascii="Times New Roman" w:eastAsia="Times" w:hAnsi="Times New Roman"/>
          <w:noProof/>
          <w:sz w:val="24"/>
          <w:szCs w:val="20"/>
        </w:rPr>
        <w:t>.</w:t>
      </w:r>
      <w:r w:rsidRPr="00E47B1B">
        <w:rPr>
          <w:rFonts w:ascii="Times New Roman" w:eastAsia="Times" w:hAnsi="Times New Roman"/>
          <w:noProof/>
          <w:sz w:val="24"/>
          <w:szCs w:val="20"/>
        </w:rPr>
        <w:t xml:space="preserve"> Probably, the most significant branch in the study of sexuality is social psychology (the study of how we think about, influence &amp; relate to other people)</w:t>
      </w:r>
      <w:r w:rsidR="00C6093B">
        <w:rPr>
          <w:rFonts w:ascii="Times New Roman" w:eastAsia="Times" w:hAnsi="Times New Roman"/>
          <w:noProof/>
          <w:sz w:val="24"/>
          <w:szCs w:val="20"/>
        </w:rPr>
        <w:t>.</w:t>
      </w:r>
      <w:r w:rsidRPr="00B15F08">
        <w:rPr>
          <w:rFonts w:ascii="Times New Roman" w:eastAsia="Times" w:hAnsi="Times New Roman"/>
          <w:b/>
          <w:noProof/>
          <w:sz w:val="24"/>
          <w:szCs w:val="20"/>
        </w:rPr>
        <w:t>Social psychologists concern themselves with all kinds of sexual matters like:</w:t>
      </w:r>
    </w:p>
    <w:p w:rsidR="00812787" w:rsidRPr="00E47B1B" w:rsidRDefault="00C6093B" w:rsidP="00C6093B">
      <w:pPr>
        <w:tabs>
          <w:tab w:val="left" w:pos="270"/>
          <w:tab w:val="left" w:pos="630"/>
          <w:tab w:val="left" w:pos="810"/>
          <w:tab w:val="left" w:pos="900"/>
          <w:tab w:val="left" w:pos="1170"/>
        </w:tabs>
        <w:spacing w:after="0" w:line="360" w:lineRule="auto"/>
        <w:ind w:right="-900"/>
        <w:jc w:val="both"/>
        <w:rPr>
          <w:rFonts w:ascii="Times New Roman" w:eastAsia="Times" w:hAnsi="Times New Roman"/>
          <w:noProof/>
          <w:sz w:val="24"/>
          <w:szCs w:val="20"/>
        </w:rPr>
      </w:pPr>
      <w:r>
        <w:rPr>
          <w:rFonts w:ascii="Times New Roman" w:eastAsia="Times" w:hAnsi="Times New Roman"/>
          <w:noProof/>
          <w:sz w:val="24"/>
          <w:szCs w:val="20"/>
        </w:rPr>
        <w:t>A,</w:t>
      </w:r>
      <w:r w:rsidR="00812787" w:rsidRPr="00E47B1B">
        <w:rPr>
          <w:rFonts w:ascii="Times New Roman" w:eastAsia="Times" w:hAnsi="Times New Roman"/>
          <w:noProof/>
          <w:sz w:val="24"/>
          <w:szCs w:val="20"/>
        </w:rPr>
        <w:t xml:space="preserve"> Sexual attraction &amp; relationships, gender differences, homosexuality, sexual assault, intimate-partner violence &amp; anti-gay prejudice)</w:t>
      </w:r>
    </w:p>
    <w:p w:rsidR="005E0C35" w:rsidRDefault="005E0C35" w:rsidP="005E0C35">
      <w:pPr>
        <w:tabs>
          <w:tab w:val="left" w:pos="270"/>
          <w:tab w:val="left" w:pos="630"/>
          <w:tab w:val="left" w:pos="810"/>
          <w:tab w:val="left" w:pos="900"/>
          <w:tab w:val="left" w:pos="1170"/>
        </w:tabs>
        <w:spacing w:after="0" w:line="360" w:lineRule="auto"/>
        <w:ind w:right="-900"/>
        <w:jc w:val="both"/>
        <w:rPr>
          <w:rFonts w:ascii="Times New Roman" w:eastAsia="Times" w:hAnsi="Times New Roman"/>
          <w:noProof/>
          <w:sz w:val="24"/>
          <w:szCs w:val="20"/>
        </w:rPr>
      </w:pPr>
      <w:r>
        <w:rPr>
          <w:rFonts w:ascii="Times New Roman" w:eastAsia="Times" w:hAnsi="Times New Roman"/>
          <w:noProof/>
          <w:sz w:val="24"/>
          <w:szCs w:val="20"/>
        </w:rPr>
        <w:t>B,</w:t>
      </w:r>
      <w:r w:rsidR="00A907EE" w:rsidRPr="00E47B1B">
        <w:rPr>
          <w:rFonts w:ascii="Times New Roman" w:eastAsia="Times" w:hAnsi="Times New Roman"/>
          <w:noProof/>
          <w:sz w:val="24"/>
          <w:szCs w:val="20"/>
        </w:rPr>
        <w:t xml:space="preserve"> Exam</w:t>
      </w:r>
      <w:r w:rsidR="00A907EE">
        <w:rPr>
          <w:rFonts w:ascii="Times New Roman" w:eastAsia="Times" w:hAnsi="Times New Roman"/>
          <w:noProof/>
          <w:sz w:val="24"/>
          <w:szCs w:val="20"/>
        </w:rPr>
        <w:t>ple of experimental psychologists</w:t>
      </w:r>
      <w:r w:rsidR="001845ED" w:rsidRPr="001845ED">
        <w:rPr>
          <w:rFonts w:ascii="Times New Roman" w:eastAsia="Times" w:hAnsi="Times New Roman"/>
          <w:noProof/>
          <w:sz w:val="24"/>
          <w:szCs w:val="20"/>
        </w:rPr>
        <w:t xml:space="preserve"> </w:t>
      </w:r>
      <w:r w:rsidR="001845ED">
        <w:rPr>
          <w:rFonts w:ascii="Times New Roman" w:eastAsia="Times" w:hAnsi="Times New Roman"/>
          <w:noProof/>
          <w:sz w:val="24"/>
          <w:szCs w:val="20"/>
        </w:rPr>
        <w:t>study</w:t>
      </w:r>
      <w:r w:rsidR="00A907EE" w:rsidRPr="00E47B1B">
        <w:rPr>
          <w:rFonts w:ascii="Times New Roman" w:eastAsia="Times" w:hAnsi="Times New Roman"/>
          <w:noProof/>
          <w:sz w:val="24"/>
          <w:szCs w:val="20"/>
        </w:rPr>
        <w:t>; do portrayal</w:t>
      </w:r>
      <w:r>
        <w:rPr>
          <w:rFonts w:ascii="Times New Roman" w:eastAsia="Times" w:hAnsi="Times New Roman"/>
          <w:noProof/>
          <w:sz w:val="24"/>
          <w:szCs w:val="20"/>
        </w:rPr>
        <w:t>s of sexual violence in media &amp;</w:t>
      </w:r>
      <w:r w:rsidR="00A907EE" w:rsidRPr="00E47B1B">
        <w:rPr>
          <w:rFonts w:ascii="Times New Roman" w:eastAsia="Times" w:hAnsi="Times New Roman"/>
          <w:noProof/>
          <w:sz w:val="24"/>
          <w:szCs w:val="20"/>
        </w:rPr>
        <w:t>pornography make men more accepting of such violence, as has been asserted by many feminists</w:t>
      </w:r>
      <w:r>
        <w:rPr>
          <w:rFonts w:ascii="Times New Roman" w:eastAsia="Times" w:hAnsi="Times New Roman"/>
          <w:noProof/>
          <w:sz w:val="24"/>
          <w:szCs w:val="20"/>
        </w:rPr>
        <w:t>.</w:t>
      </w:r>
    </w:p>
    <w:p w:rsidR="00A907EE" w:rsidRPr="00E47B1B" w:rsidRDefault="005E0C35" w:rsidP="005E0C35">
      <w:pPr>
        <w:tabs>
          <w:tab w:val="left" w:pos="270"/>
          <w:tab w:val="left" w:pos="630"/>
          <w:tab w:val="left" w:pos="810"/>
          <w:tab w:val="left" w:pos="900"/>
          <w:tab w:val="left" w:pos="1170"/>
        </w:tabs>
        <w:spacing w:after="0" w:line="360" w:lineRule="auto"/>
        <w:ind w:right="-900"/>
        <w:jc w:val="both"/>
        <w:rPr>
          <w:rFonts w:ascii="Times New Roman" w:eastAsia="Times" w:hAnsi="Times New Roman"/>
          <w:noProof/>
          <w:sz w:val="24"/>
          <w:szCs w:val="20"/>
        </w:rPr>
      </w:pPr>
      <w:r>
        <w:rPr>
          <w:rFonts w:ascii="Times New Roman" w:eastAsia="Times" w:hAnsi="Times New Roman"/>
          <w:noProof/>
          <w:sz w:val="24"/>
          <w:szCs w:val="20"/>
        </w:rPr>
        <w:lastRenderedPageBreak/>
        <w:t>-</w:t>
      </w:r>
      <w:r w:rsidR="00A907EE" w:rsidRPr="00E47B1B">
        <w:rPr>
          <w:rFonts w:ascii="Times New Roman" w:eastAsia="Times" w:hAnsi="Times New Roman"/>
          <w:noProof/>
          <w:sz w:val="24"/>
          <w:szCs w:val="20"/>
        </w:rPr>
        <w:t xml:space="preserve">  From group of male college students, half were assigned randomly to watch moves that portrayed sexual violence against women</w:t>
      </w:r>
    </w:p>
    <w:p w:rsidR="00A907EE" w:rsidRPr="00E47B1B" w:rsidRDefault="005E0C35" w:rsidP="005E0C35">
      <w:pPr>
        <w:tabs>
          <w:tab w:val="left" w:pos="270"/>
          <w:tab w:val="left" w:pos="630"/>
          <w:tab w:val="left" w:pos="810"/>
          <w:tab w:val="left" w:pos="900"/>
          <w:tab w:val="left" w:pos="1170"/>
        </w:tabs>
        <w:spacing w:after="0" w:line="360" w:lineRule="auto"/>
        <w:ind w:right="-900"/>
        <w:jc w:val="both"/>
        <w:rPr>
          <w:rFonts w:ascii="Times New Roman" w:eastAsia="Times" w:hAnsi="Times New Roman"/>
          <w:noProof/>
          <w:sz w:val="24"/>
          <w:szCs w:val="20"/>
        </w:rPr>
      </w:pPr>
      <w:r>
        <w:rPr>
          <w:rFonts w:ascii="Times New Roman" w:eastAsia="Times" w:hAnsi="Times New Roman"/>
          <w:noProof/>
          <w:sz w:val="24"/>
          <w:szCs w:val="20"/>
        </w:rPr>
        <w:t>-</w:t>
      </w:r>
      <w:r w:rsidR="00A907EE" w:rsidRPr="00E47B1B">
        <w:rPr>
          <w:rFonts w:ascii="Times New Roman" w:eastAsia="Times" w:hAnsi="Times New Roman"/>
          <w:noProof/>
          <w:sz w:val="24"/>
          <w:szCs w:val="20"/>
        </w:rPr>
        <w:t>The controls (the other students) watched movies that contained no sexual violence</w:t>
      </w:r>
    </w:p>
    <w:p w:rsidR="00A907EE" w:rsidRPr="00E47B1B" w:rsidRDefault="005E0C35" w:rsidP="00A907EE">
      <w:pPr>
        <w:tabs>
          <w:tab w:val="left" w:pos="270"/>
          <w:tab w:val="left" w:pos="630"/>
          <w:tab w:val="left" w:pos="810"/>
          <w:tab w:val="left" w:pos="900"/>
        </w:tabs>
        <w:spacing w:after="0" w:line="360" w:lineRule="auto"/>
        <w:ind w:left="630" w:right="-900" w:hanging="630"/>
        <w:jc w:val="both"/>
        <w:rPr>
          <w:rFonts w:ascii="Times New Roman" w:eastAsia="Times" w:hAnsi="Times New Roman"/>
          <w:noProof/>
          <w:sz w:val="24"/>
          <w:szCs w:val="20"/>
        </w:rPr>
      </w:pPr>
      <w:r>
        <w:rPr>
          <w:rFonts w:ascii="Times New Roman" w:eastAsia="Times" w:hAnsi="Times New Roman"/>
          <w:noProof/>
          <w:sz w:val="24"/>
          <w:szCs w:val="20"/>
        </w:rPr>
        <w:t>-</w:t>
      </w:r>
      <w:r w:rsidR="00A907EE" w:rsidRPr="00E47B1B">
        <w:rPr>
          <w:rFonts w:ascii="Times New Roman" w:eastAsia="Times" w:hAnsi="Times New Roman"/>
          <w:noProof/>
          <w:sz w:val="24"/>
          <w:szCs w:val="20"/>
        </w:rPr>
        <w:t xml:space="preserve"> Psychobiologists (biological psychologists) occupy the interface between psychology &amp; the biological sciences, especially neuroscience &amp; endocrinology</w:t>
      </w:r>
    </w:p>
    <w:p w:rsidR="005E0C35" w:rsidRDefault="005E0C35" w:rsidP="005E0C35">
      <w:pPr>
        <w:tabs>
          <w:tab w:val="left" w:pos="270"/>
          <w:tab w:val="left" w:pos="630"/>
          <w:tab w:val="left" w:pos="810"/>
          <w:tab w:val="left" w:pos="900"/>
        </w:tabs>
        <w:spacing w:after="0" w:line="360" w:lineRule="auto"/>
        <w:ind w:right="-900"/>
        <w:jc w:val="both"/>
        <w:rPr>
          <w:rFonts w:ascii="Times New Roman" w:eastAsia="Times" w:hAnsi="Times New Roman"/>
          <w:noProof/>
          <w:sz w:val="24"/>
          <w:szCs w:val="20"/>
        </w:rPr>
      </w:pPr>
      <w:r>
        <w:rPr>
          <w:rFonts w:ascii="Times New Roman" w:eastAsia="Times" w:hAnsi="Times New Roman"/>
          <w:noProof/>
          <w:sz w:val="24"/>
          <w:szCs w:val="20"/>
        </w:rPr>
        <w:t>-</w:t>
      </w:r>
      <w:r w:rsidR="00A907EE" w:rsidRPr="00E47B1B">
        <w:rPr>
          <w:rFonts w:ascii="Times New Roman" w:eastAsia="Times" w:hAnsi="Times New Roman"/>
          <w:noProof/>
          <w:sz w:val="24"/>
          <w:szCs w:val="20"/>
        </w:rPr>
        <w:t xml:space="preserve"> Psychobiologists interested in sexual behaviors often study these behaviors in lab animals rather than in humans, because their experiments may invo</w:t>
      </w:r>
      <w:r>
        <w:rPr>
          <w:rFonts w:ascii="Times New Roman" w:eastAsia="Times" w:hAnsi="Times New Roman"/>
          <w:noProof/>
          <w:sz w:val="24"/>
          <w:szCs w:val="20"/>
        </w:rPr>
        <w:t>lve risk to their subjects.</w:t>
      </w:r>
    </w:p>
    <w:p w:rsidR="00812787" w:rsidRDefault="005E0C35" w:rsidP="008F5DD0">
      <w:pPr>
        <w:tabs>
          <w:tab w:val="left" w:pos="270"/>
          <w:tab w:val="left" w:pos="630"/>
          <w:tab w:val="left" w:pos="810"/>
          <w:tab w:val="left" w:pos="900"/>
        </w:tabs>
        <w:spacing w:after="0" w:line="360" w:lineRule="auto"/>
        <w:ind w:right="-900"/>
        <w:jc w:val="both"/>
        <w:rPr>
          <w:rFonts w:ascii="Times New Roman" w:eastAsia="Times" w:hAnsi="Times New Roman"/>
          <w:noProof/>
          <w:sz w:val="24"/>
          <w:szCs w:val="20"/>
        </w:rPr>
      </w:pPr>
      <w:r>
        <w:rPr>
          <w:rFonts w:ascii="Times New Roman" w:eastAsia="Times" w:hAnsi="Times New Roman"/>
          <w:noProof/>
          <w:sz w:val="24"/>
          <w:szCs w:val="20"/>
        </w:rPr>
        <w:t>-</w:t>
      </w:r>
      <w:r w:rsidR="00A907EE" w:rsidRPr="00E47B1B">
        <w:rPr>
          <w:rFonts w:ascii="Times New Roman" w:eastAsia="Times" w:hAnsi="Times New Roman"/>
          <w:noProof/>
          <w:sz w:val="24"/>
          <w:szCs w:val="20"/>
        </w:rPr>
        <w:t xml:space="preserve">  Recent advances in brain imaging technology have allowed them to study the brain basis of sexuality in living humans</w:t>
      </w:r>
    </w:p>
    <w:p w:rsidR="008F5DD0" w:rsidRPr="00AF3428" w:rsidRDefault="001845ED" w:rsidP="008F5DD0">
      <w:pPr>
        <w:tabs>
          <w:tab w:val="left" w:pos="270"/>
          <w:tab w:val="left" w:pos="630"/>
          <w:tab w:val="left" w:pos="810"/>
          <w:tab w:val="left" w:pos="900"/>
        </w:tabs>
        <w:spacing w:after="0" w:line="360" w:lineRule="auto"/>
        <w:ind w:left="630" w:right="-900" w:hanging="630"/>
        <w:jc w:val="both"/>
        <w:rPr>
          <w:rFonts w:ascii="Times New Roman" w:eastAsia="Times" w:hAnsi="Times New Roman"/>
          <w:noProof/>
          <w:sz w:val="24"/>
          <w:szCs w:val="20"/>
        </w:rPr>
      </w:pPr>
      <w:r>
        <w:rPr>
          <w:rFonts w:ascii="Times New Roman" w:eastAsia="Times" w:hAnsi="Times New Roman"/>
          <w:b/>
          <w:noProof/>
          <w:sz w:val="24"/>
          <w:szCs w:val="20"/>
        </w:rPr>
        <w:t xml:space="preserve">C. </w:t>
      </w:r>
      <w:r w:rsidR="008F5DD0" w:rsidRPr="0037167F">
        <w:rPr>
          <w:rFonts w:ascii="Times New Roman" w:eastAsia="Times" w:hAnsi="Times New Roman"/>
          <w:b/>
          <w:noProof/>
          <w:sz w:val="24"/>
          <w:szCs w:val="20"/>
        </w:rPr>
        <w:t>Clinical psychologists</w:t>
      </w:r>
      <w:r w:rsidR="008F5DD0" w:rsidRPr="00AF3428">
        <w:rPr>
          <w:rFonts w:ascii="Times New Roman" w:eastAsia="Times" w:hAnsi="Times New Roman"/>
          <w:noProof/>
          <w:sz w:val="24"/>
          <w:szCs w:val="20"/>
        </w:rPr>
        <w:t xml:space="preserve"> deal with emotional, beha</w:t>
      </w:r>
      <w:r>
        <w:rPr>
          <w:rFonts w:ascii="Times New Roman" w:eastAsia="Times" w:hAnsi="Times New Roman"/>
          <w:noProof/>
          <w:sz w:val="24"/>
          <w:szCs w:val="20"/>
        </w:rPr>
        <w:t>vioral &amp; personality problems</w:t>
      </w:r>
      <w:r w:rsidR="008F5DD0" w:rsidRPr="00AF3428">
        <w:rPr>
          <w:rFonts w:ascii="Times New Roman" w:eastAsia="Times" w:hAnsi="Times New Roman"/>
          <w:noProof/>
          <w:sz w:val="24"/>
          <w:szCs w:val="20"/>
        </w:rPr>
        <w:t xml:space="preserve"> that often have a sexual element</w:t>
      </w:r>
    </w:p>
    <w:p w:rsidR="008F5DD0" w:rsidRPr="00AF3428" w:rsidRDefault="008F5DD0" w:rsidP="008F5DD0">
      <w:pPr>
        <w:tabs>
          <w:tab w:val="left" w:pos="270"/>
          <w:tab w:val="left" w:pos="630"/>
          <w:tab w:val="left" w:pos="810"/>
          <w:tab w:val="left" w:pos="900"/>
        </w:tabs>
        <w:spacing w:after="0" w:line="360" w:lineRule="auto"/>
        <w:ind w:left="900" w:right="-900" w:hanging="900"/>
        <w:jc w:val="both"/>
        <w:rPr>
          <w:rFonts w:ascii="Times New Roman" w:eastAsia="Times" w:hAnsi="Times New Roman"/>
          <w:noProof/>
          <w:sz w:val="24"/>
          <w:szCs w:val="20"/>
        </w:rPr>
      </w:pPr>
      <w:r w:rsidRPr="00AF3428">
        <w:rPr>
          <w:rFonts w:ascii="Times New Roman" w:eastAsia="Times" w:hAnsi="Times New Roman"/>
          <w:noProof/>
          <w:sz w:val="24"/>
          <w:szCs w:val="20"/>
        </w:rPr>
        <w:tab/>
      </w:r>
      <w:r w:rsidRPr="00AF3428">
        <w:rPr>
          <w:rFonts w:ascii="Times New Roman" w:eastAsia="Times" w:hAnsi="Times New Roman"/>
          <w:noProof/>
          <w:sz w:val="24"/>
          <w:szCs w:val="20"/>
        </w:rPr>
        <w:tab/>
        <w:t>1.  A related subgroup is sex therapists, who deal specifically with problems that interfere with the enjoyment of sex (premature ejaculation,  lack of sexual desire)</w:t>
      </w:r>
    </w:p>
    <w:p w:rsidR="008F5DD0" w:rsidRPr="00AF3428" w:rsidRDefault="008F5DD0" w:rsidP="008F5DD0">
      <w:pPr>
        <w:tabs>
          <w:tab w:val="left" w:pos="270"/>
          <w:tab w:val="left" w:pos="630"/>
          <w:tab w:val="left" w:pos="810"/>
          <w:tab w:val="left" w:pos="900"/>
        </w:tabs>
        <w:spacing w:after="0" w:line="360" w:lineRule="auto"/>
        <w:ind w:left="900" w:right="-900" w:hanging="900"/>
        <w:jc w:val="both"/>
        <w:rPr>
          <w:rFonts w:ascii="Times New Roman" w:eastAsia="Times" w:hAnsi="Times New Roman"/>
          <w:noProof/>
          <w:sz w:val="24"/>
          <w:szCs w:val="20"/>
        </w:rPr>
      </w:pPr>
      <w:r w:rsidRPr="00AF3428">
        <w:rPr>
          <w:rFonts w:ascii="Times New Roman" w:eastAsia="Times" w:hAnsi="Times New Roman"/>
          <w:noProof/>
          <w:sz w:val="24"/>
          <w:szCs w:val="20"/>
        </w:rPr>
        <w:tab/>
      </w:r>
      <w:r w:rsidRPr="00AF3428">
        <w:rPr>
          <w:rFonts w:ascii="Times New Roman" w:eastAsia="Times" w:hAnsi="Times New Roman"/>
          <w:noProof/>
          <w:sz w:val="24"/>
          <w:szCs w:val="20"/>
        </w:rPr>
        <w:tab/>
        <w:t>2.  In the US, sex therapists</w:t>
      </w:r>
      <w:r w:rsidR="001845ED">
        <w:rPr>
          <w:rFonts w:ascii="Times New Roman" w:eastAsia="Times" w:hAnsi="Times New Roman"/>
          <w:noProof/>
          <w:sz w:val="24"/>
          <w:szCs w:val="20"/>
        </w:rPr>
        <w:t xml:space="preserve"> </w:t>
      </w:r>
      <w:r w:rsidRPr="00AF3428">
        <w:rPr>
          <w:rFonts w:ascii="Times New Roman" w:eastAsia="Times" w:hAnsi="Times New Roman"/>
          <w:noProof/>
          <w:sz w:val="24"/>
          <w:szCs w:val="20"/>
        </w:rPr>
        <w:t>may be certified by the Society for</w:t>
      </w:r>
      <w:r w:rsidR="0037167F">
        <w:rPr>
          <w:rFonts w:ascii="Times New Roman" w:eastAsia="Times" w:hAnsi="Times New Roman"/>
          <w:noProof/>
          <w:sz w:val="24"/>
          <w:szCs w:val="20"/>
        </w:rPr>
        <w:t xml:space="preserve"> Sex Therapy &amp; Research (SSTAR) </w:t>
      </w:r>
      <w:r w:rsidRPr="00AF3428">
        <w:rPr>
          <w:rFonts w:ascii="Times New Roman" w:eastAsia="Times" w:hAnsi="Times New Roman"/>
          <w:noProof/>
          <w:sz w:val="24"/>
          <w:szCs w:val="20"/>
        </w:rPr>
        <w:t>or by the American Association of Sex Educators, Counselors &amp; Therapists (AASECT)</w:t>
      </w:r>
    </w:p>
    <w:p w:rsidR="008F5DD0" w:rsidRPr="00AF3428" w:rsidRDefault="001845ED" w:rsidP="0037167F">
      <w:pPr>
        <w:tabs>
          <w:tab w:val="left" w:pos="270"/>
          <w:tab w:val="left" w:pos="630"/>
          <w:tab w:val="left" w:pos="900"/>
        </w:tabs>
        <w:spacing w:after="0" w:line="360" w:lineRule="auto"/>
        <w:ind w:right="-900"/>
        <w:jc w:val="both"/>
        <w:rPr>
          <w:rFonts w:ascii="Times New Roman" w:eastAsia="Times" w:hAnsi="Times New Roman"/>
          <w:noProof/>
          <w:sz w:val="24"/>
          <w:szCs w:val="20"/>
        </w:rPr>
      </w:pPr>
      <w:r>
        <w:rPr>
          <w:rFonts w:ascii="Times New Roman" w:eastAsia="Times" w:hAnsi="Times New Roman"/>
          <w:b/>
          <w:noProof/>
          <w:sz w:val="24"/>
          <w:szCs w:val="20"/>
        </w:rPr>
        <w:t xml:space="preserve">D. </w:t>
      </w:r>
      <w:r w:rsidR="008F5DD0" w:rsidRPr="0037167F">
        <w:rPr>
          <w:rFonts w:ascii="Times New Roman" w:eastAsia="Times" w:hAnsi="Times New Roman"/>
          <w:b/>
          <w:noProof/>
          <w:sz w:val="24"/>
          <w:szCs w:val="20"/>
        </w:rPr>
        <w:t>Health psychologists</w:t>
      </w:r>
      <w:r w:rsidR="008F5DD0" w:rsidRPr="00AF3428">
        <w:rPr>
          <w:rFonts w:ascii="Times New Roman" w:eastAsia="Times" w:hAnsi="Times New Roman"/>
          <w:noProof/>
          <w:sz w:val="24"/>
          <w:szCs w:val="20"/>
        </w:rPr>
        <w:t xml:space="preserve"> focus on the influence that illnesses such as diabetes &amp; arthritis, or symptoms such as fatigue &amp; pain, may have on sexuality</w:t>
      </w:r>
    </w:p>
    <w:p w:rsidR="00812787" w:rsidRPr="0089320D" w:rsidRDefault="001845ED" w:rsidP="0089320D">
      <w:pPr>
        <w:tabs>
          <w:tab w:val="left" w:pos="270"/>
          <w:tab w:val="left" w:pos="630"/>
          <w:tab w:val="left" w:pos="810"/>
          <w:tab w:val="left" w:pos="900"/>
        </w:tabs>
        <w:spacing w:after="0" w:line="360" w:lineRule="auto"/>
        <w:ind w:left="630" w:right="-900" w:hanging="630"/>
        <w:jc w:val="both"/>
        <w:rPr>
          <w:rFonts w:ascii="Times New Roman" w:eastAsia="Times" w:hAnsi="Times New Roman"/>
          <w:noProof/>
          <w:sz w:val="24"/>
          <w:szCs w:val="24"/>
        </w:rPr>
      </w:pPr>
      <w:r>
        <w:rPr>
          <w:rFonts w:ascii="Times New Roman" w:eastAsia="Times" w:hAnsi="Times New Roman"/>
          <w:b/>
          <w:noProof/>
          <w:sz w:val="24"/>
          <w:szCs w:val="24"/>
        </w:rPr>
        <w:t xml:space="preserve">F. </w:t>
      </w:r>
      <w:r w:rsidR="00295211" w:rsidRPr="00295211">
        <w:rPr>
          <w:rFonts w:ascii="Times New Roman" w:eastAsia="Times" w:hAnsi="Times New Roman"/>
          <w:b/>
          <w:noProof/>
          <w:sz w:val="24"/>
          <w:szCs w:val="24"/>
        </w:rPr>
        <w:t xml:space="preserve"> Evolutionary psychologists</w:t>
      </w:r>
      <w:r w:rsidR="00295211" w:rsidRPr="00AE0B8E">
        <w:rPr>
          <w:rFonts w:ascii="Times New Roman" w:eastAsia="Times" w:hAnsi="Times New Roman"/>
          <w:noProof/>
          <w:sz w:val="24"/>
          <w:szCs w:val="24"/>
        </w:rPr>
        <w:t xml:space="preserve"> seek to explain how evolution has molded our genetic endowment to favor certain patterns</w:t>
      </w:r>
      <w:r w:rsidR="00FC4CB5">
        <w:rPr>
          <w:rFonts w:ascii="Times New Roman" w:eastAsia="Times" w:hAnsi="Times New Roman"/>
          <w:noProof/>
          <w:sz w:val="24"/>
          <w:szCs w:val="24"/>
        </w:rPr>
        <w:t xml:space="preserve"> of sexual feelings &amp; behaviors.</w:t>
      </w:r>
      <w:r w:rsidR="00295211" w:rsidRPr="00AE0B8E">
        <w:rPr>
          <w:rFonts w:ascii="Times New Roman" w:eastAsia="Times" w:hAnsi="Times New Roman"/>
          <w:noProof/>
          <w:sz w:val="24"/>
          <w:szCs w:val="24"/>
        </w:rPr>
        <w:t xml:space="preserve"> An idea in evolutionary psychology is that, since reproduction is so much more demanding for females than males, genes have evolved that cause females to be very picky in choice of sex partners</w:t>
      </w:r>
      <w:r w:rsidR="00FC4CB5">
        <w:rPr>
          <w:rFonts w:ascii="Times New Roman" w:eastAsia="Times" w:hAnsi="Times New Roman"/>
          <w:noProof/>
          <w:sz w:val="24"/>
          <w:szCs w:val="24"/>
        </w:rPr>
        <w:t>.</w:t>
      </w:r>
    </w:p>
    <w:p w:rsidR="00FC4CB5" w:rsidRPr="00FC4CB5" w:rsidRDefault="00FC4CB5" w:rsidP="00FC4CB5">
      <w:pPr>
        <w:spacing w:after="0" w:line="360" w:lineRule="auto"/>
        <w:jc w:val="both"/>
        <w:rPr>
          <w:rFonts w:ascii="Times New Roman" w:eastAsia="Times New Roman" w:hAnsi="Times New Roman"/>
          <w:bCs/>
          <w:sz w:val="28"/>
          <w:szCs w:val="28"/>
        </w:rPr>
      </w:pPr>
      <w:r w:rsidRPr="00FC4CB5">
        <w:rPr>
          <w:rFonts w:ascii="Times New Roman" w:eastAsia="Times New Roman" w:hAnsi="Times New Roman"/>
          <w:b/>
          <w:bCs/>
          <w:sz w:val="28"/>
          <w:szCs w:val="28"/>
        </w:rPr>
        <w:t xml:space="preserve"> </w:t>
      </w:r>
      <w:r w:rsidR="001845ED">
        <w:rPr>
          <w:rFonts w:ascii="Times New Roman" w:eastAsia="Times New Roman" w:hAnsi="Times New Roman"/>
          <w:b/>
          <w:bCs/>
          <w:sz w:val="28"/>
          <w:szCs w:val="28"/>
        </w:rPr>
        <w:t xml:space="preserve">4.2.4. </w:t>
      </w:r>
      <w:r w:rsidRPr="00FC4CB5">
        <w:rPr>
          <w:rFonts w:ascii="Times New Roman" w:eastAsia="Times New Roman" w:hAnsi="Times New Roman"/>
          <w:b/>
          <w:bCs/>
          <w:sz w:val="28"/>
          <w:szCs w:val="28"/>
        </w:rPr>
        <w:t>Psychosocial perspective</w:t>
      </w:r>
    </w:p>
    <w:p w:rsidR="00FC4CB5" w:rsidRPr="00FC4CB5" w:rsidRDefault="001845ED" w:rsidP="00FC4CB5">
      <w:pPr>
        <w:spacing w:after="0" w:line="360" w:lineRule="auto"/>
        <w:jc w:val="both"/>
        <w:rPr>
          <w:rFonts w:ascii="Times New Roman" w:eastAsia="Times New Roman" w:hAnsi="Times New Roman"/>
          <w:bCs/>
          <w:sz w:val="28"/>
          <w:szCs w:val="28"/>
        </w:rPr>
      </w:pPr>
      <w:r>
        <w:rPr>
          <w:rFonts w:ascii="Times New Roman" w:eastAsia="Times New Roman" w:hAnsi="Times New Roman"/>
          <w:b/>
          <w:bCs/>
          <w:sz w:val="28"/>
          <w:szCs w:val="28"/>
        </w:rPr>
        <w:t xml:space="preserve">4.2.4.1. </w:t>
      </w:r>
      <w:r w:rsidR="00FC4CB5" w:rsidRPr="00FC4CB5">
        <w:rPr>
          <w:rFonts w:ascii="Times New Roman" w:eastAsia="Times New Roman" w:hAnsi="Times New Roman"/>
          <w:b/>
          <w:bCs/>
          <w:sz w:val="28"/>
          <w:szCs w:val="28"/>
        </w:rPr>
        <w:t>Freud's Psychosocial Theory</w:t>
      </w:r>
      <w:r w:rsidR="00FC4CB5">
        <w:rPr>
          <w:rFonts w:ascii="Times New Roman" w:eastAsia="Times New Roman" w:hAnsi="Times New Roman"/>
          <w:b/>
          <w:bCs/>
          <w:sz w:val="28"/>
          <w:szCs w:val="28"/>
        </w:rPr>
        <w:t>/</w:t>
      </w:r>
      <w:r w:rsidR="00FC4CB5" w:rsidRPr="00FC4CB5">
        <w:rPr>
          <w:rFonts w:ascii="Times New Roman" w:eastAsia="Times New Roman" w:hAnsi="Times New Roman"/>
          <w:b/>
          <w:bCs/>
          <w:sz w:val="28"/>
          <w:szCs w:val="28"/>
        </w:rPr>
        <w:t xml:space="preserve"> perspective</w:t>
      </w: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There is a fine balance between over emphasizing sexual behavior or removing aspects of sexual development from human behavior and development. Freud believed that the driving force for most behaviors in humans was emphasized by the sex drive. Freud's psychoanalytic theory has influenced cultures in the West for decades. As when it was introduced, Freud's psychoanalytic theory is still considered controversial. According to Freud, everything that a human does is related to struggles to fulfill needs and desires that may or may not be opposed by societal constraints or conflicts.</w:t>
      </w:r>
    </w:p>
    <w:p w:rsidR="0089320D" w:rsidRDefault="0089320D" w:rsidP="00FC4CB5">
      <w:pPr>
        <w:spacing w:after="0" w:line="360" w:lineRule="auto"/>
        <w:jc w:val="both"/>
        <w:rPr>
          <w:rFonts w:ascii="Times New Roman" w:eastAsia="Times New Roman" w:hAnsi="Times New Roman"/>
          <w:bCs/>
          <w:sz w:val="24"/>
          <w:szCs w:val="24"/>
        </w:rPr>
      </w:pPr>
    </w:p>
    <w:p w:rsidR="0089320D" w:rsidRDefault="0089320D" w:rsidP="00FC4CB5">
      <w:pPr>
        <w:spacing w:after="0" w:line="360" w:lineRule="auto"/>
        <w:jc w:val="both"/>
        <w:rPr>
          <w:rFonts w:ascii="Times New Roman" w:eastAsia="Times New Roman" w:hAnsi="Times New Roman"/>
          <w:bCs/>
          <w:sz w:val="24"/>
          <w:szCs w:val="24"/>
        </w:rPr>
      </w:pP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According to Freud, the sex drive, or libido as he called it, is the main force behind personality development that begins to occur in children. According to Freud, every human being takes a journ</w:t>
      </w:r>
      <w:r>
        <w:rPr>
          <w:rFonts w:ascii="Times New Roman" w:eastAsia="Times New Roman" w:hAnsi="Times New Roman"/>
          <w:bCs/>
          <w:sz w:val="24"/>
          <w:szCs w:val="24"/>
        </w:rPr>
        <w:t>ey along "psychosexual stages":</w:t>
      </w:r>
    </w:p>
    <w:p w:rsidR="00FC4CB5" w:rsidRPr="00FC4CB5" w:rsidRDefault="00FC4CB5" w:rsidP="00FC4CB5">
      <w:pPr>
        <w:numPr>
          <w:ilvl w:val="0"/>
          <w:numId w:val="22"/>
        </w:num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Oral stage</w:t>
      </w:r>
    </w:p>
    <w:p w:rsidR="00FC4CB5" w:rsidRPr="00FC4CB5" w:rsidRDefault="00FC4CB5" w:rsidP="00FC4CB5">
      <w:pPr>
        <w:numPr>
          <w:ilvl w:val="0"/>
          <w:numId w:val="22"/>
        </w:num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Anal stage</w:t>
      </w:r>
    </w:p>
    <w:p w:rsidR="00FC4CB5" w:rsidRPr="00FC4CB5" w:rsidRDefault="00FC4CB5" w:rsidP="00FC4CB5">
      <w:pPr>
        <w:numPr>
          <w:ilvl w:val="0"/>
          <w:numId w:val="22"/>
        </w:num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Phallic stage</w:t>
      </w:r>
    </w:p>
    <w:p w:rsidR="00FC4CB5" w:rsidRPr="00FC4CB5" w:rsidRDefault="00FC4CB5" w:rsidP="00FC4CB5">
      <w:pPr>
        <w:numPr>
          <w:ilvl w:val="0"/>
          <w:numId w:val="22"/>
        </w:num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Latency period</w:t>
      </w:r>
    </w:p>
    <w:p w:rsidR="00FC4CB5" w:rsidRPr="00FC4CB5" w:rsidRDefault="00FC4CB5" w:rsidP="00FC4CB5">
      <w:pPr>
        <w:numPr>
          <w:ilvl w:val="0"/>
          <w:numId w:val="22"/>
        </w:num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Genital stage</w:t>
      </w: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 xml:space="preserve">For example, the </w:t>
      </w:r>
      <w:r w:rsidRPr="00FC4CB5">
        <w:rPr>
          <w:rFonts w:ascii="Times New Roman" w:eastAsia="Times New Roman" w:hAnsi="Times New Roman"/>
          <w:b/>
          <w:sz w:val="24"/>
          <w:szCs w:val="24"/>
        </w:rPr>
        <w:t>oral stage</w:t>
      </w:r>
      <w:r w:rsidRPr="00FC4CB5">
        <w:rPr>
          <w:rFonts w:ascii="Times New Roman" w:eastAsia="Times New Roman" w:hAnsi="Times New Roman"/>
          <w:bCs/>
          <w:sz w:val="24"/>
          <w:szCs w:val="24"/>
        </w:rPr>
        <w:t xml:space="preserve">, which Freud defined as lasting from birth through the first year, focuses on an infant’s ability to explore his or her world through the mouth. Infants require a balance of stimulation that explores his or her ability to </w:t>
      </w:r>
      <w:r w:rsidRPr="00686471">
        <w:rPr>
          <w:rFonts w:ascii="Times New Roman" w:eastAsia="Times New Roman" w:hAnsi="Times New Roman"/>
          <w:b/>
          <w:bCs/>
          <w:sz w:val="24"/>
          <w:szCs w:val="24"/>
        </w:rPr>
        <w:t>chew, suck, and bite.</w:t>
      </w:r>
      <w:r w:rsidRPr="00FC4CB5">
        <w:rPr>
          <w:rFonts w:ascii="Times New Roman" w:eastAsia="Times New Roman" w:hAnsi="Times New Roman"/>
          <w:bCs/>
          <w:sz w:val="24"/>
          <w:szCs w:val="24"/>
        </w:rPr>
        <w:t xml:space="preserve">  Freud believed that if infants were not adequately stimulated during this stage, they would not enter the next stage, known as the anal stage.  </w:t>
      </w: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 xml:space="preserve">Lasting from one to three years, the </w:t>
      </w:r>
      <w:r w:rsidRPr="00FC4CB5">
        <w:rPr>
          <w:rFonts w:ascii="Times New Roman" w:eastAsia="Times New Roman" w:hAnsi="Times New Roman"/>
          <w:b/>
          <w:sz w:val="24"/>
          <w:szCs w:val="24"/>
        </w:rPr>
        <w:t>anal stage</w:t>
      </w:r>
      <w:r w:rsidRPr="00FC4CB5">
        <w:rPr>
          <w:rFonts w:ascii="Times New Roman" w:eastAsia="Times New Roman" w:hAnsi="Times New Roman"/>
          <w:bCs/>
          <w:sz w:val="24"/>
          <w:szCs w:val="24"/>
        </w:rPr>
        <w:t xml:space="preserve"> was the period of time in which a child masters toilet training. During this time frame, toddlers develop control over urinating and elimination. Toddlers in this age group recognize that parents or other adults placed limits and expectations on his or her behavior. Again according to Freud, if toilet training techniques or methods are either too permissive or too harsh, a child may develop lasting believes that may affect his or her behavior throughout life.</w:t>
      </w:r>
    </w:p>
    <w:p w:rsidR="00FC4CB5" w:rsidRPr="0089320D"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 xml:space="preserve">The period of three to six years is known as the </w:t>
      </w:r>
      <w:r w:rsidRPr="00FC4CB5">
        <w:rPr>
          <w:rFonts w:ascii="Times New Roman" w:eastAsia="Times New Roman" w:hAnsi="Times New Roman"/>
          <w:b/>
          <w:sz w:val="24"/>
          <w:szCs w:val="24"/>
        </w:rPr>
        <w:t>phallic stage</w:t>
      </w:r>
      <w:r w:rsidRPr="00FC4CB5">
        <w:rPr>
          <w:rFonts w:ascii="Times New Roman" w:eastAsia="Times New Roman" w:hAnsi="Times New Roman"/>
          <w:bCs/>
          <w:sz w:val="24"/>
          <w:szCs w:val="24"/>
        </w:rPr>
        <w:t xml:space="preserve"> and focuses on a child's excessive and never-ending curiosity, both of his or her body and surrounding environment.  Freud believed that this stage provides children the opportunity to identify with opposite sex parents. This phallic stage is also one of Freud's most controversial because he professed that boys develop attractions to their mother while experiencing jealousy or fear of what may be considered their chief rival for that affection, the father.  Freud believed that a boy who suppresses such desires and identify with a father is what lies behind male attitudes, appeara</w:t>
      </w:r>
      <w:r w:rsidR="0089320D">
        <w:rPr>
          <w:rFonts w:ascii="Times New Roman" w:eastAsia="Times New Roman" w:hAnsi="Times New Roman"/>
          <w:bCs/>
          <w:sz w:val="24"/>
          <w:szCs w:val="24"/>
        </w:rPr>
        <w:t xml:space="preserve">nce, sex roles, and behaviors. </w:t>
      </w: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 xml:space="preserve">The "Oedipus complex" in males is relatively comparative to the "Electra complex" that is experienced by females who naturally show affection for fathers and secretly blame their </w:t>
      </w:r>
      <w:r w:rsidRPr="00FC4CB5">
        <w:rPr>
          <w:rFonts w:ascii="Times New Roman" w:eastAsia="Times New Roman" w:hAnsi="Times New Roman"/>
          <w:bCs/>
          <w:sz w:val="24"/>
          <w:szCs w:val="24"/>
        </w:rPr>
        <w:lastRenderedPageBreak/>
        <w:t>mothers for a lack of male genital organs.  However, these small children eventually accept they will never belong to their fathers, and therefore identify with their mothers.</w:t>
      </w: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 xml:space="preserve">The fourth stage of sexual development is called the </w:t>
      </w:r>
      <w:r w:rsidRPr="00FC4CB5">
        <w:rPr>
          <w:rFonts w:ascii="Times New Roman" w:eastAsia="Times New Roman" w:hAnsi="Times New Roman"/>
          <w:b/>
          <w:sz w:val="24"/>
          <w:szCs w:val="24"/>
        </w:rPr>
        <w:t>latency period</w:t>
      </w:r>
      <w:r w:rsidRPr="00FC4CB5">
        <w:rPr>
          <w:rFonts w:ascii="Times New Roman" w:eastAsia="Times New Roman" w:hAnsi="Times New Roman"/>
          <w:bCs/>
          <w:sz w:val="24"/>
          <w:szCs w:val="24"/>
        </w:rPr>
        <w:t>, and ranges from six to 12 years for both boys and girls. This period is known as a relatively asexual stage of development and one in which children are more focused and attentive on social activities and personal achievements. During this stage, Freud believed that the ego and super ego of each individual is strengthened and offers a great influence on the next stage of development.</w:t>
      </w: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 xml:space="preserve">The last stage of sexual development, according to Freud, is the </w:t>
      </w:r>
      <w:r w:rsidRPr="00FC4CB5">
        <w:rPr>
          <w:rFonts w:ascii="Times New Roman" w:eastAsia="Times New Roman" w:hAnsi="Times New Roman"/>
          <w:b/>
          <w:sz w:val="24"/>
          <w:szCs w:val="24"/>
        </w:rPr>
        <w:t>genital stage</w:t>
      </w:r>
      <w:r w:rsidRPr="00FC4CB5">
        <w:rPr>
          <w:rFonts w:ascii="Times New Roman" w:eastAsia="Times New Roman" w:hAnsi="Times New Roman"/>
          <w:bCs/>
          <w:sz w:val="24"/>
          <w:szCs w:val="24"/>
        </w:rPr>
        <w:t>, which incorporates those 12 years of age and older.  Freud believed that this stage focuses the libido on sexual pleasure with partners growing interest in dating and those of this age group express sexual behavior.</w:t>
      </w:r>
    </w:p>
    <w:p w:rsidR="00FC4CB5" w:rsidRPr="00FC4CB5" w:rsidRDefault="00FC4CB5" w:rsidP="00FC4CB5">
      <w:pPr>
        <w:spacing w:after="0" w:line="360" w:lineRule="auto"/>
        <w:jc w:val="both"/>
        <w:rPr>
          <w:rFonts w:ascii="Times New Roman" w:eastAsia="Times New Roman" w:hAnsi="Times New Roman"/>
          <w:bCs/>
          <w:sz w:val="24"/>
          <w:szCs w:val="24"/>
        </w:rPr>
      </w:pPr>
      <w:r w:rsidRPr="00FC4CB5">
        <w:rPr>
          <w:rFonts w:ascii="Times New Roman" w:eastAsia="Times New Roman" w:hAnsi="Times New Roman"/>
          <w:bCs/>
          <w:sz w:val="24"/>
          <w:szCs w:val="24"/>
        </w:rPr>
        <w:t>Again, many of the aspects of Freud's theories of sexual development offer little scientific support.  While toddlers may often express curiosity regarding genitalia of males and females, it certainly doesn't suggest incestuous feelings.  While it is understood in the knowledge that sexuality is a part of the human psyche, today's theories of human development do not rely solely on the human sex drive.</w:t>
      </w:r>
    </w:p>
    <w:p w:rsidR="00FC4CB5" w:rsidRDefault="00FC4CB5" w:rsidP="0089320D">
      <w:pPr>
        <w:tabs>
          <w:tab w:val="left" w:pos="270"/>
          <w:tab w:val="left" w:pos="630"/>
          <w:tab w:val="left" w:pos="900"/>
        </w:tabs>
        <w:spacing w:after="0" w:line="240" w:lineRule="auto"/>
        <w:ind w:right="-900"/>
        <w:rPr>
          <w:rFonts w:ascii="Times" w:eastAsia="Times" w:hAnsi="Times"/>
          <w:b/>
          <w:noProof/>
          <w:sz w:val="24"/>
          <w:szCs w:val="20"/>
        </w:rPr>
      </w:pPr>
    </w:p>
    <w:p w:rsidR="00FC4CB5" w:rsidRPr="0089320D" w:rsidRDefault="00FC4CB5" w:rsidP="00295989">
      <w:pPr>
        <w:numPr>
          <w:ilvl w:val="3"/>
          <w:numId w:val="9"/>
        </w:numPr>
        <w:spacing w:after="0" w:line="360" w:lineRule="auto"/>
        <w:jc w:val="both"/>
        <w:rPr>
          <w:rFonts w:ascii="Times New Roman" w:eastAsia="Times New Roman" w:hAnsi="Times New Roman"/>
          <w:bCs/>
          <w:sz w:val="28"/>
          <w:szCs w:val="28"/>
        </w:rPr>
      </w:pPr>
      <w:r w:rsidRPr="00C25F66">
        <w:rPr>
          <w:rFonts w:ascii="Times New Roman" w:eastAsia="Times New Roman" w:hAnsi="Times New Roman"/>
          <w:b/>
          <w:bCs/>
          <w:sz w:val="28"/>
          <w:szCs w:val="28"/>
        </w:rPr>
        <w:t>Erikson's Psychosocial Theory</w:t>
      </w:r>
      <w:r w:rsidR="00C25F66" w:rsidRPr="00C25F66">
        <w:rPr>
          <w:rFonts w:ascii="Times New Roman" w:eastAsia="Times New Roman" w:hAnsi="Times New Roman"/>
          <w:b/>
          <w:bCs/>
          <w:sz w:val="28"/>
          <w:szCs w:val="28"/>
        </w:rPr>
        <w:t>/perspective</w:t>
      </w:r>
    </w:p>
    <w:p w:rsidR="00FC4CB5" w:rsidRDefault="00FC4CB5" w:rsidP="00FC4CB5">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These days, such views of male and female development, attitudes, and beliefs are often scoffed at by researchers, and have brought forth alternative psychosocial theories, among those presented by Erik Erikson. Erikson believed that social and cultural motives were more prevalent in the development of human behavior than the sex drive. Basically, he believed that social environments shape children. During various developmental stages, Erikson believes that children are offered and face various challenges for emotional gro</w:t>
      </w:r>
      <w:r w:rsidR="0089320D">
        <w:rPr>
          <w:rFonts w:ascii="Times New Roman" w:eastAsia="Times New Roman" w:hAnsi="Times New Roman"/>
          <w:bCs/>
          <w:sz w:val="24"/>
          <w:szCs w:val="24"/>
        </w:rPr>
        <w:t>wth and development.</w:t>
      </w:r>
    </w:p>
    <w:p w:rsidR="0089320D" w:rsidRPr="0089320D" w:rsidRDefault="0089320D" w:rsidP="00FC4CB5">
      <w:pPr>
        <w:spacing w:after="0" w:line="360" w:lineRule="auto"/>
        <w:jc w:val="both"/>
        <w:rPr>
          <w:rFonts w:ascii="Times New Roman" w:eastAsia="Times New Roman" w:hAnsi="Times New Roman"/>
          <w:bCs/>
          <w:sz w:val="24"/>
          <w:szCs w:val="24"/>
        </w:rPr>
      </w:pPr>
    </w:p>
    <w:p w:rsidR="00FC4CB5" w:rsidRPr="00C25F66" w:rsidRDefault="00FC4CB5" w:rsidP="00C25F66">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Erikson developed eight major psychosocial challenges or stages of development that may be compared to Freud's corresponding development. As with Freud's psychosocial theory, Erikson's psychosocial theory also believed that individuals must master each stage of development in order to adjust successfully to life's challenges. Erikson did believe that sexual development plays a role in shaping sexual behavior, but that it is not the driving factor for success.</w:t>
      </w:r>
    </w:p>
    <w:p w:rsidR="00FC4CB5" w:rsidRPr="000223B3" w:rsidRDefault="00FC4CB5" w:rsidP="00FC4CB5">
      <w:pPr>
        <w:spacing w:after="0" w:line="360" w:lineRule="auto"/>
        <w:jc w:val="both"/>
        <w:rPr>
          <w:rFonts w:ascii="Verdana" w:eastAsia="Times New Roman" w:hAnsi="Verdana"/>
          <w:bCs/>
          <w:sz w:val="24"/>
          <w:szCs w:val="24"/>
        </w:rPr>
      </w:pPr>
    </w:p>
    <w:p w:rsidR="00FC4CB5" w:rsidRPr="00C25F66" w:rsidRDefault="00FC4CB5" w:rsidP="00C25F66">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lastRenderedPageBreak/>
        <w:t>Erikson's stages of development, like those of Freud, have been criticized because it does not offer why such challenges or stages of development occur in the first place.  However, it may be forever impossible to determine answers to those questions.  Nevertheless, many Western and Eastern cultures experience similar social challenges, and the development of such psychosocial theories provides somewhat of an understanding of human nature.</w:t>
      </w:r>
    </w:p>
    <w:p w:rsidR="00FC4CB5" w:rsidRPr="00C25F66" w:rsidRDefault="00FC4CB5" w:rsidP="00C25F66">
      <w:pPr>
        <w:spacing w:after="0" w:line="360" w:lineRule="auto"/>
        <w:jc w:val="both"/>
        <w:rPr>
          <w:rFonts w:ascii="Times New Roman" w:eastAsia="Times New Roman" w:hAnsi="Times New Roman"/>
          <w:bCs/>
          <w:sz w:val="24"/>
          <w:szCs w:val="24"/>
        </w:rPr>
      </w:pPr>
    </w:p>
    <w:p w:rsidR="00FC4CB5" w:rsidRPr="00C25F66" w:rsidRDefault="00FC4CB5" w:rsidP="00C25F66">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For example, take a look at Erikson's various stages of development. According to Erikson, psychosocial development occurs with special challenges. For example, Erikson believes such challenge</w:t>
      </w:r>
      <w:r w:rsidR="003F18F6">
        <w:rPr>
          <w:rFonts w:ascii="Times New Roman" w:eastAsia="Times New Roman" w:hAnsi="Times New Roman"/>
          <w:bCs/>
          <w:sz w:val="24"/>
          <w:szCs w:val="24"/>
        </w:rPr>
        <w:t>s may be classified as follows:</w:t>
      </w:r>
    </w:p>
    <w:p w:rsidR="00FC4CB5" w:rsidRPr="00C25F66" w:rsidRDefault="00FC4CB5" w:rsidP="00C25F66">
      <w:pPr>
        <w:numPr>
          <w:ilvl w:val="0"/>
          <w:numId w:val="22"/>
        </w:num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Birth to one year - basic trust versus mistrust</w:t>
      </w:r>
    </w:p>
    <w:p w:rsidR="00FC4CB5" w:rsidRPr="00C25F66" w:rsidRDefault="00FC4CB5" w:rsidP="00C25F66">
      <w:pPr>
        <w:numPr>
          <w:ilvl w:val="0"/>
          <w:numId w:val="22"/>
        </w:num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One to three years - autonomy versus shame in doubt</w:t>
      </w:r>
    </w:p>
    <w:p w:rsidR="00FC4CB5" w:rsidRPr="00C25F66" w:rsidRDefault="00FC4CB5" w:rsidP="00C25F66">
      <w:pPr>
        <w:numPr>
          <w:ilvl w:val="0"/>
          <w:numId w:val="22"/>
        </w:num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Three to six years - initiative versus guilt</w:t>
      </w:r>
    </w:p>
    <w:p w:rsidR="00FC4CB5" w:rsidRPr="00C25F66" w:rsidRDefault="00FC4CB5" w:rsidP="00C25F66">
      <w:pPr>
        <w:numPr>
          <w:ilvl w:val="0"/>
          <w:numId w:val="22"/>
        </w:num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Six to 12 years - industry versus inferiority</w:t>
      </w:r>
    </w:p>
    <w:p w:rsidR="00FC4CB5" w:rsidRPr="003F18F6" w:rsidRDefault="00FC4CB5" w:rsidP="00FC4CB5">
      <w:pPr>
        <w:numPr>
          <w:ilvl w:val="0"/>
          <w:numId w:val="22"/>
        </w:num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12 to 20 years - identity versus role confusion</w:t>
      </w:r>
    </w:p>
    <w:p w:rsidR="00FC4CB5" w:rsidRPr="003F18F6" w:rsidRDefault="00FC4CB5" w:rsidP="00FC4CB5">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These classifications are broken down into a variety of influences and events. For example, basic trust in mistrust is the point in time when infants learn to trust others and rely on others to care for their needs. Parents or other caregivers who are inconsistent or reject such responsibilities of care encourage infants to become wary or mistrusting of people. At this stage, the primary caregiver parent is the key to att</w:t>
      </w:r>
      <w:r w:rsidR="003F18F6">
        <w:rPr>
          <w:rFonts w:ascii="Times New Roman" w:eastAsia="Times New Roman" w:hAnsi="Times New Roman"/>
          <w:bCs/>
          <w:sz w:val="24"/>
          <w:szCs w:val="24"/>
        </w:rPr>
        <w:t>achment and social development.</w:t>
      </w:r>
    </w:p>
    <w:p w:rsidR="00FC4CB5" w:rsidRPr="00C25F66" w:rsidRDefault="00FC4CB5" w:rsidP="00C25F66">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The development of one to three-year-olds incorporates economy versus shame in doubt.  At this stage, Erikson believed the children need to learn to be autonomous, such as feeding and dressing themselves, taking care of toileting habits brushing their teeth, and so forth. Erikson firmly believed that children who fail to gain this type of independence encourage children to doubt their abilities, which generates shame and embarrassment.  As with the first stage of development, parents or a primary caregiver plays a major part of the toddler’s ability to learn to socialize.</w:t>
      </w:r>
    </w:p>
    <w:p w:rsidR="00FC4CB5" w:rsidRPr="00C25F66" w:rsidRDefault="00FC4CB5" w:rsidP="00C25F66">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 xml:space="preserve">During third to sixth year of life, Erikson believed that children begin to accept responsibilities, many of which are beyond their capacity to manage. Children enjoy acting and playing grown-up, and also experience a certain degree of independence that produces conflicts with parents as well as siblings or other family members.  Such conflicts initiate guilt. It's at this stage Erikson believes that children learn how to balance their curiosity with their privileges, as well as the </w:t>
      </w:r>
      <w:r w:rsidRPr="00C25F66">
        <w:rPr>
          <w:rFonts w:ascii="Times New Roman" w:eastAsia="Times New Roman" w:hAnsi="Times New Roman"/>
          <w:bCs/>
          <w:sz w:val="24"/>
          <w:szCs w:val="24"/>
        </w:rPr>
        <w:lastRenderedPageBreak/>
        <w:t>rights and wishes of others.  At this stage, social development spreads to other family members and not just the parents.</w:t>
      </w:r>
    </w:p>
    <w:p w:rsidR="00FC4CB5" w:rsidRPr="00C25F66" w:rsidRDefault="00FC4CB5" w:rsidP="00C25F66">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 xml:space="preserve">Six to 12-year-old children are learning how to socialize in outside environments as well as learned skills and knowledge at school. During this stage, children are continually comparing themselves with their peers as well as other members of society. Children at this stage typically develop self-assurance and confidence in </w:t>
      </w:r>
      <w:r w:rsidR="00C25F66" w:rsidRPr="00C25F66">
        <w:rPr>
          <w:rFonts w:ascii="Times New Roman" w:eastAsia="Times New Roman" w:hAnsi="Times New Roman"/>
          <w:bCs/>
          <w:sz w:val="24"/>
          <w:szCs w:val="24"/>
        </w:rPr>
        <w:t>them</w:t>
      </w:r>
      <w:r w:rsidRPr="00C25F66">
        <w:rPr>
          <w:rFonts w:ascii="Times New Roman" w:eastAsia="Times New Roman" w:hAnsi="Times New Roman"/>
          <w:bCs/>
          <w:sz w:val="24"/>
          <w:szCs w:val="24"/>
        </w:rPr>
        <w:t>, but feelings of inferiority are often common. At this stage, a child's reliance on social development ventures beyond parental or family boundaries and also incorporates friends, peers, and teachers.</w:t>
      </w:r>
    </w:p>
    <w:p w:rsidR="00C25F66" w:rsidRPr="003F18F6" w:rsidRDefault="00FC4CB5" w:rsidP="00FC4CB5">
      <w:pPr>
        <w:spacing w:after="0" w:line="360" w:lineRule="auto"/>
        <w:jc w:val="both"/>
        <w:rPr>
          <w:rFonts w:ascii="Times New Roman" w:eastAsia="Times New Roman" w:hAnsi="Times New Roman"/>
          <w:bCs/>
          <w:sz w:val="24"/>
          <w:szCs w:val="24"/>
        </w:rPr>
      </w:pPr>
      <w:r w:rsidRPr="00C25F66">
        <w:rPr>
          <w:rFonts w:ascii="Times New Roman" w:eastAsia="Times New Roman" w:hAnsi="Times New Roman"/>
          <w:bCs/>
          <w:sz w:val="24"/>
          <w:szCs w:val="24"/>
        </w:rPr>
        <w:t>The growth of an individual between 12 and 20 years old is a constant journey toward maturity and self-awareness. During this stage, most adolescents have established their identities within social groups and school situations, but often remain uncertain or confused about how they should behave on an adult level, as well as what to achieve as adults. Their peers have a major influence on behaviors as well as attitudes, with less emphasis placed o</w:t>
      </w:r>
      <w:r w:rsidR="003F18F6">
        <w:rPr>
          <w:rFonts w:ascii="Times New Roman" w:eastAsia="Times New Roman" w:hAnsi="Times New Roman"/>
          <w:bCs/>
          <w:sz w:val="24"/>
          <w:szCs w:val="24"/>
        </w:rPr>
        <w:t>n family and parental guidance.</w:t>
      </w:r>
    </w:p>
    <w:p w:rsidR="00FC4CB5" w:rsidRPr="003F18F6" w:rsidRDefault="00FC4CB5" w:rsidP="00AD5B12">
      <w:pPr>
        <w:numPr>
          <w:ilvl w:val="3"/>
          <w:numId w:val="9"/>
        </w:numPr>
        <w:spacing w:after="0" w:line="360" w:lineRule="auto"/>
        <w:jc w:val="both"/>
        <w:rPr>
          <w:rFonts w:ascii="Times New Roman" w:eastAsia="Times New Roman" w:hAnsi="Times New Roman"/>
          <w:b/>
          <w:bCs/>
          <w:sz w:val="28"/>
          <w:szCs w:val="28"/>
        </w:rPr>
      </w:pPr>
      <w:r w:rsidRPr="00C25F66">
        <w:rPr>
          <w:rFonts w:ascii="Times New Roman" w:eastAsia="Times New Roman" w:hAnsi="Times New Roman"/>
          <w:b/>
          <w:bCs/>
          <w:sz w:val="28"/>
          <w:szCs w:val="28"/>
        </w:rPr>
        <w:t>The Importance of Observation</w:t>
      </w:r>
      <w:r w:rsidR="003F18F6">
        <w:rPr>
          <w:rFonts w:ascii="Times New Roman" w:eastAsia="Times New Roman" w:hAnsi="Times New Roman"/>
          <w:b/>
          <w:bCs/>
          <w:sz w:val="28"/>
          <w:szCs w:val="28"/>
        </w:rPr>
        <w:t>al Learning</w:t>
      </w:r>
    </w:p>
    <w:p w:rsidR="00FC4CB5" w:rsidRPr="00C25F66" w:rsidRDefault="00FC4CB5" w:rsidP="00C25F66">
      <w:pPr>
        <w:spacing w:after="0" w:line="360" w:lineRule="auto"/>
        <w:jc w:val="both"/>
        <w:rPr>
          <w:rFonts w:ascii="Times New Roman" w:eastAsia="Times New Roman" w:hAnsi="Times New Roman"/>
          <w:sz w:val="24"/>
          <w:szCs w:val="24"/>
        </w:rPr>
      </w:pPr>
      <w:r w:rsidRPr="00C25F66">
        <w:rPr>
          <w:rFonts w:ascii="Times New Roman" w:eastAsia="Times New Roman" w:hAnsi="Times New Roman"/>
          <w:sz w:val="24"/>
          <w:szCs w:val="24"/>
        </w:rPr>
        <w:t>Observational learning is defined as patterns of behavior that are learned by imitation.  In the field of psychology, observational learning is one of the most important forms or methods of learning engaged by others. Life experiences serve to shape and develop human behavior in a multitude of situations and circumstances and experiences among families, friends, neighborhoods, and cultures play a large role in how beliefs and attitudes developed.</w:t>
      </w:r>
    </w:p>
    <w:p w:rsidR="00FC4CB5" w:rsidRPr="00C25F66" w:rsidRDefault="00FC4CB5" w:rsidP="00FC4CB5">
      <w:pPr>
        <w:spacing w:after="0" w:line="360" w:lineRule="auto"/>
        <w:jc w:val="both"/>
        <w:rPr>
          <w:rFonts w:ascii="Times New Roman" w:eastAsia="Times New Roman" w:hAnsi="Times New Roman"/>
          <w:sz w:val="24"/>
          <w:szCs w:val="24"/>
        </w:rPr>
      </w:pPr>
      <w:r w:rsidRPr="00C25F66">
        <w:rPr>
          <w:rFonts w:ascii="Times New Roman" w:eastAsia="Times New Roman" w:hAnsi="Times New Roman"/>
          <w:sz w:val="24"/>
          <w:szCs w:val="24"/>
        </w:rPr>
        <w:t>Sexual development relies a great deal on how various individuals perceive role models in his or her environment. Role models can include parents, peers, celebrities, siblings, and other acquaintances. Listening to and watching friends, television, books and movies generally develop sexual skills. Different cultures view the sexual development of adolescents in different ways. In some South American societies, sexual experimentation and curiosity is encouraged to promote close-knit communities. In the United States, sexual experimentation among teens is</w:t>
      </w:r>
      <w:r w:rsidR="003F18F6">
        <w:rPr>
          <w:rFonts w:ascii="Times New Roman" w:eastAsia="Times New Roman" w:hAnsi="Times New Roman"/>
          <w:sz w:val="24"/>
          <w:szCs w:val="24"/>
        </w:rPr>
        <w:t xml:space="preserve"> generally discouraged.</w:t>
      </w:r>
    </w:p>
    <w:p w:rsidR="00FC4CB5" w:rsidRPr="008C2D0E" w:rsidRDefault="00FC4CB5" w:rsidP="008C2D0E">
      <w:pPr>
        <w:spacing w:after="0" w:line="360" w:lineRule="auto"/>
        <w:jc w:val="both"/>
        <w:rPr>
          <w:rFonts w:ascii="Times New Roman" w:eastAsia="Times New Roman" w:hAnsi="Times New Roman"/>
          <w:sz w:val="24"/>
          <w:szCs w:val="24"/>
        </w:rPr>
      </w:pPr>
      <w:r w:rsidRPr="00C25F66">
        <w:rPr>
          <w:rFonts w:ascii="Times New Roman" w:eastAsia="Times New Roman" w:hAnsi="Times New Roman"/>
          <w:sz w:val="24"/>
          <w:szCs w:val="24"/>
        </w:rPr>
        <w:t xml:space="preserve">Attitudes, values and beliefs also have a great impact on how sexuality is developed.  Many psychologists believe that values and morals influence reactions to the development of sexual relationships. Attitude also plays a great deal in the success or failure of dating relationships and decisions that individuals make about their own sexuality. It is during the adolescent stage that </w:t>
      </w:r>
      <w:r w:rsidRPr="00C25F66">
        <w:rPr>
          <w:rFonts w:ascii="Times New Roman" w:eastAsia="Times New Roman" w:hAnsi="Times New Roman"/>
          <w:sz w:val="24"/>
          <w:szCs w:val="24"/>
        </w:rPr>
        <w:lastRenderedPageBreak/>
        <w:t>most individuals develop tolerances and intolerances of certain behaviors, and that includes human se</w:t>
      </w:r>
      <w:r w:rsidR="008C2D0E">
        <w:rPr>
          <w:rFonts w:ascii="Times New Roman" w:eastAsia="Times New Roman" w:hAnsi="Times New Roman"/>
          <w:sz w:val="24"/>
          <w:szCs w:val="24"/>
        </w:rPr>
        <w:t>xuality.</w:t>
      </w:r>
    </w:p>
    <w:p w:rsidR="00955C6F" w:rsidRPr="00C25F66" w:rsidRDefault="00EF219F" w:rsidP="00AE577F">
      <w:pPr>
        <w:numPr>
          <w:ilvl w:val="2"/>
          <w:numId w:val="34"/>
        </w:numPr>
        <w:overflowPunct w:val="0"/>
        <w:autoSpaceDE w:val="0"/>
        <w:autoSpaceDN w:val="0"/>
        <w:adjustRightInd w:val="0"/>
        <w:spacing w:after="0" w:line="240"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r w:rsidR="00955C6F" w:rsidRPr="00C25F66">
        <w:rPr>
          <w:rFonts w:ascii="Times New Roman" w:eastAsia="Times New Roman" w:hAnsi="Times New Roman"/>
          <w:b/>
          <w:color w:val="000000"/>
          <w:sz w:val="28"/>
          <w:szCs w:val="28"/>
        </w:rPr>
        <w:t>Cross-cultural perspectives on sexuality</w:t>
      </w:r>
    </w:p>
    <w:p w:rsidR="00C25F66" w:rsidRPr="00955C6F" w:rsidRDefault="00C25F66" w:rsidP="00C25F66">
      <w:pPr>
        <w:overflowPunct w:val="0"/>
        <w:autoSpaceDE w:val="0"/>
        <w:autoSpaceDN w:val="0"/>
        <w:adjustRightInd w:val="0"/>
        <w:spacing w:after="0" w:line="240" w:lineRule="atLeast"/>
        <w:rPr>
          <w:rFonts w:ascii="Times New Roman" w:eastAsia="Times New Roman" w:hAnsi="Times New Roman"/>
          <w:b/>
          <w:color w:val="000000"/>
          <w:sz w:val="24"/>
          <w:szCs w:val="24"/>
        </w:rPr>
      </w:pPr>
    </w:p>
    <w:p w:rsidR="00955C6F" w:rsidRPr="008C2D0E" w:rsidRDefault="008C2D0E" w:rsidP="008C2D0E">
      <w:pPr>
        <w:overflowPunct w:val="0"/>
        <w:autoSpaceDE w:val="0"/>
        <w:autoSpaceDN w:val="0"/>
        <w:adjustRightInd w:val="0"/>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A. </w:t>
      </w:r>
      <w:r w:rsidR="00955C6F" w:rsidRPr="008C2D0E">
        <w:rPr>
          <w:rFonts w:ascii="Times New Roman" w:eastAsia="Times New Roman" w:hAnsi="Times New Roman"/>
          <w:color w:val="000000"/>
          <w:sz w:val="24"/>
          <w:szCs w:val="24"/>
        </w:rPr>
        <w:t>Culture: Ideas and values that are transmitted across generations and form basis for expected behaviors.</w:t>
      </w:r>
    </w:p>
    <w:p w:rsidR="00955C6F" w:rsidRPr="008C2D0E" w:rsidRDefault="008C2D0E" w:rsidP="008C2D0E">
      <w:pPr>
        <w:overflowPunct w:val="0"/>
        <w:autoSpaceDE w:val="0"/>
        <w:autoSpaceDN w:val="0"/>
        <w:adjustRightInd w:val="0"/>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sidR="00955C6F" w:rsidRPr="008C2D0E">
        <w:rPr>
          <w:rFonts w:ascii="Times New Roman" w:eastAsia="Times New Roman" w:hAnsi="Times New Roman"/>
          <w:color w:val="000000"/>
          <w:sz w:val="24"/>
          <w:szCs w:val="24"/>
        </w:rPr>
        <w:t xml:space="preserve">Variations in sexual techniques: Kissing, the practice of cunnilingus, </w:t>
      </w:r>
      <w:r w:rsidRPr="008C2D0E">
        <w:rPr>
          <w:rFonts w:ascii="Times New Roman" w:eastAsia="Times New Roman" w:hAnsi="Times New Roman"/>
          <w:color w:val="000000"/>
          <w:sz w:val="24"/>
          <w:szCs w:val="24"/>
        </w:rPr>
        <w:t>and the</w:t>
      </w:r>
      <w:r w:rsidR="00955C6F" w:rsidRPr="008C2D0E">
        <w:rPr>
          <w:rFonts w:ascii="Times New Roman" w:eastAsia="Times New Roman" w:hAnsi="Times New Roman"/>
          <w:color w:val="000000"/>
          <w:sz w:val="24"/>
          <w:szCs w:val="24"/>
        </w:rPr>
        <w:t xml:space="preserve"> “appropriate” frequency of marital sex all vary by culture.</w:t>
      </w:r>
    </w:p>
    <w:p w:rsidR="00955C6F" w:rsidRPr="008C2D0E" w:rsidRDefault="008C2D0E" w:rsidP="008C2D0E">
      <w:pPr>
        <w:overflowPunct w:val="0"/>
        <w:autoSpaceDE w:val="0"/>
        <w:autoSpaceDN w:val="0"/>
        <w:adjustRightInd w:val="0"/>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C </w:t>
      </w:r>
      <w:r w:rsidR="00955C6F" w:rsidRPr="008C2D0E">
        <w:rPr>
          <w:rFonts w:ascii="Times New Roman" w:eastAsia="Times New Roman" w:hAnsi="Times New Roman"/>
          <w:color w:val="000000"/>
          <w:sz w:val="24"/>
          <w:szCs w:val="24"/>
        </w:rPr>
        <w:t>Masturbation: The endorsement or condemnation of this practi</w:t>
      </w:r>
      <w:r w:rsidR="00C25F66" w:rsidRPr="008C2D0E">
        <w:rPr>
          <w:rFonts w:ascii="Times New Roman" w:eastAsia="Times New Roman" w:hAnsi="Times New Roman"/>
          <w:color w:val="000000"/>
          <w:sz w:val="24"/>
          <w:szCs w:val="24"/>
        </w:rPr>
        <w:t xml:space="preserve">ce also varies by culture, with </w:t>
      </w:r>
      <w:r w:rsidR="00955C6F" w:rsidRPr="008C2D0E">
        <w:rPr>
          <w:rFonts w:ascii="Times New Roman" w:eastAsia="Times New Roman" w:hAnsi="Times New Roman"/>
          <w:color w:val="000000"/>
          <w:sz w:val="24"/>
          <w:szCs w:val="24"/>
        </w:rPr>
        <w:t xml:space="preserve">this act being approved in some societies for persons </w:t>
      </w:r>
      <w:r w:rsidR="00AE210B" w:rsidRPr="008C2D0E">
        <w:rPr>
          <w:rFonts w:ascii="Times New Roman" w:eastAsia="Times New Roman" w:hAnsi="Times New Roman"/>
          <w:color w:val="000000"/>
          <w:sz w:val="24"/>
          <w:szCs w:val="24"/>
        </w:rPr>
        <w:t xml:space="preserve">of certain ages and genders and </w:t>
      </w:r>
      <w:r w:rsidR="00955C6F" w:rsidRPr="008C2D0E">
        <w:rPr>
          <w:rFonts w:ascii="Times New Roman" w:eastAsia="Times New Roman" w:hAnsi="Times New Roman"/>
          <w:color w:val="000000"/>
          <w:sz w:val="24"/>
          <w:szCs w:val="24"/>
        </w:rPr>
        <w:t>perhaps not others.</w:t>
      </w:r>
    </w:p>
    <w:p w:rsidR="00955C6F" w:rsidRPr="008C2D0E" w:rsidRDefault="008C2D0E" w:rsidP="008C2D0E">
      <w:pPr>
        <w:overflowPunct w:val="0"/>
        <w:autoSpaceDE w:val="0"/>
        <w:autoSpaceDN w:val="0"/>
        <w:adjustRightInd w:val="0"/>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D </w:t>
      </w:r>
      <w:r w:rsidR="00955C6F" w:rsidRPr="008C2D0E">
        <w:rPr>
          <w:rFonts w:ascii="Times New Roman" w:eastAsia="Times New Roman" w:hAnsi="Times New Roman"/>
          <w:color w:val="000000"/>
          <w:sz w:val="24"/>
          <w:szCs w:val="24"/>
        </w:rPr>
        <w:t>Premarital and extramarital sex: Both behaviors are regulated in all societies, with a greater degree of restriction on extramarital sex.</w:t>
      </w:r>
    </w:p>
    <w:p w:rsidR="00955C6F" w:rsidRPr="008C2D0E" w:rsidRDefault="008C2D0E" w:rsidP="008C2D0E">
      <w:pPr>
        <w:overflowPunct w:val="0"/>
        <w:autoSpaceDE w:val="0"/>
        <w:autoSpaceDN w:val="0"/>
        <w:adjustRightInd w:val="0"/>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E </w:t>
      </w:r>
      <w:r w:rsidR="00955C6F" w:rsidRPr="008C2D0E">
        <w:rPr>
          <w:rFonts w:ascii="Times New Roman" w:eastAsia="Times New Roman" w:hAnsi="Times New Roman"/>
          <w:color w:val="000000"/>
          <w:sz w:val="24"/>
          <w:szCs w:val="24"/>
        </w:rPr>
        <w:t>Same-gender partners: Attitudes vary widely by culture. Three observations noted:</w:t>
      </w:r>
    </w:p>
    <w:p w:rsidR="00955C6F" w:rsidRPr="008C2D0E" w:rsidRDefault="00955C6F" w:rsidP="008C2D0E">
      <w:pPr>
        <w:numPr>
          <w:ilvl w:val="2"/>
          <w:numId w:val="19"/>
        </w:numPr>
        <w:overflowPunct w:val="0"/>
        <w:autoSpaceDE w:val="0"/>
        <w:autoSpaceDN w:val="0"/>
        <w:adjustRightInd w:val="0"/>
        <w:spacing w:after="0" w:line="360" w:lineRule="auto"/>
        <w:jc w:val="both"/>
        <w:rPr>
          <w:rFonts w:ascii="Times New Roman" w:eastAsia="Times New Roman" w:hAnsi="Times New Roman"/>
          <w:b/>
          <w:color w:val="000000"/>
          <w:sz w:val="24"/>
          <w:szCs w:val="24"/>
        </w:rPr>
      </w:pPr>
      <w:r w:rsidRPr="008C2D0E">
        <w:rPr>
          <w:rFonts w:ascii="Times New Roman" w:eastAsia="Times New Roman" w:hAnsi="Times New Roman"/>
          <w:color w:val="000000"/>
          <w:sz w:val="24"/>
          <w:szCs w:val="24"/>
        </w:rPr>
        <w:t>Some degree of this behavior in all societies</w:t>
      </w:r>
    </w:p>
    <w:p w:rsidR="00955C6F" w:rsidRPr="008C2D0E" w:rsidRDefault="00955C6F" w:rsidP="008C2D0E">
      <w:pPr>
        <w:numPr>
          <w:ilvl w:val="2"/>
          <w:numId w:val="19"/>
        </w:numPr>
        <w:overflowPunct w:val="0"/>
        <w:autoSpaceDE w:val="0"/>
        <w:autoSpaceDN w:val="0"/>
        <w:adjustRightInd w:val="0"/>
        <w:spacing w:after="0" w:line="360" w:lineRule="auto"/>
        <w:jc w:val="both"/>
        <w:rPr>
          <w:rFonts w:ascii="Times New Roman" w:eastAsia="Times New Roman" w:hAnsi="Times New Roman"/>
          <w:b/>
          <w:color w:val="000000"/>
          <w:sz w:val="24"/>
          <w:szCs w:val="24"/>
        </w:rPr>
      </w:pPr>
      <w:r w:rsidRPr="008C2D0E">
        <w:rPr>
          <w:rFonts w:ascii="Times New Roman" w:eastAsia="Times New Roman" w:hAnsi="Times New Roman"/>
          <w:color w:val="000000"/>
          <w:sz w:val="24"/>
          <w:szCs w:val="24"/>
        </w:rPr>
        <w:t>More common among males</w:t>
      </w:r>
    </w:p>
    <w:p w:rsidR="00955C6F" w:rsidRPr="008C2D0E" w:rsidRDefault="00955C6F" w:rsidP="008C2D0E">
      <w:pPr>
        <w:numPr>
          <w:ilvl w:val="2"/>
          <w:numId w:val="19"/>
        </w:numPr>
        <w:overflowPunct w:val="0"/>
        <w:autoSpaceDE w:val="0"/>
        <w:autoSpaceDN w:val="0"/>
        <w:adjustRightInd w:val="0"/>
        <w:spacing w:after="0" w:line="360" w:lineRule="auto"/>
        <w:jc w:val="both"/>
        <w:rPr>
          <w:rFonts w:ascii="Times New Roman" w:eastAsia="Times New Roman" w:hAnsi="Times New Roman"/>
          <w:b/>
          <w:color w:val="000000"/>
          <w:sz w:val="24"/>
          <w:szCs w:val="24"/>
        </w:rPr>
      </w:pPr>
      <w:r w:rsidRPr="008C2D0E">
        <w:rPr>
          <w:rFonts w:ascii="Times New Roman" w:eastAsia="Times New Roman" w:hAnsi="Times New Roman"/>
          <w:color w:val="000000"/>
          <w:sz w:val="24"/>
          <w:szCs w:val="24"/>
        </w:rPr>
        <w:t>Never represents the prevailing norm of sexual interaction</w:t>
      </w:r>
    </w:p>
    <w:p w:rsidR="00955C6F" w:rsidRPr="008C2D0E" w:rsidRDefault="003F18F6" w:rsidP="003F18F6">
      <w:pPr>
        <w:overflowPunct w:val="0"/>
        <w:autoSpaceDE w:val="0"/>
        <w:autoSpaceDN w:val="0"/>
        <w:adjustRightInd w:val="0"/>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sidR="00955C6F" w:rsidRPr="008C2D0E">
        <w:rPr>
          <w:rFonts w:ascii="Times New Roman" w:eastAsia="Times New Roman" w:hAnsi="Times New Roman"/>
          <w:color w:val="000000"/>
          <w:sz w:val="24"/>
          <w:szCs w:val="24"/>
        </w:rPr>
        <w:t>Standards of attractiveness: Although the standards vary across culture, physical characteristics influence mate selection in all societies.</w:t>
      </w:r>
    </w:p>
    <w:p w:rsidR="00955C6F" w:rsidRPr="00AE577F" w:rsidRDefault="003F18F6" w:rsidP="00AE577F">
      <w:pPr>
        <w:overflowPunct w:val="0"/>
        <w:autoSpaceDE w:val="0"/>
        <w:autoSpaceDN w:val="0"/>
        <w:adjustRightInd w:val="0"/>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H </w:t>
      </w:r>
      <w:r w:rsidR="00955C6F" w:rsidRPr="008C2D0E">
        <w:rPr>
          <w:rFonts w:ascii="Times New Roman" w:eastAsia="Times New Roman" w:hAnsi="Times New Roman"/>
          <w:color w:val="000000"/>
          <w:sz w:val="24"/>
          <w:szCs w:val="24"/>
        </w:rPr>
        <w:t>Variation in United States by social class and ethnicity: In general, socioeconomic status correlates positively with variety of sexual techniques. Ethic variation is difficult to compartmentalize</w:t>
      </w:r>
      <w:r w:rsidR="00AE577F">
        <w:rPr>
          <w:rFonts w:ascii="Times New Roman" w:eastAsia="Times New Roman" w:hAnsi="Times New Roman"/>
          <w:color w:val="000000"/>
          <w:sz w:val="24"/>
          <w:szCs w:val="24"/>
        </w:rPr>
        <w:t>.</w:t>
      </w:r>
    </w:p>
    <w:p w:rsidR="00955C6F" w:rsidRPr="003F18F6" w:rsidRDefault="00955C6F" w:rsidP="00AE577F">
      <w:pPr>
        <w:pStyle w:val="ListParagraph"/>
        <w:numPr>
          <w:ilvl w:val="2"/>
          <w:numId w:val="34"/>
        </w:numPr>
        <w:overflowPunct w:val="0"/>
        <w:autoSpaceDE w:val="0"/>
        <w:autoSpaceDN w:val="0"/>
        <w:adjustRightInd w:val="0"/>
        <w:spacing w:after="0" w:line="360" w:lineRule="auto"/>
        <w:jc w:val="both"/>
        <w:rPr>
          <w:rFonts w:ascii="Times New Roman" w:eastAsia="Times New Roman" w:hAnsi="Times New Roman"/>
          <w:b/>
          <w:color w:val="000000"/>
          <w:sz w:val="28"/>
          <w:szCs w:val="28"/>
        </w:rPr>
      </w:pPr>
      <w:r w:rsidRPr="003F18F6">
        <w:rPr>
          <w:rFonts w:ascii="Times New Roman" w:eastAsia="Times New Roman" w:hAnsi="Times New Roman"/>
          <w:b/>
          <w:color w:val="000000"/>
          <w:sz w:val="28"/>
          <w:szCs w:val="28"/>
        </w:rPr>
        <w:t>Cross-species perspectives on sexuality</w:t>
      </w:r>
    </w:p>
    <w:p w:rsidR="00955C6F" w:rsidRPr="008C2D0E" w:rsidRDefault="00955C6F" w:rsidP="008C2D0E">
      <w:pPr>
        <w:overflowPunct w:val="0"/>
        <w:autoSpaceDE w:val="0"/>
        <w:autoSpaceDN w:val="0"/>
        <w:adjustRightInd w:val="0"/>
        <w:spacing w:after="0" w:line="360" w:lineRule="auto"/>
        <w:ind w:left="360"/>
        <w:jc w:val="both"/>
        <w:rPr>
          <w:rFonts w:ascii="Times New Roman" w:eastAsia="Times New Roman" w:hAnsi="Times New Roman"/>
          <w:color w:val="000000"/>
          <w:sz w:val="24"/>
          <w:szCs w:val="24"/>
        </w:rPr>
      </w:pPr>
      <w:r w:rsidRPr="008C2D0E">
        <w:rPr>
          <w:rFonts w:ascii="Times New Roman" w:eastAsia="Times New Roman" w:hAnsi="Times New Roman"/>
          <w:color w:val="000000"/>
          <w:sz w:val="24"/>
          <w:szCs w:val="24"/>
        </w:rPr>
        <w:t xml:space="preserve">The study of sexuality among other species affords an opportunity to place human behavior in perspective. </w:t>
      </w:r>
    </w:p>
    <w:p w:rsidR="00955C6F" w:rsidRPr="00550494" w:rsidRDefault="003F18F6" w:rsidP="003F18F6">
      <w:pPr>
        <w:overflowPunct w:val="0"/>
        <w:autoSpaceDE w:val="0"/>
        <w:autoSpaceDN w:val="0"/>
        <w:adjustRightInd w:val="0"/>
        <w:spacing w:after="0" w:line="360" w:lineRule="auto"/>
        <w:ind w:left="90"/>
        <w:jc w:val="both"/>
        <w:rPr>
          <w:rFonts w:ascii="Times New Roman" w:eastAsia="Times New Roman" w:hAnsi="Times New Roman"/>
          <w:color w:val="000000"/>
          <w:sz w:val="20"/>
          <w:szCs w:val="20"/>
        </w:rPr>
      </w:pPr>
      <w:r>
        <w:rPr>
          <w:rFonts w:ascii="Times New Roman" w:eastAsia="Times New Roman" w:hAnsi="Times New Roman"/>
          <w:color w:val="000000"/>
          <w:sz w:val="24"/>
          <w:szCs w:val="24"/>
        </w:rPr>
        <w:t xml:space="preserve">A </w:t>
      </w:r>
      <w:r w:rsidR="00955C6F" w:rsidRPr="00550494">
        <w:rPr>
          <w:rFonts w:ascii="Times New Roman" w:eastAsia="Times New Roman" w:hAnsi="Times New Roman"/>
          <w:color w:val="000000"/>
          <w:sz w:val="20"/>
          <w:szCs w:val="20"/>
        </w:rPr>
        <w:t>Masturbation, same-gender sexual contact and sexual signaling are common among other species, particularly primates.</w:t>
      </w:r>
    </w:p>
    <w:p w:rsidR="00955C6F" w:rsidRPr="00550494" w:rsidRDefault="003F18F6" w:rsidP="003F18F6">
      <w:pPr>
        <w:overflowPunct w:val="0"/>
        <w:autoSpaceDE w:val="0"/>
        <w:autoSpaceDN w:val="0"/>
        <w:adjustRightInd w:val="0"/>
        <w:spacing w:after="0" w:line="360" w:lineRule="auto"/>
        <w:ind w:left="90"/>
        <w:jc w:val="both"/>
        <w:rPr>
          <w:rFonts w:ascii="Times New Roman" w:eastAsia="Times New Roman" w:hAnsi="Times New Roman"/>
          <w:color w:val="000000"/>
          <w:sz w:val="20"/>
          <w:szCs w:val="20"/>
        </w:rPr>
      </w:pPr>
      <w:r w:rsidRPr="00550494">
        <w:rPr>
          <w:rFonts w:ascii="Times New Roman" w:eastAsia="Times New Roman" w:hAnsi="Times New Roman"/>
          <w:color w:val="000000"/>
          <w:sz w:val="20"/>
          <w:szCs w:val="20"/>
        </w:rPr>
        <w:t xml:space="preserve">B </w:t>
      </w:r>
      <w:r w:rsidR="00955C6F" w:rsidRPr="00550494">
        <w:rPr>
          <w:rFonts w:ascii="Times New Roman" w:eastAsia="Times New Roman" w:hAnsi="Times New Roman"/>
          <w:color w:val="000000"/>
          <w:sz w:val="20"/>
          <w:szCs w:val="20"/>
        </w:rPr>
        <w:t xml:space="preserve">Human </w:t>
      </w:r>
      <w:r w:rsidRPr="00550494">
        <w:rPr>
          <w:rFonts w:ascii="Times New Roman" w:eastAsia="Times New Roman" w:hAnsi="Times New Roman"/>
          <w:color w:val="000000"/>
          <w:sz w:val="20"/>
          <w:szCs w:val="20"/>
        </w:rPr>
        <w:t>is</w:t>
      </w:r>
      <w:r w:rsidR="00955C6F" w:rsidRPr="00550494">
        <w:rPr>
          <w:rFonts w:ascii="Times New Roman" w:eastAsia="Times New Roman" w:hAnsi="Times New Roman"/>
          <w:color w:val="000000"/>
          <w:sz w:val="20"/>
          <w:szCs w:val="20"/>
        </w:rPr>
        <w:t xml:space="preserve"> unique from other species, except primates, in requiring social interaction for adequate shaping of sexual behavior. Otherwise, human behavior is on a continuum with that of other species. </w:t>
      </w:r>
    </w:p>
    <w:p w:rsidR="00B93492" w:rsidRPr="00550494" w:rsidRDefault="003F18F6" w:rsidP="00234AE9">
      <w:pPr>
        <w:overflowPunct w:val="0"/>
        <w:autoSpaceDE w:val="0"/>
        <w:autoSpaceDN w:val="0"/>
        <w:adjustRightInd w:val="0"/>
        <w:spacing w:after="0" w:line="360" w:lineRule="auto"/>
        <w:ind w:left="90"/>
        <w:jc w:val="both"/>
        <w:rPr>
          <w:rFonts w:ascii="Times New Roman" w:eastAsia="Times New Roman" w:hAnsi="Times New Roman"/>
          <w:color w:val="000000"/>
          <w:sz w:val="20"/>
          <w:szCs w:val="20"/>
        </w:rPr>
      </w:pPr>
      <w:r w:rsidRPr="00550494">
        <w:rPr>
          <w:rFonts w:ascii="Times New Roman" w:eastAsia="Times New Roman" w:hAnsi="Times New Roman"/>
          <w:color w:val="000000"/>
          <w:sz w:val="20"/>
          <w:szCs w:val="20"/>
        </w:rPr>
        <w:t xml:space="preserve">C </w:t>
      </w:r>
      <w:r w:rsidR="00955C6F" w:rsidRPr="00550494">
        <w:rPr>
          <w:rFonts w:ascii="Times New Roman" w:eastAsia="Times New Roman" w:hAnsi="Times New Roman"/>
          <w:color w:val="000000"/>
          <w:sz w:val="20"/>
          <w:szCs w:val="20"/>
        </w:rPr>
        <w:t>Research indicates that, like humans, some animals are capable of using sexual behavior for nonsexual purposes</w:t>
      </w:r>
      <w:r w:rsidR="00234AE9" w:rsidRPr="00550494">
        <w:rPr>
          <w:rFonts w:ascii="Times New Roman" w:eastAsia="Times New Roman" w:hAnsi="Times New Roman"/>
          <w:color w:val="000000"/>
          <w:sz w:val="20"/>
          <w:szCs w:val="20"/>
        </w:rPr>
        <w:t>, such as to display dominance.</w:t>
      </w:r>
    </w:p>
    <w:p w:rsidR="00914249" w:rsidRPr="00550494" w:rsidRDefault="002A00CC" w:rsidP="00914249">
      <w:pPr>
        <w:tabs>
          <w:tab w:val="left" w:pos="270"/>
          <w:tab w:val="left" w:pos="630"/>
          <w:tab w:val="left" w:pos="810"/>
          <w:tab w:val="left" w:pos="900"/>
        </w:tabs>
        <w:spacing w:after="0" w:line="360" w:lineRule="auto"/>
        <w:ind w:left="630" w:right="-900" w:hanging="630"/>
        <w:jc w:val="both"/>
        <w:rPr>
          <w:rFonts w:ascii="Times New Roman" w:eastAsia="Times" w:hAnsi="Times New Roman"/>
          <w:noProof/>
          <w:sz w:val="20"/>
          <w:szCs w:val="20"/>
        </w:rPr>
      </w:pPr>
      <w:r w:rsidRPr="00550494">
        <w:rPr>
          <w:rFonts w:ascii="Times New Roman" w:eastAsia="Times" w:hAnsi="Times New Roman"/>
          <w:noProof/>
          <w:sz w:val="20"/>
          <w:szCs w:val="20"/>
        </w:rPr>
        <w:tab/>
        <w:t xml:space="preserve">D </w:t>
      </w:r>
      <w:r w:rsidR="00914249" w:rsidRPr="00550494">
        <w:rPr>
          <w:rFonts w:ascii="Times New Roman" w:eastAsia="Times" w:hAnsi="Times New Roman"/>
          <w:noProof/>
          <w:sz w:val="20"/>
          <w:szCs w:val="20"/>
        </w:rPr>
        <w:t xml:space="preserve">  Cultural (or cross-cultural) psychologists concern themselves with the influence of ethnic &amp; cultural diversity on thought, behavior &amp; interpersonal relationships</w:t>
      </w:r>
    </w:p>
    <w:p w:rsidR="00886237" w:rsidRPr="00886237" w:rsidRDefault="00886237" w:rsidP="00886237">
      <w:pPr>
        <w:tabs>
          <w:tab w:val="left" w:pos="270"/>
          <w:tab w:val="left" w:pos="450"/>
          <w:tab w:val="left" w:pos="630"/>
          <w:tab w:val="left" w:pos="900"/>
          <w:tab w:val="left" w:pos="1170"/>
          <w:tab w:val="left" w:pos="1440"/>
          <w:tab w:val="left" w:pos="1530"/>
        </w:tabs>
        <w:spacing w:after="0" w:line="360" w:lineRule="auto"/>
        <w:ind w:left="900" w:right="-900" w:hanging="900"/>
        <w:jc w:val="center"/>
        <w:rPr>
          <w:rFonts w:ascii="Times New Roman" w:eastAsia="Times" w:hAnsi="Times New Roman"/>
          <w:b/>
          <w:noProof/>
          <w:sz w:val="28"/>
          <w:szCs w:val="28"/>
        </w:rPr>
      </w:pPr>
      <w:r w:rsidRPr="00886237">
        <w:rPr>
          <w:rFonts w:ascii="Times New Roman" w:eastAsia="Times" w:hAnsi="Times New Roman"/>
          <w:b/>
          <w:noProof/>
          <w:sz w:val="28"/>
          <w:szCs w:val="28"/>
        </w:rPr>
        <w:lastRenderedPageBreak/>
        <w:t>Chapter five</w:t>
      </w:r>
    </w:p>
    <w:p w:rsidR="001E6770" w:rsidRDefault="00886237" w:rsidP="00886237">
      <w:pPr>
        <w:tabs>
          <w:tab w:val="left" w:pos="270"/>
          <w:tab w:val="left" w:pos="450"/>
          <w:tab w:val="left" w:pos="630"/>
          <w:tab w:val="left" w:pos="900"/>
          <w:tab w:val="left" w:pos="1440"/>
          <w:tab w:val="left" w:pos="1530"/>
        </w:tabs>
        <w:spacing w:after="0" w:line="360" w:lineRule="auto"/>
        <w:ind w:left="900" w:right="-900" w:hanging="900"/>
        <w:jc w:val="center"/>
        <w:rPr>
          <w:rFonts w:ascii="Times New Roman" w:eastAsia="Times" w:hAnsi="Times New Roman"/>
          <w:b/>
          <w:noProof/>
          <w:sz w:val="28"/>
          <w:szCs w:val="28"/>
        </w:rPr>
      </w:pPr>
      <w:r>
        <w:rPr>
          <w:rFonts w:ascii="Times New Roman" w:eastAsia="Times" w:hAnsi="Times New Roman"/>
          <w:b/>
          <w:noProof/>
          <w:sz w:val="28"/>
          <w:szCs w:val="28"/>
        </w:rPr>
        <w:t>Sexual response and sexual pleasuring</w:t>
      </w:r>
    </w:p>
    <w:p w:rsidR="00092349" w:rsidRPr="00886237" w:rsidRDefault="00092349" w:rsidP="00886237">
      <w:pPr>
        <w:tabs>
          <w:tab w:val="left" w:pos="270"/>
          <w:tab w:val="left" w:pos="450"/>
          <w:tab w:val="left" w:pos="630"/>
          <w:tab w:val="left" w:pos="900"/>
          <w:tab w:val="left" w:pos="1440"/>
          <w:tab w:val="left" w:pos="1530"/>
        </w:tabs>
        <w:spacing w:after="0" w:line="360" w:lineRule="auto"/>
        <w:ind w:left="900" w:right="-900" w:hanging="900"/>
        <w:jc w:val="center"/>
        <w:rPr>
          <w:rFonts w:ascii="Times New Roman" w:eastAsia="Times" w:hAnsi="Times New Roman"/>
          <w:b/>
          <w:noProof/>
          <w:sz w:val="28"/>
          <w:szCs w:val="28"/>
        </w:rPr>
      </w:pPr>
      <w:r>
        <w:rPr>
          <w:rFonts w:ascii="Times New Roman" w:eastAsia="Times" w:hAnsi="Times New Roman"/>
          <w:b/>
          <w:noProof/>
          <w:sz w:val="28"/>
          <w:szCs w:val="28"/>
        </w:rPr>
        <w:t>Patterns of sexual response</w:t>
      </w:r>
    </w:p>
    <w:p w:rsidR="00AE0B8E" w:rsidRPr="00AE0B8E" w:rsidRDefault="00AE0B8E" w:rsidP="001E6770">
      <w:pPr>
        <w:tabs>
          <w:tab w:val="left" w:pos="270"/>
          <w:tab w:val="left" w:pos="630"/>
          <w:tab w:val="left" w:pos="810"/>
          <w:tab w:val="left" w:pos="900"/>
        </w:tabs>
        <w:spacing w:after="0" w:line="360" w:lineRule="auto"/>
        <w:ind w:left="630" w:right="-900" w:hanging="630"/>
        <w:jc w:val="both"/>
        <w:rPr>
          <w:rFonts w:ascii="Times New Roman" w:eastAsia="Times" w:hAnsi="Times New Roman"/>
          <w:noProof/>
          <w:sz w:val="24"/>
          <w:szCs w:val="24"/>
        </w:rPr>
      </w:pPr>
    </w:p>
    <w:p w:rsidR="00B93492" w:rsidRPr="006B07DA" w:rsidRDefault="006B07DA" w:rsidP="006B07DA">
      <w:pPr>
        <w:autoSpaceDE w:val="0"/>
        <w:autoSpaceDN w:val="0"/>
        <w:adjustRightInd w:val="0"/>
        <w:spacing w:after="0" w:line="360" w:lineRule="auto"/>
        <w:jc w:val="both"/>
        <w:rPr>
          <w:rFonts w:ascii="Times New Roman" w:hAnsi="Times New Roman"/>
          <w:sz w:val="24"/>
          <w:szCs w:val="24"/>
        </w:rPr>
      </w:pPr>
      <w:r w:rsidRPr="006B07DA">
        <w:rPr>
          <w:rFonts w:ascii="Times New Roman" w:hAnsi="Times New Roman"/>
          <w:sz w:val="24"/>
          <w:szCs w:val="24"/>
        </w:rPr>
        <w:t xml:space="preserve">Sexual health is defined by the World Health Organization as the integrationof somatic, emotional, intellectual, and </w:t>
      </w:r>
      <w:r>
        <w:rPr>
          <w:rFonts w:ascii="Times New Roman" w:hAnsi="Times New Roman"/>
          <w:sz w:val="24"/>
          <w:szCs w:val="24"/>
        </w:rPr>
        <w:t xml:space="preserve">social aspects in ways that are </w:t>
      </w:r>
      <w:r w:rsidRPr="006B07DA">
        <w:rPr>
          <w:rFonts w:ascii="Times New Roman" w:hAnsi="Times New Roman"/>
          <w:sz w:val="24"/>
          <w:szCs w:val="24"/>
        </w:rPr>
        <w:t xml:space="preserve">positively enriching and that will enhance </w:t>
      </w:r>
      <w:r>
        <w:rPr>
          <w:rFonts w:ascii="Times New Roman" w:hAnsi="Times New Roman"/>
          <w:sz w:val="24"/>
          <w:szCs w:val="24"/>
        </w:rPr>
        <w:t xml:space="preserve">personality, communication, and </w:t>
      </w:r>
      <w:r w:rsidRPr="006B07DA">
        <w:rPr>
          <w:rFonts w:ascii="Times New Roman" w:hAnsi="Times New Roman"/>
          <w:sz w:val="24"/>
          <w:szCs w:val="24"/>
        </w:rPr>
        <w:t>love. This article identifies models of sexual fu</w:t>
      </w:r>
      <w:r>
        <w:rPr>
          <w:rFonts w:ascii="Times New Roman" w:hAnsi="Times New Roman"/>
          <w:sz w:val="24"/>
          <w:szCs w:val="24"/>
        </w:rPr>
        <w:t xml:space="preserve">nction, defines and categorizes </w:t>
      </w:r>
      <w:r w:rsidRPr="006B07DA">
        <w:rPr>
          <w:rFonts w:ascii="Times New Roman" w:hAnsi="Times New Roman"/>
          <w:sz w:val="24"/>
          <w:szCs w:val="24"/>
        </w:rPr>
        <w:t>sexual dysfunction, identifies therapeutic modalities for patie</w:t>
      </w:r>
      <w:r>
        <w:rPr>
          <w:rFonts w:ascii="Times New Roman" w:hAnsi="Times New Roman"/>
          <w:sz w:val="24"/>
          <w:szCs w:val="24"/>
        </w:rPr>
        <w:t xml:space="preserve">nts who have </w:t>
      </w:r>
      <w:r w:rsidRPr="006B07DA">
        <w:rPr>
          <w:rFonts w:ascii="Times New Roman" w:hAnsi="Times New Roman"/>
          <w:sz w:val="24"/>
          <w:szCs w:val="24"/>
        </w:rPr>
        <w:t xml:space="preserve">sexual dysfunction, and discusses some of the </w:t>
      </w:r>
      <w:r>
        <w:rPr>
          <w:rFonts w:ascii="Times New Roman" w:hAnsi="Times New Roman"/>
          <w:sz w:val="24"/>
          <w:szCs w:val="24"/>
        </w:rPr>
        <w:t xml:space="preserve">questionnaires used to evaluate </w:t>
      </w:r>
      <w:r w:rsidRPr="006B07DA">
        <w:rPr>
          <w:rFonts w:ascii="Times New Roman" w:hAnsi="Times New Roman"/>
          <w:sz w:val="24"/>
          <w:szCs w:val="24"/>
        </w:rPr>
        <w:t>sexual function.</w:t>
      </w:r>
    </w:p>
    <w:p w:rsidR="005F5944" w:rsidRPr="005F5944" w:rsidRDefault="005F5944" w:rsidP="005F5944">
      <w:pPr>
        <w:autoSpaceDE w:val="0"/>
        <w:autoSpaceDN w:val="0"/>
        <w:adjustRightInd w:val="0"/>
        <w:spacing w:after="0" w:line="360" w:lineRule="auto"/>
        <w:jc w:val="both"/>
        <w:rPr>
          <w:rFonts w:ascii="Times New Roman" w:hAnsi="Times New Roman"/>
          <w:b/>
          <w:color w:val="000000"/>
          <w:sz w:val="28"/>
          <w:szCs w:val="28"/>
        </w:rPr>
      </w:pPr>
      <w:r w:rsidRPr="005F5944">
        <w:rPr>
          <w:rFonts w:ascii="Times New Roman" w:hAnsi="Times New Roman"/>
          <w:b/>
          <w:color w:val="000000"/>
          <w:sz w:val="28"/>
          <w:szCs w:val="28"/>
        </w:rPr>
        <w:t>Sexual function</w:t>
      </w:r>
    </w:p>
    <w:p w:rsidR="00B93492" w:rsidRPr="005F5944" w:rsidRDefault="005F5944" w:rsidP="005F5944">
      <w:pPr>
        <w:autoSpaceDE w:val="0"/>
        <w:autoSpaceDN w:val="0"/>
        <w:adjustRightInd w:val="0"/>
        <w:spacing w:after="0" w:line="360" w:lineRule="auto"/>
        <w:jc w:val="both"/>
        <w:rPr>
          <w:rFonts w:ascii="Times New Roman" w:hAnsi="Times New Roman"/>
          <w:color w:val="000000"/>
          <w:sz w:val="24"/>
          <w:szCs w:val="24"/>
        </w:rPr>
      </w:pPr>
      <w:r w:rsidRPr="005F5944">
        <w:rPr>
          <w:rFonts w:ascii="Times New Roman" w:hAnsi="Times New Roman"/>
          <w:color w:val="000000"/>
          <w:sz w:val="24"/>
          <w:szCs w:val="24"/>
        </w:rPr>
        <w:t xml:space="preserve">Masters and Johnson </w:t>
      </w:r>
      <w:r w:rsidRPr="005F5944">
        <w:rPr>
          <w:rFonts w:ascii="Times New Roman" w:hAnsi="Times New Roman"/>
          <w:color w:val="000066"/>
          <w:sz w:val="24"/>
          <w:szCs w:val="24"/>
        </w:rPr>
        <w:t xml:space="preserve">[1] </w:t>
      </w:r>
      <w:r w:rsidRPr="005F5944">
        <w:rPr>
          <w:rFonts w:ascii="Times New Roman" w:hAnsi="Times New Roman"/>
          <w:color w:val="000000"/>
          <w:sz w:val="24"/>
          <w:szCs w:val="24"/>
        </w:rPr>
        <w:t>were the first to study and report on bothhealthy sexual function and sexual dysfuncti</w:t>
      </w:r>
      <w:r>
        <w:rPr>
          <w:rFonts w:ascii="Times New Roman" w:hAnsi="Times New Roman"/>
          <w:color w:val="000000"/>
          <w:sz w:val="24"/>
          <w:szCs w:val="24"/>
        </w:rPr>
        <w:t xml:space="preserve">on in the 1960s. In the seminal </w:t>
      </w:r>
      <w:r w:rsidRPr="005F5944">
        <w:rPr>
          <w:rFonts w:ascii="Times New Roman" w:hAnsi="Times New Roman"/>
          <w:color w:val="000000"/>
          <w:sz w:val="24"/>
          <w:szCs w:val="24"/>
        </w:rPr>
        <w:t>‘‘Human Sexual Response,’’ they described four phases of the human sexualresponse cycle: excitement, plateau, orgasm, and resolution (</w:t>
      </w:r>
      <w:r w:rsidRPr="005F5944">
        <w:rPr>
          <w:rFonts w:ascii="Times New Roman" w:hAnsi="Times New Roman"/>
          <w:color w:val="000066"/>
          <w:sz w:val="24"/>
          <w:szCs w:val="24"/>
        </w:rPr>
        <w:t>Fig. 1</w:t>
      </w:r>
      <w:r>
        <w:rPr>
          <w:rFonts w:ascii="Times New Roman" w:hAnsi="Times New Roman"/>
          <w:color w:val="000000"/>
          <w:sz w:val="24"/>
          <w:szCs w:val="24"/>
        </w:rPr>
        <w:t xml:space="preserve">). This is </w:t>
      </w:r>
      <w:r w:rsidRPr="005F5944">
        <w:rPr>
          <w:rFonts w:ascii="Times New Roman" w:hAnsi="Times New Roman"/>
          <w:color w:val="000000"/>
          <w:sz w:val="24"/>
          <w:szCs w:val="24"/>
        </w:rPr>
        <w:t>the traditional, linear model of sexual funct</w:t>
      </w:r>
      <w:r>
        <w:rPr>
          <w:rFonts w:ascii="Times New Roman" w:hAnsi="Times New Roman"/>
          <w:color w:val="000000"/>
          <w:sz w:val="24"/>
          <w:szCs w:val="24"/>
        </w:rPr>
        <w:t xml:space="preserve">ion for both males and females, </w:t>
      </w:r>
      <w:r w:rsidRPr="005F5944">
        <w:rPr>
          <w:rFonts w:ascii="Times New Roman" w:hAnsi="Times New Roman"/>
          <w:color w:val="000000"/>
          <w:sz w:val="24"/>
          <w:szCs w:val="24"/>
        </w:rPr>
        <w:t>and was based on observations of 100, white mi</w:t>
      </w:r>
      <w:r>
        <w:rPr>
          <w:rFonts w:ascii="Times New Roman" w:hAnsi="Times New Roman"/>
          <w:color w:val="000000"/>
          <w:sz w:val="24"/>
          <w:szCs w:val="24"/>
        </w:rPr>
        <w:t xml:space="preserve">ddle class couples. This linear </w:t>
      </w:r>
      <w:r w:rsidRPr="005F5944">
        <w:rPr>
          <w:rFonts w:ascii="Times New Roman" w:hAnsi="Times New Roman"/>
          <w:color w:val="000000"/>
          <w:sz w:val="24"/>
          <w:szCs w:val="24"/>
        </w:rPr>
        <w:t xml:space="preserve">model probably more accurately depicts </w:t>
      </w:r>
      <w:r>
        <w:rPr>
          <w:rFonts w:ascii="Times New Roman" w:hAnsi="Times New Roman"/>
          <w:color w:val="000000"/>
          <w:sz w:val="24"/>
          <w:szCs w:val="24"/>
        </w:rPr>
        <w:t xml:space="preserve">the male than the female sexual </w:t>
      </w:r>
      <w:r w:rsidRPr="005F5944">
        <w:rPr>
          <w:rFonts w:ascii="Times New Roman" w:hAnsi="Times New Roman"/>
          <w:color w:val="000000"/>
          <w:sz w:val="24"/>
          <w:szCs w:val="24"/>
        </w:rPr>
        <w:t>cycle. A more contemporary, intimacy-bas</w:t>
      </w:r>
      <w:r>
        <w:rPr>
          <w:rFonts w:ascii="Times New Roman" w:hAnsi="Times New Roman"/>
          <w:color w:val="000000"/>
          <w:sz w:val="24"/>
          <w:szCs w:val="24"/>
        </w:rPr>
        <w:t xml:space="preserve">ed model of sexual response and </w:t>
      </w:r>
      <w:r w:rsidRPr="005F5944">
        <w:rPr>
          <w:rFonts w:ascii="Times New Roman" w:hAnsi="Times New Roman"/>
          <w:color w:val="000000"/>
          <w:sz w:val="24"/>
          <w:szCs w:val="24"/>
        </w:rPr>
        <w:t xml:space="preserve">function has been proposed that is more female-specific </w:t>
      </w:r>
      <w:r w:rsidRPr="005F5944">
        <w:rPr>
          <w:rFonts w:ascii="Times New Roman" w:hAnsi="Times New Roman"/>
          <w:color w:val="000066"/>
          <w:sz w:val="24"/>
          <w:szCs w:val="24"/>
        </w:rPr>
        <w:t>[2]</w:t>
      </w:r>
      <w:r>
        <w:rPr>
          <w:rFonts w:ascii="Times New Roman" w:hAnsi="Times New Roman"/>
          <w:color w:val="000000"/>
          <w:sz w:val="24"/>
          <w:szCs w:val="24"/>
        </w:rPr>
        <w:t xml:space="preserve">. This newer </w:t>
      </w:r>
      <w:r w:rsidRPr="005F5944">
        <w:rPr>
          <w:rFonts w:ascii="Times New Roman" w:hAnsi="Times New Roman"/>
          <w:color w:val="000000"/>
          <w:sz w:val="24"/>
          <w:szCs w:val="24"/>
        </w:rPr>
        <w:t xml:space="preserve">model of female sexual function describes </w:t>
      </w:r>
      <w:r>
        <w:rPr>
          <w:rFonts w:ascii="Times New Roman" w:hAnsi="Times New Roman"/>
          <w:color w:val="000000"/>
          <w:sz w:val="24"/>
          <w:szCs w:val="24"/>
        </w:rPr>
        <w:t xml:space="preserve">a circular relationship between </w:t>
      </w:r>
      <w:r w:rsidRPr="005F5944">
        <w:rPr>
          <w:rFonts w:ascii="Times New Roman" w:hAnsi="Times New Roman"/>
          <w:color w:val="000000"/>
          <w:sz w:val="24"/>
          <w:szCs w:val="24"/>
        </w:rPr>
        <w:t>sexuality and satisfaction, and is not li</w:t>
      </w:r>
      <w:r>
        <w:rPr>
          <w:rFonts w:ascii="Times New Roman" w:hAnsi="Times New Roman"/>
          <w:color w:val="000000"/>
          <w:sz w:val="24"/>
          <w:szCs w:val="24"/>
        </w:rPr>
        <w:t xml:space="preserve">near. In 2002, Basson described </w:t>
      </w:r>
      <w:r w:rsidRPr="005F5944">
        <w:rPr>
          <w:rFonts w:ascii="Times New Roman" w:hAnsi="Times New Roman"/>
          <w:color w:val="000000"/>
          <w:sz w:val="24"/>
          <w:szCs w:val="24"/>
        </w:rPr>
        <w:t>a ‘‘Sexual Response Circle’’ that incorporates p</w:t>
      </w:r>
      <w:r>
        <w:rPr>
          <w:rFonts w:ascii="Times New Roman" w:hAnsi="Times New Roman"/>
          <w:color w:val="000000"/>
          <w:sz w:val="24"/>
          <w:szCs w:val="24"/>
        </w:rPr>
        <w:t xml:space="preserve">sychological and social aspects </w:t>
      </w:r>
      <w:bookmarkStart w:id="0" w:name="_GoBack"/>
      <w:bookmarkEnd w:id="0"/>
      <w:r w:rsidRPr="005F5944">
        <w:rPr>
          <w:rFonts w:ascii="Times New Roman" w:hAnsi="Times New Roman"/>
          <w:color w:val="000000"/>
          <w:sz w:val="24"/>
          <w:szCs w:val="24"/>
        </w:rPr>
        <w:t>into female sexual function, such as emotional intimacy and emotional</w:t>
      </w:r>
    </w:p>
    <w:p w:rsidR="00B93492" w:rsidRPr="005F5944" w:rsidRDefault="00B93492" w:rsidP="005F5944">
      <w:pPr>
        <w:autoSpaceDE w:val="0"/>
        <w:autoSpaceDN w:val="0"/>
        <w:adjustRightInd w:val="0"/>
        <w:spacing w:after="0" w:line="360" w:lineRule="auto"/>
        <w:jc w:val="both"/>
        <w:rPr>
          <w:rFonts w:ascii="Times New Roman" w:eastAsia="Times New Roman" w:hAnsi="Times New Roman"/>
          <w:color w:val="1F497D"/>
          <w:sz w:val="24"/>
          <w:szCs w:val="24"/>
        </w:rPr>
      </w:pPr>
    </w:p>
    <w:p w:rsidR="00B93492" w:rsidRPr="005F5944" w:rsidRDefault="00B93492" w:rsidP="005F5944">
      <w:pPr>
        <w:autoSpaceDE w:val="0"/>
        <w:autoSpaceDN w:val="0"/>
        <w:adjustRightInd w:val="0"/>
        <w:spacing w:after="0" w:line="360" w:lineRule="auto"/>
        <w:jc w:val="both"/>
        <w:rPr>
          <w:rFonts w:ascii="Times New Roman" w:eastAsia="Times New Roman" w:hAnsi="Times New Roman"/>
          <w:color w:val="1F497D"/>
          <w:sz w:val="24"/>
          <w:szCs w:val="24"/>
        </w:rPr>
      </w:pPr>
    </w:p>
    <w:p w:rsidR="00B93492" w:rsidRPr="005F5944" w:rsidRDefault="00B93492" w:rsidP="005F5944">
      <w:pPr>
        <w:autoSpaceDE w:val="0"/>
        <w:autoSpaceDN w:val="0"/>
        <w:adjustRightInd w:val="0"/>
        <w:spacing w:after="0" w:line="360" w:lineRule="auto"/>
        <w:jc w:val="both"/>
        <w:rPr>
          <w:rFonts w:ascii="Times New Roman" w:eastAsia="Times New Roman" w:hAnsi="Times New Roman"/>
          <w:color w:val="1F497D"/>
          <w:sz w:val="24"/>
          <w:szCs w:val="24"/>
        </w:rPr>
      </w:pPr>
    </w:p>
    <w:p w:rsidR="00B93492" w:rsidRPr="00AF3428" w:rsidRDefault="00B93492" w:rsidP="00AF3428">
      <w:pPr>
        <w:autoSpaceDE w:val="0"/>
        <w:autoSpaceDN w:val="0"/>
        <w:adjustRightInd w:val="0"/>
        <w:spacing w:after="0" w:line="360" w:lineRule="auto"/>
        <w:jc w:val="both"/>
        <w:rPr>
          <w:rFonts w:ascii="Times New Roman" w:eastAsia="Times New Roman" w:hAnsi="Times New Roman"/>
          <w:color w:val="1F497D"/>
          <w:sz w:val="24"/>
          <w:szCs w:val="24"/>
        </w:rPr>
      </w:pPr>
    </w:p>
    <w:p w:rsidR="00B93492" w:rsidRPr="00AF3428" w:rsidRDefault="00B93492" w:rsidP="00AF3428">
      <w:pPr>
        <w:autoSpaceDE w:val="0"/>
        <w:autoSpaceDN w:val="0"/>
        <w:adjustRightInd w:val="0"/>
        <w:spacing w:after="0" w:line="360" w:lineRule="auto"/>
        <w:jc w:val="both"/>
        <w:rPr>
          <w:rFonts w:ascii="Times New Roman" w:eastAsia="Times New Roman" w:hAnsi="Times New Roman"/>
          <w:color w:val="1F497D"/>
          <w:sz w:val="24"/>
          <w:szCs w:val="24"/>
        </w:rPr>
      </w:pPr>
    </w:p>
    <w:p w:rsidR="00B93492" w:rsidRDefault="00B93492" w:rsidP="0022684D">
      <w:pPr>
        <w:autoSpaceDE w:val="0"/>
        <w:autoSpaceDN w:val="0"/>
        <w:adjustRightInd w:val="0"/>
        <w:spacing w:after="0" w:line="360" w:lineRule="auto"/>
        <w:jc w:val="both"/>
        <w:rPr>
          <w:rFonts w:ascii="Times New Roman" w:eastAsia="Times New Roman" w:hAnsi="Times New Roman"/>
          <w:color w:val="1F497D"/>
          <w:sz w:val="24"/>
          <w:szCs w:val="24"/>
        </w:rPr>
      </w:pPr>
    </w:p>
    <w:p w:rsidR="0042565F" w:rsidRPr="0042565F" w:rsidRDefault="003B69B2" w:rsidP="0022684D">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color w:val="1F497D"/>
          <w:sz w:val="24"/>
          <w:szCs w:val="24"/>
        </w:rPr>
        <w:t>-------------------------------------THE END-------------------------------------------------</w:t>
      </w:r>
    </w:p>
    <w:sectPr w:rsidR="0042565F" w:rsidRPr="0042565F" w:rsidSect="00C25621">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AF3" w:rsidRDefault="00374AF3" w:rsidP="0089320D">
      <w:pPr>
        <w:spacing w:after="0" w:line="240" w:lineRule="auto"/>
      </w:pPr>
      <w:r>
        <w:separator/>
      </w:r>
    </w:p>
  </w:endnote>
  <w:endnote w:type="continuationSeparator" w:id="1">
    <w:p w:rsidR="00374AF3" w:rsidRDefault="00374AF3" w:rsidP="00893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623987"/>
      <w:docPartObj>
        <w:docPartGallery w:val="Page Numbers (Bottom of Page)"/>
        <w:docPartUnique/>
      </w:docPartObj>
    </w:sdtPr>
    <w:sdtContent>
      <w:p w:rsidR="003B69B2" w:rsidRDefault="005F54A3">
        <w:pPr>
          <w:pStyle w:val="Footer"/>
          <w:jc w:val="right"/>
        </w:pPr>
        <w:fldSimple w:instr=" PAGE   \* MERGEFORMAT ">
          <w:r w:rsidR="00EC1EE8">
            <w:rPr>
              <w:noProof/>
            </w:rPr>
            <w:t>62</w:t>
          </w:r>
        </w:fldSimple>
      </w:p>
    </w:sdtContent>
  </w:sdt>
  <w:p w:rsidR="00BB7A7B" w:rsidRDefault="003B69B2">
    <w:pPr>
      <w:pStyle w:val="Footer"/>
    </w:pPr>
    <w:r>
      <w:t>By Tsion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AF3" w:rsidRDefault="00374AF3" w:rsidP="0089320D">
      <w:pPr>
        <w:spacing w:after="0" w:line="240" w:lineRule="auto"/>
      </w:pPr>
      <w:r>
        <w:separator/>
      </w:r>
    </w:p>
  </w:footnote>
  <w:footnote w:type="continuationSeparator" w:id="1">
    <w:p w:rsidR="00374AF3" w:rsidRDefault="00374AF3" w:rsidP="00893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7B" w:rsidRPr="00F9554B" w:rsidRDefault="00BB7A7B">
    <w:pPr>
      <w:pStyle w:val="Header"/>
      <w:jc w:val="right"/>
      <w:rPr>
        <w:rFonts w:ascii="French Script MT" w:hAnsi="French Script MT"/>
        <w:b/>
        <w:i/>
        <w:sz w:val="44"/>
        <w:szCs w:val="44"/>
      </w:rPr>
    </w:pPr>
    <w:r w:rsidRPr="00F9554B">
      <w:rPr>
        <w:rFonts w:ascii="French Script MT" w:hAnsi="French Script MT"/>
        <w:b/>
        <w:i/>
        <w:sz w:val="44"/>
        <w:szCs w:val="44"/>
      </w:rPr>
      <w:t>Psychology of Gender &amp; Human sexuality</w:t>
    </w:r>
  </w:p>
  <w:p w:rsidR="00BB7A7B" w:rsidRDefault="00BB7A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7DA"/>
      </v:shape>
    </w:pict>
  </w:numPicBullet>
  <w:abstractNum w:abstractNumId="0">
    <w:nsid w:val="02B803B7"/>
    <w:multiLevelType w:val="hybridMultilevel"/>
    <w:tmpl w:val="861C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E3C32"/>
    <w:multiLevelType w:val="hybridMultilevel"/>
    <w:tmpl w:val="631C7D5E"/>
    <w:lvl w:ilvl="0" w:tplc="C9D6AE6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B032C39"/>
    <w:multiLevelType w:val="multilevel"/>
    <w:tmpl w:val="A0B6D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CC46D24"/>
    <w:multiLevelType w:val="hybridMultilevel"/>
    <w:tmpl w:val="0890D3A2"/>
    <w:lvl w:ilvl="0" w:tplc="4EA2F7B0">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94C1C"/>
    <w:multiLevelType w:val="hybridMultilevel"/>
    <w:tmpl w:val="4590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40740"/>
    <w:multiLevelType w:val="multilevel"/>
    <w:tmpl w:val="71D4518C"/>
    <w:lvl w:ilvl="0">
      <w:start w:val="1"/>
      <w:numFmt w:val="decimal"/>
      <w:lvlText w:val="%1."/>
      <w:lvlJc w:val="left"/>
      <w:pPr>
        <w:ind w:left="720" w:hanging="360"/>
      </w:pPr>
      <w:rPr>
        <w:rFonts w:hint="default"/>
        <w:b/>
      </w:rPr>
    </w:lvl>
    <w:lvl w:ilvl="1">
      <w:start w:val="2"/>
      <w:numFmt w:val="decimal"/>
      <w:isLgl/>
      <w:lvlText w:val="%1.%2."/>
      <w:lvlJc w:val="left"/>
      <w:pPr>
        <w:ind w:left="1260" w:hanging="900"/>
      </w:pPr>
      <w:rPr>
        <w:rFonts w:hint="default"/>
        <w:b/>
      </w:rPr>
    </w:lvl>
    <w:lvl w:ilvl="2">
      <w:start w:val="4"/>
      <w:numFmt w:val="decimal"/>
      <w:isLgl/>
      <w:lvlText w:val="%1.%2.%3."/>
      <w:lvlJc w:val="left"/>
      <w:pPr>
        <w:ind w:left="1260" w:hanging="900"/>
      </w:pPr>
      <w:rPr>
        <w:rFonts w:hint="default"/>
        <w:b/>
      </w:rPr>
    </w:lvl>
    <w:lvl w:ilvl="3">
      <w:start w:val="2"/>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nsid w:val="133808C0"/>
    <w:multiLevelType w:val="hybridMultilevel"/>
    <w:tmpl w:val="82BAA28A"/>
    <w:lvl w:ilvl="0" w:tplc="AE80F0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F465D"/>
    <w:multiLevelType w:val="hybridMultilevel"/>
    <w:tmpl w:val="1D964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3C42B1"/>
    <w:multiLevelType w:val="hybridMultilevel"/>
    <w:tmpl w:val="5DEEFFA4"/>
    <w:lvl w:ilvl="0" w:tplc="AB36ABD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8A06282"/>
    <w:multiLevelType w:val="hybridMultilevel"/>
    <w:tmpl w:val="D88E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9515C"/>
    <w:multiLevelType w:val="hybridMultilevel"/>
    <w:tmpl w:val="6710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A214E"/>
    <w:multiLevelType w:val="hybridMultilevel"/>
    <w:tmpl w:val="104A25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41B41"/>
    <w:multiLevelType w:val="hybridMultilevel"/>
    <w:tmpl w:val="EC122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E03FF"/>
    <w:multiLevelType w:val="hybridMultilevel"/>
    <w:tmpl w:val="051EAF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5683A9F"/>
    <w:multiLevelType w:val="hybridMultilevel"/>
    <w:tmpl w:val="6FB4B952"/>
    <w:lvl w:ilvl="0" w:tplc="1F4635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85FEB"/>
    <w:multiLevelType w:val="hybridMultilevel"/>
    <w:tmpl w:val="F58ED5F0"/>
    <w:lvl w:ilvl="0" w:tplc="D7B03146">
      <w:start w:val="1"/>
      <w:numFmt w:val="bullet"/>
      <w:lvlText w:val=""/>
      <w:lvlJc w:val="left"/>
      <w:pPr>
        <w:tabs>
          <w:tab w:val="num" w:pos="720"/>
        </w:tabs>
        <w:ind w:left="720" w:hanging="360"/>
      </w:pPr>
      <w:rPr>
        <w:rFonts w:ascii="Wingdings" w:hAnsi="Wingdings" w:hint="default"/>
      </w:rPr>
    </w:lvl>
    <w:lvl w:ilvl="1" w:tplc="A712F438">
      <w:start w:val="1496"/>
      <w:numFmt w:val="bullet"/>
      <w:lvlText w:val="–"/>
      <w:lvlJc w:val="left"/>
      <w:pPr>
        <w:tabs>
          <w:tab w:val="num" w:pos="1440"/>
        </w:tabs>
        <w:ind w:left="1440" w:hanging="360"/>
      </w:pPr>
      <w:rPr>
        <w:rFonts w:ascii="Times New Roman" w:hAnsi="Times New Roman" w:hint="default"/>
      </w:rPr>
    </w:lvl>
    <w:lvl w:ilvl="2" w:tplc="B9988F68">
      <w:start w:val="1496"/>
      <w:numFmt w:val="bullet"/>
      <w:lvlText w:val=""/>
      <w:lvlJc w:val="left"/>
      <w:pPr>
        <w:tabs>
          <w:tab w:val="num" w:pos="2160"/>
        </w:tabs>
        <w:ind w:left="2160" w:hanging="360"/>
      </w:pPr>
      <w:rPr>
        <w:rFonts w:ascii="Wingdings" w:hAnsi="Wingdings" w:hint="default"/>
      </w:rPr>
    </w:lvl>
    <w:lvl w:ilvl="3" w:tplc="044E85EE" w:tentative="1">
      <w:start w:val="1"/>
      <w:numFmt w:val="bullet"/>
      <w:lvlText w:val=""/>
      <w:lvlJc w:val="left"/>
      <w:pPr>
        <w:tabs>
          <w:tab w:val="num" w:pos="2880"/>
        </w:tabs>
        <w:ind w:left="2880" w:hanging="360"/>
      </w:pPr>
      <w:rPr>
        <w:rFonts w:ascii="Wingdings" w:hAnsi="Wingdings" w:hint="default"/>
      </w:rPr>
    </w:lvl>
    <w:lvl w:ilvl="4" w:tplc="701685BE" w:tentative="1">
      <w:start w:val="1"/>
      <w:numFmt w:val="bullet"/>
      <w:lvlText w:val=""/>
      <w:lvlJc w:val="left"/>
      <w:pPr>
        <w:tabs>
          <w:tab w:val="num" w:pos="3600"/>
        </w:tabs>
        <w:ind w:left="3600" w:hanging="360"/>
      </w:pPr>
      <w:rPr>
        <w:rFonts w:ascii="Wingdings" w:hAnsi="Wingdings" w:hint="default"/>
      </w:rPr>
    </w:lvl>
    <w:lvl w:ilvl="5" w:tplc="3DEAB28A" w:tentative="1">
      <w:start w:val="1"/>
      <w:numFmt w:val="bullet"/>
      <w:lvlText w:val=""/>
      <w:lvlJc w:val="left"/>
      <w:pPr>
        <w:tabs>
          <w:tab w:val="num" w:pos="4320"/>
        </w:tabs>
        <w:ind w:left="4320" w:hanging="360"/>
      </w:pPr>
      <w:rPr>
        <w:rFonts w:ascii="Wingdings" w:hAnsi="Wingdings" w:hint="default"/>
      </w:rPr>
    </w:lvl>
    <w:lvl w:ilvl="6" w:tplc="EBF0D85E" w:tentative="1">
      <w:start w:val="1"/>
      <w:numFmt w:val="bullet"/>
      <w:lvlText w:val=""/>
      <w:lvlJc w:val="left"/>
      <w:pPr>
        <w:tabs>
          <w:tab w:val="num" w:pos="5040"/>
        </w:tabs>
        <w:ind w:left="5040" w:hanging="360"/>
      </w:pPr>
      <w:rPr>
        <w:rFonts w:ascii="Wingdings" w:hAnsi="Wingdings" w:hint="default"/>
      </w:rPr>
    </w:lvl>
    <w:lvl w:ilvl="7" w:tplc="15D85504" w:tentative="1">
      <w:start w:val="1"/>
      <w:numFmt w:val="bullet"/>
      <w:lvlText w:val=""/>
      <w:lvlJc w:val="left"/>
      <w:pPr>
        <w:tabs>
          <w:tab w:val="num" w:pos="5760"/>
        </w:tabs>
        <w:ind w:left="5760" w:hanging="360"/>
      </w:pPr>
      <w:rPr>
        <w:rFonts w:ascii="Wingdings" w:hAnsi="Wingdings" w:hint="default"/>
      </w:rPr>
    </w:lvl>
    <w:lvl w:ilvl="8" w:tplc="05C244EC" w:tentative="1">
      <w:start w:val="1"/>
      <w:numFmt w:val="bullet"/>
      <w:lvlText w:val=""/>
      <w:lvlJc w:val="left"/>
      <w:pPr>
        <w:tabs>
          <w:tab w:val="num" w:pos="6480"/>
        </w:tabs>
        <w:ind w:left="6480" w:hanging="360"/>
      </w:pPr>
      <w:rPr>
        <w:rFonts w:ascii="Wingdings" w:hAnsi="Wingdings" w:hint="default"/>
      </w:rPr>
    </w:lvl>
  </w:abstractNum>
  <w:abstractNum w:abstractNumId="16">
    <w:nsid w:val="30FB467B"/>
    <w:multiLevelType w:val="multilevel"/>
    <w:tmpl w:val="B2445598"/>
    <w:lvl w:ilvl="0">
      <w:start w:val="1"/>
      <w:numFmt w:val="decimal"/>
      <w:lvlText w:val="%1)"/>
      <w:lvlJc w:val="left"/>
      <w:pPr>
        <w:tabs>
          <w:tab w:val="num" w:pos="360"/>
        </w:tabs>
        <w:ind w:left="360" w:hanging="360"/>
      </w:pPr>
    </w:lvl>
    <w:lvl w:ilvl="1">
      <w:start w:val="1"/>
      <w:numFmt w:val="lowerLetter"/>
      <w:lvlText w:val="%2)"/>
      <w:lvlJc w:val="left"/>
      <w:pPr>
        <w:tabs>
          <w:tab w:val="num" w:pos="450"/>
        </w:tabs>
        <w:ind w:left="45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20C2BDB"/>
    <w:multiLevelType w:val="hybridMultilevel"/>
    <w:tmpl w:val="3E0CC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2A64101"/>
    <w:multiLevelType w:val="multilevel"/>
    <w:tmpl w:val="E84E87CE"/>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69647F5"/>
    <w:multiLevelType w:val="hybridMultilevel"/>
    <w:tmpl w:val="5E6CD1A4"/>
    <w:lvl w:ilvl="0" w:tplc="D7D6A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503EA9"/>
    <w:multiLevelType w:val="hybridMultilevel"/>
    <w:tmpl w:val="2C4238B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435A20F2"/>
    <w:multiLevelType w:val="multilevel"/>
    <w:tmpl w:val="E33C234A"/>
    <w:lvl w:ilvl="0">
      <w:start w:val="1"/>
      <w:numFmt w:val="decimal"/>
      <w:lvlText w:val="%1."/>
      <w:lvlJc w:val="left"/>
      <w:pPr>
        <w:ind w:left="720" w:hanging="360"/>
      </w:pPr>
      <w:rPr>
        <w:rFonts w:hint="default"/>
        <w:b/>
      </w:rPr>
    </w:lvl>
    <w:lvl w:ilvl="1">
      <w:start w:val="3"/>
      <w:numFmt w:val="decimal"/>
      <w:isLgl/>
      <w:lvlText w:val="%1.%2."/>
      <w:lvlJc w:val="left"/>
      <w:pPr>
        <w:ind w:left="1260" w:hanging="900"/>
      </w:pPr>
      <w:rPr>
        <w:rFonts w:hint="default"/>
      </w:rPr>
    </w:lvl>
    <w:lvl w:ilvl="2">
      <w:start w:val="3"/>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5A86FC9"/>
    <w:multiLevelType w:val="hybridMultilevel"/>
    <w:tmpl w:val="7BF4CB4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10621E7"/>
    <w:multiLevelType w:val="hybridMultilevel"/>
    <w:tmpl w:val="19EE0EB2"/>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nsid w:val="5307038C"/>
    <w:multiLevelType w:val="multilevel"/>
    <w:tmpl w:val="5EC8AF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949018B"/>
    <w:multiLevelType w:val="multilevel"/>
    <w:tmpl w:val="A4F841FC"/>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1401581"/>
    <w:multiLevelType w:val="hybridMultilevel"/>
    <w:tmpl w:val="6DC001D8"/>
    <w:lvl w:ilvl="0" w:tplc="09A0856A">
      <w:start w:val="1"/>
      <w:numFmt w:val="bullet"/>
      <w:lvlText w:val=""/>
      <w:lvlJc w:val="left"/>
      <w:pPr>
        <w:tabs>
          <w:tab w:val="num" w:pos="720"/>
        </w:tabs>
        <w:ind w:left="720" w:hanging="360"/>
      </w:pPr>
      <w:rPr>
        <w:rFonts w:ascii="Wingdings" w:hAnsi="Wingdings" w:hint="default"/>
      </w:rPr>
    </w:lvl>
    <w:lvl w:ilvl="1" w:tplc="B8F04756">
      <w:start w:val="1104"/>
      <w:numFmt w:val="bullet"/>
      <w:lvlText w:val="–"/>
      <w:lvlJc w:val="left"/>
      <w:pPr>
        <w:tabs>
          <w:tab w:val="num" w:pos="810"/>
        </w:tabs>
        <w:ind w:left="810" w:hanging="360"/>
      </w:pPr>
      <w:rPr>
        <w:rFonts w:ascii="Times New Roman" w:hAnsi="Times New Roman" w:hint="default"/>
      </w:rPr>
    </w:lvl>
    <w:lvl w:ilvl="2" w:tplc="01627432">
      <w:start w:val="1104"/>
      <w:numFmt w:val="bullet"/>
      <w:lvlText w:val=""/>
      <w:lvlJc w:val="left"/>
      <w:pPr>
        <w:tabs>
          <w:tab w:val="num" w:pos="2160"/>
        </w:tabs>
        <w:ind w:left="2160" w:hanging="360"/>
      </w:pPr>
      <w:rPr>
        <w:rFonts w:ascii="Wingdings" w:hAnsi="Wingdings" w:hint="default"/>
      </w:rPr>
    </w:lvl>
    <w:lvl w:ilvl="3" w:tplc="19764410" w:tentative="1">
      <w:start w:val="1"/>
      <w:numFmt w:val="bullet"/>
      <w:lvlText w:val=""/>
      <w:lvlJc w:val="left"/>
      <w:pPr>
        <w:tabs>
          <w:tab w:val="num" w:pos="2880"/>
        </w:tabs>
        <w:ind w:left="2880" w:hanging="360"/>
      </w:pPr>
      <w:rPr>
        <w:rFonts w:ascii="Wingdings" w:hAnsi="Wingdings" w:hint="default"/>
      </w:rPr>
    </w:lvl>
    <w:lvl w:ilvl="4" w:tplc="AAD06522" w:tentative="1">
      <w:start w:val="1"/>
      <w:numFmt w:val="bullet"/>
      <w:lvlText w:val=""/>
      <w:lvlJc w:val="left"/>
      <w:pPr>
        <w:tabs>
          <w:tab w:val="num" w:pos="3600"/>
        </w:tabs>
        <w:ind w:left="3600" w:hanging="360"/>
      </w:pPr>
      <w:rPr>
        <w:rFonts w:ascii="Wingdings" w:hAnsi="Wingdings" w:hint="default"/>
      </w:rPr>
    </w:lvl>
    <w:lvl w:ilvl="5" w:tplc="4726DBE2" w:tentative="1">
      <w:start w:val="1"/>
      <w:numFmt w:val="bullet"/>
      <w:lvlText w:val=""/>
      <w:lvlJc w:val="left"/>
      <w:pPr>
        <w:tabs>
          <w:tab w:val="num" w:pos="4320"/>
        </w:tabs>
        <w:ind w:left="4320" w:hanging="360"/>
      </w:pPr>
      <w:rPr>
        <w:rFonts w:ascii="Wingdings" w:hAnsi="Wingdings" w:hint="default"/>
      </w:rPr>
    </w:lvl>
    <w:lvl w:ilvl="6" w:tplc="2812B5F2" w:tentative="1">
      <w:start w:val="1"/>
      <w:numFmt w:val="bullet"/>
      <w:lvlText w:val=""/>
      <w:lvlJc w:val="left"/>
      <w:pPr>
        <w:tabs>
          <w:tab w:val="num" w:pos="5040"/>
        </w:tabs>
        <w:ind w:left="5040" w:hanging="360"/>
      </w:pPr>
      <w:rPr>
        <w:rFonts w:ascii="Wingdings" w:hAnsi="Wingdings" w:hint="default"/>
      </w:rPr>
    </w:lvl>
    <w:lvl w:ilvl="7" w:tplc="9EE06BC4" w:tentative="1">
      <w:start w:val="1"/>
      <w:numFmt w:val="bullet"/>
      <w:lvlText w:val=""/>
      <w:lvlJc w:val="left"/>
      <w:pPr>
        <w:tabs>
          <w:tab w:val="num" w:pos="5760"/>
        </w:tabs>
        <w:ind w:left="5760" w:hanging="360"/>
      </w:pPr>
      <w:rPr>
        <w:rFonts w:ascii="Wingdings" w:hAnsi="Wingdings" w:hint="default"/>
      </w:rPr>
    </w:lvl>
    <w:lvl w:ilvl="8" w:tplc="BA748450" w:tentative="1">
      <w:start w:val="1"/>
      <w:numFmt w:val="bullet"/>
      <w:lvlText w:val=""/>
      <w:lvlJc w:val="left"/>
      <w:pPr>
        <w:tabs>
          <w:tab w:val="num" w:pos="6480"/>
        </w:tabs>
        <w:ind w:left="6480" w:hanging="360"/>
      </w:pPr>
      <w:rPr>
        <w:rFonts w:ascii="Wingdings" w:hAnsi="Wingdings" w:hint="default"/>
      </w:rPr>
    </w:lvl>
  </w:abstractNum>
  <w:abstractNum w:abstractNumId="27">
    <w:nsid w:val="65884DF6"/>
    <w:multiLevelType w:val="multilevel"/>
    <w:tmpl w:val="60F4C45A"/>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ascii="Garamond-Bold" w:hAnsi="Garamond-Bold" w:cs="Garamond-Bold" w:hint="default"/>
        <w:b/>
        <w:sz w:val="26"/>
      </w:rPr>
    </w:lvl>
    <w:lvl w:ilvl="2">
      <w:start w:val="1"/>
      <w:numFmt w:val="decimal"/>
      <w:isLgl/>
      <w:lvlText w:val="%1.%2.%3."/>
      <w:lvlJc w:val="left"/>
      <w:pPr>
        <w:ind w:left="1440" w:hanging="720"/>
      </w:pPr>
      <w:rPr>
        <w:rFonts w:ascii="Garamond-Bold" w:hAnsi="Garamond-Bold" w:cs="Garamond-Bold" w:hint="default"/>
        <w:b/>
        <w:sz w:val="26"/>
      </w:rPr>
    </w:lvl>
    <w:lvl w:ilvl="3">
      <w:start w:val="1"/>
      <w:numFmt w:val="decimal"/>
      <w:isLgl/>
      <w:lvlText w:val="%1.%2.%3.%4."/>
      <w:lvlJc w:val="left"/>
      <w:pPr>
        <w:ind w:left="1440" w:hanging="720"/>
      </w:pPr>
      <w:rPr>
        <w:rFonts w:ascii="Garamond-Bold" w:hAnsi="Garamond-Bold" w:cs="Garamond-Bold" w:hint="default"/>
        <w:b/>
        <w:sz w:val="22"/>
      </w:rPr>
    </w:lvl>
    <w:lvl w:ilvl="4">
      <w:start w:val="1"/>
      <w:numFmt w:val="decimal"/>
      <w:isLgl/>
      <w:lvlText w:val="%1.%2.%3.%4.%5."/>
      <w:lvlJc w:val="left"/>
      <w:pPr>
        <w:ind w:left="1800" w:hanging="1080"/>
      </w:pPr>
      <w:rPr>
        <w:rFonts w:ascii="Garamond-Bold" w:hAnsi="Garamond-Bold" w:cs="Garamond-Bold" w:hint="default"/>
        <w:b/>
        <w:sz w:val="22"/>
      </w:rPr>
    </w:lvl>
    <w:lvl w:ilvl="5">
      <w:start w:val="1"/>
      <w:numFmt w:val="decimal"/>
      <w:isLgl/>
      <w:lvlText w:val="%1.%2.%3.%4.%5.%6."/>
      <w:lvlJc w:val="left"/>
      <w:pPr>
        <w:ind w:left="1800" w:hanging="1080"/>
      </w:pPr>
      <w:rPr>
        <w:rFonts w:ascii="Garamond-Bold" w:hAnsi="Garamond-Bold" w:cs="Garamond-Bold" w:hint="default"/>
        <w:b/>
        <w:sz w:val="22"/>
      </w:rPr>
    </w:lvl>
    <w:lvl w:ilvl="6">
      <w:start w:val="1"/>
      <w:numFmt w:val="decimal"/>
      <w:isLgl/>
      <w:lvlText w:val="%1.%2.%3.%4.%5.%6.%7."/>
      <w:lvlJc w:val="left"/>
      <w:pPr>
        <w:ind w:left="2160" w:hanging="1440"/>
      </w:pPr>
      <w:rPr>
        <w:rFonts w:ascii="Garamond-Bold" w:hAnsi="Garamond-Bold" w:cs="Garamond-Bold" w:hint="default"/>
        <w:b/>
        <w:sz w:val="22"/>
      </w:rPr>
    </w:lvl>
    <w:lvl w:ilvl="7">
      <w:start w:val="1"/>
      <w:numFmt w:val="decimal"/>
      <w:isLgl/>
      <w:lvlText w:val="%1.%2.%3.%4.%5.%6.%7.%8."/>
      <w:lvlJc w:val="left"/>
      <w:pPr>
        <w:ind w:left="2160" w:hanging="1440"/>
      </w:pPr>
      <w:rPr>
        <w:rFonts w:ascii="Garamond-Bold" w:hAnsi="Garamond-Bold" w:cs="Garamond-Bold" w:hint="default"/>
        <w:b/>
        <w:sz w:val="22"/>
      </w:rPr>
    </w:lvl>
    <w:lvl w:ilvl="8">
      <w:start w:val="1"/>
      <w:numFmt w:val="decimal"/>
      <w:isLgl/>
      <w:lvlText w:val="%1.%2.%3.%4.%5.%6.%7.%8.%9."/>
      <w:lvlJc w:val="left"/>
      <w:pPr>
        <w:ind w:left="2520" w:hanging="1800"/>
      </w:pPr>
      <w:rPr>
        <w:rFonts w:ascii="Garamond-Bold" w:hAnsi="Garamond-Bold" w:cs="Garamond-Bold" w:hint="default"/>
        <w:b/>
        <w:sz w:val="22"/>
      </w:rPr>
    </w:lvl>
  </w:abstractNum>
  <w:abstractNum w:abstractNumId="28">
    <w:nsid w:val="6A114C1E"/>
    <w:multiLevelType w:val="hybridMultilevel"/>
    <w:tmpl w:val="9A8A3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A08AF"/>
    <w:multiLevelType w:val="hybridMultilevel"/>
    <w:tmpl w:val="07B4F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353A3E"/>
    <w:multiLevelType w:val="hybridMultilevel"/>
    <w:tmpl w:val="17F458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8B00EF"/>
    <w:multiLevelType w:val="hybridMultilevel"/>
    <w:tmpl w:val="D9C4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5652D2"/>
    <w:multiLevelType w:val="hybridMultilevel"/>
    <w:tmpl w:val="BF022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2543B"/>
    <w:multiLevelType w:val="multilevel"/>
    <w:tmpl w:val="62BC33D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4"/>
  </w:num>
  <w:num w:numId="3">
    <w:abstractNumId w:val="30"/>
  </w:num>
  <w:num w:numId="4">
    <w:abstractNumId w:val="28"/>
  </w:num>
  <w:num w:numId="5">
    <w:abstractNumId w:val="6"/>
  </w:num>
  <w:num w:numId="6">
    <w:abstractNumId w:val="29"/>
  </w:num>
  <w:num w:numId="7">
    <w:abstractNumId w:val="22"/>
  </w:num>
  <w:num w:numId="8">
    <w:abstractNumId w:val="7"/>
  </w:num>
  <w:num w:numId="9">
    <w:abstractNumId w:val="5"/>
  </w:num>
  <w:num w:numId="10">
    <w:abstractNumId w:val="21"/>
  </w:num>
  <w:num w:numId="11">
    <w:abstractNumId w:val="23"/>
  </w:num>
  <w:num w:numId="12">
    <w:abstractNumId w:val="10"/>
  </w:num>
  <w:num w:numId="13">
    <w:abstractNumId w:val="31"/>
  </w:num>
  <w:num w:numId="14">
    <w:abstractNumId w:val="13"/>
  </w:num>
  <w:num w:numId="15">
    <w:abstractNumId w:val="17"/>
  </w:num>
  <w:num w:numId="16">
    <w:abstractNumId w:val="20"/>
  </w:num>
  <w:num w:numId="17">
    <w:abstractNumId w:val="4"/>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5"/>
  </w:num>
  <w:num w:numId="22">
    <w:abstractNumId w:val="8"/>
  </w:num>
  <w:num w:numId="23">
    <w:abstractNumId w:val="1"/>
  </w:num>
  <w:num w:numId="24">
    <w:abstractNumId w:val="14"/>
  </w:num>
  <w:num w:numId="25">
    <w:abstractNumId w:val="9"/>
  </w:num>
  <w:num w:numId="26">
    <w:abstractNumId w:val="2"/>
  </w:num>
  <w:num w:numId="27">
    <w:abstractNumId w:val="12"/>
  </w:num>
  <w:num w:numId="28">
    <w:abstractNumId w:val="3"/>
  </w:num>
  <w:num w:numId="29">
    <w:abstractNumId w:val="11"/>
  </w:num>
  <w:num w:numId="30">
    <w:abstractNumId w:val="27"/>
  </w:num>
  <w:num w:numId="31">
    <w:abstractNumId w:val="25"/>
  </w:num>
  <w:num w:numId="32">
    <w:abstractNumId w:val="32"/>
  </w:num>
  <w:num w:numId="33">
    <w:abstractNumId w:val="33"/>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0"/>
    <w:footnote w:id="1"/>
  </w:footnotePr>
  <w:endnotePr>
    <w:endnote w:id="0"/>
    <w:endnote w:id="1"/>
  </w:endnotePr>
  <w:compat/>
  <w:rsids>
    <w:rsidRoot w:val="00CF5EE4"/>
    <w:rsid w:val="000002E3"/>
    <w:rsid w:val="00000824"/>
    <w:rsid w:val="00003E46"/>
    <w:rsid w:val="00006236"/>
    <w:rsid w:val="000068AE"/>
    <w:rsid w:val="00011BCF"/>
    <w:rsid w:val="00013158"/>
    <w:rsid w:val="000223B3"/>
    <w:rsid w:val="00022D31"/>
    <w:rsid w:val="00032515"/>
    <w:rsid w:val="0003289A"/>
    <w:rsid w:val="00035708"/>
    <w:rsid w:val="0003752A"/>
    <w:rsid w:val="00040FD5"/>
    <w:rsid w:val="0004238F"/>
    <w:rsid w:val="00043305"/>
    <w:rsid w:val="00044CC7"/>
    <w:rsid w:val="00045754"/>
    <w:rsid w:val="0004631C"/>
    <w:rsid w:val="00056CB6"/>
    <w:rsid w:val="000619C1"/>
    <w:rsid w:val="000638F5"/>
    <w:rsid w:val="000659F5"/>
    <w:rsid w:val="000708BE"/>
    <w:rsid w:val="00071635"/>
    <w:rsid w:val="00071734"/>
    <w:rsid w:val="00071787"/>
    <w:rsid w:val="0007520B"/>
    <w:rsid w:val="00075A47"/>
    <w:rsid w:val="000811B7"/>
    <w:rsid w:val="00084456"/>
    <w:rsid w:val="00086402"/>
    <w:rsid w:val="00092053"/>
    <w:rsid w:val="00092349"/>
    <w:rsid w:val="0009620F"/>
    <w:rsid w:val="000A20AD"/>
    <w:rsid w:val="000A3AFF"/>
    <w:rsid w:val="000B4459"/>
    <w:rsid w:val="000B46D3"/>
    <w:rsid w:val="000B7693"/>
    <w:rsid w:val="000C016E"/>
    <w:rsid w:val="000C3717"/>
    <w:rsid w:val="000D0E27"/>
    <w:rsid w:val="000D31A7"/>
    <w:rsid w:val="000D6004"/>
    <w:rsid w:val="000D6E3A"/>
    <w:rsid w:val="000D6EAD"/>
    <w:rsid w:val="000F0A94"/>
    <w:rsid w:val="000F3EC9"/>
    <w:rsid w:val="000F5FCD"/>
    <w:rsid w:val="000F60EE"/>
    <w:rsid w:val="000F69B5"/>
    <w:rsid w:val="001032C3"/>
    <w:rsid w:val="00103A78"/>
    <w:rsid w:val="00107BB0"/>
    <w:rsid w:val="00116649"/>
    <w:rsid w:val="00120CD0"/>
    <w:rsid w:val="00121621"/>
    <w:rsid w:val="00121814"/>
    <w:rsid w:val="00124344"/>
    <w:rsid w:val="0013398E"/>
    <w:rsid w:val="00142EEF"/>
    <w:rsid w:val="00145665"/>
    <w:rsid w:val="001468C9"/>
    <w:rsid w:val="00147A10"/>
    <w:rsid w:val="00161FBA"/>
    <w:rsid w:val="00162472"/>
    <w:rsid w:val="00162C30"/>
    <w:rsid w:val="00163B19"/>
    <w:rsid w:val="001646E9"/>
    <w:rsid w:val="001648E8"/>
    <w:rsid w:val="00165B7C"/>
    <w:rsid w:val="00165BE2"/>
    <w:rsid w:val="00166130"/>
    <w:rsid w:val="00166318"/>
    <w:rsid w:val="00166727"/>
    <w:rsid w:val="0017010A"/>
    <w:rsid w:val="00171731"/>
    <w:rsid w:val="00174668"/>
    <w:rsid w:val="001845ED"/>
    <w:rsid w:val="00184BD0"/>
    <w:rsid w:val="00193439"/>
    <w:rsid w:val="001A00B6"/>
    <w:rsid w:val="001A0F20"/>
    <w:rsid w:val="001A4C56"/>
    <w:rsid w:val="001A50D3"/>
    <w:rsid w:val="001A56EB"/>
    <w:rsid w:val="001B24AB"/>
    <w:rsid w:val="001B66BA"/>
    <w:rsid w:val="001B742D"/>
    <w:rsid w:val="001C23BC"/>
    <w:rsid w:val="001C46D5"/>
    <w:rsid w:val="001C5B8A"/>
    <w:rsid w:val="001C677F"/>
    <w:rsid w:val="001C7420"/>
    <w:rsid w:val="001D0EDB"/>
    <w:rsid w:val="001D3948"/>
    <w:rsid w:val="001D6A26"/>
    <w:rsid w:val="001D7125"/>
    <w:rsid w:val="001E13F1"/>
    <w:rsid w:val="001E2007"/>
    <w:rsid w:val="001E2328"/>
    <w:rsid w:val="001E2F3D"/>
    <w:rsid w:val="001E5194"/>
    <w:rsid w:val="001E5FEA"/>
    <w:rsid w:val="001E6770"/>
    <w:rsid w:val="001E68BF"/>
    <w:rsid w:val="001E6B9D"/>
    <w:rsid w:val="001E6DDC"/>
    <w:rsid w:val="001F175C"/>
    <w:rsid w:val="001F22DC"/>
    <w:rsid w:val="001F2435"/>
    <w:rsid w:val="001F7DCB"/>
    <w:rsid w:val="002003E9"/>
    <w:rsid w:val="0020060D"/>
    <w:rsid w:val="002016A5"/>
    <w:rsid w:val="0020433C"/>
    <w:rsid w:val="002056B1"/>
    <w:rsid w:val="00210166"/>
    <w:rsid w:val="00214DBC"/>
    <w:rsid w:val="00223F38"/>
    <w:rsid w:val="002240F9"/>
    <w:rsid w:val="002253AD"/>
    <w:rsid w:val="0022684D"/>
    <w:rsid w:val="00230A33"/>
    <w:rsid w:val="00234A04"/>
    <w:rsid w:val="00234AE9"/>
    <w:rsid w:val="0024297F"/>
    <w:rsid w:val="00244594"/>
    <w:rsid w:val="00246CAD"/>
    <w:rsid w:val="00252E81"/>
    <w:rsid w:val="00257DD5"/>
    <w:rsid w:val="00257F78"/>
    <w:rsid w:val="00263721"/>
    <w:rsid w:val="002708B7"/>
    <w:rsid w:val="00271EF0"/>
    <w:rsid w:val="002728EE"/>
    <w:rsid w:val="00280694"/>
    <w:rsid w:val="00281268"/>
    <w:rsid w:val="002843DD"/>
    <w:rsid w:val="00285BBA"/>
    <w:rsid w:val="00291074"/>
    <w:rsid w:val="00295211"/>
    <w:rsid w:val="00295989"/>
    <w:rsid w:val="002967E5"/>
    <w:rsid w:val="002A00CC"/>
    <w:rsid w:val="002A331D"/>
    <w:rsid w:val="002A3400"/>
    <w:rsid w:val="002A4313"/>
    <w:rsid w:val="002B2C9B"/>
    <w:rsid w:val="002B3AF6"/>
    <w:rsid w:val="002B437F"/>
    <w:rsid w:val="002B59C6"/>
    <w:rsid w:val="002B5C13"/>
    <w:rsid w:val="002B7BBF"/>
    <w:rsid w:val="002C28C2"/>
    <w:rsid w:val="002C2FD1"/>
    <w:rsid w:val="002C30F3"/>
    <w:rsid w:val="002C7ACD"/>
    <w:rsid w:val="002D06B5"/>
    <w:rsid w:val="002D1731"/>
    <w:rsid w:val="002D6662"/>
    <w:rsid w:val="002D75EB"/>
    <w:rsid w:val="002D796E"/>
    <w:rsid w:val="002E4548"/>
    <w:rsid w:val="002E4D2B"/>
    <w:rsid w:val="002E5085"/>
    <w:rsid w:val="002E793F"/>
    <w:rsid w:val="002F17D9"/>
    <w:rsid w:val="00302352"/>
    <w:rsid w:val="00302D3B"/>
    <w:rsid w:val="003030B5"/>
    <w:rsid w:val="003041D9"/>
    <w:rsid w:val="00306380"/>
    <w:rsid w:val="00306A1F"/>
    <w:rsid w:val="003114FE"/>
    <w:rsid w:val="00312604"/>
    <w:rsid w:val="00312ACB"/>
    <w:rsid w:val="00312CD3"/>
    <w:rsid w:val="003155B2"/>
    <w:rsid w:val="00315A5A"/>
    <w:rsid w:val="0032187E"/>
    <w:rsid w:val="00323813"/>
    <w:rsid w:val="003243CB"/>
    <w:rsid w:val="00325EB6"/>
    <w:rsid w:val="00327189"/>
    <w:rsid w:val="003275D0"/>
    <w:rsid w:val="0033241F"/>
    <w:rsid w:val="00333BC1"/>
    <w:rsid w:val="003410D1"/>
    <w:rsid w:val="00347E32"/>
    <w:rsid w:val="00360AB7"/>
    <w:rsid w:val="00365FFE"/>
    <w:rsid w:val="0037167F"/>
    <w:rsid w:val="00374AF3"/>
    <w:rsid w:val="00376A37"/>
    <w:rsid w:val="00377A07"/>
    <w:rsid w:val="00382BD8"/>
    <w:rsid w:val="003861D3"/>
    <w:rsid w:val="003878A0"/>
    <w:rsid w:val="003920C2"/>
    <w:rsid w:val="0039219C"/>
    <w:rsid w:val="0039337E"/>
    <w:rsid w:val="0039342B"/>
    <w:rsid w:val="003A0C66"/>
    <w:rsid w:val="003A0EBC"/>
    <w:rsid w:val="003A227D"/>
    <w:rsid w:val="003A3807"/>
    <w:rsid w:val="003A7CF8"/>
    <w:rsid w:val="003B15EF"/>
    <w:rsid w:val="003B4FDC"/>
    <w:rsid w:val="003B557E"/>
    <w:rsid w:val="003B69B2"/>
    <w:rsid w:val="003C0D00"/>
    <w:rsid w:val="003C441D"/>
    <w:rsid w:val="003D532C"/>
    <w:rsid w:val="003E07AF"/>
    <w:rsid w:val="003E20E0"/>
    <w:rsid w:val="003E5CFA"/>
    <w:rsid w:val="003F11A8"/>
    <w:rsid w:val="003F17DB"/>
    <w:rsid w:val="003F18F6"/>
    <w:rsid w:val="003F3401"/>
    <w:rsid w:val="003F4E2E"/>
    <w:rsid w:val="003F53BE"/>
    <w:rsid w:val="004002F7"/>
    <w:rsid w:val="00400C71"/>
    <w:rsid w:val="00404314"/>
    <w:rsid w:val="00407901"/>
    <w:rsid w:val="0042245D"/>
    <w:rsid w:val="00424E04"/>
    <w:rsid w:val="0042565F"/>
    <w:rsid w:val="00431E97"/>
    <w:rsid w:val="0043380C"/>
    <w:rsid w:val="00441931"/>
    <w:rsid w:val="004436B7"/>
    <w:rsid w:val="00444B62"/>
    <w:rsid w:val="00444DB8"/>
    <w:rsid w:val="004455DD"/>
    <w:rsid w:val="00451E73"/>
    <w:rsid w:val="004634D0"/>
    <w:rsid w:val="004667E8"/>
    <w:rsid w:val="00466A9C"/>
    <w:rsid w:val="00470E9C"/>
    <w:rsid w:val="004848C5"/>
    <w:rsid w:val="004861E3"/>
    <w:rsid w:val="00490048"/>
    <w:rsid w:val="00493469"/>
    <w:rsid w:val="00493859"/>
    <w:rsid w:val="00497555"/>
    <w:rsid w:val="004A0535"/>
    <w:rsid w:val="004A1FC6"/>
    <w:rsid w:val="004A758B"/>
    <w:rsid w:val="004A7E11"/>
    <w:rsid w:val="004B0F1F"/>
    <w:rsid w:val="004B13B4"/>
    <w:rsid w:val="004B1DB8"/>
    <w:rsid w:val="004B2FEC"/>
    <w:rsid w:val="004B3A73"/>
    <w:rsid w:val="004B40B6"/>
    <w:rsid w:val="004B5BA5"/>
    <w:rsid w:val="004B6329"/>
    <w:rsid w:val="004C25C4"/>
    <w:rsid w:val="004C3E85"/>
    <w:rsid w:val="004C72F1"/>
    <w:rsid w:val="004D3A0A"/>
    <w:rsid w:val="004D5EE9"/>
    <w:rsid w:val="004D64D5"/>
    <w:rsid w:val="004E13F5"/>
    <w:rsid w:val="004E1DF8"/>
    <w:rsid w:val="004E38D9"/>
    <w:rsid w:val="004E3E97"/>
    <w:rsid w:val="004E6336"/>
    <w:rsid w:val="004E75BD"/>
    <w:rsid w:val="004E7872"/>
    <w:rsid w:val="004F3750"/>
    <w:rsid w:val="004F4377"/>
    <w:rsid w:val="004F563A"/>
    <w:rsid w:val="0050063F"/>
    <w:rsid w:val="005010CB"/>
    <w:rsid w:val="00504D48"/>
    <w:rsid w:val="005114D6"/>
    <w:rsid w:val="00512292"/>
    <w:rsid w:val="005141EF"/>
    <w:rsid w:val="00514AC6"/>
    <w:rsid w:val="0051772A"/>
    <w:rsid w:val="005218FC"/>
    <w:rsid w:val="00521FDE"/>
    <w:rsid w:val="005220C0"/>
    <w:rsid w:val="005226FF"/>
    <w:rsid w:val="00523044"/>
    <w:rsid w:val="005356DC"/>
    <w:rsid w:val="005364BD"/>
    <w:rsid w:val="00540816"/>
    <w:rsid w:val="0054186E"/>
    <w:rsid w:val="00542130"/>
    <w:rsid w:val="0054310D"/>
    <w:rsid w:val="005432A6"/>
    <w:rsid w:val="005437D2"/>
    <w:rsid w:val="00546DB9"/>
    <w:rsid w:val="00546DD2"/>
    <w:rsid w:val="005472D8"/>
    <w:rsid w:val="0055039C"/>
    <w:rsid w:val="00550494"/>
    <w:rsid w:val="00551655"/>
    <w:rsid w:val="005516AD"/>
    <w:rsid w:val="00554E09"/>
    <w:rsid w:val="00560B76"/>
    <w:rsid w:val="0056290D"/>
    <w:rsid w:val="00563966"/>
    <w:rsid w:val="00566DDF"/>
    <w:rsid w:val="00573259"/>
    <w:rsid w:val="00573460"/>
    <w:rsid w:val="00581F73"/>
    <w:rsid w:val="005977B7"/>
    <w:rsid w:val="005977FC"/>
    <w:rsid w:val="00597C3D"/>
    <w:rsid w:val="005A1DBA"/>
    <w:rsid w:val="005A346F"/>
    <w:rsid w:val="005A4E92"/>
    <w:rsid w:val="005B0011"/>
    <w:rsid w:val="005B1D98"/>
    <w:rsid w:val="005B2193"/>
    <w:rsid w:val="005B6E68"/>
    <w:rsid w:val="005B7F71"/>
    <w:rsid w:val="005C2A3C"/>
    <w:rsid w:val="005C6413"/>
    <w:rsid w:val="005C6AB8"/>
    <w:rsid w:val="005C7889"/>
    <w:rsid w:val="005C7ED3"/>
    <w:rsid w:val="005D042A"/>
    <w:rsid w:val="005E05B7"/>
    <w:rsid w:val="005E0C35"/>
    <w:rsid w:val="005E6113"/>
    <w:rsid w:val="005E7085"/>
    <w:rsid w:val="005E71A3"/>
    <w:rsid w:val="005F3489"/>
    <w:rsid w:val="005F3543"/>
    <w:rsid w:val="005F4D30"/>
    <w:rsid w:val="005F54A3"/>
    <w:rsid w:val="005F5944"/>
    <w:rsid w:val="005F6FE5"/>
    <w:rsid w:val="005F7692"/>
    <w:rsid w:val="005F7ECA"/>
    <w:rsid w:val="00605D70"/>
    <w:rsid w:val="00607353"/>
    <w:rsid w:val="00611198"/>
    <w:rsid w:val="00611799"/>
    <w:rsid w:val="006125A9"/>
    <w:rsid w:val="006144D2"/>
    <w:rsid w:val="00616327"/>
    <w:rsid w:val="00617660"/>
    <w:rsid w:val="00620C49"/>
    <w:rsid w:val="006215D6"/>
    <w:rsid w:val="00621DD9"/>
    <w:rsid w:val="00623630"/>
    <w:rsid w:val="0063050B"/>
    <w:rsid w:val="0063518B"/>
    <w:rsid w:val="00635F0A"/>
    <w:rsid w:val="00636037"/>
    <w:rsid w:val="006418E7"/>
    <w:rsid w:val="006534EF"/>
    <w:rsid w:val="00653540"/>
    <w:rsid w:val="0065377B"/>
    <w:rsid w:val="006549DE"/>
    <w:rsid w:val="00656FE5"/>
    <w:rsid w:val="00660890"/>
    <w:rsid w:val="00661642"/>
    <w:rsid w:val="006616DB"/>
    <w:rsid w:val="00662CEA"/>
    <w:rsid w:val="00667FA7"/>
    <w:rsid w:val="0067095F"/>
    <w:rsid w:val="0067128D"/>
    <w:rsid w:val="00671294"/>
    <w:rsid w:val="006729BA"/>
    <w:rsid w:val="0067720E"/>
    <w:rsid w:val="0067785D"/>
    <w:rsid w:val="00681F29"/>
    <w:rsid w:val="00686471"/>
    <w:rsid w:val="00686F50"/>
    <w:rsid w:val="00687A9C"/>
    <w:rsid w:val="00690FB3"/>
    <w:rsid w:val="0069297B"/>
    <w:rsid w:val="00695260"/>
    <w:rsid w:val="00696049"/>
    <w:rsid w:val="00696BE8"/>
    <w:rsid w:val="006A4C9B"/>
    <w:rsid w:val="006A6607"/>
    <w:rsid w:val="006B07DA"/>
    <w:rsid w:val="006B2925"/>
    <w:rsid w:val="006B49AE"/>
    <w:rsid w:val="006B6B1D"/>
    <w:rsid w:val="006B6C80"/>
    <w:rsid w:val="006C0EB3"/>
    <w:rsid w:val="006C3B55"/>
    <w:rsid w:val="006C6038"/>
    <w:rsid w:val="006C6542"/>
    <w:rsid w:val="006C78EA"/>
    <w:rsid w:val="006E134B"/>
    <w:rsid w:val="006E2732"/>
    <w:rsid w:val="006E2BDC"/>
    <w:rsid w:val="006E319E"/>
    <w:rsid w:val="006E3B23"/>
    <w:rsid w:val="006E3D69"/>
    <w:rsid w:val="006E5D91"/>
    <w:rsid w:val="006E6814"/>
    <w:rsid w:val="006E6FB3"/>
    <w:rsid w:val="006F0DA2"/>
    <w:rsid w:val="006F2414"/>
    <w:rsid w:val="006F54E1"/>
    <w:rsid w:val="006F616B"/>
    <w:rsid w:val="00700FDB"/>
    <w:rsid w:val="00704D9C"/>
    <w:rsid w:val="007057A8"/>
    <w:rsid w:val="00705C70"/>
    <w:rsid w:val="00707A8B"/>
    <w:rsid w:val="007114B0"/>
    <w:rsid w:val="007129B6"/>
    <w:rsid w:val="007204C3"/>
    <w:rsid w:val="007222E0"/>
    <w:rsid w:val="00722B10"/>
    <w:rsid w:val="00724BAA"/>
    <w:rsid w:val="0073055F"/>
    <w:rsid w:val="007315F7"/>
    <w:rsid w:val="00733FC9"/>
    <w:rsid w:val="007342D0"/>
    <w:rsid w:val="007470D9"/>
    <w:rsid w:val="00747303"/>
    <w:rsid w:val="00760987"/>
    <w:rsid w:val="00763673"/>
    <w:rsid w:val="0076430F"/>
    <w:rsid w:val="007662B3"/>
    <w:rsid w:val="007732F9"/>
    <w:rsid w:val="00773BAD"/>
    <w:rsid w:val="0077632F"/>
    <w:rsid w:val="0078212A"/>
    <w:rsid w:val="00782E51"/>
    <w:rsid w:val="00785AF4"/>
    <w:rsid w:val="00785B60"/>
    <w:rsid w:val="00786A3B"/>
    <w:rsid w:val="00791B02"/>
    <w:rsid w:val="0079238F"/>
    <w:rsid w:val="00794003"/>
    <w:rsid w:val="00796C02"/>
    <w:rsid w:val="00797067"/>
    <w:rsid w:val="007A1960"/>
    <w:rsid w:val="007A2873"/>
    <w:rsid w:val="007A40C7"/>
    <w:rsid w:val="007A56A6"/>
    <w:rsid w:val="007A778B"/>
    <w:rsid w:val="007B0975"/>
    <w:rsid w:val="007B2B86"/>
    <w:rsid w:val="007C1572"/>
    <w:rsid w:val="007C4602"/>
    <w:rsid w:val="007C6661"/>
    <w:rsid w:val="007C7532"/>
    <w:rsid w:val="007D0DDB"/>
    <w:rsid w:val="007D11D3"/>
    <w:rsid w:val="007D1A52"/>
    <w:rsid w:val="007D271A"/>
    <w:rsid w:val="007D30DF"/>
    <w:rsid w:val="007D371E"/>
    <w:rsid w:val="007D3F25"/>
    <w:rsid w:val="007D647C"/>
    <w:rsid w:val="007E2757"/>
    <w:rsid w:val="007E449D"/>
    <w:rsid w:val="007E61C5"/>
    <w:rsid w:val="007E6B93"/>
    <w:rsid w:val="007F0B64"/>
    <w:rsid w:val="007F2AC5"/>
    <w:rsid w:val="007F34F3"/>
    <w:rsid w:val="007F4A41"/>
    <w:rsid w:val="007F52FC"/>
    <w:rsid w:val="007F5FC7"/>
    <w:rsid w:val="0080075B"/>
    <w:rsid w:val="008061D2"/>
    <w:rsid w:val="008115F1"/>
    <w:rsid w:val="00812787"/>
    <w:rsid w:val="0081316A"/>
    <w:rsid w:val="008327F5"/>
    <w:rsid w:val="0083723B"/>
    <w:rsid w:val="00840248"/>
    <w:rsid w:val="00840B07"/>
    <w:rsid w:val="00841047"/>
    <w:rsid w:val="00846E8D"/>
    <w:rsid w:val="008527FA"/>
    <w:rsid w:val="008542E9"/>
    <w:rsid w:val="00854387"/>
    <w:rsid w:val="0086378B"/>
    <w:rsid w:val="00864973"/>
    <w:rsid w:val="0087368F"/>
    <w:rsid w:val="008740E4"/>
    <w:rsid w:val="00876D57"/>
    <w:rsid w:val="008809DD"/>
    <w:rsid w:val="008856D7"/>
    <w:rsid w:val="00885B4A"/>
    <w:rsid w:val="00886237"/>
    <w:rsid w:val="008864C8"/>
    <w:rsid w:val="00887803"/>
    <w:rsid w:val="00887B60"/>
    <w:rsid w:val="00891507"/>
    <w:rsid w:val="0089320D"/>
    <w:rsid w:val="008A49F4"/>
    <w:rsid w:val="008A4CB2"/>
    <w:rsid w:val="008A55C4"/>
    <w:rsid w:val="008B0584"/>
    <w:rsid w:val="008B6DC9"/>
    <w:rsid w:val="008B7368"/>
    <w:rsid w:val="008C2D0E"/>
    <w:rsid w:val="008C4E4A"/>
    <w:rsid w:val="008C6117"/>
    <w:rsid w:val="008E05F0"/>
    <w:rsid w:val="008E1A1B"/>
    <w:rsid w:val="008E3DC3"/>
    <w:rsid w:val="008E4996"/>
    <w:rsid w:val="008E4A8B"/>
    <w:rsid w:val="008E5663"/>
    <w:rsid w:val="008E6238"/>
    <w:rsid w:val="008E701C"/>
    <w:rsid w:val="008F3CED"/>
    <w:rsid w:val="008F5DD0"/>
    <w:rsid w:val="0090028D"/>
    <w:rsid w:val="00902A7B"/>
    <w:rsid w:val="009031EA"/>
    <w:rsid w:val="00905A79"/>
    <w:rsid w:val="0090610B"/>
    <w:rsid w:val="00906763"/>
    <w:rsid w:val="00911818"/>
    <w:rsid w:val="00914249"/>
    <w:rsid w:val="009149B6"/>
    <w:rsid w:val="009156FE"/>
    <w:rsid w:val="00921A56"/>
    <w:rsid w:val="00924DEF"/>
    <w:rsid w:val="00927395"/>
    <w:rsid w:val="0093103D"/>
    <w:rsid w:val="00931490"/>
    <w:rsid w:val="00933327"/>
    <w:rsid w:val="00934092"/>
    <w:rsid w:val="0093588E"/>
    <w:rsid w:val="00936430"/>
    <w:rsid w:val="00936BCA"/>
    <w:rsid w:val="00944238"/>
    <w:rsid w:val="00944B4E"/>
    <w:rsid w:val="00944E51"/>
    <w:rsid w:val="00950A8D"/>
    <w:rsid w:val="00951895"/>
    <w:rsid w:val="00952CCB"/>
    <w:rsid w:val="0095513C"/>
    <w:rsid w:val="00955C6F"/>
    <w:rsid w:val="00956F11"/>
    <w:rsid w:val="0095733E"/>
    <w:rsid w:val="00965E64"/>
    <w:rsid w:val="009674FD"/>
    <w:rsid w:val="009679BC"/>
    <w:rsid w:val="00970603"/>
    <w:rsid w:val="00972122"/>
    <w:rsid w:val="0097330E"/>
    <w:rsid w:val="009748C4"/>
    <w:rsid w:val="00980703"/>
    <w:rsid w:val="00981C75"/>
    <w:rsid w:val="00983538"/>
    <w:rsid w:val="00983DFF"/>
    <w:rsid w:val="00987B1A"/>
    <w:rsid w:val="009914A3"/>
    <w:rsid w:val="00993571"/>
    <w:rsid w:val="00995EAD"/>
    <w:rsid w:val="00997665"/>
    <w:rsid w:val="009A4F16"/>
    <w:rsid w:val="009A63F2"/>
    <w:rsid w:val="009B2440"/>
    <w:rsid w:val="009B35C7"/>
    <w:rsid w:val="009E41A7"/>
    <w:rsid w:val="009E560E"/>
    <w:rsid w:val="009E5E9F"/>
    <w:rsid w:val="009F2F61"/>
    <w:rsid w:val="00A00CC5"/>
    <w:rsid w:val="00A0245D"/>
    <w:rsid w:val="00A042F3"/>
    <w:rsid w:val="00A07E52"/>
    <w:rsid w:val="00A101CB"/>
    <w:rsid w:val="00A10F65"/>
    <w:rsid w:val="00A11F53"/>
    <w:rsid w:val="00A138F5"/>
    <w:rsid w:val="00A143A3"/>
    <w:rsid w:val="00A15B16"/>
    <w:rsid w:val="00A1648C"/>
    <w:rsid w:val="00A21E22"/>
    <w:rsid w:val="00A22385"/>
    <w:rsid w:val="00A27AE9"/>
    <w:rsid w:val="00A3159C"/>
    <w:rsid w:val="00A31B4A"/>
    <w:rsid w:val="00A33473"/>
    <w:rsid w:val="00A334F3"/>
    <w:rsid w:val="00A363E1"/>
    <w:rsid w:val="00A3663D"/>
    <w:rsid w:val="00A40BA5"/>
    <w:rsid w:val="00A4366E"/>
    <w:rsid w:val="00A450E6"/>
    <w:rsid w:val="00A46474"/>
    <w:rsid w:val="00A50240"/>
    <w:rsid w:val="00A62D85"/>
    <w:rsid w:val="00A84EB5"/>
    <w:rsid w:val="00A84FF9"/>
    <w:rsid w:val="00A907EE"/>
    <w:rsid w:val="00A9345A"/>
    <w:rsid w:val="00A96091"/>
    <w:rsid w:val="00AA4AD6"/>
    <w:rsid w:val="00AA5D90"/>
    <w:rsid w:val="00AA5FA9"/>
    <w:rsid w:val="00AB027A"/>
    <w:rsid w:val="00AB459E"/>
    <w:rsid w:val="00AB54DB"/>
    <w:rsid w:val="00AC1418"/>
    <w:rsid w:val="00AC4621"/>
    <w:rsid w:val="00AC6F69"/>
    <w:rsid w:val="00AD379E"/>
    <w:rsid w:val="00AD5B12"/>
    <w:rsid w:val="00AD76BB"/>
    <w:rsid w:val="00AD7CD9"/>
    <w:rsid w:val="00AD7E5D"/>
    <w:rsid w:val="00AE0B8E"/>
    <w:rsid w:val="00AE210B"/>
    <w:rsid w:val="00AE223A"/>
    <w:rsid w:val="00AE24EA"/>
    <w:rsid w:val="00AE3E93"/>
    <w:rsid w:val="00AE4588"/>
    <w:rsid w:val="00AE577F"/>
    <w:rsid w:val="00AE7AB2"/>
    <w:rsid w:val="00AF11D6"/>
    <w:rsid w:val="00AF1873"/>
    <w:rsid w:val="00AF3428"/>
    <w:rsid w:val="00AF70DD"/>
    <w:rsid w:val="00AF75C7"/>
    <w:rsid w:val="00B00644"/>
    <w:rsid w:val="00B04F3F"/>
    <w:rsid w:val="00B0597F"/>
    <w:rsid w:val="00B0671D"/>
    <w:rsid w:val="00B104C3"/>
    <w:rsid w:val="00B10960"/>
    <w:rsid w:val="00B10C8C"/>
    <w:rsid w:val="00B15F08"/>
    <w:rsid w:val="00B20322"/>
    <w:rsid w:val="00B212CD"/>
    <w:rsid w:val="00B243F5"/>
    <w:rsid w:val="00B309EE"/>
    <w:rsid w:val="00B32D94"/>
    <w:rsid w:val="00B35DAA"/>
    <w:rsid w:val="00B3612A"/>
    <w:rsid w:val="00B41187"/>
    <w:rsid w:val="00B41BA2"/>
    <w:rsid w:val="00B4407F"/>
    <w:rsid w:val="00B500E4"/>
    <w:rsid w:val="00B50440"/>
    <w:rsid w:val="00B50468"/>
    <w:rsid w:val="00B507E6"/>
    <w:rsid w:val="00B5177C"/>
    <w:rsid w:val="00B520D3"/>
    <w:rsid w:val="00B5342C"/>
    <w:rsid w:val="00B541B8"/>
    <w:rsid w:val="00B546DA"/>
    <w:rsid w:val="00B5554B"/>
    <w:rsid w:val="00B56B1D"/>
    <w:rsid w:val="00B56F2D"/>
    <w:rsid w:val="00B64EF7"/>
    <w:rsid w:val="00B674DD"/>
    <w:rsid w:val="00B7018D"/>
    <w:rsid w:val="00B7140E"/>
    <w:rsid w:val="00B7268F"/>
    <w:rsid w:val="00B73CA2"/>
    <w:rsid w:val="00B77493"/>
    <w:rsid w:val="00B77D26"/>
    <w:rsid w:val="00B77EC1"/>
    <w:rsid w:val="00B81B6C"/>
    <w:rsid w:val="00B8551E"/>
    <w:rsid w:val="00B8622C"/>
    <w:rsid w:val="00B91D7D"/>
    <w:rsid w:val="00B93492"/>
    <w:rsid w:val="00B94F64"/>
    <w:rsid w:val="00BA100B"/>
    <w:rsid w:val="00BA40A2"/>
    <w:rsid w:val="00BB42AF"/>
    <w:rsid w:val="00BB5396"/>
    <w:rsid w:val="00BB7697"/>
    <w:rsid w:val="00BB7985"/>
    <w:rsid w:val="00BB7A7B"/>
    <w:rsid w:val="00BC048D"/>
    <w:rsid w:val="00BC1283"/>
    <w:rsid w:val="00BD1818"/>
    <w:rsid w:val="00BD7D6D"/>
    <w:rsid w:val="00BE2231"/>
    <w:rsid w:val="00BE55A6"/>
    <w:rsid w:val="00BE7251"/>
    <w:rsid w:val="00BF697F"/>
    <w:rsid w:val="00BF75DA"/>
    <w:rsid w:val="00C01F55"/>
    <w:rsid w:val="00C05EF5"/>
    <w:rsid w:val="00C128B8"/>
    <w:rsid w:val="00C15D15"/>
    <w:rsid w:val="00C16B80"/>
    <w:rsid w:val="00C16C8D"/>
    <w:rsid w:val="00C1738A"/>
    <w:rsid w:val="00C20654"/>
    <w:rsid w:val="00C20F24"/>
    <w:rsid w:val="00C24CFC"/>
    <w:rsid w:val="00C2507D"/>
    <w:rsid w:val="00C25621"/>
    <w:rsid w:val="00C258FA"/>
    <w:rsid w:val="00C25F66"/>
    <w:rsid w:val="00C26C65"/>
    <w:rsid w:val="00C27CAE"/>
    <w:rsid w:val="00C320EA"/>
    <w:rsid w:val="00C32BDA"/>
    <w:rsid w:val="00C377E9"/>
    <w:rsid w:val="00C378F3"/>
    <w:rsid w:val="00C464B9"/>
    <w:rsid w:val="00C50F36"/>
    <w:rsid w:val="00C54D77"/>
    <w:rsid w:val="00C55DA5"/>
    <w:rsid w:val="00C562D6"/>
    <w:rsid w:val="00C6093B"/>
    <w:rsid w:val="00C61285"/>
    <w:rsid w:val="00C61F0E"/>
    <w:rsid w:val="00C63B9F"/>
    <w:rsid w:val="00C7187A"/>
    <w:rsid w:val="00C76232"/>
    <w:rsid w:val="00C7793A"/>
    <w:rsid w:val="00C779CB"/>
    <w:rsid w:val="00C77E93"/>
    <w:rsid w:val="00C8081B"/>
    <w:rsid w:val="00C814E4"/>
    <w:rsid w:val="00C82488"/>
    <w:rsid w:val="00C851E7"/>
    <w:rsid w:val="00C85A89"/>
    <w:rsid w:val="00C942BB"/>
    <w:rsid w:val="00C95801"/>
    <w:rsid w:val="00C96A5A"/>
    <w:rsid w:val="00C96FEF"/>
    <w:rsid w:val="00CA0F8F"/>
    <w:rsid w:val="00CA36E1"/>
    <w:rsid w:val="00CA4207"/>
    <w:rsid w:val="00CA4720"/>
    <w:rsid w:val="00CB2B49"/>
    <w:rsid w:val="00CD336A"/>
    <w:rsid w:val="00CD5AA0"/>
    <w:rsid w:val="00CD6BEB"/>
    <w:rsid w:val="00CE0744"/>
    <w:rsid w:val="00CE0E9D"/>
    <w:rsid w:val="00CE1B32"/>
    <w:rsid w:val="00CF02D0"/>
    <w:rsid w:val="00CF57BC"/>
    <w:rsid w:val="00CF5EE4"/>
    <w:rsid w:val="00D0277B"/>
    <w:rsid w:val="00D07194"/>
    <w:rsid w:val="00D10436"/>
    <w:rsid w:val="00D12BEA"/>
    <w:rsid w:val="00D14FC1"/>
    <w:rsid w:val="00D21793"/>
    <w:rsid w:val="00D25692"/>
    <w:rsid w:val="00D25848"/>
    <w:rsid w:val="00D27565"/>
    <w:rsid w:val="00D31729"/>
    <w:rsid w:val="00D33BAD"/>
    <w:rsid w:val="00D33E8C"/>
    <w:rsid w:val="00D41722"/>
    <w:rsid w:val="00D4258F"/>
    <w:rsid w:val="00D452AC"/>
    <w:rsid w:val="00D4568D"/>
    <w:rsid w:val="00D46650"/>
    <w:rsid w:val="00D47010"/>
    <w:rsid w:val="00D47A53"/>
    <w:rsid w:val="00D51988"/>
    <w:rsid w:val="00D51E63"/>
    <w:rsid w:val="00D562B1"/>
    <w:rsid w:val="00D623EA"/>
    <w:rsid w:val="00D625BF"/>
    <w:rsid w:val="00D626D0"/>
    <w:rsid w:val="00D63F0E"/>
    <w:rsid w:val="00D67FBB"/>
    <w:rsid w:val="00D70B11"/>
    <w:rsid w:val="00D722B8"/>
    <w:rsid w:val="00D722CE"/>
    <w:rsid w:val="00D724DD"/>
    <w:rsid w:val="00D72F3D"/>
    <w:rsid w:val="00D75608"/>
    <w:rsid w:val="00D764E7"/>
    <w:rsid w:val="00D76F81"/>
    <w:rsid w:val="00D812AE"/>
    <w:rsid w:val="00D840A6"/>
    <w:rsid w:val="00D84189"/>
    <w:rsid w:val="00D86D9B"/>
    <w:rsid w:val="00D87408"/>
    <w:rsid w:val="00D9210E"/>
    <w:rsid w:val="00D9513B"/>
    <w:rsid w:val="00D97135"/>
    <w:rsid w:val="00DA4FD8"/>
    <w:rsid w:val="00DA5296"/>
    <w:rsid w:val="00DA5A48"/>
    <w:rsid w:val="00DA6709"/>
    <w:rsid w:val="00DA6FC7"/>
    <w:rsid w:val="00DB0CA7"/>
    <w:rsid w:val="00DB17F0"/>
    <w:rsid w:val="00DB7763"/>
    <w:rsid w:val="00DC5600"/>
    <w:rsid w:val="00DC5F94"/>
    <w:rsid w:val="00DC6ADF"/>
    <w:rsid w:val="00DC7EAE"/>
    <w:rsid w:val="00DD3989"/>
    <w:rsid w:val="00DE02F1"/>
    <w:rsid w:val="00DE0D1B"/>
    <w:rsid w:val="00DE19B2"/>
    <w:rsid w:val="00DE2BDF"/>
    <w:rsid w:val="00DE3678"/>
    <w:rsid w:val="00DE490D"/>
    <w:rsid w:val="00DE7256"/>
    <w:rsid w:val="00DF534F"/>
    <w:rsid w:val="00DF5909"/>
    <w:rsid w:val="00DF624A"/>
    <w:rsid w:val="00DF73CC"/>
    <w:rsid w:val="00E04B69"/>
    <w:rsid w:val="00E07C39"/>
    <w:rsid w:val="00E10F9F"/>
    <w:rsid w:val="00E11907"/>
    <w:rsid w:val="00E14CAD"/>
    <w:rsid w:val="00E16733"/>
    <w:rsid w:val="00E17153"/>
    <w:rsid w:val="00E213A8"/>
    <w:rsid w:val="00E23EC6"/>
    <w:rsid w:val="00E24A79"/>
    <w:rsid w:val="00E24B07"/>
    <w:rsid w:val="00E329B9"/>
    <w:rsid w:val="00E34585"/>
    <w:rsid w:val="00E368B2"/>
    <w:rsid w:val="00E37060"/>
    <w:rsid w:val="00E41134"/>
    <w:rsid w:val="00E43BEE"/>
    <w:rsid w:val="00E4678B"/>
    <w:rsid w:val="00E47B1B"/>
    <w:rsid w:val="00E51AA3"/>
    <w:rsid w:val="00E5600D"/>
    <w:rsid w:val="00E61755"/>
    <w:rsid w:val="00E62600"/>
    <w:rsid w:val="00E63132"/>
    <w:rsid w:val="00E63571"/>
    <w:rsid w:val="00E64927"/>
    <w:rsid w:val="00E64B1E"/>
    <w:rsid w:val="00E65B67"/>
    <w:rsid w:val="00E67D34"/>
    <w:rsid w:val="00E7710E"/>
    <w:rsid w:val="00E86119"/>
    <w:rsid w:val="00E86B00"/>
    <w:rsid w:val="00E9133D"/>
    <w:rsid w:val="00E95601"/>
    <w:rsid w:val="00EA251C"/>
    <w:rsid w:val="00EA5355"/>
    <w:rsid w:val="00EA68B6"/>
    <w:rsid w:val="00EA7013"/>
    <w:rsid w:val="00EB1D5D"/>
    <w:rsid w:val="00EB4B38"/>
    <w:rsid w:val="00EB5566"/>
    <w:rsid w:val="00EC1507"/>
    <w:rsid w:val="00EC1EE8"/>
    <w:rsid w:val="00EC6B24"/>
    <w:rsid w:val="00ED309E"/>
    <w:rsid w:val="00ED70EF"/>
    <w:rsid w:val="00EE6A90"/>
    <w:rsid w:val="00EF219F"/>
    <w:rsid w:val="00EF4E78"/>
    <w:rsid w:val="00F01AA2"/>
    <w:rsid w:val="00F03899"/>
    <w:rsid w:val="00F03AD4"/>
    <w:rsid w:val="00F1113B"/>
    <w:rsid w:val="00F12C44"/>
    <w:rsid w:val="00F146FB"/>
    <w:rsid w:val="00F164EF"/>
    <w:rsid w:val="00F17273"/>
    <w:rsid w:val="00F22743"/>
    <w:rsid w:val="00F2450E"/>
    <w:rsid w:val="00F443FC"/>
    <w:rsid w:val="00F45515"/>
    <w:rsid w:val="00F472A1"/>
    <w:rsid w:val="00F62EC1"/>
    <w:rsid w:val="00F64043"/>
    <w:rsid w:val="00F662FD"/>
    <w:rsid w:val="00F672A2"/>
    <w:rsid w:val="00F67564"/>
    <w:rsid w:val="00F71E8B"/>
    <w:rsid w:val="00F740C2"/>
    <w:rsid w:val="00F76359"/>
    <w:rsid w:val="00F8448E"/>
    <w:rsid w:val="00F8752A"/>
    <w:rsid w:val="00F9299D"/>
    <w:rsid w:val="00F9554B"/>
    <w:rsid w:val="00F9661D"/>
    <w:rsid w:val="00FA1666"/>
    <w:rsid w:val="00FA45DA"/>
    <w:rsid w:val="00FA4B29"/>
    <w:rsid w:val="00FA4E1E"/>
    <w:rsid w:val="00FB022E"/>
    <w:rsid w:val="00FB2AC2"/>
    <w:rsid w:val="00FB3DB6"/>
    <w:rsid w:val="00FB3FD8"/>
    <w:rsid w:val="00FC1322"/>
    <w:rsid w:val="00FC24C9"/>
    <w:rsid w:val="00FC4CB5"/>
    <w:rsid w:val="00FC6090"/>
    <w:rsid w:val="00FC66ED"/>
    <w:rsid w:val="00FC6845"/>
    <w:rsid w:val="00FC7CFA"/>
    <w:rsid w:val="00FD0041"/>
    <w:rsid w:val="00FD254B"/>
    <w:rsid w:val="00FE15D6"/>
    <w:rsid w:val="00FE18C0"/>
    <w:rsid w:val="00FE4464"/>
    <w:rsid w:val="00FE5173"/>
    <w:rsid w:val="00FE66D6"/>
    <w:rsid w:val="00FE70D4"/>
    <w:rsid w:val="00FF058F"/>
    <w:rsid w:val="00FF6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A56"/>
    <w:pPr>
      <w:ind w:left="720"/>
      <w:contextualSpacing/>
    </w:pPr>
  </w:style>
  <w:style w:type="table" w:styleId="TableGrid">
    <w:name w:val="Table Grid"/>
    <w:basedOn w:val="TableNormal"/>
    <w:uiPriority w:val="59"/>
    <w:rsid w:val="00200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C2A3C"/>
  </w:style>
  <w:style w:type="character" w:styleId="Hyperlink">
    <w:name w:val="Hyperlink"/>
    <w:basedOn w:val="DefaultParagraphFont"/>
    <w:uiPriority w:val="99"/>
    <w:semiHidden/>
    <w:unhideWhenUsed/>
    <w:rsid w:val="005C2A3C"/>
    <w:rPr>
      <w:color w:val="0000FF"/>
      <w:u w:val="single"/>
    </w:rPr>
  </w:style>
  <w:style w:type="paragraph" w:styleId="NormalWeb">
    <w:name w:val="Normal (Web)"/>
    <w:basedOn w:val="Normal"/>
    <w:uiPriority w:val="99"/>
    <w:unhideWhenUsed/>
    <w:rsid w:val="005C2A3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93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20D"/>
  </w:style>
  <w:style w:type="paragraph" w:styleId="Footer">
    <w:name w:val="footer"/>
    <w:basedOn w:val="Normal"/>
    <w:link w:val="FooterChar"/>
    <w:uiPriority w:val="99"/>
    <w:unhideWhenUsed/>
    <w:rsid w:val="00893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20D"/>
  </w:style>
</w:styles>
</file>

<file path=word/webSettings.xml><?xml version="1.0" encoding="utf-8"?>
<w:webSettings xmlns:r="http://schemas.openxmlformats.org/officeDocument/2006/relationships" xmlns:w="http://schemas.openxmlformats.org/wordprocessingml/2006/main">
  <w:divs>
    <w:div w:id="1233151179">
      <w:bodyDiv w:val="1"/>
      <w:marLeft w:val="0"/>
      <w:marRight w:val="0"/>
      <w:marTop w:val="0"/>
      <w:marBottom w:val="0"/>
      <w:divBdr>
        <w:top w:val="none" w:sz="0" w:space="0" w:color="auto"/>
        <w:left w:val="none" w:sz="0" w:space="0" w:color="auto"/>
        <w:bottom w:val="none" w:sz="0" w:space="0" w:color="auto"/>
        <w:right w:val="none" w:sz="0" w:space="0" w:color="auto"/>
      </w:divBdr>
      <w:divsChild>
        <w:div w:id="63992552">
          <w:marLeft w:val="1800"/>
          <w:marRight w:val="0"/>
          <w:marTop w:val="115"/>
          <w:marBottom w:val="0"/>
          <w:divBdr>
            <w:top w:val="none" w:sz="0" w:space="0" w:color="auto"/>
            <w:left w:val="none" w:sz="0" w:space="0" w:color="auto"/>
            <w:bottom w:val="none" w:sz="0" w:space="0" w:color="auto"/>
            <w:right w:val="none" w:sz="0" w:space="0" w:color="auto"/>
          </w:divBdr>
        </w:div>
        <w:div w:id="113602865">
          <w:marLeft w:val="1800"/>
          <w:marRight w:val="0"/>
          <w:marTop w:val="115"/>
          <w:marBottom w:val="0"/>
          <w:divBdr>
            <w:top w:val="none" w:sz="0" w:space="0" w:color="auto"/>
            <w:left w:val="none" w:sz="0" w:space="0" w:color="auto"/>
            <w:bottom w:val="none" w:sz="0" w:space="0" w:color="auto"/>
            <w:right w:val="none" w:sz="0" w:space="0" w:color="auto"/>
          </w:divBdr>
        </w:div>
        <w:div w:id="391122625">
          <w:marLeft w:val="547"/>
          <w:marRight w:val="0"/>
          <w:marTop w:val="154"/>
          <w:marBottom w:val="0"/>
          <w:divBdr>
            <w:top w:val="none" w:sz="0" w:space="0" w:color="auto"/>
            <w:left w:val="none" w:sz="0" w:space="0" w:color="auto"/>
            <w:bottom w:val="none" w:sz="0" w:space="0" w:color="auto"/>
            <w:right w:val="none" w:sz="0" w:space="0" w:color="auto"/>
          </w:divBdr>
        </w:div>
        <w:div w:id="949167690">
          <w:marLeft w:val="1800"/>
          <w:marRight w:val="0"/>
          <w:marTop w:val="115"/>
          <w:marBottom w:val="0"/>
          <w:divBdr>
            <w:top w:val="none" w:sz="0" w:space="0" w:color="auto"/>
            <w:left w:val="none" w:sz="0" w:space="0" w:color="auto"/>
            <w:bottom w:val="none" w:sz="0" w:space="0" w:color="auto"/>
            <w:right w:val="none" w:sz="0" w:space="0" w:color="auto"/>
          </w:divBdr>
        </w:div>
        <w:div w:id="949316637">
          <w:marLeft w:val="1166"/>
          <w:marRight w:val="0"/>
          <w:marTop w:val="134"/>
          <w:marBottom w:val="0"/>
          <w:divBdr>
            <w:top w:val="none" w:sz="0" w:space="0" w:color="auto"/>
            <w:left w:val="none" w:sz="0" w:space="0" w:color="auto"/>
            <w:bottom w:val="none" w:sz="0" w:space="0" w:color="auto"/>
            <w:right w:val="none" w:sz="0" w:space="0" w:color="auto"/>
          </w:divBdr>
        </w:div>
        <w:div w:id="1620839242">
          <w:marLeft w:val="1166"/>
          <w:marRight w:val="0"/>
          <w:marTop w:val="134"/>
          <w:marBottom w:val="0"/>
          <w:divBdr>
            <w:top w:val="none" w:sz="0" w:space="0" w:color="auto"/>
            <w:left w:val="none" w:sz="0" w:space="0" w:color="auto"/>
            <w:bottom w:val="none" w:sz="0" w:space="0" w:color="auto"/>
            <w:right w:val="none" w:sz="0" w:space="0" w:color="auto"/>
          </w:divBdr>
        </w:div>
        <w:div w:id="1645112293">
          <w:marLeft w:val="1166"/>
          <w:marRight w:val="0"/>
          <w:marTop w:val="134"/>
          <w:marBottom w:val="0"/>
          <w:divBdr>
            <w:top w:val="none" w:sz="0" w:space="0" w:color="auto"/>
            <w:left w:val="none" w:sz="0" w:space="0" w:color="auto"/>
            <w:bottom w:val="none" w:sz="0" w:space="0" w:color="auto"/>
            <w:right w:val="none" w:sz="0" w:space="0" w:color="auto"/>
          </w:divBdr>
        </w:div>
      </w:divsChild>
    </w:div>
    <w:div w:id="1547136471">
      <w:bodyDiv w:val="1"/>
      <w:marLeft w:val="0"/>
      <w:marRight w:val="0"/>
      <w:marTop w:val="0"/>
      <w:marBottom w:val="0"/>
      <w:divBdr>
        <w:top w:val="none" w:sz="0" w:space="0" w:color="auto"/>
        <w:left w:val="none" w:sz="0" w:space="0" w:color="auto"/>
        <w:bottom w:val="none" w:sz="0" w:space="0" w:color="auto"/>
        <w:right w:val="none" w:sz="0" w:space="0" w:color="auto"/>
      </w:divBdr>
      <w:divsChild>
        <w:div w:id="120391603">
          <w:marLeft w:val="1800"/>
          <w:marRight w:val="0"/>
          <w:marTop w:val="115"/>
          <w:marBottom w:val="0"/>
          <w:divBdr>
            <w:top w:val="none" w:sz="0" w:space="0" w:color="auto"/>
            <w:left w:val="none" w:sz="0" w:space="0" w:color="auto"/>
            <w:bottom w:val="none" w:sz="0" w:space="0" w:color="auto"/>
            <w:right w:val="none" w:sz="0" w:space="0" w:color="auto"/>
          </w:divBdr>
        </w:div>
        <w:div w:id="402681387">
          <w:marLeft w:val="547"/>
          <w:marRight w:val="0"/>
          <w:marTop w:val="154"/>
          <w:marBottom w:val="0"/>
          <w:divBdr>
            <w:top w:val="none" w:sz="0" w:space="0" w:color="auto"/>
            <w:left w:val="none" w:sz="0" w:space="0" w:color="auto"/>
            <w:bottom w:val="none" w:sz="0" w:space="0" w:color="auto"/>
            <w:right w:val="none" w:sz="0" w:space="0" w:color="auto"/>
          </w:divBdr>
        </w:div>
        <w:div w:id="798911627">
          <w:marLeft w:val="1800"/>
          <w:marRight w:val="0"/>
          <w:marTop w:val="115"/>
          <w:marBottom w:val="0"/>
          <w:divBdr>
            <w:top w:val="none" w:sz="0" w:space="0" w:color="auto"/>
            <w:left w:val="none" w:sz="0" w:space="0" w:color="auto"/>
            <w:bottom w:val="none" w:sz="0" w:space="0" w:color="auto"/>
            <w:right w:val="none" w:sz="0" w:space="0" w:color="auto"/>
          </w:divBdr>
        </w:div>
        <w:div w:id="1236740330">
          <w:marLeft w:val="1166"/>
          <w:marRight w:val="0"/>
          <w:marTop w:val="134"/>
          <w:marBottom w:val="0"/>
          <w:divBdr>
            <w:top w:val="none" w:sz="0" w:space="0" w:color="auto"/>
            <w:left w:val="none" w:sz="0" w:space="0" w:color="auto"/>
            <w:bottom w:val="none" w:sz="0" w:space="0" w:color="auto"/>
            <w:right w:val="none" w:sz="0" w:space="0" w:color="auto"/>
          </w:divBdr>
        </w:div>
        <w:div w:id="1766732889">
          <w:marLeft w:val="1800"/>
          <w:marRight w:val="0"/>
          <w:marTop w:val="115"/>
          <w:marBottom w:val="0"/>
          <w:divBdr>
            <w:top w:val="none" w:sz="0" w:space="0" w:color="auto"/>
            <w:left w:val="none" w:sz="0" w:space="0" w:color="auto"/>
            <w:bottom w:val="none" w:sz="0" w:space="0" w:color="auto"/>
            <w:right w:val="none" w:sz="0" w:space="0" w:color="auto"/>
          </w:divBdr>
        </w:div>
        <w:div w:id="199880202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exual_orientation" TargetMode="External"/><Relationship Id="rId13" Type="http://schemas.openxmlformats.org/officeDocument/2006/relationships/hyperlink" Target="http://en.wikipedia.org/wiki/Sex" TargetMode="External"/><Relationship Id="rId18" Type="http://schemas.openxmlformats.org/officeDocument/2006/relationships/hyperlink" Target="http://en.wikipedia.org/wiki/Vitality" TargetMode="External"/><Relationship Id="rId26" Type="http://schemas.openxmlformats.org/officeDocument/2006/relationships/hyperlink" Target="http://en.wikipedia.org/wiki/Puberty" TargetMode="External"/><Relationship Id="rId3" Type="http://schemas.openxmlformats.org/officeDocument/2006/relationships/settings" Target="settings.xml"/><Relationship Id="rId21" Type="http://schemas.openxmlformats.org/officeDocument/2006/relationships/hyperlink" Target="http://en.wikipedia.org/wiki/Human_body" TargetMode="External"/><Relationship Id="rId34" Type="http://schemas.openxmlformats.org/officeDocument/2006/relationships/footer" Target="footer1.xml"/><Relationship Id="rId7" Type="http://schemas.openxmlformats.org/officeDocument/2006/relationships/hyperlink" Target="http://en.wikipedia.org/wiki/Eroticism" TargetMode="External"/><Relationship Id="rId12" Type="http://schemas.openxmlformats.org/officeDocument/2006/relationships/hyperlink" Target="http://en.wikipedia.org/wiki/Human_reproduction" TargetMode="External"/><Relationship Id="rId17" Type="http://schemas.openxmlformats.org/officeDocument/2006/relationships/hyperlink" Target="http://en.wikipedia.org/wiki/Sexual_activity" TargetMode="External"/><Relationship Id="rId25" Type="http://schemas.openxmlformats.org/officeDocument/2006/relationships/hyperlink" Target="http://en.wikipedia.org/wiki/Procreatio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n.wikipedia.org/wiki/Theology" TargetMode="External"/><Relationship Id="rId20" Type="http://schemas.openxmlformats.org/officeDocument/2006/relationships/hyperlink" Target="http://en.wikipedia.org/wiki/Sexual_pleasure" TargetMode="External"/><Relationship Id="rId29" Type="http://schemas.openxmlformats.org/officeDocument/2006/relationships/hyperlink" Target="http://en.wikipedia.org/wiki/Social_learning_the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pirituality" TargetMode="External"/><Relationship Id="rId24" Type="http://schemas.openxmlformats.org/officeDocument/2006/relationships/hyperlink" Target="http://en.wikipedia.org/wiki/Human_mating" TargetMode="External"/><Relationship Id="rId32" Type="http://schemas.openxmlformats.org/officeDocument/2006/relationships/hyperlink" Target="http://en.wikipedia.org/wiki/Birth_control" TargetMode="External"/><Relationship Id="rId5" Type="http://schemas.openxmlformats.org/officeDocument/2006/relationships/footnotes" Target="footnotes.xml"/><Relationship Id="rId15" Type="http://schemas.openxmlformats.org/officeDocument/2006/relationships/hyperlink" Target="http://en.wikipedia.org/wiki/Romance_(love)" TargetMode="External"/><Relationship Id="rId23" Type="http://schemas.openxmlformats.org/officeDocument/2006/relationships/hyperlink" Target="http://en.wikipedia.org/wiki/Friendship" TargetMode="External"/><Relationship Id="rId28" Type="http://schemas.openxmlformats.org/officeDocument/2006/relationships/hyperlink" Target="http://en.wikipedia.org/wiki/Nature_versus_nurture" TargetMode="External"/><Relationship Id="rId36" Type="http://schemas.openxmlformats.org/officeDocument/2006/relationships/theme" Target="theme/theme1.xml"/><Relationship Id="rId10" Type="http://schemas.openxmlformats.org/officeDocument/2006/relationships/hyperlink" Target="http://en.wikipedia.org/wiki/Emotional_intimacy" TargetMode="External"/><Relationship Id="rId19" Type="http://schemas.openxmlformats.org/officeDocument/2006/relationships/hyperlink" Target="http://en.wikipedia.org/wiki/Sexual_desire" TargetMode="External"/><Relationship Id="rId31" Type="http://schemas.openxmlformats.org/officeDocument/2006/relationships/hyperlink" Target="http://en.wikipedia.org/wiki/Sexually_transmitted_diseases" TargetMode="External"/><Relationship Id="rId4" Type="http://schemas.openxmlformats.org/officeDocument/2006/relationships/webSettings" Target="webSettings.xml"/><Relationship Id="rId9" Type="http://schemas.openxmlformats.org/officeDocument/2006/relationships/hyperlink" Target="http://en.wikipedia.org/wiki/Physical_intimacy" TargetMode="External"/><Relationship Id="rId14" Type="http://schemas.openxmlformats.org/officeDocument/2006/relationships/hyperlink" Target="http://en.wikipedia.org/wiki/Human_sexual_response_cycle" TargetMode="External"/><Relationship Id="rId22" Type="http://schemas.openxmlformats.org/officeDocument/2006/relationships/hyperlink" Target="http://en.wikipedia.org/wiki/Erotic_love" TargetMode="External"/><Relationship Id="rId27" Type="http://schemas.openxmlformats.org/officeDocument/2006/relationships/hyperlink" Target="http://en.wikipedia.org/wiki/Genetics" TargetMode="External"/><Relationship Id="rId30" Type="http://schemas.openxmlformats.org/officeDocument/2006/relationships/hyperlink" Target="http://en.wikipedia.org/wiki/Sexually_repressive"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rashes\PSYCHOLOGY%20OF%20GENDER%20AND%20HUMAN%20SEXUALITY%202008%20CHAPTER%20O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PSYCHOLOGY OF GENDER AND HUMAN SEXUALITY 2008 CHAPTER ONE</Template>
  <TotalTime>4</TotalTime>
  <Pages>1</Pages>
  <Words>20627</Words>
  <Characters>117574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137926</CharactersWithSpaces>
  <SharedDoc>false</SharedDoc>
  <HLinks>
    <vt:vector size="156" baseType="variant">
      <vt:variant>
        <vt:i4>7602179</vt:i4>
      </vt:variant>
      <vt:variant>
        <vt:i4>75</vt:i4>
      </vt:variant>
      <vt:variant>
        <vt:i4>0</vt:i4>
      </vt:variant>
      <vt:variant>
        <vt:i4>5</vt:i4>
      </vt:variant>
      <vt:variant>
        <vt:lpwstr>http://en.wikipedia.org/wiki/Birth_control</vt:lpwstr>
      </vt:variant>
      <vt:variant>
        <vt:lpwstr/>
      </vt:variant>
      <vt:variant>
        <vt:i4>7667772</vt:i4>
      </vt:variant>
      <vt:variant>
        <vt:i4>72</vt:i4>
      </vt:variant>
      <vt:variant>
        <vt:i4>0</vt:i4>
      </vt:variant>
      <vt:variant>
        <vt:i4>5</vt:i4>
      </vt:variant>
      <vt:variant>
        <vt:lpwstr>http://en.wikipedia.org/wiki/Sexually_transmitted_diseases</vt:lpwstr>
      </vt:variant>
      <vt:variant>
        <vt:lpwstr/>
      </vt:variant>
      <vt:variant>
        <vt:i4>3014738</vt:i4>
      </vt:variant>
      <vt:variant>
        <vt:i4>69</vt:i4>
      </vt:variant>
      <vt:variant>
        <vt:i4>0</vt:i4>
      </vt:variant>
      <vt:variant>
        <vt:i4>5</vt:i4>
      </vt:variant>
      <vt:variant>
        <vt:lpwstr>http://en.wikipedia.org/wiki/Sexually_repressive</vt:lpwstr>
      </vt:variant>
      <vt:variant>
        <vt:lpwstr/>
      </vt:variant>
      <vt:variant>
        <vt:i4>4915210</vt:i4>
      </vt:variant>
      <vt:variant>
        <vt:i4>66</vt:i4>
      </vt:variant>
      <vt:variant>
        <vt:i4>0</vt:i4>
      </vt:variant>
      <vt:variant>
        <vt:i4>5</vt:i4>
      </vt:variant>
      <vt:variant>
        <vt:lpwstr>http://en.wikipedia.org/wiki/Social_learning_theory</vt:lpwstr>
      </vt:variant>
      <vt:variant>
        <vt:lpwstr/>
      </vt:variant>
      <vt:variant>
        <vt:i4>4259865</vt:i4>
      </vt:variant>
      <vt:variant>
        <vt:i4>63</vt:i4>
      </vt:variant>
      <vt:variant>
        <vt:i4>0</vt:i4>
      </vt:variant>
      <vt:variant>
        <vt:i4>5</vt:i4>
      </vt:variant>
      <vt:variant>
        <vt:lpwstr>http://en.wikipedia.org/wiki/Nature_versus_nurture</vt:lpwstr>
      </vt:variant>
      <vt:variant>
        <vt:lpwstr/>
      </vt:variant>
      <vt:variant>
        <vt:i4>65628</vt:i4>
      </vt:variant>
      <vt:variant>
        <vt:i4>60</vt:i4>
      </vt:variant>
      <vt:variant>
        <vt:i4>0</vt:i4>
      </vt:variant>
      <vt:variant>
        <vt:i4>5</vt:i4>
      </vt:variant>
      <vt:variant>
        <vt:lpwstr>http://en.wikipedia.org/wiki/Genetics</vt:lpwstr>
      </vt:variant>
      <vt:variant>
        <vt:lpwstr/>
      </vt:variant>
      <vt:variant>
        <vt:i4>393297</vt:i4>
      </vt:variant>
      <vt:variant>
        <vt:i4>57</vt:i4>
      </vt:variant>
      <vt:variant>
        <vt:i4>0</vt:i4>
      </vt:variant>
      <vt:variant>
        <vt:i4>5</vt:i4>
      </vt:variant>
      <vt:variant>
        <vt:lpwstr>http://en.wikipedia.org/wiki/Puberty</vt:lpwstr>
      </vt:variant>
      <vt:variant>
        <vt:lpwstr/>
      </vt:variant>
      <vt:variant>
        <vt:i4>1310810</vt:i4>
      </vt:variant>
      <vt:variant>
        <vt:i4>54</vt:i4>
      </vt:variant>
      <vt:variant>
        <vt:i4>0</vt:i4>
      </vt:variant>
      <vt:variant>
        <vt:i4>5</vt:i4>
      </vt:variant>
      <vt:variant>
        <vt:lpwstr>http://en.wikipedia.org/wiki/Procreation</vt:lpwstr>
      </vt:variant>
      <vt:variant>
        <vt:lpwstr/>
      </vt:variant>
      <vt:variant>
        <vt:i4>196726</vt:i4>
      </vt:variant>
      <vt:variant>
        <vt:i4>51</vt:i4>
      </vt:variant>
      <vt:variant>
        <vt:i4>0</vt:i4>
      </vt:variant>
      <vt:variant>
        <vt:i4>5</vt:i4>
      </vt:variant>
      <vt:variant>
        <vt:lpwstr>http://en.wikipedia.org/wiki/Human_mating</vt:lpwstr>
      </vt:variant>
      <vt:variant>
        <vt:lpwstr/>
      </vt:variant>
      <vt:variant>
        <vt:i4>6553646</vt:i4>
      </vt:variant>
      <vt:variant>
        <vt:i4>48</vt:i4>
      </vt:variant>
      <vt:variant>
        <vt:i4>0</vt:i4>
      </vt:variant>
      <vt:variant>
        <vt:i4>5</vt:i4>
      </vt:variant>
      <vt:variant>
        <vt:lpwstr>http://en.wikipedia.org/wiki/Friendship</vt:lpwstr>
      </vt:variant>
      <vt:variant>
        <vt:lpwstr/>
      </vt:variant>
      <vt:variant>
        <vt:i4>2687050</vt:i4>
      </vt:variant>
      <vt:variant>
        <vt:i4>45</vt:i4>
      </vt:variant>
      <vt:variant>
        <vt:i4>0</vt:i4>
      </vt:variant>
      <vt:variant>
        <vt:i4>5</vt:i4>
      </vt:variant>
      <vt:variant>
        <vt:lpwstr>http://en.wikipedia.org/wiki/Erotic_love</vt:lpwstr>
      </vt:variant>
      <vt:variant>
        <vt:lpwstr/>
      </vt:variant>
      <vt:variant>
        <vt:i4>7471121</vt:i4>
      </vt:variant>
      <vt:variant>
        <vt:i4>42</vt:i4>
      </vt:variant>
      <vt:variant>
        <vt:i4>0</vt:i4>
      </vt:variant>
      <vt:variant>
        <vt:i4>5</vt:i4>
      </vt:variant>
      <vt:variant>
        <vt:lpwstr>http://en.wikipedia.org/wiki/Human_body</vt:lpwstr>
      </vt:variant>
      <vt:variant>
        <vt:lpwstr/>
      </vt:variant>
      <vt:variant>
        <vt:i4>3604573</vt:i4>
      </vt:variant>
      <vt:variant>
        <vt:i4>39</vt:i4>
      </vt:variant>
      <vt:variant>
        <vt:i4>0</vt:i4>
      </vt:variant>
      <vt:variant>
        <vt:i4>5</vt:i4>
      </vt:variant>
      <vt:variant>
        <vt:lpwstr>http://en.wikipedia.org/wiki/Sexual_pleasure</vt:lpwstr>
      </vt:variant>
      <vt:variant>
        <vt:lpwstr/>
      </vt:variant>
      <vt:variant>
        <vt:i4>4390956</vt:i4>
      </vt:variant>
      <vt:variant>
        <vt:i4>36</vt:i4>
      </vt:variant>
      <vt:variant>
        <vt:i4>0</vt:i4>
      </vt:variant>
      <vt:variant>
        <vt:i4>5</vt:i4>
      </vt:variant>
      <vt:variant>
        <vt:lpwstr>http://en.wikipedia.org/wiki/Sexual_desire</vt:lpwstr>
      </vt:variant>
      <vt:variant>
        <vt:lpwstr/>
      </vt:variant>
      <vt:variant>
        <vt:i4>327764</vt:i4>
      </vt:variant>
      <vt:variant>
        <vt:i4>33</vt:i4>
      </vt:variant>
      <vt:variant>
        <vt:i4>0</vt:i4>
      </vt:variant>
      <vt:variant>
        <vt:i4>5</vt:i4>
      </vt:variant>
      <vt:variant>
        <vt:lpwstr>http://en.wikipedia.org/wiki/Vitality</vt:lpwstr>
      </vt:variant>
      <vt:variant>
        <vt:lpwstr/>
      </vt:variant>
      <vt:variant>
        <vt:i4>3145822</vt:i4>
      </vt:variant>
      <vt:variant>
        <vt:i4>30</vt:i4>
      </vt:variant>
      <vt:variant>
        <vt:i4>0</vt:i4>
      </vt:variant>
      <vt:variant>
        <vt:i4>5</vt:i4>
      </vt:variant>
      <vt:variant>
        <vt:lpwstr>http://en.wikipedia.org/wiki/Sexual_activity</vt:lpwstr>
      </vt:variant>
      <vt:variant>
        <vt:lpwstr/>
      </vt:variant>
      <vt:variant>
        <vt:i4>327773</vt:i4>
      </vt:variant>
      <vt:variant>
        <vt:i4>27</vt:i4>
      </vt:variant>
      <vt:variant>
        <vt:i4>0</vt:i4>
      </vt:variant>
      <vt:variant>
        <vt:i4>5</vt:i4>
      </vt:variant>
      <vt:variant>
        <vt:lpwstr>http://en.wikipedia.org/wiki/Theology</vt:lpwstr>
      </vt:variant>
      <vt:variant>
        <vt:lpwstr/>
      </vt:variant>
      <vt:variant>
        <vt:i4>2687005</vt:i4>
      </vt:variant>
      <vt:variant>
        <vt:i4>24</vt:i4>
      </vt:variant>
      <vt:variant>
        <vt:i4>0</vt:i4>
      </vt:variant>
      <vt:variant>
        <vt:i4>5</vt:i4>
      </vt:variant>
      <vt:variant>
        <vt:lpwstr>http://en.wikipedia.org/wiki/Romance_(love)</vt:lpwstr>
      </vt:variant>
      <vt:variant>
        <vt:lpwstr/>
      </vt:variant>
      <vt:variant>
        <vt:i4>3801173</vt:i4>
      </vt:variant>
      <vt:variant>
        <vt:i4>21</vt:i4>
      </vt:variant>
      <vt:variant>
        <vt:i4>0</vt:i4>
      </vt:variant>
      <vt:variant>
        <vt:i4>5</vt:i4>
      </vt:variant>
      <vt:variant>
        <vt:lpwstr>http://en.wikipedia.org/wiki/Human_sexual_response_cycle</vt:lpwstr>
      </vt:variant>
      <vt:variant>
        <vt:lpwstr/>
      </vt:variant>
      <vt:variant>
        <vt:i4>1310800</vt:i4>
      </vt:variant>
      <vt:variant>
        <vt:i4>18</vt:i4>
      </vt:variant>
      <vt:variant>
        <vt:i4>0</vt:i4>
      </vt:variant>
      <vt:variant>
        <vt:i4>5</vt:i4>
      </vt:variant>
      <vt:variant>
        <vt:lpwstr>http://en.wikipedia.org/wiki/Sex</vt:lpwstr>
      </vt:variant>
      <vt:variant>
        <vt:lpwstr/>
      </vt:variant>
      <vt:variant>
        <vt:i4>7798791</vt:i4>
      </vt:variant>
      <vt:variant>
        <vt:i4>15</vt:i4>
      </vt:variant>
      <vt:variant>
        <vt:i4>0</vt:i4>
      </vt:variant>
      <vt:variant>
        <vt:i4>5</vt:i4>
      </vt:variant>
      <vt:variant>
        <vt:lpwstr>http://en.wikipedia.org/wiki/Human_reproduction</vt:lpwstr>
      </vt:variant>
      <vt:variant>
        <vt:lpwstr/>
      </vt:variant>
      <vt:variant>
        <vt:i4>65611</vt:i4>
      </vt:variant>
      <vt:variant>
        <vt:i4>12</vt:i4>
      </vt:variant>
      <vt:variant>
        <vt:i4>0</vt:i4>
      </vt:variant>
      <vt:variant>
        <vt:i4>5</vt:i4>
      </vt:variant>
      <vt:variant>
        <vt:lpwstr>http://en.wikipedia.org/wiki/Spirituality</vt:lpwstr>
      </vt:variant>
      <vt:variant>
        <vt:lpwstr/>
      </vt:variant>
      <vt:variant>
        <vt:i4>7143451</vt:i4>
      </vt:variant>
      <vt:variant>
        <vt:i4>9</vt:i4>
      </vt:variant>
      <vt:variant>
        <vt:i4>0</vt:i4>
      </vt:variant>
      <vt:variant>
        <vt:i4>5</vt:i4>
      </vt:variant>
      <vt:variant>
        <vt:lpwstr>http://en.wikipedia.org/wiki/Emotional_intimacy</vt:lpwstr>
      </vt:variant>
      <vt:variant>
        <vt:lpwstr/>
      </vt:variant>
      <vt:variant>
        <vt:i4>6160434</vt:i4>
      </vt:variant>
      <vt:variant>
        <vt:i4>6</vt:i4>
      </vt:variant>
      <vt:variant>
        <vt:i4>0</vt:i4>
      </vt:variant>
      <vt:variant>
        <vt:i4>5</vt:i4>
      </vt:variant>
      <vt:variant>
        <vt:lpwstr>http://en.wikipedia.org/wiki/Physical_intimacy</vt:lpwstr>
      </vt:variant>
      <vt:variant>
        <vt:lpwstr/>
      </vt:variant>
      <vt:variant>
        <vt:i4>5373993</vt:i4>
      </vt:variant>
      <vt:variant>
        <vt:i4>3</vt:i4>
      </vt:variant>
      <vt:variant>
        <vt:i4>0</vt:i4>
      </vt:variant>
      <vt:variant>
        <vt:i4>5</vt:i4>
      </vt:variant>
      <vt:variant>
        <vt:lpwstr>http://en.wikipedia.org/wiki/Sexual_orientation</vt:lpwstr>
      </vt:variant>
      <vt:variant>
        <vt:lpwstr/>
      </vt:variant>
      <vt:variant>
        <vt:i4>7864355</vt:i4>
      </vt:variant>
      <vt:variant>
        <vt:i4>0</vt:i4>
      </vt:variant>
      <vt:variant>
        <vt:i4>0</vt:i4>
      </vt:variant>
      <vt:variant>
        <vt:i4>5</vt:i4>
      </vt:variant>
      <vt:variant>
        <vt:lpwstr>http://en.wikipedia.org/wiki/Eroticism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2020-01-22T07:21:00Z</dcterms:created>
  <dcterms:modified xsi:type="dcterms:W3CDTF">2020-04-22T12:11:00Z</dcterms:modified>
</cp:coreProperties>
</file>