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A2CCF" w14:textId="77777777" w:rsidR="00254541" w:rsidRPr="00254541" w:rsidRDefault="00254541" w:rsidP="00254541">
      <w:pPr>
        <w:jc w:val="center"/>
        <w:rPr>
          <w:rFonts w:ascii="Times New Roman" w:eastAsia="Calibri" w:hAnsi="Times New Roman" w:cs="Times New Roman"/>
          <w:b/>
          <w:caps/>
          <w:sz w:val="32"/>
          <w:szCs w:val="32"/>
        </w:rPr>
      </w:pPr>
      <w:bookmarkStart w:id="0" w:name="_Toc212275720"/>
      <w:r w:rsidRPr="00254541">
        <w:rPr>
          <w:rFonts w:ascii="Times New Roman" w:eastAsia="Calibri" w:hAnsi="Times New Roman" w:cs="Times New Roman"/>
          <w:b/>
          <w:caps/>
          <w:sz w:val="32"/>
          <w:szCs w:val="32"/>
        </w:rPr>
        <w:t>Haramaya University</w:t>
      </w:r>
    </w:p>
    <w:p w14:paraId="34D5EDB2" w14:textId="77777777" w:rsidR="00254541" w:rsidRPr="00254541" w:rsidRDefault="00254541" w:rsidP="00254541">
      <w:pPr>
        <w:jc w:val="center"/>
        <w:rPr>
          <w:rFonts w:ascii="Times New Roman" w:eastAsia="Calibri" w:hAnsi="Times New Roman" w:cs="Times New Roman"/>
          <w:b/>
          <w:caps/>
          <w:sz w:val="32"/>
          <w:szCs w:val="32"/>
        </w:rPr>
      </w:pPr>
      <w:r w:rsidRPr="00254541">
        <w:rPr>
          <w:rFonts w:ascii="Times New Roman" w:eastAsia="Calibri" w:hAnsi="Times New Roman" w:cs="Times New Roman"/>
          <w:b/>
          <w:caps/>
          <w:sz w:val="32"/>
          <w:szCs w:val="32"/>
        </w:rPr>
        <w:t xml:space="preserve">VICE-PRESIDENT FOR ACADEMIC AFFAIRS  </w:t>
      </w:r>
    </w:p>
    <w:p w14:paraId="0E0CA01B" w14:textId="77777777" w:rsidR="00254541" w:rsidRPr="00254541" w:rsidRDefault="00254541" w:rsidP="00254541">
      <w:pPr>
        <w:jc w:val="center"/>
        <w:rPr>
          <w:rFonts w:ascii="Times New Roman" w:eastAsia="Calibri" w:hAnsi="Times New Roman" w:cs="Times New Roman"/>
          <w:b/>
          <w:caps/>
          <w:sz w:val="32"/>
          <w:szCs w:val="32"/>
        </w:rPr>
      </w:pPr>
      <w:r w:rsidRPr="00254541">
        <w:rPr>
          <w:rFonts w:ascii="Times New Roman" w:eastAsia="Calibri" w:hAnsi="Times New Roman" w:cs="Times New Roman"/>
          <w:b/>
          <w:caps/>
          <w:noProof/>
          <w:sz w:val="32"/>
          <w:szCs w:val="32"/>
        </w:rPr>
        <w:drawing>
          <wp:inline distT="0" distB="0" distL="0" distR="0" wp14:anchorId="1B7B642A" wp14:editId="67BE61CB">
            <wp:extent cx="2156460" cy="1935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1935480"/>
                    </a:xfrm>
                    <a:prstGeom prst="rect">
                      <a:avLst/>
                    </a:prstGeom>
                    <a:noFill/>
                    <a:ln>
                      <a:noFill/>
                    </a:ln>
                  </pic:spPr>
                </pic:pic>
              </a:graphicData>
            </a:graphic>
          </wp:inline>
        </w:drawing>
      </w:r>
    </w:p>
    <w:p w14:paraId="1566E881" w14:textId="1BFEB8D2" w:rsidR="00254541" w:rsidRPr="00254541" w:rsidRDefault="00254541" w:rsidP="00254541">
      <w:pPr>
        <w:jc w:val="center"/>
        <w:rPr>
          <w:rFonts w:ascii="Times New Roman" w:eastAsia="Calibri" w:hAnsi="Times New Roman" w:cs="Times New Roman"/>
          <w:b/>
          <w:caps/>
          <w:sz w:val="32"/>
          <w:szCs w:val="32"/>
        </w:rPr>
      </w:pPr>
      <w:r w:rsidRPr="00254541">
        <w:rPr>
          <w:rFonts w:ascii="Times New Roman" w:eastAsia="Calibri" w:hAnsi="Times New Roman" w:cs="Times New Roman"/>
          <w:b/>
          <w:caps/>
          <w:sz w:val="32"/>
          <w:szCs w:val="32"/>
        </w:rPr>
        <w:t xml:space="preserve">Syllabi for </w:t>
      </w:r>
      <w:r w:rsidR="001279E7">
        <w:rPr>
          <w:rFonts w:ascii="Times New Roman" w:eastAsia="Calibri" w:hAnsi="Times New Roman" w:cs="Times New Roman"/>
          <w:b/>
          <w:caps/>
          <w:sz w:val="32"/>
          <w:szCs w:val="32"/>
        </w:rPr>
        <w:t xml:space="preserve">PhD </w:t>
      </w:r>
      <w:r w:rsidRPr="00254541">
        <w:rPr>
          <w:rFonts w:ascii="Times New Roman" w:eastAsia="Calibri" w:hAnsi="Times New Roman" w:cs="Times New Roman"/>
          <w:b/>
          <w:caps/>
          <w:sz w:val="32"/>
          <w:szCs w:val="32"/>
        </w:rPr>
        <w:t xml:space="preserve">Programs </w:t>
      </w:r>
    </w:p>
    <w:p w14:paraId="27F25549" w14:textId="77777777" w:rsidR="00254541" w:rsidRPr="00254541" w:rsidRDefault="00254541" w:rsidP="00254541">
      <w:pPr>
        <w:jc w:val="center"/>
        <w:rPr>
          <w:rFonts w:ascii="Times New Roman" w:eastAsia="Calibri" w:hAnsi="Times New Roman" w:cs="Times New Roman"/>
          <w:b/>
          <w:caps/>
          <w:sz w:val="32"/>
          <w:szCs w:val="32"/>
        </w:rPr>
      </w:pPr>
    </w:p>
    <w:p w14:paraId="16BEA2BF" w14:textId="77777777" w:rsidR="00254541" w:rsidRPr="00254541" w:rsidRDefault="00254541" w:rsidP="00254541">
      <w:pPr>
        <w:jc w:val="center"/>
        <w:rPr>
          <w:rFonts w:ascii="Times New Roman" w:eastAsia="Calibri" w:hAnsi="Times New Roman" w:cs="Times New Roman"/>
          <w:b/>
          <w:caps/>
          <w:sz w:val="32"/>
          <w:szCs w:val="32"/>
        </w:rPr>
      </w:pPr>
    </w:p>
    <w:p w14:paraId="2A7628F8" w14:textId="77777777" w:rsidR="00254541" w:rsidRPr="00254541" w:rsidRDefault="00254541" w:rsidP="00254541">
      <w:pPr>
        <w:jc w:val="center"/>
        <w:rPr>
          <w:rFonts w:ascii="Times New Roman" w:eastAsia="Calibri" w:hAnsi="Times New Roman" w:cs="Times New Roman"/>
          <w:b/>
          <w:caps/>
          <w:sz w:val="32"/>
          <w:szCs w:val="32"/>
        </w:rPr>
      </w:pPr>
    </w:p>
    <w:p w14:paraId="120E72AF" w14:textId="77777777" w:rsidR="00254541" w:rsidRPr="00254541" w:rsidRDefault="00254541" w:rsidP="00254541">
      <w:pPr>
        <w:jc w:val="center"/>
        <w:rPr>
          <w:rFonts w:ascii="Times New Roman" w:eastAsia="Calibri" w:hAnsi="Times New Roman" w:cs="Times New Roman"/>
          <w:b/>
          <w:caps/>
          <w:sz w:val="32"/>
          <w:szCs w:val="32"/>
        </w:rPr>
      </w:pPr>
      <w:r w:rsidRPr="00254541">
        <w:rPr>
          <w:rFonts w:ascii="Times New Roman" w:eastAsia="Calibri" w:hAnsi="Times New Roman" w:cs="Times New Roman"/>
          <w:b/>
          <w:caps/>
          <w:sz w:val="32"/>
          <w:szCs w:val="32"/>
        </w:rPr>
        <w:t>Compiled By THE OFFICE OF ACADEMIC ProgramS Directorate</w:t>
      </w:r>
    </w:p>
    <w:p w14:paraId="40501AF0" w14:textId="77777777" w:rsidR="00254541" w:rsidRPr="00254541" w:rsidRDefault="00254541" w:rsidP="00254541">
      <w:pPr>
        <w:jc w:val="center"/>
        <w:rPr>
          <w:rFonts w:ascii="Times New Roman" w:eastAsia="Calibri" w:hAnsi="Times New Roman" w:cs="Times New Roman"/>
          <w:b/>
          <w:caps/>
          <w:sz w:val="32"/>
          <w:szCs w:val="32"/>
        </w:rPr>
      </w:pPr>
    </w:p>
    <w:p w14:paraId="406AF1CC" w14:textId="77777777" w:rsidR="00254541" w:rsidRPr="00254541" w:rsidRDefault="00254541" w:rsidP="00254541">
      <w:pPr>
        <w:jc w:val="center"/>
        <w:rPr>
          <w:rFonts w:ascii="Times New Roman" w:eastAsia="Calibri" w:hAnsi="Times New Roman" w:cs="Times New Roman"/>
          <w:b/>
          <w:caps/>
          <w:sz w:val="32"/>
          <w:szCs w:val="32"/>
        </w:rPr>
      </w:pPr>
    </w:p>
    <w:p w14:paraId="61CAEE88" w14:textId="77777777" w:rsidR="00254541" w:rsidRPr="00254541" w:rsidRDefault="00254541" w:rsidP="00254541">
      <w:pPr>
        <w:jc w:val="center"/>
        <w:rPr>
          <w:rFonts w:ascii="Times New Roman" w:eastAsia="Calibri" w:hAnsi="Times New Roman" w:cs="Times New Roman"/>
          <w:b/>
          <w:caps/>
          <w:sz w:val="32"/>
          <w:szCs w:val="32"/>
        </w:rPr>
      </w:pPr>
    </w:p>
    <w:p w14:paraId="6BDFAA0B" w14:textId="77777777" w:rsidR="00254541" w:rsidRDefault="00254541" w:rsidP="00254541">
      <w:pPr>
        <w:jc w:val="center"/>
        <w:rPr>
          <w:rFonts w:ascii="Times New Roman" w:eastAsia="Calibri" w:hAnsi="Times New Roman" w:cs="Times New Roman"/>
          <w:b/>
          <w:caps/>
          <w:sz w:val="32"/>
          <w:szCs w:val="32"/>
        </w:rPr>
      </w:pPr>
    </w:p>
    <w:p w14:paraId="41F04351" w14:textId="77777777" w:rsidR="00254541" w:rsidRDefault="00254541" w:rsidP="00254541">
      <w:pPr>
        <w:jc w:val="center"/>
        <w:rPr>
          <w:rFonts w:ascii="Times New Roman" w:eastAsia="Calibri" w:hAnsi="Times New Roman" w:cs="Times New Roman"/>
          <w:b/>
          <w:caps/>
          <w:sz w:val="32"/>
          <w:szCs w:val="32"/>
        </w:rPr>
      </w:pPr>
    </w:p>
    <w:p w14:paraId="4BCC1246" w14:textId="77777777" w:rsidR="00254541" w:rsidRDefault="00254541" w:rsidP="00254541">
      <w:pPr>
        <w:jc w:val="center"/>
        <w:rPr>
          <w:rFonts w:ascii="Times New Roman" w:eastAsia="Calibri" w:hAnsi="Times New Roman" w:cs="Times New Roman"/>
          <w:b/>
          <w:caps/>
          <w:sz w:val="32"/>
          <w:szCs w:val="32"/>
        </w:rPr>
      </w:pPr>
    </w:p>
    <w:p w14:paraId="414868D5" w14:textId="39534D5F" w:rsidR="00254541" w:rsidRDefault="00254541" w:rsidP="00254541">
      <w:pPr>
        <w:jc w:val="center"/>
      </w:pPr>
      <w:r w:rsidRPr="00254541">
        <w:rPr>
          <w:rFonts w:ascii="Times New Roman" w:eastAsia="Calibri" w:hAnsi="Times New Roman" w:cs="Times New Roman"/>
          <w:b/>
          <w:caps/>
          <w:sz w:val="32"/>
          <w:szCs w:val="32"/>
        </w:rPr>
        <w:t>May 2020</w:t>
      </w:r>
      <w:r w:rsidRPr="00254541">
        <w:t xml:space="preserve"> </w:t>
      </w:r>
    </w:p>
    <w:p w14:paraId="412DC5ED" w14:textId="4C4D01BC" w:rsidR="00254541" w:rsidRPr="00254541" w:rsidRDefault="00254541" w:rsidP="00254541">
      <w:pPr>
        <w:jc w:val="center"/>
        <w:rPr>
          <w:rFonts w:ascii="Times New Roman" w:eastAsia="Calibri" w:hAnsi="Times New Roman" w:cs="Times New Roman"/>
          <w:b/>
          <w:caps/>
          <w:sz w:val="32"/>
          <w:szCs w:val="32"/>
        </w:rPr>
      </w:pPr>
      <w:r w:rsidRPr="00254541">
        <w:rPr>
          <w:rFonts w:ascii="Times New Roman" w:eastAsia="Calibri" w:hAnsi="Times New Roman" w:cs="Times New Roman"/>
          <w:b/>
          <w:caps/>
          <w:sz w:val="32"/>
          <w:szCs w:val="32"/>
        </w:rPr>
        <w:t xml:space="preserve">HARAMAYA UNIVERSITY  </w:t>
      </w:r>
    </w:p>
    <w:p w14:paraId="2A88C51B" w14:textId="6EE5DC52" w:rsidR="008824D4" w:rsidRPr="008824D4" w:rsidRDefault="00254541" w:rsidP="00254541">
      <w:pPr>
        <w:rPr>
          <w:rFonts w:ascii="Times New Roman" w:hAnsi="Times New Roman" w:cs="Times New Roman"/>
          <w:i/>
          <w:sz w:val="28"/>
          <w:szCs w:val="28"/>
        </w:rPr>
      </w:pPr>
      <w:r>
        <w:rPr>
          <w:rFonts w:ascii="Times New Roman" w:eastAsia="Calibri" w:hAnsi="Times New Roman" w:cs="Times New Roman"/>
          <w:b/>
          <w:caps/>
          <w:sz w:val="32"/>
          <w:szCs w:val="32"/>
        </w:rPr>
        <w:br w:type="page"/>
      </w:r>
      <w:r w:rsidR="008824D4" w:rsidRPr="008824D4">
        <w:rPr>
          <w:rFonts w:ascii="Times New Roman" w:hAnsi="Times New Roman" w:cs="Times New Roman"/>
          <w:i/>
          <w:sz w:val="28"/>
          <w:szCs w:val="28"/>
        </w:rPr>
        <w:lastRenderedPageBreak/>
        <w:t>Contents</w:t>
      </w:r>
    </w:p>
    <w:p w14:paraId="618B78C2" w14:textId="2823C362" w:rsidR="00F17F1A" w:rsidRPr="008824D4" w:rsidRDefault="00F17F1A" w:rsidP="008824D4">
      <w:pPr>
        <w:pStyle w:val="ListParagraph"/>
        <w:numPr>
          <w:ilvl w:val="0"/>
          <w:numId w:val="169"/>
        </w:numPr>
        <w:spacing w:after="0"/>
        <w:rPr>
          <w:rFonts w:cs="Times New Roman"/>
          <w:sz w:val="28"/>
          <w:szCs w:val="28"/>
        </w:rPr>
      </w:pPr>
      <w:r w:rsidRPr="008824D4">
        <w:rPr>
          <w:rFonts w:cs="Times New Roman"/>
          <w:sz w:val="28"/>
          <w:szCs w:val="28"/>
        </w:rPr>
        <w:t>School of Agricultural Economics and Agribusiness</w:t>
      </w:r>
    </w:p>
    <w:p w14:paraId="3EA48285" w14:textId="65B54DCC" w:rsidR="00F17F1A" w:rsidRPr="008824D4" w:rsidRDefault="00F17F1A" w:rsidP="008824D4">
      <w:pPr>
        <w:pStyle w:val="ListParagraph"/>
        <w:numPr>
          <w:ilvl w:val="1"/>
          <w:numId w:val="169"/>
        </w:numPr>
        <w:spacing w:after="0"/>
        <w:rPr>
          <w:rFonts w:cs="Times New Roman"/>
          <w:sz w:val="28"/>
          <w:szCs w:val="28"/>
        </w:rPr>
      </w:pPr>
      <w:r w:rsidRPr="008824D4">
        <w:rPr>
          <w:rFonts w:cs="Times New Roman"/>
          <w:sz w:val="28"/>
          <w:szCs w:val="28"/>
        </w:rPr>
        <w:t>Agricultural Economics</w:t>
      </w:r>
    </w:p>
    <w:p w14:paraId="482FEC34" w14:textId="42AB0388" w:rsidR="00F17F1A" w:rsidRPr="008824D4" w:rsidRDefault="00F17F1A" w:rsidP="008824D4">
      <w:pPr>
        <w:pStyle w:val="ListParagraph"/>
        <w:numPr>
          <w:ilvl w:val="0"/>
          <w:numId w:val="169"/>
        </w:numPr>
        <w:spacing w:after="0"/>
        <w:rPr>
          <w:rFonts w:cs="Times New Roman"/>
          <w:sz w:val="28"/>
          <w:szCs w:val="28"/>
        </w:rPr>
      </w:pPr>
      <w:r w:rsidRPr="008824D4">
        <w:rPr>
          <w:rFonts w:cs="Times New Roman"/>
          <w:sz w:val="28"/>
          <w:szCs w:val="28"/>
        </w:rPr>
        <w:t>School of Animal and Rangeland Sciences</w:t>
      </w:r>
    </w:p>
    <w:p w14:paraId="71855018" w14:textId="2A2BEB9D" w:rsidR="00F17F1A" w:rsidRPr="00B01BE4" w:rsidRDefault="00F17F1A" w:rsidP="00B01BE4">
      <w:pPr>
        <w:pStyle w:val="ListParagraph"/>
        <w:numPr>
          <w:ilvl w:val="1"/>
          <w:numId w:val="169"/>
        </w:numPr>
        <w:spacing w:after="0"/>
        <w:ind w:left="1170" w:hanging="450"/>
        <w:rPr>
          <w:rFonts w:cs="Times New Roman"/>
          <w:sz w:val="28"/>
          <w:szCs w:val="28"/>
        </w:rPr>
      </w:pPr>
      <w:r w:rsidRPr="00B01BE4">
        <w:rPr>
          <w:rFonts w:cs="Times New Roman"/>
          <w:sz w:val="28"/>
          <w:szCs w:val="28"/>
        </w:rPr>
        <w:t>Animal Breeding and Genetics</w:t>
      </w:r>
    </w:p>
    <w:p w14:paraId="225E9451" w14:textId="2CDE3E1A"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 xml:space="preserve"> Animal Nutrition </w:t>
      </w:r>
    </w:p>
    <w:p w14:paraId="216CBAF9" w14:textId="314F1600"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 xml:space="preserve"> Dairy Technology </w:t>
      </w:r>
    </w:p>
    <w:p w14:paraId="634DAA3D" w14:textId="77777777"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Range Ecology and Dryland Biodiversity</w:t>
      </w:r>
    </w:p>
    <w:p w14:paraId="5A4BD0E5" w14:textId="101ADB33" w:rsidR="00F17F1A" w:rsidRPr="00B01BE4"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Tropical Animal Production</w:t>
      </w:r>
      <w:r w:rsidR="00B01BE4">
        <w:rPr>
          <w:rFonts w:cs="Times New Roman"/>
          <w:sz w:val="28"/>
          <w:szCs w:val="28"/>
        </w:rPr>
        <w:t xml:space="preserve"> (</w:t>
      </w:r>
      <w:r w:rsidRPr="00B01BE4">
        <w:rPr>
          <w:rFonts w:cs="Times New Roman"/>
          <w:i/>
          <w:szCs w:val="24"/>
        </w:rPr>
        <w:t>Streams: Meat, Dairy, and Monogastric streams</w:t>
      </w:r>
      <w:r w:rsidR="00B01BE4">
        <w:rPr>
          <w:rFonts w:cs="Times New Roman"/>
          <w:sz w:val="28"/>
          <w:szCs w:val="28"/>
        </w:rPr>
        <w:t>)</w:t>
      </w:r>
    </w:p>
    <w:p w14:paraId="2999C838" w14:textId="77777777" w:rsidR="00F17F1A" w:rsidRPr="008824D4" w:rsidRDefault="00F17F1A" w:rsidP="00B01BE4">
      <w:pPr>
        <w:pStyle w:val="ListParagraph"/>
        <w:numPr>
          <w:ilvl w:val="0"/>
          <w:numId w:val="169"/>
        </w:numPr>
        <w:spacing w:after="0"/>
        <w:rPr>
          <w:rFonts w:cs="Times New Roman"/>
          <w:sz w:val="28"/>
          <w:szCs w:val="28"/>
        </w:rPr>
      </w:pPr>
      <w:r w:rsidRPr="008824D4">
        <w:rPr>
          <w:rFonts w:cs="Times New Roman"/>
          <w:sz w:val="28"/>
          <w:szCs w:val="28"/>
        </w:rPr>
        <w:t xml:space="preserve">School of Natural Resource Management and Environmental Sciences </w:t>
      </w:r>
    </w:p>
    <w:p w14:paraId="0BA2DCD2" w14:textId="77777777"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Soil Science</w:t>
      </w:r>
    </w:p>
    <w:p w14:paraId="01FE1AEA" w14:textId="77777777" w:rsidR="00F17F1A" w:rsidRPr="0009726B" w:rsidRDefault="00F17F1A" w:rsidP="00B01BE4">
      <w:pPr>
        <w:pStyle w:val="ListParagraph"/>
        <w:numPr>
          <w:ilvl w:val="0"/>
          <w:numId w:val="169"/>
        </w:numPr>
        <w:spacing w:after="0"/>
        <w:rPr>
          <w:rFonts w:cs="Times New Roman"/>
          <w:sz w:val="28"/>
          <w:szCs w:val="28"/>
        </w:rPr>
      </w:pPr>
      <w:r w:rsidRPr="0009726B">
        <w:rPr>
          <w:rFonts w:cs="Times New Roman"/>
          <w:sz w:val="28"/>
          <w:szCs w:val="28"/>
        </w:rPr>
        <w:t>Department of Rural Development and Agricultural Extension</w:t>
      </w:r>
    </w:p>
    <w:p w14:paraId="24AA492D" w14:textId="456DF487" w:rsidR="00F17F1A" w:rsidRPr="00B01BE4" w:rsidRDefault="00F17F1A" w:rsidP="008824D4">
      <w:pPr>
        <w:pStyle w:val="ListParagraph"/>
        <w:numPr>
          <w:ilvl w:val="1"/>
          <w:numId w:val="169"/>
        </w:numPr>
        <w:spacing w:after="0"/>
        <w:ind w:left="1170" w:hanging="450"/>
        <w:rPr>
          <w:rFonts w:cs="Times New Roman"/>
          <w:sz w:val="28"/>
          <w:szCs w:val="28"/>
        </w:rPr>
      </w:pPr>
      <w:r w:rsidRPr="0009726B">
        <w:rPr>
          <w:rFonts w:cs="Times New Roman"/>
          <w:sz w:val="28"/>
          <w:szCs w:val="28"/>
        </w:rPr>
        <w:t xml:space="preserve">Rural Development and Agricultural Extension  </w:t>
      </w:r>
      <w:r w:rsidR="00B01BE4">
        <w:rPr>
          <w:rFonts w:cs="Times New Roman"/>
          <w:sz w:val="28"/>
          <w:szCs w:val="28"/>
        </w:rPr>
        <w:t>(</w:t>
      </w:r>
      <w:r w:rsidRPr="00B01BE4">
        <w:rPr>
          <w:rFonts w:cs="Times New Roman"/>
          <w:i/>
          <w:szCs w:val="24"/>
        </w:rPr>
        <w:t>Streams: Knowledge Management and Capacity Development; Commercial and Rural Institutions</w:t>
      </w:r>
      <w:r w:rsidR="00B01BE4">
        <w:rPr>
          <w:rFonts w:cs="Times New Roman"/>
          <w:sz w:val="28"/>
          <w:szCs w:val="28"/>
        </w:rPr>
        <w:t>)</w:t>
      </w:r>
    </w:p>
    <w:p w14:paraId="33C611F0" w14:textId="77777777" w:rsidR="00F17F1A" w:rsidRPr="0009726B" w:rsidRDefault="00F17F1A" w:rsidP="00B01BE4">
      <w:pPr>
        <w:pStyle w:val="ListParagraph"/>
        <w:numPr>
          <w:ilvl w:val="0"/>
          <w:numId w:val="169"/>
        </w:numPr>
        <w:spacing w:after="0"/>
        <w:rPr>
          <w:rFonts w:cs="Times New Roman"/>
          <w:sz w:val="28"/>
          <w:szCs w:val="28"/>
        </w:rPr>
      </w:pPr>
      <w:r w:rsidRPr="0009726B">
        <w:rPr>
          <w:rFonts w:cs="Times New Roman"/>
          <w:sz w:val="28"/>
          <w:szCs w:val="28"/>
        </w:rPr>
        <w:t>School of Plant Sciences</w:t>
      </w:r>
    </w:p>
    <w:p w14:paraId="361BB361" w14:textId="77777777" w:rsidR="00B01BE4" w:rsidRPr="00B01BE4" w:rsidRDefault="00B01BE4" w:rsidP="00B01BE4">
      <w:pPr>
        <w:pStyle w:val="ListParagraph"/>
        <w:numPr>
          <w:ilvl w:val="1"/>
          <w:numId w:val="169"/>
        </w:numPr>
        <w:spacing w:after="0"/>
        <w:ind w:left="1170" w:hanging="450"/>
        <w:rPr>
          <w:rFonts w:cs="Times New Roman"/>
          <w:sz w:val="28"/>
          <w:szCs w:val="28"/>
        </w:rPr>
      </w:pPr>
      <w:r w:rsidRPr="00B01BE4">
        <w:rPr>
          <w:rFonts w:cs="Times New Roman"/>
          <w:sz w:val="28"/>
          <w:szCs w:val="28"/>
        </w:rPr>
        <w:t>Agronomy</w:t>
      </w:r>
    </w:p>
    <w:p w14:paraId="50AB0388" w14:textId="77777777"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 xml:space="preserve">Horticulture </w:t>
      </w:r>
    </w:p>
    <w:p w14:paraId="4BB36AB5" w14:textId="77777777"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 xml:space="preserve">Plant Breeding  </w:t>
      </w:r>
    </w:p>
    <w:p w14:paraId="3D11924C" w14:textId="77777777"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Plant Pathology</w:t>
      </w:r>
    </w:p>
    <w:p w14:paraId="662640B4" w14:textId="77777777" w:rsidR="00F17F1A" w:rsidRPr="0009726B" w:rsidRDefault="00F17F1A" w:rsidP="00B01BE4">
      <w:pPr>
        <w:pStyle w:val="ListParagraph"/>
        <w:numPr>
          <w:ilvl w:val="1"/>
          <w:numId w:val="169"/>
        </w:numPr>
        <w:spacing w:after="0"/>
        <w:ind w:left="1170" w:hanging="450"/>
        <w:rPr>
          <w:rFonts w:cs="Times New Roman"/>
          <w:sz w:val="28"/>
          <w:szCs w:val="28"/>
        </w:rPr>
      </w:pPr>
      <w:r w:rsidRPr="0009726B">
        <w:rPr>
          <w:rFonts w:cs="Times New Roman"/>
          <w:sz w:val="28"/>
          <w:szCs w:val="28"/>
        </w:rPr>
        <w:t xml:space="preserve">Agricultural Entomology </w:t>
      </w:r>
    </w:p>
    <w:p w14:paraId="15AE5303" w14:textId="77777777" w:rsidR="00F17F1A" w:rsidRPr="0009726B" w:rsidRDefault="00F17F1A" w:rsidP="00B01BE4">
      <w:pPr>
        <w:pStyle w:val="ListParagraph"/>
        <w:numPr>
          <w:ilvl w:val="0"/>
          <w:numId w:val="169"/>
        </w:numPr>
        <w:spacing w:after="0"/>
        <w:rPr>
          <w:rFonts w:cs="Times New Roman"/>
          <w:sz w:val="28"/>
          <w:szCs w:val="28"/>
        </w:rPr>
      </w:pPr>
      <w:r w:rsidRPr="0009726B">
        <w:rPr>
          <w:rFonts w:cs="Times New Roman"/>
          <w:sz w:val="28"/>
          <w:szCs w:val="28"/>
        </w:rPr>
        <w:t>African Center of Excellence for Climate Smart and Biodiversity Conservation</w:t>
      </w:r>
    </w:p>
    <w:p w14:paraId="07A83161" w14:textId="7BEE37E0" w:rsidR="00F17F1A" w:rsidRPr="00B01BE4" w:rsidRDefault="00F17F1A" w:rsidP="008824D4">
      <w:pPr>
        <w:pStyle w:val="ListParagraph"/>
        <w:numPr>
          <w:ilvl w:val="1"/>
          <w:numId w:val="169"/>
        </w:numPr>
        <w:spacing w:after="0"/>
        <w:ind w:left="1170" w:hanging="450"/>
        <w:rPr>
          <w:rFonts w:cs="Times New Roman"/>
          <w:sz w:val="28"/>
          <w:szCs w:val="28"/>
        </w:rPr>
      </w:pPr>
      <w:r w:rsidRPr="0009726B">
        <w:rPr>
          <w:rFonts w:cs="Times New Roman"/>
          <w:sz w:val="28"/>
          <w:szCs w:val="28"/>
        </w:rPr>
        <w:t>Climate Smart Agriculture and Biodiversity Conservation</w:t>
      </w:r>
      <w:r w:rsidR="00B01BE4">
        <w:rPr>
          <w:rFonts w:cs="Times New Roman"/>
          <w:sz w:val="28"/>
          <w:szCs w:val="28"/>
        </w:rPr>
        <w:t xml:space="preserve"> (</w:t>
      </w:r>
      <w:r w:rsidRPr="00B01BE4">
        <w:rPr>
          <w:rFonts w:cs="Times New Roman"/>
          <w:i/>
          <w:szCs w:val="24"/>
        </w:rPr>
        <w:t>Sub-specialization: Crops; Livestock; Soil and water; Policy, institutions &amp; Innovation; and Biodiversity conservation</w:t>
      </w:r>
      <w:r w:rsidR="00B01BE4">
        <w:rPr>
          <w:rFonts w:cs="Times New Roman"/>
          <w:sz w:val="28"/>
          <w:szCs w:val="28"/>
        </w:rPr>
        <w:t>)</w:t>
      </w:r>
    </w:p>
    <w:p w14:paraId="772AD6D1" w14:textId="65799BE1" w:rsidR="00F17F1A" w:rsidRPr="00ED2306" w:rsidRDefault="00F17F1A" w:rsidP="00F17F1A">
      <w:pPr>
        <w:rPr>
          <w:rFonts w:ascii="Times New Roman" w:eastAsia="Times New Roman" w:hAnsi="Times New Roman" w:cs="Times New Roman"/>
          <w:b/>
          <w:sz w:val="24"/>
          <w:szCs w:val="24"/>
        </w:rPr>
      </w:pPr>
    </w:p>
    <w:p w14:paraId="25120453" w14:textId="77777777" w:rsidR="00F17F1A" w:rsidRPr="00ED2306" w:rsidRDefault="00F17F1A">
      <w:pPr>
        <w:rPr>
          <w:rFonts w:ascii="Times New Roman" w:eastAsia="Times New Roman" w:hAnsi="Times New Roman" w:cs="Times New Roman"/>
          <w:b/>
          <w:bCs/>
          <w:kern w:val="36"/>
          <w:sz w:val="28"/>
          <w:szCs w:val="48"/>
        </w:rPr>
      </w:pPr>
      <w:r w:rsidRPr="00ED2306">
        <w:rPr>
          <w:rFonts w:ascii="Times New Roman" w:hAnsi="Times New Roman" w:cs="Times New Roman"/>
        </w:rPr>
        <w:br w:type="page"/>
      </w:r>
    </w:p>
    <w:p w14:paraId="3F3CC9B2" w14:textId="77777777" w:rsidR="00254541" w:rsidRDefault="00254541" w:rsidP="00F17F1A">
      <w:pPr>
        <w:pStyle w:val="Heading1"/>
        <w:ind w:left="0"/>
        <w:sectPr w:rsidR="00254541">
          <w:footerReference w:type="default" r:id="rId10"/>
          <w:pgSz w:w="12240" w:h="15840"/>
          <w:pgMar w:top="1440" w:right="1440" w:bottom="1440" w:left="1440" w:header="720" w:footer="720" w:gutter="0"/>
          <w:cols w:space="720"/>
          <w:docGrid w:linePitch="360"/>
        </w:sectPr>
      </w:pPr>
    </w:p>
    <w:p w14:paraId="05E1FE42" w14:textId="7355D798" w:rsidR="008824D4" w:rsidRDefault="008824D4" w:rsidP="00F17F1A">
      <w:pPr>
        <w:pStyle w:val="Heading1"/>
        <w:ind w:left="0"/>
      </w:pPr>
    </w:p>
    <w:p w14:paraId="0DA3CC7C" w14:textId="2FD12762" w:rsidR="00FB223C" w:rsidRDefault="00FB223C" w:rsidP="00F17F1A">
      <w:pPr>
        <w:pStyle w:val="Heading1"/>
        <w:ind w:left="0"/>
      </w:pPr>
    </w:p>
    <w:p w14:paraId="05E0A95B" w14:textId="2DF75477" w:rsidR="00FB223C" w:rsidRDefault="00FB223C" w:rsidP="00F17F1A">
      <w:pPr>
        <w:pStyle w:val="Heading1"/>
        <w:ind w:left="0"/>
      </w:pPr>
    </w:p>
    <w:p w14:paraId="04703266" w14:textId="77777777" w:rsidR="00FB223C" w:rsidRDefault="00FB223C" w:rsidP="00F17F1A">
      <w:pPr>
        <w:pStyle w:val="Heading1"/>
        <w:ind w:left="0"/>
      </w:pPr>
    </w:p>
    <w:p w14:paraId="06632FCC" w14:textId="5160B3E3" w:rsidR="00451A0F" w:rsidRPr="00FB223C" w:rsidRDefault="00451A0F" w:rsidP="00FB223C">
      <w:pPr>
        <w:pStyle w:val="Heading1"/>
        <w:ind w:left="0"/>
        <w:jc w:val="center"/>
        <w:rPr>
          <w:szCs w:val="28"/>
        </w:rPr>
      </w:pPr>
      <w:r w:rsidRPr="00FB223C">
        <w:rPr>
          <w:szCs w:val="28"/>
        </w:rPr>
        <w:t xml:space="preserve">SCHOOL OF AGRICULTURAL ECONOMICS </w:t>
      </w:r>
      <w:r w:rsidR="00F17F1A" w:rsidRPr="00FB223C">
        <w:rPr>
          <w:szCs w:val="28"/>
        </w:rPr>
        <w:t>AND</w:t>
      </w:r>
      <w:r w:rsidRPr="00FB223C">
        <w:rPr>
          <w:szCs w:val="28"/>
        </w:rPr>
        <w:t xml:space="preserve"> AGRIBUSINESS</w:t>
      </w:r>
    </w:p>
    <w:p w14:paraId="1304C7FD" w14:textId="1F593E9F" w:rsidR="00F17F1A" w:rsidRPr="00FB223C" w:rsidRDefault="00FB223C" w:rsidP="00FB223C">
      <w:pPr>
        <w:jc w:val="center"/>
        <w:rPr>
          <w:rFonts w:ascii="Times New Roman" w:hAnsi="Times New Roman" w:cs="Times New Roman"/>
          <w:sz w:val="28"/>
          <w:szCs w:val="28"/>
        </w:rPr>
      </w:pPr>
      <w:r w:rsidRPr="00FB223C">
        <w:rPr>
          <w:rFonts w:ascii="Times New Roman" w:hAnsi="Times New Roman" w:cs="Times New Roman"/>
          <w:sz w:val="28"/>
          <w:szCs w:val="28"/>
        </w:rPr>
        <w:t xml:space="preserve">Syllabi for PhD Program in </w:t>
      </w:r>
      <w:r w:rsidR="00F17F1A" w:rsidRPr="00FB223C">
        <w:rPr>
          <w:rFonts w:ascii="Times New Roman" w:hAnsi="Times New Roman" w:cs="Times New Roman"/>
          <w:sz w:val="28"/>
          <w:szCs w:val="28"/>
        </w:rPr>
        <w:t>Agricultural Economics</w:t>
      </w:r>
    </w:p>
    <w:p w14:paraId="262D5DAF" w14:textId="77777777" w:rsidR="00451A0F" w:rsidRPr="00ED2306" w:rsidRDefault="00451A0F" w:rsidP="00451A0F">
      <w:pPr>
        <w:spacing w:after="0" w:line="360" w:lineRule="auto"/>
        <w:jc w:val="center"/>
        <w:rPr>
          <w:rFonts w:ascii="Times New Roman" w:eastAsia="Times New Roman" w:hAnsi="Times New Roman" w:cs="Times New Roman"/>
          <w:sz w:val="24"/>
          <w:szCs w:val="24"/>
        </w:rPr>
      </w:pPr>
    </w:p>
    <w:p w14:paraId="356FBB5F" w14:textId="77777777" w:rsidR="00451A0F" w:rsidRPr="00ED2306" w:rsidRDefault="00451A0F" w:rsidP="00451A0F">
      <w:pPr>
        <w:spacing w:after="0" w:line="360" w:lineRule="auto"/>
        <w:jc w:val="center"/>
        <w:rPr>
          <w:rFonts w:ascii="Times New Roman" w:eastAsia="Times New Roman" w:hAnsi="Times New Roman" w:cs="Times New Roman"/>
          <w:sz w:val="24"/>
          <w:szCs w:val="24"/>
        </w:rPr>
      </w:pPr>
    </w:p>
    <w:p w14:paraId="1A73F937" w14:textId="77777777" w:rsidR="00451A0F" w:rsidRPr="00ED2306" w:rsidRDefault="00451A0F" w:rsidP="00451A0F">
      <w:pPr>
        <w:spacing w:after="0" w:line="360" w:lineRule="auto"/>
        <w:jc w:val="center"/>
        <w:rPr>
          <w:rFonts w:ascii="Times New Roman" w:eastAsia="Times New Roman" w:hAnsi="Times New Roman" w:cs="Times New Roman"/>
          <w:sz w:val="24"/>
          <w:szCs w:val="24"/>
        </w:rPr>
      </w:pPr>
    </w:p>
    <w:p w14:paraId="3F54897E" w14:textId="77777777" w:rsidR="00F17F1A" w:rsidRPr="00ED2306" w:rsidRDefault="00F17F1A">
      <w:pPr>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br w:type="page"/>
      </w:r>
    </w:p>
    <w:bookmarkEnd w:id="0"/>
    <w:p w14:paraId="18DEE75E" w14:textId="01301EFA" w:rsidR="00451A0F" w:rsidRPr="00ED2306" w:rsidRDefault="00286358" w:rsidP="00286358">
      <w:pPr>
        <w:keepNext/>
        <w:spacing w:after="0" w:line="360" w:lineRule="auto"/>
        <w:outlineLvl w:val="0"/>
        <w:rPr>
          <w:rFonts w:ascii="Times New Roman" w:eastAsia="Times New Roman" w:hAnsi="Times New Roman" w:cs="Times New Roman"/>
          <w:sz w:val="24"/>
          <w:szCs w:val="24"/>
          <w:lang w:val="en-GB"/>
        </w:rPr>
      </w:pPr>
      <w:r w:rsidRPr="00ED2306">
        <w:rPr>
          <w:rFonts w:ascii="Times New Roman" w:eastAsia="Times New Roman" w:hAnsi="Times New Roman" w:cs="Times New Roman"/>
          <w:b/>
          <w:bCs/>
          <w:sz w:val="28"/>
          <w:szCs w:val="20"/>
          <w:lang/>
        </w:rPr>
        <w:lastRenderedPageBreak/>
        <w:t xml:space="preserve">Program Name: </w:t>
      </w:r>
      <w:r w:rsidR="00451A0F" w:rsidRPr="00ED2306">
        <w:rPr>
          <w:rFonts w:ascii="Times New Roman" w:eastAsia="Times New Roman" w:hAnsi="Times New Roman" w:cs="Times New Roman"/>
          <w:sz w:val="24"/>
          <w:szCs w:val="24"/>
          <w:lang w:val="en-GB"/>
        </w:rPr>
        <w:t xml:space="preserve"> </w:t>
      </w:r>
      <w:r w:rsidRPr="00ED2306">
        <w:rPr>
          <w:rFonts w:ascii="Times New Roman" w:eastAsia="Times New Roman" w:hAnsi="Times New Roman" w:cs="Times New Roman"/>
          <w:b/>
          <w:sz w:val="24"/>
          <w:szCs w:val="24"/>
        </w:rPr>
        <w:t>AGRICULTURAL ECONOMICS</w:t>
      </w:r>
    </w:p>
    <w:p w14:paraId="3A5EC577" w14:textId="77777777" w:rsidR="00451A0F" w:rsidRPr="00ED2306" w:rsidRDefault="00451A0F" w:rsidP="00451A0F">
      <w:pPr>
        <w:spacing w:after="0" w:line="240" w:lineRule="auto"/>
        <w:jc w:val="both"/>
        <w:rPr>
          <w:rFonts w:ascii="Times New Roman" w:eastAsia="Times New Roman" w:hAnsi="Times New Roman" w:cs="Times New Roman"/>
          <w:sz w:val="24"/>
          <w:szCs w:val="24"/>
          <w:lang w:val="en-GB"/>
        </w:rPr>
      </w:pPr>
    </w:p>
    <w:p w14:paraId="1CB1A306" w14:textId="788B8230" w:rsidR="00451A0F" w:rsidRPr="00ED2306" w:rsidRDefault="00451A0F" w:rsidP="00451A0F">
      <w:pPr>
        <w:keepNext/>
        <w:spacing w:after="0" w:line="240" w:lineRule="auto"/>
        <w:outlineLvl w:val="1"/>
        <w:rPr>
          <w:rFonts w:ascii="Times New Roman" w:eastAsia="Times New Roman" w:hAnsi="Times New Roman" w:cs="Times New Roman"/>
          <w:b/>
          <w:bCs/>
          <w:sz w:val="24"/>
          <w:szCs w:val="24"/>
          <w:lang/>
        </w:rPr>
      </w:pPr>
      <w:bookmarkStart w:id="1" w:name="_Toc338944597"/>
      <w:r w:rsidRPr="00ED2306">
        <w:rPr>
          <w:rFonts w:ascii="Times New Roman" w:eastAsia="Times New Roman" w:hAnsi="Times New Roman" w:cs="Times New Roman"/>
          <w:b/>
          <w:bCs/>
          <w:sz w:val="24"/>
          <w:szCs w:val="24"/>
          <w:lang/>
        </w:rPr>
        <w:t>1. Course Code</w:t>
      </w:r>
      <w:bookmarkEnd w:id="1"/>
    </w:p>
    <w:p w14:paraId="65C7CFFB" w14:textId="77777777" w:rsidR="00451A0F" w:rsidRPr="00ED2306" w:rsidRDefault="00451A0F" w:rsidP="00451A0F">
      <w:pPr>
        <w:spacing w:after="0" w:line="240" w:lineRule="auto"/>
        <w:jc w:val="both"/>
        <w:rPr>
          <w:rFonts w:ascii="Times New Roman" w:eastAsia="Times New Roman" w:hAnsi="Times New Roman" w:cs="Times New Roman"/>
          <w:bCs/>
          <w:sz w:val="24"/>
          <w:szCs w:val="24"/>
        </w:rPr>
      </w:pPr>
    </w:p>
    <w:p w14:paraId="3D82AFDE" w14:textId="77777777" w:rsidR="00451A0F" w:rsidRPr="00ED2306" w:rsidRDefault="00451A0F" w:rsidP="00451A0F">
      <w:pPr>
        <w:spacing w:after="0" w:line="36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The program courses are coded taking </w:t>
      </w:r>
      <w:r w:rsidRPr="00ED2306">
        <w:rPr>
          <w:rFonts w:ascii="Times New Roman" w:eastAsia="Times New Roman" w:hAnsi="Times New Roman" w:cs="Times New Roman"/>
          <w:bCs/>
          <w:sz w:val="24"/>
          <w:szCs w:val="24"/>
        </w:rPr>
        <w:t>the first two letters in the two words of the program’s name i.e., Agricultural Economics.</w:t>
      </w:r>
      <w:r w:rsidRPr="00ED2306">
        <w:rPr>
          <w:rFonts w:ascii="Times New Roman" w:eastAsia="Times New Roman" w:hAnsi="Times New Roman" w:cs="Times New Roman"/>
          <w:sz w:val="24"/>
          <w:szCs w:val="24"/>
        </w:rPr>
        <w:t xml:space="preserve"> The departmental courses start with code “AgEc” followed by a three digit numerical code. </w:t>
      </w:r>
      <w:r w:rsidRPr="00ED2306">
        <w:rPr>
          <w:rFonts w:ascii="Times New Roman" w:eastAsia="Times New Roman" w:hAnsi="Times New Roman" w:cs="Times New Roman"/>
          <w:bCs/>
          <w:sz w:val="24"/>
          <w:szCs w:val="24"/>
        </w:rPr>
        <w:t>The first digit indicates the level or year the course is offered. Accordingly, “7” is for Ph.D. program, and “8” is for dissertation.</w:t>
      </w:r>
      <w:r w:rsidRPr="00ED2306">
        <w:rPr>
          <w:rFonts w:ascii="Times New Roman" w:eastAsia="Times New Roman" w:hAnsi="Times New Roman" w:cs="Times New Roman"/>
          <w:sz w:val="24"/>
          <w:szCs w:val="24"/>
        </w:rPr>
        <w:t xml:space="preserve"> The second indicates the number of courses offered in the semester and the third digit indicates the semester in the academic year. </w:t>
      </w:r>
    </w:p>
    <w:p w14:paraId="59A1AFC3" w14:textId="77777777" w:rsidR="00451A0F" w:rsidRPr="00ED2306" w:rsidRDefault="00451A0F" w:rsidP="00451A0F">
      <w:pPr>
        <w:spacing w:after="0" w:line="360" w:lineRule="auto"/>
        <w:jc w:val="both"/>
        <w:rPr>
          <w:rFonts w:ascii="Times New Roman" w:eastAsia="Times New Roman" w:hAnsi="Times New Roman" w:cs="Times New Roman"/>
          <w:bCs/>
          <w:sz w:val="16"/>
          <w:szCs w:val="16"/>
        </w:rPr>
      </w:pPr>
    </w:p>
    <w:p w14:paraId="2AE0BD0F" w14:textId="2FD18BE7" w:rsidR="00451A0F" w:rsidRPr="00ED2306" w:rsidRDefault="00451A0F" w:rsidP="00451A0F">
      <w:pPr>
        <w:keepNext/>
        <w:spacing w:after="0" w:line="240" w:lineRule="auto"/>
        <w:outlineLvl w:val="1"/>
        <w:rPr>
          <w:rFonts w:ascii="Times New Roman" w:eastAsia="Times New Roman" w:hAnsi="Times New Roman" w:cs="Times New Roman"/>
          <w:b/>
          <w:bCs/>
          <w:sz w:val="24"/>
          <w:szCs w:val="24"/>
          <w:lang/>
        </w:rPr>
      </w:pPr>
      <w:bookmarkStart w:id="2" w:name="_Toc338944598"/>
      <w:r w:rsidRPr="00ED2306">
        <w:rPr>
          <w:rFonts w:ascii="Times New Roman" w:eastAsia="Times New Roman" w:hAnsi="Times New Roman" w:cs="Times New Roman"/>
          <w:b/>
          <w:bCs/>
          <w:sz w:val="24"/>
          <w:szCs w:val="24"/>
          <w:lang/>
        </w:rPr>
        <w:t>2. Distribution of Courses by year and Semester</w:t>
      </w:r>
      <w:bookmarkEnd w:id="2"/>
      <w:r w:rsidRPr="00ED2306">
        <w:rPr>
          <w:rFonts w:ascii="Times New Roman" w:eastAsia="Times New Roman" w:hAnsi="Times New Roman" w:cs="Times New Roman"/>
          <w:b/>
          <w:bCs/>
          <w:sz w:val="24"/>
          <w:szCs w:val="24"/>
          <w:lang/>
        </w:rPr>
        <w:t xml:space="preserve"> </w:t>
      </w:r>
    </w:p>
    <w:p w14:paraId="0AC1AD89" w14:textId="77777777" w:rsidR="00451A0F" w:rsidRPr="00ED2306" w:rsidRDefault="00451A0F" w:rsidP="00451A0F">
      <w:pPr>
        <w:spacing w:after="0" w:line="360" w:lineRule="auto"/>
        <w:jc w:val="both"/>
        <w:rPr>
          <w:rFonts w:ascii="Times New Roman" w:eastAsia="Times New Roman" w:hAnsi="Times New Roman" w:cs="Times New Roman"/>
          <w:b/>
          <w:sz w:val="24"/>
          <w:szCs w:val="24"/>
        </w:rPr>
      </w:pPr>
    </w:p>
    <w:p w14:paraId="432B2661" w14:textId="77777777" w:rsidR="00451A0F" w:rsidRPr="00ED2306" w:rsidRDefault="00451A0F" w:rsidP="00451A0F">
      <w:pPr>
        <w:spacing w:after="0" w:line="360" w:lineRule="auto"/>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Year I; Semester I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4637"/>
        <w:gridCol w:w="1980"/>
      </w:tblGrid>
      <w:tr w:rsidR="00451A0F" w:rsidRPr="00ED2306" w14:paraId="1F10C695" w14:textId="77777777" w:rsidTr="00451A0F">
        <w:tc>
          <w:tcPr>
            <w:tcW w:w="1771" w:type="dxa"/>
          </w:tcPr>
          <w:p w14:paraId="696C2742"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Course Code</w:t>
            </w:r>
          </w:p>
        </w:tc>
        <w:tc>
          <w:tcPr>
            <w:tcW w:w="4637" w:type="dxa"/>
          </w:tcPr>
          <w:p w14:paraId="752B0EE0"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Course Title</w:t>
            </w:r>
          </w:p>
        </w:tc>
        <w:tc>
          <w:tcPr>
            <w:tcW w:w="1980" w:type="dxa"/>
          </w:tcPr>
          <w:p w14:paraId="0FE6A9E7"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Credit Hours</w:t>
            </w:r>
          </w:p>
        </w:tc>
      </w:tr>
      <w:tr w:rsidR="00451A0F" w:rsidRPr="00ED2306" w14:paraId="6C86DA63" w14:textId="77777777" w:rsidTr="00451A0F">
        <w:trPr>
          <w:trHeight w:hRule="exact" w:val="1963"/>
        </w:trPr>
        <w:tc>
          <w:tcPr>
            <w:tcW w:w="1771" w:type="dxa"/>
          </w:tcPr>
          <w:p w14:paraId="619EF66D"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701</w:t>
            </w:r>
          </w:p>
          <w:p w14:paraId="2A60AB8F"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711</w:t>
            </w:r>
          </w:p>
          <w:p w14:paraId="59A25F5E"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721</w:t>
            </w:r>
          </w:p>
          <w:p w14:paraId="453191DC"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731</w:t>
            </w:r>
          </w:p>
          <w:p w14:paraId="19B5704D"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741</w:t>
            </w:r>
          </w:p>
          <w:p w14:paraId="60A20978"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751</w:t>
            </w:r>
          </w:p>
          <w:p w14:paraId="43523615"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761</w:t>
            </w:r>
          </w:p>
        </w:tc>
        <w:tc>
          <w:tcPr>
            <w:tcW w:w="4637" w:type="dxa"/>
          </w:tcPr>
          <w:p w14:paraId="43F19646"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b/>
                <w:bCs/>
                <w:color w:val="000000"/>
                <w:kern w:val="24"/>
                <w:sz w:val="24"/>
                <w:szCs w:val="24"/>
              </w:rPr>
              <w:t xml:space="preserve">Advanced Research Methodology  </w:t>
            </w:r>
          </w:p>
          <w:p w14:paraId="261EE2AF"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b/>
                <w:bCs/>
                <w:color w:val="000000"/>
                <w:kern w:val="24"/>
                <w:sz w:val="24"/>
                <w:szCs w:val="24"/>
              </w:rPr>
              <w:t xml:space="preserve">Advanced Microeconomics Analysis </w:t>
            </w:r>
          </w:p>
          <w:p w14:paraId="09EB1298"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b/>
                <w:bCs/>
                <w:color w:val="000000"/>
                <w:kern w:val="24"/>
                <w:sz w:val="24"/>
                <w:szCs w:val="24"/>
              </w:rPr>
              <w:t>Advanced Econometrics</w:t>
            </w:r>
          </w:p>
          <w:p w14:paraId="1A34FB7B" w14:textId="77777777" w:rsidR="00451A0F" w:rsidRPr="00ED2306" w:rsidRDefault="00451A0F" w:rsidP="00451A0F">
            <w:pPr>
              <w:spacing w:after="0" w:line="240" w:lineRule="auto"/>
              <w:jc w:val="both"/>
              <w:rPr>
                <w:rFonts w:ascii="Times New Roman" w:eastAsia="Times New Roman" w:hAnsi="Times New Roman" w:cs="Times New Roman"/>
                <w:b/>
                <w:color w:val="000000"/>
                <w:kern w:val="24"/>
                <w:sz w:val="24"/>
                <w:szCs w:val="24"/>
              </w:rPr>
            </w:pPr>
            <w:r w:rsidRPr="00ED2306">
              <w:rPr>
                <w:rFonts w:ascii="Times New Roman" w:eastAsia="Times New Roman" w:hAnsi="Times New Roman" w:cs="Times New Roman"/>
                <w:b/>
                <w:color w:val="000000"/>
                <w:kern w:val="24"/>
                <w:sz w:val="24"/>
                <w:szCs w:val="24"/>
              </w:rPr>
              <w:t>Seminar I</w:t>
            </w:r>
          </w:p>
          <w:p w14:paraId="7DA0623D"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color w:val="000000"/>
                <w:kern w:val="24"/>
                <w:sz w:val="24"/>
                <w:szCs w:val="24"/>
              </w:rPr>
              <w:t xml:space="preserve">Advanced Production Economics (E) </w:t>
            </w:r>
          </w:p>
          <w:p w14:paraId="0CE5C615"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color w:val="000000"/>
                <w:kern w:val="24"/>
                <w:sz w:val="24"/>
                <w:szCs w:val="24"/>
              </w:rPr>
              <w:t xml:space="preserve">Institutional Economics (E) </w:t>
            </w:r>
          </w:p>
          <w:p w14:paraId="65ECDA49" w14:textId="77777777" w:rsidR="00451A0F" w:rsidRPr="00ED2306" w:rsidRDefault="00451A0F" w:rsidP="00451A0F">
            <w:p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color w:val="000000"/>
                <w:kern w:val="24"/>
                <w:sz w:val="24"/>
                <w:szCs w:val="24"/>
              </w:rPr>
              <w:t xml:space="preserve">Agricultural Finance (E) </w:t>
            </w:r>
          </w:p>
          <w:p w14:paraId="4A7F075F"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p>
        </w:tc>
        <w:tc>
          <w:tcPr>
            <w:tcW w:w="1980" w:type="dxa"/>
          </w:tcPr>
          <w:p w14:paraId="064AB416"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b/>
                <w:bCs/>
                <w:color w:val="000000"/>
                <w:kern w:val="24"/>
                <w:sz w:val="24"/>
                <w:szCs w:val="24"/>
              </w:rPr>
              <w:t xml:space="preserve">3 </w:t>
            </w:r>
          </w:p>
          <w:p w14:paraId="7AEB6B08"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b/>
                <w:bCs/>
                <w:color w:val="000000"/>
                <w:kern w:val="24"/>
                <w:sz w:val="24"/>
                <w:szCs w:val="24"/>
              </w:rPr>
              <w:t xml:space="preserve">3 </w:t>
            </w:r>
          </w:p>
          <w:p w14:paraId="34761734"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b/>
                <w:bCs/>
                <w:color w:val="000000"/>
                <w:kern w:val="24"/>
                <w:sz w:val="24"/>
                <w:szCs w:val="24"/>
              </w:rPr>
              <w:t xml:space="preserve">4 </w:t>
            </w:r>
          </w:p>
          <w:p w14:paraId="31650520" w14:textId="77777777" w:rsidR="00451A0F" w:rsidRPr="00ED2306" w:rsidRDefault="00451A0F" w:rsidP="00451A0F">
            <w:pPr>
              <w:spacing w:after="0" w:line="240" w:lineRule="auto"/>
              <w:jc w:val="center"/>
              <w:rPr>
                <w:rFonts w:ascii="Times New Roman" w:eastAsia="Times New Roman" w:hAnsi="Times New Roman" w:cs="Times New Roman"/>
                <w:b/>
                <w:color w:val="000000"/>
                <w:kern w:val="24"/>
                <w:sz w:val="24"/>
                <w:szCs w:val="24"/>
              </w:rPr>
            </w:pPr>
            <w:r w:rsidRPr="00ED2306">
              <w:rPr>
                <w:rFonts w:ascii="Times New Roman" w:eastAsia="Times New Roman" w:hAnsi="Times New Roman" w:cs="Times New Roman"/>
                <w:b/>
                <w:color w:val="000000"/>
                <w:kern w:val="24"/>
                <w:sz w:val="24"/>
                <w:szCs w:val="24"/>
              </w:rPr>
              <w:t>1</w:t>
            </w:r>
          </w:p>
          <w:p w14:paraId="0B82714C"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color w:val="000000"/>
                <w:kern w:val="24"/>
                <w:sz w:val="24"/>
                <w:szCs w:val="24"/>
              </w:rPr>
              <w:t xml:space="preserve">3 </w:t>
            </w:r>
          </w:p>
          <w:p w14:paraId="26412DD4"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color w:val="000000"/>
                <w:kern w:val="24"/>
                <w:sz w:val="24"/>
                <w:szCs w:val="24"/>
              </w:rPr>
              <w:t xml:space="preserve">3 </w:t>
            </w:r>
          </w:p>
          <w:p w14:paraId="2D87E0DA" w14:textId="77777777" w:rsidR="00451A0F" w:rsidRPr="00ED2306" w:rsidRDefault="00451A0F" w:rsidP="00451A0F">
            <w:pPr>
              <w:spacing w:after="0" w:line="240" w:lineRule="auto"/>
              <w:jc w:val="center"/>
              <w:rPr>
                <w:rFonts w:ascii="Times New Roman" w:eastAsia="Times New Roman" w:hAnsi="Times New Roman" w:cs="Times New Roman"/>
                <w:color w:val="000000"/>
                <w:kern w:val="24"/>
                <w:sz w:val="24"/>
                <w:szCs w:val="24"/>
              </w:rPr>
            </w:pPr>
            <w:r w:rsidRPr="00ED2306">
              <w:rPr>
                <w:rFonts w:ascii="Times New Roman" w:eastAsia="Times New Roman" w:hAnsi="Times New Roman" w:cs="Times New Roman"/>
                <w:color w:val="000000"/>
                <w:kern w:val="24"/>
                <w:sz w:val="24"/>
                <w:szCs w:val="24"/>
              </w:rPr>
              <w:t xml:space="preserve">3 </w:t>
            </w:r>
          </w:p>
          <w:p w14:paraId="50C9E5EF"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p>
        </w:tc>
      </w:tr>
      <w:tr w:rsidR="00451A0F" w:rsidRPr="00ED2306" w14:paraId="34A7271B" w14:textId="77777777" w:rsidTr="00451A0F">
        <w:trPr>
          <w:trHeight w:hRule="exact" w:val="361"/>
        </w:trPr>
        <w:tc>
          <w:tcPr>
            <w:tcW w:w="1771" w:type="dxa"/>
            <w:vAlign w:val="center"/>
          </w:tcPr>
          <w:p w14:paraId="0C74FCA2" w14:textId="77777777" w:rsidR="00451A0F" w:rsidRPr="00ED2306" w:rsidRDefault="00451A0F" w:rsidP="00451A0F">
            <w:pPr>
              <w:spacing w:after="0" w:line="240" w:lineRule="auto"/>
              <w:jc w:val="center"/>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Total</w:t>
            </w:r>
          </w:p>
        </w:tc>
        <w:tc>
          <w:tcPr>
            <w:tcW w:w="4637" w:type="dxa"/>
            <w:vAlign w:val="center"/>
          </w:tcPr>
          <w:p w14:paraId="7F0C7F48" w14:textId="77777777" w:rsidR="00451A0F" w:rsidRPr="00ED2306" w:rsidRDefault="00451A0F" w:rsidP="00451A0F">
            <w:pPr>
              <w:spacing w:after="0" w:line="240" w:lineRule="auto"/>
              <w:jc w:val="center"/>
              <w:rPr>
                <w:rFonts w:ascii="Times New Roman" w:eastAsia="Times New Roman" w:hAnsi="Times New Roman" w:cs="Times New Roman"/>
                <w:b/>
                <w:sz w:val="24"/>
                <w:szCs w:val="24"/>
              </w:rPr>
            </w:pPr>
          </w:p>
        </w:tc>
        <w:tc>
          <w:tcPr>
            <w:tcW w:w="1980" w:type="dxa"/>
            <w:vAlign w:val="center"/>
          </w:tcPr>
          <w:p w14:paraId="1D7BE259" w14:textId="77777777" w:rsidR="00451A0F" w:rsidRPr="00ED2306" w:rsidRDefault="00451A0F" w:rsidP="00451A0F">
            <w:pPr>
              <w:spacing w:after="0" w:line="240" w:lineRule="auto"/>
              <w:jc w:val="center"/>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11/20</w:t>
            </w:r>
          </w:p>
        </w:tc>
      </w:tr>
    </w:tbl>
    <w:p w14:paraId="0B94082F" w14:textId="77777777" w:rsidR="00451A0F" w:rsidRPr="00ED2306" w:rsidRDefault="00451A0F" w:rsidP="00451A0F">
      <w:pPr>
        <w:spacing w:after="0" w:line="360" w:lineRule="auto"/>
        <w:jc w:val="both"/>
        <w:rPr>
          <w:rFonts w:ascii="Times New Roman" w:eastAsia="Times New Roman" w:hAnsi="Times New Roman" w:cs="Times New Roman"/>
          <w:sz w:val="20"/>
          <w:szCs w:val="20"/>
        </w:rPr>
      </w:pPr>
      <w:r w:rsidRPr="00ED2306">
        <w:rPr>
          <w:rFonts w:ascii="Times New Roman" w:eastAsia="Times New Roman" w:hAnsi="Times New Roman" w:cs="Times New Roman"/>
          <w:sz w:val="20"/>
          <w:szCs w:val="20"/>
        </w:rPr>
        <w:t xml:space="preserve">E= Elective courses </w:t>
      </w:r>
    </w:p>
    <w:p w14:paraId="490AB097" w14:textId="77777777" w:rsidR="00451A0F" w:rsidRPr="00ED2306" w:rsidRDefault="00451A0F" w:rsidP="00451A0F">
      <w:pPr>
        <w:spacing w:after="0" w:line="240" w:lineRule="auto"/>
        <w:jc w:val="both"/>
        <w:rPr>
          <w:rFonts w:ascii="Times New Roman" w:eastAsia="Times New Roman" w:hAnsi="Times New Roman" w:cs="Times New Roman"/>
          <w:b/>
          <w:sz w:val="24"/>
          <w:szCs w:val="24"/>
        </w:rPr>
      </w:pPr>
    </w:p>
    <w:p w14:paraId="3A256F91" w14:textId="77777777" w:rsidR="00451A0F" w:rsidRPr="00ED2306" w:rsidRDefault="00451A0F" w:rsidP="00451A0F">
      <w:pPr>
        <w:spacing w:after="0" w:line="360" w:lineRule="auto"/>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Year I; Semester II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490"/>
        <w:gridCol w:w="1800"/>
      </w:tblGrid>
      <w:tr w:rsidR="00451A0F" w:rsidRPr="00ED2306" w14:paraId="34E4B701" w14:textId="77777777" w:rsidTr="00451A0F">
        <w:tc>
          <w:tcPr>
            <w:tcW w:w="1800" w:type="dxa"/>
          </w:tcPr>
          <w:p w14:paraId="4935D7EE"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Course Code</w:t>
            </w:r>
          </w:p>
        </w:tc>
        <w:tc>
          <w:tcPr>
            <w:tcW w:w="5490" w:type="dxa"/>
          </w:tcPr>
          <w:p w14:paraId="31A99F87"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Course Title</w:t>
            </w:r>
          </w:p>
        </w:tc>
        <w:tc>
          <w:tcPr>
            <w:tcW w:w="1800" w:type="dxa"/>
          </w:tcPr>
          <w:p w14:paraId="5359BE41"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Credit Hours</w:t>
            </w:r>
          </w:p>
        </w:tc>
      </w:tr>
      <w:tr w:rsidR="00451A0F" w:rsidRPr="00ED2306" w14:paraId="07786DE3" w14:textId="77777777" w:rsidTr="00451A0F">
        <w:trPr>
          <w:trHeight w:hRule="exact" w:val="2008"/>
        </w:trPr>
        <w:tc>
          <w:tcPr>
            <w:tcW w:w="1800" w:type="dxa"/>
          </w:tcPr>
          <w:p w14:paraId="454D70B6"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712</w:t>
            </w:r>
          </w:p>
          <w:p w14:paraId="46E9DDAB"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722</w:t>
            </w:r>
          </w:p>
          <w:p w14:paraId="14E9C403"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732</w:t>
            </w:r>
          </w:p>
          <w:p w14:paraId="6711673A"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742</w:t>
            </w:r>
          </w:p>
          <w:p w14:paraId="21B2087E"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752</w:t>
            </w:r>
          </w:p>
          <w:p w14:paraId="45FC9D3E"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762</w:t>
            </w:r>
          </w:p>
          <w:p w14:paraId="07293AB4" w14:textId="77777777" w:rsidR="00451A0F" w:rsidRPr="00ED2306" w:rsidRDefault="00451A0F" w:rsidP="00451A0F">
            <w:pPr>
              <w:spacing w:after="0" w:line="24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772</w:t>
            </w:r>
          </w:p>
        </w:tc>
        <w:tc>
          <w:tcPr>
            <w:tcW w:w="5490" w:type="dxa"/>
          </w:tcPr>
          <w:p w14:paraId="53BDC370"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 xml:space="preserve">Advanced Macroeconomic Analysis </w:t>
            </w:r>
          </w:p>
          <w:p w14:paraId="31FF746F"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Natural Resource and Environmental Economics</w:t>
            </w:r>
          </w:p>
          <w:p w14:paraId="30228A83"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 xml:space="preserve">Seminar II </w:t>
            </w:r>
          </w:p>
          <w:p w14:paraId="3828824E"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Agricultural Marketing and Price Analysis (E) </w:t>
            </w:r>
          </w:p>
          <w:p w14:paraId="051BC574"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International Trade and Finance (E) </w:t>
            </w:r>
          </w:p>
          <w:p w14:paraId="1572A1D3"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Advanced Development Economic (E) </w:t>
            </w:r>
          </w:p>
          <w:p w14:paraId="69B6D558"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Agricultural and Food Policy Analysis (E) </w:t>
            </w:r>
          </w:p>
          <w:p w14:paraId="26238BEE"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p>
        </w:tc>
        <w:tc>
          <w:tcPr>
            <w:tcW w:w="1800" w:type="dxa"/>
          </w:tcPr>
          <w:p w14:paraId="3CBBDFB6" w14:textId="77777777" w:rsidR="00451A0F" w:rsidRPr="00ED2306" w:rsidRDefault="00451A0F" w:rsidP="00451A0F">
            <w:pPr>
              <w:spacing w:after="0" w:line="240" w:lineRule="auto"/>
              <w:ind w:left="720"/>
              <w:contextualSpacing/>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 xml:space="preserve">3 </w:t>
            </w:r>
          </w:p>
          <w:p w14:paraId="0E821014" w14:textId="77777777" w:rsidR="00451A0F" w:rsidRPr="00ED2306" w:rsidRDefault="00451A0F" w:rsidP="00451A0F">
            <w:pPr>
              <w:spacing w:after="0" w:line="240" w:lineRule="auto"/>
              <w:ind w:left="720"/>
              <w:contextualSpacing/>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 xml:space="preserve">3 </w:t>
            </w:r>
          </w:p>
          <w:p w14:paraId="2EAF8344"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 xml:space="preserve">             1 </w:t>
            </w:r>
          </w:p>
          <w:p w14:paraId="1E4BA3CB" w14:textId="77777777" w:rsidR="00451A0F" w:rsidRPr="00ED2306" w:rsidRDefault="00451A0F" w:rsidP="00451A0F">
            <w:pPr>
              <w:spacing w:after="0" w:line="240" w:lineRule="auto"/>
              <w:ind w:left="720"/>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3 </w:t>
            </w:r>
          </w:p>
          <w:p w14:paraId="56D75F49" w14:textId="77777777" w:rsidR="00451A0F" w:rsidRPr="00ED2306" w:rsidRDefault="00451A0F" w:rsidP="00451A0F">
            <w:pPr>
              <w:spacing w:after="0" w:line="240" w:lineRule="auto"/>
              <w:ind w:left="720"/>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3 </w:t>
            </w:r>
          </w:p>
          <w:p w14:paraId="1F6F6ABC" w14:textId="77777777" w:rsidR="00451A0F" w:rsidRPr="00ED2306" w:rsidRDefault="00451A0F" w:rsidP="00451A0F">
            <w:pPr>
              <w:spacing w:after="0" w:line="240" w:lineRule="auto"/>
              <w:ind w:left="720"/>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3 </w:t>
            </w:r>
          </w:p>
          <w:p w14:paraId="105E6167" w14:textId="77777777" w:rsidR="00451A0F" w:rsidRPr="00ED2306" w:rsidRDefault="00451A0F" w:rsidP="00451A0F">
            <w:pPr>
              <w:spacing w:after="0" w:line="240" w:lineRule="auto"/>
              <w:ind w:left="720"/>
              <w:contextualSpacing/>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3 </w:t>
            </w:r>
          </w:p>
          <w:p w14:paraId="0FCB5B40" w14:textId="77777777" w:rsidR="00451A0F" w:rsidRPr="00ED2306" w:rsidRDefault="00451A0F" w:rsidP="00451A0F">
            <w:pPr>
              <w:spacing w:after="0" w:line="240" w:lineRule="auto"/>
              <w:contextualSpacing/>
              <w:rPr>
                <w:rFonts w:ascii="Times New Roman" w:eastAsia="Times New Roman" w:hAnsi="Times New Roman" w:cs="Times New Roman"/>
                <w:sz w:val="24"/>
                <w:szCs w:val="24"/>
              </w:rPr>
            </w:pPr>
          </w:p>
        </w:tc>
      </w:tr>
      <w:tr w:rsidR="00451A0F" w:rsidRPr="00ED2306" w14:paraId="20F1B3D0" w14:textId="77777777" w:rsidTr="00451A0F">
        <w:trPr>
          <w:trHeight w:val="350"/>
        </w:trPr>
        <w:tc>
          <w:tcPr>
            <w:tcW w:w="1800" w:type="dxa"/>
            <w:vAlign w:val="center"/>
          </w:tcPr>
          <w:p w14:paraId="321C4374" w14:textId="77777777" w:rsidR="00451A0F" w:rsidRPr="00ED2306" w:rsidRDefault="00451A0F" w:rsidP="00451A0F">
            <w:pPr>
              <w:spacing w:after="0" w:line="240" w:lineRule="auto"/>
              <w:jc w:val="center"/>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Total</w:t>
            </w:r>
          </w:p>
        </w:tc>
        <w:tc>
          <w:tcPr>
            <w:tcW w:w="5490" w:type="dxa"/>
            <w:vAlign w:val="center"/>
          </w:tcPr>
          <w:p w14:paraId="01549681" w14:textId="77777777" w:rsidR="00451A0F" w:rsidRPr="00ED2306" w:rsidRDefault="00451A0F" w:rsidP="00451A0F">
            <w:pPr>
              <w:spacing w:after="0" w:line="240" w:lineRule="auto"/>
              <w:jc w:val="center"/>
              <w:rPr>
                <w:rFonts w:ascii="Times New Roman" w:eastAsia="Times New Roman" w:hAnsi="Times New Roman" w:cs="Times New Roman"/>
                <w:b/>
                <w:sz w:val="24"/>
                <w:szCs w:val="24"/>
              </w:rPr>
            </w:pPr>
          </w:p>
        </w:tc>
        <w:tc>
          <w:tcPr>
            <w:tcW w:w="1800" w:type="dxa"/>
            <w:vAlign w:val="center"/>
          </w:tcPr>
          <w:p w14:paraId="251E92C7" w14:textId="77777777" w:rsidR="00451A0F" w:rsidRPr="00ED2306" w:rsidRDefault="00451A0F" w:rsidP="00451A0F">
            <w:pPr>
              <w:spacing w:after="0" w:line="240" w:lineRule="auto"/>
              <w:jc w:val="center"/>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7/19</w:t>
            </w:r>
          </w:p>
        </w:tc>
      </w:tr>
    </w:tbl>
    <w:p w14:paraId="738BF788" w14:textId="77777777" w:rsidR="00451A0F" w:rsidRPr="00ED2306" w:rsidRDefault="00451A0F" w:rsidP="00451A0F">
      <w:pPr>
        <w:spacing w:after="0" w:line="360" w:lineRule="auto"/>
        <w:jc w:val="both"/>
        <w:rPr>
          <w:rFonts w:ascii="Times New Roman" w:eastAsia="Times New Roman" w:hAnsi="Times New Roman" w:cs="Times New Roman"/>
          <w:sz w:val="20"/>
          <w:szCs w:val="20"/>
        </w:rPr>
      </w:pPr>
      <w:r w:rsidRPr="00ED2306">
        <w:rPr>
          <w:rFonts w:ascii="Times New Roman" w:eastAsia="Times New Roman" w:hAnsi="Times New Roman" w:cs="Times New Roman"/>
          <w:sz w:val="20"/>
          <w:szCs w:val="20"/>
        </w:rPr>
        <w:t xml:space="preserve">E=Elective courses, students are required to take one courses from the elective package to make a total credit hour of not less than 21.  </w:t>
      </w:r>
    </w:p>
    <w:p w14:paraId="5BA4111B" w14:textId="77777777" w:rsidR="00451A0F" w:rsidRPr="00ED2306" w:rsidRDefault="00451A0F" w:rsidP="00451A0F">
      <w:pPr>
        <w:spacing w:after="0" w:line="240" w:lineRule="auto"/>
        <w:jc w:val="both"/>
        <w:rPr>
          <w:rFonts w:ascii="Times New Roman" w:eastAsia="Times New Roman" w:hAnsi="Times New Roman" w:cs="Times New Roman"/>
          <w:b/>
          <w:sz w:val="24"/>
          <w:szCs w:val="24"/>
        </w:rPr>
      </w:pPr>
    </w:p>
    <w:p w14:paraId="4031223C" w14:textId="77777777" w:rsidR="00451A0F" w:rsidRPr="00ED2306" w:rsidRDefault="00451A0F" w:rsidP="00451A0F">
      <w:pPr>
        <w:spacing w:after="0" w:line="240" w:lineRule="auto"/>
        <w:jc w:val="both"/>
        <w:rPr>
          <w:rFonts w:ascii="Times New Roman" w:eastAsia="Times New Roman" w:hAnsi="Times New Roman" w:cs="Times New Roman"/>
          <w:b/>
          <w:sz w:val="24"/>
          <w:szCs w:val="24"/>
        </w:rPr>
      </w:pPr>
    </w:p>
    <w:p w14:paraId="37FB2114" w14:textId="32440D51" w:rsidR="00451A0F" w:rsidRPr="00ED2306" w:rsidRDefault="00451A0F" w:rsidP="00451A0F">
      <w:pPr>
        <w:spacing w:after="0" w:line="36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Year II.  Semester I up to year III, semester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050"/>
        <w:gridCol w:w="2250"/>
      </w:tblGrid>
      <w:tr w:rsidR="00451A0F" w:rsidRPr="00ED2306" w14:paraId="7A667D39" w14:textId="77777777" w:rsidTr="00451A0F">
        <w:trPr>
          <w:trHeight w:hRule="exact" w:val="424"/>
        </w:trPr>
        <w:tc>
          <w:tcPr>
            <w:tcW w:w="2088" w:type="dxa"/>
          </w:tcPr>
          <w:p w14:paraId="3830C878" w14:textId="77777777" w:rsidR="00451A0F" w:rsidRPr="00ED2306" w:rsidRDefault="00451A0F" w:rsidP="00451A0F">
            <w:pPr>
              <w:spacing w:after="0" w:line="36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Course Code</w:t>
            </w:r>
          </w:p>
        </w:tc>
        <w:tc>
          <w:tcPr>
            <w:tcW w:w="4050" w:type="dxa"/>
          </w:tcPr>
          <w:p w14:paraId="42877305" w14:textId="77777777" w:rsidR="00451A0F" w:rsidRPr="00ED2306" w:rsidRDefault="00451A0F" w:rsidP="00451A0F">
            <w:pPr>
              <w:spacing w:after="0" w:line="36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Course Title</w:t>
            </w:r>
          </w:p>
        </w:tc>
        <w:tc>
          <w:tcPr>
            <w:tcW w:w="2250" w:type="dxa"/>
          </w:tcPr>
          <w:p w14:paraId="61544EF8" w14:textId="77777777" w:rsidR="00451A0F" w:rsidRPr="00ED2306" w:rsidRDefault="00451A0F" w:rsidP="00451A0F">
            <w:pPr>
              <w:spacing w:after="0" w:line="36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Credit Hours</w:t>
            </w:r>
          </w:p>
        </w:tc>
      </w:tr>
      <w:tr w:rsidR="00451A0F" w:rsidRPr="00ED2306" w14:paraId="79A58C81" w14:textId="77777777" w:rsidTr="00451A0F">
        <w:tc>
          <w:tcPr>
            <w:tcW w:w="2088" w:type="dxa"/>
          </w:tcPr>
          <w:p w14:paraId="48DEDA95" w14:textId="77777777" w:rsidR="00451A0F" w:rsidRPr="00ED2306" w:rsidRDefault="00451A0F" w:rsidP="00451A0F">
            <w:pPr>
              <w:spacing w:after="0" w:line="36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AGEC 811</w:t>
            </w:r>
          </w:p>
        </w:tc>
        <w:tc>
          <w:tcPr>
            <w:tcW w:w="4050" w:type="dxa"/>
          </w:tcPr>
          <w:p w14:paraId="28746F1B" w14:textId="77777777" w:rsidR="00451A0F" w:rsidRPr="00ED2306" w:rsidRDefault="00451A0F" w:rsidP="00451A0F">
            <w:pPr>
              <w:spacing w:after="0" w:line="36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Ph.D. Thesis Research           </w:t>
            </w:r>
          </w:p>
        </w:tc>
        <w:tc>
          <w:tcPr>
            <w:tcW w:w="2250" w:type="dxa"/>
          </w:tcPr>
          <w:p w14:paraId="15D724A5" w14:textId="77777777" w:rsidR="00451A0F" w:rsidRPr="00ED2306" w:rsidRDefault="00451A0F" w:rsidP="00451A0F">
            <w:pPr>
              <w:spacing w:after="0" w:line="360" w:lineRule="auto"/>
              <w:jc w:val="center"/>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30</w:t>
            </w:r>
          </w:p>
        </w:tc>
      </w:tr>
    </w:tbl>
    <w:p w14:paraId="5F0C2467" w14:textId="77777777" w:rsidR="00451A0F" w:rsidRPr="00ED2306" w:rsidRDefault="00451A0F" w:rsidP="00451A0F">
      <w:pPr>
        <w:spacing w:after="0" w:line="360" w:lineRule="auto"/>
        <w:contextualSpacing/>
        <w:jc w:val="both"/>
        <w:rPr>
          <w:rFonts w:ascii="Times New Roman" w:eastAsia="Times New Roman" w:hAnsi="Times New Roman" w:cs="Times New Roman"/>
          <w:b/>
          <w:sz w:val="24"/>
          <w:szCs w:val="24"/>
        </w:rPr>
      </w:pPr>
    </w:p>
    <w:p w14:paraId="6FDD60DA" w14:textId="77777777" w:rsidR="00451A0F" w:rsidRPr="00ED2306" w:rsidRDefault="00451A0F" w:rsidP="00451A0F">
      <w:pPr>
        <w:spacing w:after="0" w:line="360" w:lineRule="auto"/>
        <w:jc w:val="both"/>
        <w:rPr>
          <w:rFonts w:ascii="Times New Roman" w:eastAsia="Times New Roman" w:hAnsi="Times New Roman" w:cs="Times New Roman"/>
          <w:b/>
          <w:sz w:val="24"/>
          <w:szCs w:val="24"/>
        </w:rPr>
      </w:pPr>
      <w:r w:rsidRPr="00ED2306">
        <w:rPr>
          <w:rFonts w:ascii="Times New Roman" w:eastAsia="Times New Roman" w:hAnsi="Times New Roman" w:cs="Times New Roman"/>
          <w:b/>
        </w:rPr>
        <w:t xml:space="preserve">Total course work load overall                                        </w:t>
      </w:r>
      <w:r w:rsidRPr="00ED2306">
        <w:rPr>
          <w:rFonts w:ascii="Times New Roman" w:eastAsia="Times New Roman" w:hAnsi="Times New Roman" w:cs="Times New Roman"/>
          <w:b/>
          <w:sz w:val="24"/>
          <w:szCs w:val="24"/>
        </w:rPr>
        <w:t>21/39</w:t>
      </w:r>
    </w:p>
    <w:p w14:paraId="1AD97872" w14:textId="77777777" w:rsidR="00451A0F" w:rsidRPr="00ED2306" w:rsidRDefault="00451A0F" w:rsidP="00451A0F">
      <w:pPr>
        <w:spacing w:after="0" w:line="360" w:lineRule="auto"/>
        <w:jc w:val="both"/>
        <w:rPr>
          <w:rFonts w:ascii="Times New Roman" w:eastAsia="Times New Roman" w:hAnsi="Times New Roman" w:cs="Times New Roman"/>
          <w:b/>
          <w:sz w:val="24"/>
          <w:szCs w:val="24"/>
        </w:rPr>
      </w:pPr>
    </w:p>
    <w:p w14:paraId="23EE5A99" w14:textId="12C7857F" w:rsidR="00451A0F" w:rsidRPr="00ED2306" w:rsidRDefault="00286358" w:rsidP="00451A0F">
      <w:pPr>
        <w:keepNext/>
        <w:spacing w:after="0" w:line="240" w:lineRule="auto"/>
        <w:outlineLvl w:val="0"/>
        <w:rPr>
          <w:rFonts w:ascii="Times New Roman" w:eastAsia="Times New Roman" w:hAnsi="Times New Roman" w:cs="Times New Roman"/>
          <w:b/>
          <w:bCs/>
          <w:sz w:val="28"/>
          <w:szCs w:val="20"/>
          <w:lang/>
        </w:rPr>
      </w:pPr>
      <w:bookmarkStart w:id="3" w:name="_Toc338944599"/>
      <w:r w:rsidRPr="00ED2306">
        <w:rPr>
          <w:rFonts w:ascii="Times New Roman" w:eastAsia="Times New Roman" w:hAnsi="Times New Roman" w:cs="Times New Roman"/>
          <w:b/>
          <w:bCs/>
          <w:sz w:val="28"/>
          <w:szCs w:val="20"/>
          <w:lang/>
        </w:rPr>
        <w:t>3</w:t>
      </w:r>
      <w:r w:rsidR="00451A0F" w:rsidRPr="00ED2306">
        <w:rPr>
          <w:rFonts w:ascii="Times New Roman" w:eastAsia="Times New Roman" w:hAnsi="Times New Roman" w:cs="Times New Roman"/>
          <w:b/>
          <w:bCs/>
          <w:sz w:val="28"/>
          <w:szCs w:val="20"/>
          <w:lang/>
        </w:rPr>
        <w:t>. Course Descriptions</w:t>
      </w:r>
      <w:bookmarkEnd w:id="3"/>
      <w:r w:rsidR="00451A0F" w:rsidRPr="00ED2306">
        <w:rPr>
          <w:rFonts w:ascii="Times New Roman" w:eastAsia="Times New Roman" w:hAnsi="Times New Roman" w:cs="Times New Roman"/>
          <w:b/>
          <w:bCs/>
          <w:sz w:val="28"/>
          <w:szCs w:val="20"/>
          <w:lang/>
        </w:rPr>
        <w:t xml:space="preserve">  </w:t>
      </w:r>
    </w:p>
    <w:p w14:paraId="0A16675E" w14:textId="77777777" w:rsidR="00451A0F" w:rsidRPr="00ED2306" w:rsidRDefault="00451A0F" w:rsidP="00451A0F">
      <w:pPr>
        <w:spacing w:after="0"/>
        <w:jc w:val="both"/>
        <w:rPr>
          <w:rFonts w:ascii="Times New Roman" w:eastAsia="Times New Roman" w:hAnsi="Times New Roman" w:cs="Times New Roman"/>
          <w:b/>
          <w:sz w:val="24"/>
          <w:szCs w:val="24"/>
        </w:rPr>
      </w:pPr>
    </w:p>
    <w:p w14:paraId="18883514"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AGEC 501</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b/>
          <w:sz w:val="24"/>
          <w:szCs w:val="24"/>
        </w:rPr>
        <w:t>Advanced Research Methodology (3)</w:t>
      </w:r>
    </w:p>
    <w:p w14:paraId="3C68EF05" w14:textId="77777777" w:rsidR="00451A0F" w:rsidRPr="00ED2306" w:rsidRDefault="00451A0F" w:rsidP="00451A0F">
      <w:pPr>
        <w:spacing w:after="0"/>
        <w:jc w:val="both"/>
        <w:rPr>
          <w:rFonts w:ascii="Times New Roman" w:eastAsia="Times New Roman" w:hAnsi="Times New Roman" w:cs="Times New Roman"/>
          <w:sz w:val="24"/>
          <w:szCs w:val="24"/>
        </w:rPr>
      </w:pPr>
    </w:p>
    <w:p w14:paraId="20A679D8"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Concepts of Research Methodology: meaning, objective, types, approaches, methods and methodology, research process, criteria of good research, defining research problem, selecting a problem, techniques of defining a problem; Concepts of Research and Sampling Design: sample design (meaning, types and features of good design), meaning of sample survey, need for sampling, sampling frame, steps in sample design, characteristics of good sample design, sample size determination; Alternative Sampling Designs: non- probability sampling, probability sampling, simple random sampling, complex random sampling designs (systematic sampling, stratified sampling, cluster sampling, multistage sampling, proportionate sampling); Methods of Data Collection: collection of primary data (observation, interview, questionnaire, schedule), collection of secondary data, selection of appropriate methods,  case study; (Processing and Analysis of Data: processing operations (editing, coding, classification, tabulation), problems in processing, types and elements of analysis; Interpretation and Report Writing: meaning and techniques of interpretation, steps in report writing, layout of a research report, types of reports, mechanics of writing a research report, precautions for writing research reports; applications of selected integrated software packages.                 </w:t>
      </w:r>
    </w:p>
    <w:p w14:paraId="2D9D23F1" w14:textId="77777777" w:rsidR="00451A0F" w:rsidRPr="00ED2306" w:rsidRDefault="00451A0F" w:rsidP="00451A0F">
      <w:pPr>
        <w:spacing w:after="0"/>
        <w:jc w:val="both"/>
        <w:rPr>
          <w:rFonts w:ascii="Times New Roman" w:eastAsia="Times New Roman" w:hAnsi="Times New Roman" w:cs="Times New Roman"/>
          <w:b/>
          <w:sz w:val="24"/>
          <w:szCs w:val="24"/>
        </w:rPr>
      </w:pPr>
    </w:p>
    <w:p w14:paraId="0078B18A"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class discussions, case, term papers, computer tutorial, exercise and assignments. The methods of assessment and evaluation will be based on submitted written assignments, presentation and/or written examination.</w:t>
      </w:r>
    </w:p>
    <w:p w14:paraId="313FBE92" w14:textId="77777777" w:rsidR="00451A0F" w:rsidRPr="00ED2306" w:rsidRDefault="00451A0F" w:rsidP="00451A0F">
      <w:pPr>
        <w:spacing w:after="0"/>
        <w:jc w:val="both"/>
        <w:rPr>
          <w:rFonts w:ascii="Times New Roman" w:eastAsia="Times New Roman" w:hAnsi="Times New Roman" w:cs="Times New Roman"/>
          <w:b/>
          <w:sz w:val="24"/>
          <w:szCs w:val="24"/>
        </w:rPr>
      </w:pPr>
    </w:p>
    <w:p w14:paraId="757EACCC"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711:  Advanced Microeconomics Analysis (3)</w:t>
      </w:r>
    </w:p>
    <w:p w14:paraId="17B7F793" w14:textId="77777777" w:rsidR="00451A0F" w:rsidRPr="00ED2306" w:rsidRDefault="00451A0F" w:rsidP="00451A0F">
      <w:pPr>
        <w:spacing w:after="0"/>
        <w:jc w:val="both"/>
        <w:rPr>
          <w:rFonts w:ascii="Times New Roman" w:eastAsia="Times New Roman" w:hAnsi="Times New Roman" w:cs="Times New Roman"/>
          <w:sz w:val="24"/>
          <w:szCs w:val="24"/>
        </w:rPr>
      </w:pPr>
    </w:p>
    <w:p w14:paraId="07A17C07" w14:textId="3CCCF85F"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Profit maximization  analysis and  applications in various imperfectly competitive markets;  demand side- monopoly, duopoly, oligopoly, monopolistic  completion; supply side-monopsony,  duopsony, oligopsony, bilateral monopoly; distribution and relative factor shares under dynamic situation of technological progress;  general multi-  market  equilibrium production and exchange;  Walras law, monetary  equilibrium, static  and dynamic stability analyses; discussion on various  publications appeared   in leading journals on imperfectly competitive markets, factors  markets, and welfare economics.</w:t>
      </w:r>
    </w:p>
    <w:p w14:paraId="591FBFCE" w14:textId="77777777" w:rsidR="00451A0F" w:rsidRPr="00ED2306" w:rsidRDefault="00451A0F" w:rsidP="00451A0F">
      <w:pPr>
        <w:spacing w:after="0"/>
        <w:jc w:val="both"/>
        <w:rPr>
          <w:rFonts w:ascii="Times New Roman" w:eastAsia="Times New Roman" w:hAnsi="Times New Roman" w:cs="Times New Roman"/>
          <w:b/>
          <w:sz w:val="24"/>
          <w:szCs w:val="24"/>
        </w:rPr>
      </w:pPr>
    </w:p>
    <w:p w14:paraId="320E2292"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class discussions, term papers, exercise and assignments. The methods of assessment and evaluation will be based on submitted written assignments, presentation and/or written examination.</w:t>
      </w:r>
    </w:p>
    <w:p w14:paraId="6351019F"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p>
    <w:p w14:paraId="35B80EA6"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AGEC721: Advanced Production Economics (3) (E)</w:t>
      </w:r>
    </w:p>
    <w:p w14:paraId="7116C0A2" w14:textId="77777777" w:rsidR="00451A0F" w:rsidRPr="00ED2306" w:rsidRDefault="00451A0F" w:rsidP="00451A0F">
      <w:pPr>
        <w:spacing w:after="0"/>
        <w:jc w:val="both"/>
        <w:rPr>
          <w:rFonts w:ascii="Times New Roman" w:eastAsia="Times New Roman" w:hAnsi="Times New Roman" w:cs="Times New Roman"/>
          <w:sz w:val="24"/>
          <w:szCs w:val="24"/>
        </w:rPr>
      </w:pPr>
    </w:p>
    <w:p w14:paraId="10E8E7E3"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Role of production economics under dynamic farming situations; economic  efficiency, measurement, frontier production function  estimation; technological  change: concepts, measurement of factor shares, total factor productivity; decision theory and expected utility hypothesis; theory of a firm under uncertainty, estimation of price, production and income variability; estimation of the objective probability or risk and risk premium; Frontier and risk preferences of farmers; advanced production function forms: CES and VES production functions, flexible functional forms; generalized Leontif function, translog function, profit function, generalized Cobb-Douglas production function, duality between production and profit function. </w:t>
      </w:r>
    </w:p>
    <w:p w14:paraId="5214ABA2" w14:textId="77777777" w:rsidR="00451A0F" w:rsidRPr="00ED2306" w:rsidRDefault="00451A0F" w:rsidP="00451A0F">
      <w:pPr>
        <w:spacing w:after="0"/>
        <w:jc w:val="both"/>
        <w:rPr>
          <w:rFonts w:ascii="Times New Roman" w:eastAsia="Times New Roman" w:hAnsi="Times New Roman" w:cs="Times New Roman"/>
          <w:b/>
          <w:sz w:val="24"/>
          <w:szCs w:val="24"/>
        </w:rPr>
      </w:pPr>
    </w:p>
    <w:p w14:paraId="7E093A38"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plenary and group discussions, cases, term papers, computer tutorial, exercise and assignments. The methods of assessment and evaluation will be based on submitted written assignments, presentation and/or written examination.</w:t>
      </w:r>
    </w:p>
    <w:p w14:paraId="430B646A" w14:textId="77777777" w:rsidR="00451A0F" w:rsidRPr="00ED2306" w:rsidRDefault="00451A0F" w:rsidP="00451A0F">
      <w:pPr>
        <w:spacing w:after="0"/>
        <w:jc w:val="both"/>
        <w:rPr>
          <w:rFonts w:ascii="Times New Roman" w:eastAsia="Times New Roman" w:hAnsi="Times New Roman" w:cs="Times New Roman"/>
          <w:b/>
          <w:sz w:val="24"/>
          <w:szCs w:val="24"/>
        </w:rPr>
      </w:pPr>
    </w:p>
    <w:p w14:paraId="271809E8"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AGEC 731: Institutional Economics (3) (E) </w:t>
      </w:r>
    </w:p>
    <w:p w14:paraId="6040C320" w14:textId="77777777" w:rsidR="00451A0F" w:rsidRPr="00ED2306" w:rsidRDefault="00451A0F" w:rsidP="00451A0F">
      <w:pPr>
        <w:tabs>
          <w:tab w:val="right" w:leader="dot" w:pos="9350"/>
        </w:tabs>
        <w:spacing w:after="0"/>
        <w:jc w:val="both"/>
        <w:rPr>
          <w:rFonts w:ascii="Times New Roman" w:eastAsia="Times New Roman" w:hAnsi="Times New Roman" w:cs="Times New Roman"/>
          <w:noProof/>
          <w:sz w:val="24"/>
          <w:szCs w:val="24"/>
          <w:lang w:eastAsia="ar-SA"/>
        </w:rPr>
      </w:pPr>
    </w:p>
    <w:p w14:paraId="2F8A8528" w14:textId="77777777" w:rsidR="00451A0F" w:rsidRPr="00ED2306" w:rsidRDefault="00451A0F" w:rsidP="00451A0F">
      <w:pPr>
        <w:tabs>
          <w:tab w:val="right" w:leader="dot" w:pos="9350"/>
        </w:tabs>
        <w:spacing w:after="0"/>
        <w:jc w:val="both"/>
        <w:rPr>
          <w:rFonts w:ascii="Times New Roman" w:eastAsia="Times New Roman" w:hAnsi="Times New Roman" w:cs="Times New Roman"/>
          <w:noProof/>
          <w:sz w:val="24"/>
          <w:szCs w:val="24"/>
          <w:lang w:eastAsia="ar-SA"/>
        </w:rPr>
      </w:pPr>
      <w:r w:rsidRPr="00ED2306">
        <w:rPr>
          <w:rFonts w:ascii="Times New Roman" w:eastAsia="Times New Roman" w:hAnsi="Times New Roman" w:cs="Times New Roman"/>
          <w:noProof/>
          <w:sz w:val="24"/>
          <w:szCs w:val="24"/>
          <w:lang w:eastAsia="ar-SA"/>
        </w:rPr>
        <w:t xml:space="preserve">Neoclassical and Institutional Economics: basic concepts, old and new institutional economics, externalities and market failures, the Caosean theory; Institutions and Contracts: meaning of institutions and contracts, levels of institutional analysis, elements and forms of contracts, factors of contracts, contractual choice and transaction costs, opportunism in contractual relations; Theories of Institutional Change:  induced institutional innovation, distributive bargaining theory, political-economy theory, property right theory, evolutionary theory; Trust, Collective Action and Social Capital: Basic concepts, theory of collective action, livelihood assets, definition, types, levels and forms of social capital, the roles of social capital in collective action, measurement of social capital, dimensions of social capital; Frameworks for Institutional Analysis: IAD framework, evaluative criteria, IOS framework, multilevel institutional analysis, game theory and the Nash equilibrium, methodological issues; Reform, Resource Governance and Public Policy: concept of governance, institutions of resource governance, centralization and decentralization of resource governance, policy coordination and accountability, principal-agent problem (governance failure).              </w:t>
      </w:r>
    </w:p>
    <w:p w14:paraId="702323E6" w14:textId="77777777" w:rsidR="00451A0F" w:rsidRPr="00ED2306" w:rsidRDefault="00451A0F" w:rsidP="00451A0F">
      <w:pPr>
        <w:spacing w:after="0"/>
        <w:rPr>
          <w:rFonts w:ascii="Times New Roman" w:eastAsia="Times New Roman" w:hAnsi="Times New Roman" w:cs="Times New Roman"/>
          <w:sz w:val="24"/>
          <w:szCs w:val="24"/>
          <w:lang w:eastAsia="ar-SA"/>
        </w:rPr>
      </w:pPr>
    </w:p>
    <w:p w14:paraId="0F251CA1"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lastRenderedPageBreak/>
        <w:t>The course would be delivered through lectures, plenary and group discussions, case, term papers, exercise and assignments. The methods of assessment and evaluation will be based on submitted written assignments, presentation and/or written examination.</w:t>
      </w:r>
    </w:p>
    <w:p w14:paraId="1DC7F986" w14:textId="77777777" w:rsidR="00451A0F" w:rsidRPr="00ED2306" w:rsidRDefault="00451A0F" w:rsidP="00451A0F">
      <w:pPr>
        <w:spacing w:after="0"/>
        <w:jc w:val="both"/>
        <w:rPr>
          <w:rFonts w:ascii="Times New Roman" w:eastAsia="Times New Roman" w:hAnsi="Times New Roman" w:cs="Times New Roman"/>
          <w:b/>
          <w:sz w:val="24"/>
          <w:szCs w:val="24"/>
        </w:rPr>
      </w:pPr>
    </w:p>
    <w:p w14:paraId="1BBC4387"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AGEC 741: Agricultural Finance (3) (E) </w:t>
      </w:r>
    </w:p>
    <w:p w14:paraId="20774E36" w14:textId="77777777" w:rsidR="00451A0F" w:rsidRPr="00ED2306" w:rsidRDefault="00451A0F" w:rsidP="00451A0F">
      <w:pPr>
        <w:spacing w:after="0"/>
        <w:jc w:val="both"/>
        <w:rPr>
          <w:rFonts w:ascii="Times New Roman" w:eastAsia="Times New Roman" w:hAnsi="Times New Roman" w:cs="Times New Roman"/>
          <w:sz w:val="24"/>
          <w:szCs w:val="24"/>
        </w:rPr>
      </w:pPr>
    </w:p>
    <w:p w14:paraId="1C0041FD"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Capital, credit and their importance in agricultural development; capital deepening and capital widening strategies of agricultural finance; credit allocation policies – their growth and equity aspects; economic principles applied to agricultural financial management; tools of financial analysis; role of both national and international institutions involved in financing the agricultural development projects. </w:t>
      </w:r>
    </w:p>
    <w:p w14:paraId="50F04E9E"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p>
    <w:p w14:paraId="2E04D6B8"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plenary and group  discussions, case, term papers, exercise and assignments. The methods of assessment and evaluation will be based on submitted written assignments, presentation and/or written examination.</w:t>
      </w:r>
    </w:p>
    <w:p w14:paraId="0AAE2A16" w14:textId="77777777" w:rsidR="00451A0F" w:rsidRPr="00ED2306" w:rsidRDefault="00451A0F" w:rsidP="00451A0F">
      <w:pPr>
        <w:spacing w:after="0"/>
        <w:jc w:val="both"/>
        <w:rPr>
          <w:rFonts w:ascii="Times New Roman" w:eastAsia="Times New Roman" w:hAnsi="Times New Roman" w:cs="Times New Roman"/>
          <w:sz w:val="24"/>
          <w:szCs w:val="24"/>
        </w:rPr>
      </w:pPr>
    </w:p>
    <w:p w14:paraId="56914E48"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751: Seminar I (1)</w:t>
      </w:r>
    </w:p>
    <w:p w14:paraId="1F74F427" w14:textId="77777777" w:rsidR="00451A0F" w:rsidRPr="00ED2306" w:rsidRDefault="00451A0F" w:rsidP="00451A0F">
      <w:pPr>
        <w:spacing w:after="0"/>
        <w:jc w:val="both"/>
        <w:rPr>
          <w:rFonts w:ascii="Times New Roman" w:eastAsia="Times New Roman" w:hAnsi="Times New Roman" w:cs="Times New Roman"/>
          <w:sz w:val="24"/>
          <w:szCs w:val="24"/>
        </w:rPr>
      </w:pPr>
    </w:p>
    <w:p w14:paraId="64C74765"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The PhD candidate is expected to review and analyze the literature and present his observations in the seminar on the selected topic related to his field of specialization other than his dissertation research topic. </w:t>
      </w:r>
    </w:p>
    <w:p w14:paraId="4C0AD59E" w14:textId="77777777" w:rsidR="00451A0F" w:rsidRPr="00ED2306" w:rsidRDefault="00451A0F" w:rsidP="00451A0F">
      <w:pPr>
        <w:spacing w:after="0"/>
        <w:jc w:val="both"/>
        <w:rPr>
          <w:rFonts w:ascii="Times New Roman" w:eastAsia="Times New Roman" w:hAnsi="Times New Roman" w:cs="Times New Roman"/>
          <w:sz w:val="24"/>
          <w:szCs w:val="24"/>
        </w:rPr>
      </w:pPr>
    </w:p>
    <w:p w14:paraId="56B1E5C4" w14:textId="77777777" w:rsidR="00451A0F" w:rsidRPr="00ED2306" w:rsidRDefault="00451A0F" w:rsidP="00451A0F">
      <w:pPr>
        <w:spacing w:after="0"/>
        <w:contextualSpacing/>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761: Agricultural and Food Policy Analysis (E)  (3)</w:t>
      </w:r>
    </w:p>
    <w:p w14:paraId="01C8621B" w14:textId="77777777" w:rsidR="00451A0F" w:rsidRPr="00ED2306" w:rsidRDefault="00451A0F" w:rsidP="00451A0F">
      <w:pPr>
        <w:spacing w:after="0"/>
        <w:jc w:val="both"/>
        <w:rPr>
          <w:rFonts w:ascii="Times New Roman" w:eastAsia="Times New Roman" w:hAnsi="Times New Roman" w:cs="Times New Roman"/>
          <w:sz w:val="24"/>
          <w:szCs w:val="24"/>
          <w:lang w:eastAsia="ar-SA"/>
        </w:rPr>
      </w:pPr>
    </w:p>
    <w:p w14:paraId="7F68475F"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lang w:eastAsia="ar-SA"/>
        </w:rPr>
        <w:t>Agricultural Policy Analysis Frameworks: meaning, objectives and instruments of policy intervention, constraints, Areas of Policy Intervention: p</w:t>
      </w:r>
      <w:r w:rsidRPr="00ED2306">
        <w:rPr>
          <w:rFonts w:ascii="Times New Roman" w:eastAsia="Times New Roman" w:hAnsi="Times New Roman" w:cs="Times New Roman"/>
          <w:bCs/>
          <w:sz w:val="24"/>
          <w:szCs w:val="24"/>
        </w:rPr>
        <w:t xml:space="preserve">roduction policy, marketing and/or processing policy, food consumption policy, exchange rate policy, trade/tax policies; </w:t>
      </w:r>
      <w:r w:rsidRPr="00ED2306">
        <w:rPr>
          <w:rFonts w:ascii="Times New Roman" w:eastAsia="Times New Roman" w:hAnsi="Times New Roman" w:cs="Times New Roman"/>
          <w:sz w:val="24"/>
          <w:szCs w:val="24"/>
        </w:rPr>
        <w:t xml:space="preserve">Evolution of agricultural policy over time, important policy issues and institutions at the national and international levels; methods of policy analysis; Policy analysis tools and applications to specific policy problems; Policy issues related to food security, conservation, food safety, nutrition, health, consumption, production. </w:t>
      </w:r>
    </w:p>
    <w:p w14:paraId="5E87161A" w14:textId="2A344A04"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The course would be delivered through lectures, plenary and </w:t>
      </w:r>
      <w:r w:rsidR="0048581A" w:rsidRPr="00ED2306">
        <w:rPr>
          <w:rFonts w:ascii="Times New Roman" w:eastAsia="Times New Roman" w:hAnsi="Times New Roman" w:cs="Times New Roman"/>
          <w:sz w:val="24"/>
          <w:szCs w:val="24"/>
        </w:rPr>
        <w:t>group discussions</w:t>
      </w:r>
      <w:r w:rsidRPr="00ED2306">
        <w:rPr>
          <w:rFonts w:ascii="Times New Roman" w:eastAsia="Times New Roman" w:hAnsi="Times New Roman" w:cs="Times New Roman"/>
          <w:sz w:val="24"/>
          <w:szCs w:val="24"/>
        </w:rPr>
        <w:t>, cases, term papers, exercise and assignments. The methods of assessment and evaluation will be based on submitted written assignments, presentation and/or written examination.</w:t>
      </w:r>
    </w:p>
    <w:p w14:paraId="7F67C752" w14:textId="77777777" w:rsidR="00451A0F" w:rsidRPr="00ED2306" w:rsidRDefault="00451A0F" w:rsidP="00451A0F">
      <w:pPr>
        <w:spacing w:after="0"/>
        <w:jc w:val="both"/>
        <w:rPr>
          <w:rFonts w:ascii="Times New Roman" w:eastAsia="Times New Roman" w:hAnsi="Times New Roman" w:cs="Times New Roman"/>
          <w:b/>
          <w:sz w:val="24"/>
          <w:szCs w:val="24"/>
        </w:rPr>
      </w:pPr>
    </w:p>
    <w:p w14:paraId="4B5699DD"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712:  Advanced Macroeconomics Analysis (3)</w:t>
      </w:r>
    </w:p>
    <w:p w14:paraId="54597D8A" w14:textId="77777777" w:rsidR="00451A0F" w:rsidRPr="00ED2306" w:rsidRDefault="00451A0F" w:rsidP="00451A0F">
      <w:pPr>
        <w:spacing w:after="0"/>
        <w:jc w:val="both"/>
        <w:rPr>
          <w:rFonts w:ascii="Times New Roman" w:eastAsia="Times New Roman" w:hAnsi="Times New Roman" w:cs="Times New Roman"/>
          <w:sz w:val="24"/>
          <w:szCs w:val="24"/>
        </w:rPr>
      </w:pPr>
    </w:p>
    <w:p w14:paraId="0831F133"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Introduction to dynamic macro-economic models; inflation and unemployment; the supply side tax effects, the use of rational expectations, business cycle and its alternative equilibrium models, stability analysis; monetary and fiscal policies, fiscal policy as an instrument of development, </w:t>
      </w:r>
      <w:r w:rsidRPr="00ED2306">
        <w:rPr>
          <w:rFonts w:ascii="Times New Roman" w:eastAsia="Times New Roman" w:hAnsi="Times New Roman" w:cs="Times New Roman"/>
          <w:sz w:val="24"/>
          <w:szCs w:val="24"/>
        </w:rPr>
        <w:lastRenderedPageBreak/>
        <w:t xml:space="preserve">incidence of tax and fiscal policies, policy mix; public borrowing- internal and external aid, deficit financing, development financing; the international general equilibrium system impediments to global efficiency; international macroeconomic policies, IMF, WB, WTO, etc. </w:t>
      </w:r>
    </w:p>
    <w:p w14:paraId="7EFEF1BD" w14:textId="77777777" w:rsidR="00451A0F" w:rsidRPr="00ED2306" w:rsidRDefault="00451A0F" w:rsidP="00451A0F">
      <w:pPr>
        <w:spacing w:after="0"/>
        <w:jc w:val="both"/>
        <w:rPr>
          <w:rFonts w:ascii="Times New Roman" w:eastAsia="Times New Roman" w:hAnsi="Times New Roman" w:cs="Times New Roman"/>
          <w:b/>
          <w:sz w:val="24"/>
          <w:szCs w:val="24"/>
        </w:rPr>
      </w:pPr>
    </w:p>
    <w:p w14:paraId="418FC807" w14:textId="26CCA27B" w:rsidR="00286358" w:rsidRDefault="00451A0F" w:rsidP="0066260D">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plenary and group discussions, cases, term papers, computer tutorial, exercise and assignments. The methods of assessment and evaluation will be based on submitted written assignments, presentation and written examination.</w:t>
      </w:r>
    </w:p>
    <w:p w14:paraId="1381FD10" w14:textId="77777777" w:rsidR="0066260D" w:rsidRPr="00ED2306" w:rsidRDefault="0066260D" w:rsidP="0066260D">
      <w:pPr>
        <w:autoSpaceDE w:val="0"/>
        <w:autoSpaceDN w:val="0"/>
        <w:adjustRightInd w:val="0"/>
        <w:spacing w:after="0"/>
        <w:jc w:val="both"/>
        <w:rPr>
          <w:rFonts w:ascii="Times New Roman" w:eastAsia="Times New Roman" w:hAnsi="Times New Roman" w:cs="Times New Roman"/>
          <w:b/>
          <w:sz w:val="24"/>
          <w:szCs w:val="24"/>
        </w:rPr>
      </w:pPr>
    </w:p>
    <w:p w14:paraId="7090BF16" w14:textId="2DA58298"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732: Advanced Econometrics (4)</w:t>
      </w:r>
    </w:p>
    <w:p w14:paraId="7BFFB03D" w14:textId="77777777" w:rsidR="00451A0F" w:rsidRPr="00ED2306" w:rsidRDefault="00451A0F" w:rsidP="00451A0F">
      <w:pPr>
        <w:spacing w:after="0"/>
        <w:jc w:val="both"/>
        <w:rPr>
          <w:rFonts w:ascii="Times New Roman" w:eastAsia="Times New Roman" w:hAnsi="Times New Roman" w:cs="Times New Roman"/>
          <w:sz w:val="24"/>
          <w:szCs w:val="24"/>
        </w:rPr>
      </w:pPr>
    </w:p>
    <w:p w14:paraId="1B19211A"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Multiple Linear Regression: assumptions, least squares, sample properties of least squares, instrumental variable and two-stage least squares, tests, inference and prediction, Structural Change and Specification Analysis: binary variables, nonlinearity, structural change, testing structural change and model stability, specification analysis, model selection criteria; Simultaneous Equation Models: basic concepts, identification, estimation methods, specification tests, Time-series Models: stationary stochastic process, nonstationary process and unit roots, cointegration; Models for Binary and Ordinal Outcomes: latent variable model, estimation and testing in logit and probit models, interpretation of logit and probit, ordered logit and probit, bivariate and multivariate probit; Models for Nominal and Count Outcomes: multinomial logit models (MLM), conditional logit models (CLM), estimation, testing, and interpretation of MLM and CLM, Poison distribution, the Poison regression model (PRM).</w:t>
      </w:r>
    </w:p>
    <w:p w14:paraId="2E17AF8C" w14:textId="77777777" w:rsidR="00451A0F" w:rsidRPr="00ED2306" w:rsidRDefault="00451A0F" w:rsidP="00451A0F">
      <w:pPr>
        <w:spacing w:after="0"/>
        <w:rPr>
          <w:rFonts w:ascii="Times New Roman" w:eastAsia="Times New Roman" w:hAnsi="Times New Roman" w:cs="Times New Roman"/>
          <w:b/>
          <w:sz w:val="24"/>
          <w:szCs w:val="24"/>
        </w:rPr>
      </w:pPr>
    </w:p>
    <w:p w14:paraId="5DB6642D"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plenary and group discussions, cases, term papers, computer tutorial, exercise and assignments. The methods of assessment and evaluation will be based on submitted written assignments, presentation and/or written examination.</w:t>
      </w:r>
    </w:p>
    <w:p w14:paraId="392DF5C7" w14:textId="77777777" w:rsidR="00451A0F" w:rsidRPr="00ED2306" w:rsidRDefault="00451A0F" w:rsidP="00451A0F">
      <w:pPr>
        <w:spacing w:after="0"/>
        <w:rPr>
          <w:rFonts w:ascii="Times New Roman" w:eastAsia="Times New Roman" w:hAnsi="Times New Roman" w:cs="Times New Roman"/>
          <w:b/>
          <w:sz w:val="24"/>
          <w:szCs w:val="24"/>
        </w:rPr>
      </w:pPr>
    </w:p>
    <w:p w14:paraId="333AAE8F" w14:textId="77777777" w:rsidR="00451A0F" w:rsidRPr="00ED2306" w:rsidRDefault="00451A0F" w:rsidP="00451A0F">
      <w:pPr>
        <w:spacing w:after="0"/>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742: Agricultural Marketing and Price Analysis (3) (E)</w:t>
      </w:r>
    </w:p>
    <w:p w14:paraId="6D476090" w14:textId="77777777" w:rsidR="00451A0F" w:rsidRPr="00ED2306" w:rsidRDefault="00451A0F" w:rsidP="00451A0F">
      <w:pPr>
        <w:spacing w:after="0"/>
        <w:rPr>
          <w:rFonts w:ascii="Times New Roman" w:eastAsia="Times New Roman" w:hAnsi="Times New Roman" w:cs="Times New Roman"/>
          <w:b/>
          <w:sz w:val="24"/>
          <w:szCs w:val="24"/>
        </w:rPr>
      </w:pPr>
    </w:p>
    <w:p w14:paraId="6650727D" w14:textId="77777777" w:rsidR="00451A0F" w:rsidRPr="00ED2306" w:rsidRDefault="00451A0F" w:rsidP="00451A0F">
      <w:pPr>
        <w:spacing w:after="0"/>
        <w:jc w:val="both"/>
        <w:rPr>
          <w:rFonts w:ascii="Times New Roman" w:eastAsia="Times New Roman" w:hAnsi="Times New Roman" w:cs="Times New Roman"/>
          <w:sz w:val="24"/>
          <w:szCs w:val="24"/>
          <w:lang w:eastAsia="ar-SA"/>
        </w:rPr>
      </w:pPr>
      <w:r w:rsidRPr="00ED2306">
        <w:rPr>
          <w:rFonts w:ascii="Times New Roman" w:eastAsia="Times New Roman" w:hAnsi="Times New Roman" w:cs="Times New Roman"/>
          <w:sz w:val="24"/>
          <w:szCs w:val="24"/>
          <w:lang w:eastAsia="ar-SA"/>
        </w:rPr>
        <w:t xml:space="preserve">The Global Food Marketing System: trends, policies, constraints, prospects; Agricultural Price Policy Intervention and Analysis: areas and instruments of policy intervention, farm price intervention; Measuring Effects of Price Intervention: partial equilibrium analysis, single market analysis, multilevel analysis, sectoral analysis; Measuring Market Performance: meaning and scope, temporal price analysis, spatial market integration, vertical integration, spatial equilibrium models (SEM); Measuring General Effects of Price Policies: computable general equilibrium (CGE), foundations of CGE, data frameworks for CGE, social accounting matrix.. </w:t>
      </w:r>
    </w:p>
    <w:p w14:paraId="3745211E"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p>
    <w:p w14:paraId="72145177"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plenary and group discussions, cases, term papers, computer tutorial, exercise and assignments. The methods of assessment and evaluation will be based on submitted written assignments, presentation and/or written examination.</w:t>
      </w:r>
    </w:p>
    <w:p w14:paraId="10862CB5" w14:textId="77777777" w:rsidR="00451A0F" w:rsidRPr="00ED2306" w:rsidRDefault="00451A0F" w:rsidP="00451A0F">
      <w:pPr>
        <w:spacing w:after="0"/>
        <w:jc w:val="both"/>
        <w:rPr>
          <w:rFonts w:ascii="Times New Roman" w:eastAsia="Times New Roman" w:hAnsi="Times New Roman" w:cs="Times New Roman"/>
          <w:b/>
          <w:sz w:val="24"/>
          <w:szCs w:val="24"/>
        </w:rPr>
      </w:pPr>
    </w:p>
    <w:p w14:paraId="21D1C970" w14:textId="77777777" w:rsidR="0066260D" w:rsidRDefault="0066260D" w:rsidP="00451A0F">
      <w:pPr>
        <w:spacing w:after="0"/>
        <w:jc w:val="both"/>
        <w:rPr>
          <w:rFonts w:ascii="Times New Roman" w:eastAsia="Times New Roman" w:hAnsi="Times New Roman" w:cs="Times New Roman"/>
          <w:b/>
          <w:sz w:val="24"/>
          <w:szCs w:val="24"/>
        </w:rPr>
      </w:pPr>
    </w:p>
    <w:p w14:paraId="24713A86" w14:textId="77777777" w:rsidR="0066260D" w:rsidRDefault="0066260D" w:rsidP="00451A0F">
      <w:pPr>
        <w:spacing w:after="0"/>
        <w:jc w:val="both"/>
        <w:rPr>
          <w:rFonts w:ascii="Times New Roman" w:eastAsia="Times New Roman" w:hAnsi="Times New Roman" w:cs="Times New Roman"/>
          <w:b/>
          <w:sz w:val="24"/>
          <w:szCs w:val="24"/>
        </w:rPr>
      </w:pPr>
    </w:p>
    <w:p w14:paraId="0859341C" w14:textId="77777777" w:rsidR="0066260D" w:rsidRDefault="0066260D" w:rsidP="00451A0F">
      <w:pPr>
        <w:spacing w:after="0"/>
        <w:jc w:val="both"/>
        <w:rPr>
          <w:rFonts w:ascii="Times New Roman" w:eastAsia="Times New Roman" w:hAnsi="Times New Roman" w:cs="Times New Roman"/>
          <w:b/>
          <w:sz w:val="24"/>
          <w:szCs w:val="24"/>
        </w:rPr>
      </w:pPr>
    </w:p>
    <w:p w14:paraId="066DD394" w14:textId="32C69BF1"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752:  Seminar II (1)</w:t>
      </w:r>
    </w:p>
    <w:p w14:paraId="3E5A949B" w14:textId="77777777" w:rsidR="00451A0F" w:rsidRPr="00ED2306" w:rsidRDefault="00451A0F" w:rsidP="00451A0F">
      <w:pPr>
        <w:spacing w:after="0"/>
        <w:jc w:val="both"/>
        <w:rPr>
          <w:rFonts w:ascii="Times New Roman" w:eastAsia="Times New Roman" w:hAnsi="Times New Roman" w:cs="Times New Roman"/>
          <w:sz w:val="24"/>
          <w:szCs w:val="24"/>
        </w:rPr>
      </w:pPr>
    </w:p>
    <w:p w14:paraId="3403CEDC"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 PhD candidate is expected to do survey and analysis of literature and make observations on the subject concerned for making presentation. Seminar presentation should be on the topic related to the specific area of the study, other than the candidates ‘research topic.</w:t>
      </w:r>
    </w:p>
    <w:p w14:paraId="11238B84"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762: International Trade and Finance (3) (E)</w:t>
      </w:r>
    </w:p>
    <w:p w14:paraId="1BAC0645" w14:textId="77777777" w:rsidR="00451A0F" w:rsidRPr="00ED2306" w:rsidRDefault="00451A0F" w:rsidP="00451A0F">
      <w:pPr>
        <w:spacing w:after="0"/>
        <w:jc w:val="both"/>
        <w:rPr>
          <w:rFonts w:ascii="Times New Roman" w:eastAsia="Times New Roman" w:hAnsi="Times New Roman" w:cs="Times New Roman"/>
          <w:sz w:val="24"/>
          <w:szCs w:val="24"/>
        </w:rPr>
      </w:pPr>
    </w:p>
    <w:p w14:paraId="31794B33"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Trends and emerging scenario in global agricultural trade and finance in the Ethiopian context; bases for international trade and scanning of trade environment: trade models and applications thereof; forex management; importance and functioning of international financial institutions; impact assessment of capital and credit inflow and outflow on economic health of developing countries; evolving international marketing mix particularly in the context of farm products; emerging policy environment for agricultural trade, marketing, and finance in Ethiopia.</w:t>
      </w:r>
    </w:p>
    <w:p w14:paraId="1546BDF8" w14:textId="77777777" w:rsidR="00451A0F" w:rsidRPr="00ED2306" w:rsidRDefault="00451A0F" w:rsidP="00451A0F">
      <w:pPr>
        <w:spacing w:after="0"/>
        <w:jc w:val="both"/>
        <w:rPr>
          <w:rFonts w:ascii="Times New Roman" w:eastAsia="Times New Roman" w:hAnsi="Times New Roman" w:cs="Times New Roman"/>
          <w:b/>
          <w:sz w:val="24"/>
          <w:szCs w:val="24"/>
        </w:rPr>
      </w:pPr>
    </w:p>
    <w:p w14:paraId="55F28FC9"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plenary and group  discussions, cases, term papers, exercise and assignments. The methods of assessment and evaluation will be based on submitted written assignments, presentation and/or written examination.</w:t>
      </w:r>
    </w:p>
    <w:p w14:paraId="5582F0CE" w14:textId="77777777" w:rsidR="00451A0F" w:rsidRPr="00ED2306" w:rsidRDefault="00451A0F" w:rsidP="00451A0F">
      <w:pPr>
        <w:spacing w:after="0"/>
        <w:jc w:val="both"/>
        <w:rPr>
          <w:rFonts w:ascii="Times New Roman" w:eastAsia="Times New Roman" w:hAnsi="Times New Roman" w:cs="Times New Roman"/>
          <w:b/>
          <w:sz w:val="24"/>
          <w:szCs w:val="24"/>
        </w:rPr>
      </w:pPr>
    </w:p>
    <w:p w14:paraId="1B5CE010" w14:textId="77777777" w:rsidR="00451A0F" w:rsidRPr="00ED2306" w:rsidRDefault="00451A0F" w:rsidP="00451A0F">
      <w:pPr>
        <w:spacing w:after="0"/>
        <w:contextualSpacing/>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AGEC 772:  </w:t>
      </w:r>
      <w:r w:rsidRPr="00ED2306">
        <w:rPr>
          <w:rFonts w:ascii="Times New Roman" w:eastAsia="Times New Roman" w:hAnsi="Times New Roman" w:cs="Times New Roman"/>
          <w:sz w:val="24"/>
          <w:szCs w:val="24"/>
        </w:rPr>
        <w:t>Advanced Development Economic (E) (</w:t>
      </w:r>
      <w:r w:rsidRPr="00ED2306">
        <w:rPr>
          <w:rFonts w:ascii="Times New Roman" w:eastAsia="Times New Roman" w:hAnsi="Times New Roman" w:cs="Times New Roman"/>
          <w:b/>
          <w:sz w:val="24"/>
          <w:szCs w:val="24"/>
        </w:rPr>
        <w:t xml:space="preserve">3) </w:t>
      </w:r>
    </w:p>
    <w:p w14:paraId="550C7564" w14:textId="77777777" w:rsidR="00451A0F" w:rsidRPr="00ED2306" w:rsidRDefault="00451A0F" w:rsidP="00451A0F">
      <w:pPr>
        <w:spacing w:after="0"/>
        <w:jc w:val="both"/>
        <w:rPr>
          <w:rFonts w:ascii="Times New Roman" w:eastAsia="Times New Roman" w:hAnsi="Times New Roman" w:cs="Times New Roman"/>
          <w:sz w:val="24"/>
          <w:szCs w:val="24"/>
        </w:rPr>
      </w:pPr>
    </w:p>
    <w:p w14:paraId="5A006447"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Role of agricultural at various stages of economic development; changing scenario of agriculture sector in Ethiopian economy and its contribution in economic development; complimentarily between agriculture and industry; need for balance development; growth and development models applicable for countries like Ethiopia; role of national and international institutions in enhancing growth/ development in less developed countries via agriculture; problems and prospects of agricultural growth in less developed countries; existing and stipulated policy and planning environment for steady growth in  agriculture sector.</w:t>
      </w:r>
    </w:p>
    <w:p w14:paraId="5C13E7A9" w14:textId="77777777" w:rsidR="00451A0F" w:rsidRPr="00ED2306" w:rsidRDefault="00451A0F" w:rsidP="00451A0F">
      <w:pPr>
        <w:spacing w:after="0"/>
        <w:jc w:val="both"/>
        <w:rPr>
          <w:rFonts w:ascii="Times New Roman" w:eastAsia="Times New Roman" w:hAnsi="Times New Roman" w:cs="Times New Roman"/>
          <w:b/>
          <w:sz w:val="24"/>
          <w:szCs w:val="24"/>
        </w:rPr>
      </w:pPr>
    </w:p>
    <w:p w14:paraId="02AB1F81" w14:textId="0FD4B489"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The course would be delivered through lectures, plenary and </w:t>
      </w:r>
      <w:r w:rsidR="0048581A" w:rsidRPr="00ED2306">
        <w:rPr>
          <w:rFonts w:ascii="Times New Roman" w:eastAsia="Times New Roman" w:hAnsi="Times New Roman" w:cs="Times New Roman"/>
          <w:sz w:val="24"/>
          <w:szCs w:val="24"/>
        </w:rPr>
        <w:t>group discussions</w:t>
      </w:r>
      <w:r w:rsidRPr="00ED2306">
        <w:rPr>
          <w:rFonts w:ascii="Times New Roman" w:eastAsia="Times New Roman" w:hAnsi="Times New Roman" w:cs="Times New Roman"/>
          <w:sz w:val="24"/>
          <w:szCs w:val="24"/>
        </w:rPr>
        <w:t>, cases, term papers, exercise and assignments. The methods of assessment and evaluation will be based on submitted written assignments, presentation and/or written examination.</w:t>
      </w:r>
    </w:p>
    <w:p w14:paraId="79E45AEC" w14:textId="77777777" w:rsidR="00451A0F" w:rsidRPr="00ED2306" w:rsidRDefault="00451A0F" w:rsidP="00451A0F">
      <w:pPr>
        <w:spacing w:after="0"/>
        <w:jc w:val="both"/>
        <w:rPr>
          <w:rFonts w:ascii="Times New Roman" w:eastAsia="Times New Roman" w:hAnsi="Times New Roman" w:cs="Times New Roman"/>
          <w:b/>
          <w:sz w:val="24"/>
          <w:szCs w:val="24"/>
        </w:rPr>
      </w:pPr>
    </w:p>
    <w:p w14:paraId="4880FF61"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782: Natural Resources and Environmental Economic (3)(E)</w:t>
      </w:r>
    </w:p>
    <w:p w14:paraId="17D20F85" w14:textId="77777777" w:rsidR="00451A0F" w:rsidRPr="00ED2306" w:rsidRDefault="00451A0F" w:rsidP="00451A0F">
      <w:pPr>
        <w:spacing w:after="0"/>
        <w:jc w:val="both"/>
        <w:rPr>
          <w:rFonts w:ascii="Times New Roman" w:eastAsia="Times New Roman" w:hAnsi="Times New Roman" w:cs="Times New Roman"/>
          <w:sz w:val="24"/>
          <w:szCs w:val="24"/>
        </w:rPr>
      </w:pPr>
    </w:p>
    <w:p w14:paraId="70AA2EA4"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Exhaustible and non-exhaustible natural resources; stock and flow of non-exhaustible natural resources; determination of price of a natural resource; economics of use of natural resources; land distribution, forest use and water resource utilization; principles and perspectives of </w:t>
      </w:r>
      <w:r w:rsidRPr="00ED2306">
        <w:rPr>
          <w:rFonts w:ascii="Times New Roman" w:eastAsia="Times New Roman" w:hAnsi="Times New Roman" w:cs="Times New Roman"/>
          <w:sz w:val="24"/>
          <w:szCs w:val="24"/>
        </w:rPr>
        <w:lastRenderedPageBreak/>
        <w:t>sustainable economic development in developing countries-progress and implications; the demand for environmental quality, the sources of environmental problems, air, water and land pollution, pollution control policy, property rights and environmental externalities; principles and techniques of impact assessment; environmental auditing, environment management system; biodiversity; energy conservation and environmental law.</w:t>
      </w:r>
    </w:p>
    <w:p w14:paraId="4BCC34CD" w14:textId="77777777" w:rsidR="00451A0F" w:rsidRPr="00ED2306" w:rsidRDefault="00451A0F" w:rsidP="00451A0F">
      <w:pPr>
        <w:spacing w:after="0"/>
        <w:jc w:val="both"/>
        <w:rPr>
          <w:rFonts w:ascii="Times New Roman" w:eastAsia="Times New Roman" w:hAnsi="Times New Roman" w:cs="Times New Roman"/>
          <w:b/>
          <w:sz w:val="24"/>
          <w:szCs w:val="24"/>
        </w:rPr>
      </w:pPr>
    </w:p>
    <w:p w14:paraId="7412739D" w14:textId="77777777" w:rsidR="00451A0F" w:rsidRPr="00ED2306" w:rsidRDefault="00451A0F" w:rsidP="00451A0F">
      <w:pPr>
        <w:autoSpaceDE w:val="0"/>
        <w:autoSpaceDN w:val="0"/>
        <w:adjustRightInd w:val="0"/>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 course would be delivered through lectures, plenary and group discussions, cases, term papers, computer tutorial, exercise and assignments. The methods of assessment and evaluation will be based on submitted written assignments, presentation and/or written examination.</w:t>
      </w:r>
    </w:p>
    <w:p w14:paraId="02EA3165" w14:textId="77777777" w:rsidR="00451A0F" w:rsidRPr="00ED2306" w:rsidRDefault="00451A0F" w:rsidP="00451A0F">
      <w:pPr>
        <w:spacing w:after="0"/>
        <w:jc w:val="both"/>
        <w:rPr>
          <w:rFonts w:ascii="Times New Roman" w:eastAsia="Times New Roman" w:hAnsi="Times New Roman" w:cs="Times New Roman"/>
          <w:b/>
          <w:sz w:val="24"/>
          <w:szCs w:val="24"/>
        </w:rPr>
      </w:pPr>
    </w:p>
    <w:p w14:paraId="6D759DC5" w14:textId="77777777" w:rsidR="00451A0F" w:rsidRPr="00ED2306" w:rsidRDefault="00451A0F" w:rsidP="00451A0F">
      <w:pPr>
        <w:spacing w:after="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AGEC 811: Ph.D Thesis Research (30)</w:t>
      </w:r>
    </w:p>
    <w:p w14:paraId="5432839B" w14:textId="77777777" w:rsidR="00451A0F" w:rsidRPr="00ED2306" w:rsidRDefault="00451A0F" w:rsidP="00451A0F">
      <w:pPr>
        <w:spacing w:after="0"/>
        <w:jc w:val="both"/>
        <w:rPr>
          <w:rFonts w:ascii="Times New Roman" w:eastAsia="Times New Roman" w:hAnsi="Times New Roman" w:cs="Times New Roman"/>
          <w:sz w:val="24"/>
          <w:szCs w:val="24"/>
        </w:rPr>
      </w:pPr>
    </w:p>
    <w:p w14:paraId="30EFB796" w14:textId="77777777" w:rsidR="00451A0F" w:rsidRPr="00ED2306" w:rsidRDefault="00451A0F" w:rsidP="00451A0F">
      <w:pPr>
        <w:spacing w:after="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A PhD candidate is required to identify a research problem relevant to the subject concerned and on national priority. Formulation of the research proposal should be according to the standard research methodology and in consultation with the advisory committee. The problem should reflect the current advances in the field and should have objectives intended fro new findings and/ or for confirmation of known facts for the Ethiopian conditions. After the approval the candidate is expected to execute the proposal and come up with the findings in the form of a thesis. </w:t>
      </w:r>
    </w:p>
    <w:p w14:paraId="7762CD01" w14:textId="77777777" w:rsidR="00451A0F" w:rsidRPr="00ED2306" w:rsidRDefault="00451A0F" w:rsidP="00451A0F">
      <w:pPr>
        <w:spacing w:after="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w:t>
      </w:r>
    </w:p>
    <w:p w14:paraId="245FA590" w14:textId="77777777" w:rsidR="00451A0F" w:rsidRPr="00ED2306" w:rsidRDefault="00451A0F" w:rsidP="00451A0F">
      <w:pPr>
        <w:spacing w:after="0"/>
        <w:rPr>
          <w:rFonts w:ascii="Times New Roman" w:eastAsia="Times New Roman" w:hAnsi="Times New Roman" w:cs="Times New Roman"/>
          <w:sz w:val="24"/>
          <w:szCs w:val="24"/>
        </w:rPr>
      </w:pPr>
    </w:p>
    <w:p w14:paraId="045F4515" w14:textId="77777777" w:rsidR="00451A0F" w:rsidRPr="00ED2306" w:rsidRDefault="00451A0F" w:rsidP="00451A0F">
      <w:pPr>
        <w:spacing w:after="0"/>
        <w:rPr>
          <w:rFonts w:ascii="Times New Roman" w:eastAsia="Times New Roman" w:hAnsi="Times New Roman" w:cs="Times New Roman"/>
          <w:sz w:val="24"/>
          <w:szCs w:val="24"/>
        </w:rPr>
      </w:pPr>
    </w:p>
    <w:p w14:paraId="55E9D9D8" w14:textId="77777777" w:rsidR="00451A0F" w:rsidRPr="00ED2306" w:rsidRDefault="00451A0F" w:rsidP="00451A0F">
      <w:pPr>
        <w:spacing w:after="0"/>
        <w:rPr>
          <w:rFonts w:ascii="Times New Roman" w:eastAsia="Times New Roman" w:hAnsi="Times New Roman" w:cs="Times New Roman"/>
          <w:sz w:val="24"/>
          <w:szCs w:val="24"/>
        </w:rPr>
      </w:pPr>
    </w:p>
    <w:p w14:paraId="07571B8C" w14:textId="77777777" w:rsidR="00451A0F" w:rsidRPr="00ED2306" w:rsidRDefault="00451A0F" w:rsidP="00451A0F">
      <w:pPr>
        <w:spacing w:after="0"/>
        <w:rPr>
          <w:rFonts w:ascii="Times New Roman" w:eastAsia="Times New Roman" w:hAnsi="Times New Roman" w:cs="Times New Roman"/>
          <w:sz w:val="24"/>
          <w:szCs w:val="24"/>
        </w:rPr>
      </w:pPr>
    </w:p>
    <w:p w14:paraId="638982AF" w14:textId="77777777" w:rsidR="00451A0F" w:rsidRPr="00ED2306" w:rsidRDefault="00451A0F">
      <w:pPr>
        <w:rPr>
          <w:rFonts w:ascii="Times New Roman" w:hAnsi="Times New Roman" w:cs="Times New Roman"/>
          <w:color w:val="00B050"/>
        </w:rPr>
      </w:pPr>
      <w:r w:rsidRPr="00ED2306">
        <w:rPr>
          <w:rFonts w:ascii="Times New Roman" w:hAnsi="Times New Roman" w:cs="Times New Roman"/>
          <w:color w:val="00B050"/>
        </w:rPr>
        <w:br w:type="page"/>
      </w:r>
    </w:p>
    <w:p w14:paraId="06493C58" w14:textId="70B1D69D" w:rsidR="00451A0F" w:rsidRPr="00ED2306" w:rsidRDefault="00451A0F" w:rsidP="00286358">
      <w:pPr>
        <w:spacing w:after="0" w:line="240" w:lineRule="auto"/>
        <w:jc w:val="center"/>
        <w:outlineLvl w:val="0"/>
        <w:rPr>
          <w:rFonts w:ascii="Times New Roman" w:eastAsia="SimSun" w:hAnsi="Times New Roman" w:cs="Times New Roman"/>
          <w:b/>
          <w:sz w:val="44"/>
          <w:szCs w:val="20"/>
        </w:rPr>
      </w:pPr>
      <w:r w:rsidRPr="00ED2306">
        <w:rPr>
          <w:rFonts w:ascii="Times New Roman" w:eastAsia="SimSun" w:hAnsi="Times New Roman" w:cs="Times New Roman"/>
          <w:b/>
          <w:sz w:val="44"/>
          <w:szCs w:val="20"/>
        </w:rPr>
        <w:lastRenderedPageBreak/>
        <w:t>School of Animal and Range Sciences</w:t>
      </w:r>
    </w:p>
    <w:p w14:paraId="429CA627" w14:textId="77777777" w:rsidR="00451A0F" w:rsidRPr="00ED2306" w:rsidRDefault="00451A0F" w:rsidP="00451A0F">
      <w:pPr>
        <w:spacing w:after="0" w:line="240" w:lineRule="auto"/>
        <w:rPr>
          <w:rFonts w:ascii="Times New Roman" w:eastAsia="Times New Roman" w:hAnsi="Times New Roman" w:cs="Times New Roman"/>
          <w:szCs w:val="20"/>
        </w:rPr>
      </w:pPr>
    </w:p>
    <w:p w14:paraId="7BEFD229" w14:textId="6EDDBF02" w:rsidR="00ED2306" w:rsidRPr="00FB223C" w:rsidRDefault="00FB223C" w:rsidP="00FB223C">
      <w:pPr>
        <w:ind w:left="1440"/>
        <w:rPr>
          <w:rFonts w:ascii="Times New Roman" w:hAnsi="Times New Roman" w:cs="Times New Roman"/>
          <w:sz w:val="28"/>
          <w:szCs w:val="28"/>
        </w:rPr>
      </w:pPr>
      <w:r w:rsidRPr="00FB223C">
        <w:rPr>
          <w:rFonts w:ascii="Times New Roman" w:hAnsi="Times New Roman" w:cs="Times New Roman"/>
          <w:sz w:val="28"/>
          <w:szCs w:val="28"/>
        </w:rPr>
        <w:t xml:space="preserve">Syllabi for PhD Program in </w:t>
      </w:r>
      <w:r w:rsidR="00ED2306" w:rsidRPr="00FB223C">
        <w:rPr>
          <w:rFonts w:ascii="Times New Roman" w:hAnsi="Times New Roman" w:cs="Times New Roman"/>
          <w:sz w:val="28"/>
          <w:szCs w:val="28"/>
        </w:rPr>
        <w:t>Animal Breeding and Genetics</w:t>
      </w:r>
    </w:p>
    <w:p w14:paraId="3A5E7338" w14:textId="2EE40872" w:rsidR="00ED2306" w:rsidRPr="00FB223C" w:rsidRDefault="00FB223C" w:rsidP="00FB223C">
      <w:pPr>
        <w:ind w:left="1440"/>
        <w:rPr>
          <w:rFonts w:ascii="Times New Roman" w:hAnsi="Times New Roman" w:cs="Times New Roman"/>
          <w:sz w:val="28"/>
          <w:szCs w:val="28"/>
        </w:rPr>
      </w:pPr>
      <w:r w:rsidRPr="00FB223C">
        <w:rPr>
          <w:rFonts w:ascii="Times New Roman" w:hAnsi="Times New Roman" w:cs="Times New Roman"/>
          <w:sz w:val="28"/>
          <w:szCs w:val="28"/>
        </w:rPr>
        <w:t xml:space="preserve">Syllabi for PhD Program in </w:t>
      </w:r>
      <w:r w:rsidR="00ED2306" w:rsidRPr="00FB223C">
        <w:rPr>
          <w:rFonts w:ascii="Times New Roman" w:hAnsi="Times New Roman" w:cs="Times New Roman"/>
          <w:sz w:val="28"/>
          <w:szCs w:val="28"/>
        </w:rPr>
        <w:t xml:space="preserve">Animal Nutrition </w:t>
      </w:r>
    </w:p>
    <w:p w14:paraId="5476FCCA" w14:textId="53FC7E46" w:rsidR="00ED2306" w:rsidRPr="00FB223C" w:rsidRDefault="00FB223C" w:rsidP="00FB223C">
      <w:pPr>
        <w:ind w:left="720" w:firstLine="720"/>
        <w:rPr>
          <w:rFonts w:ascii="Times New Roman" w:hAnsi="Times New Roman" w:cs="Times New Roman"/>
          <w:sz w:val="28"/>
          <w:szCs w:val="28"/>
        </w:rPr>
      </w:pPr>
      <w:r w:rsidRPr="00FB223C">
        <w:rPr>
          <w:rFonts w:ascii="Times New Roman" w:hAnsi="Times New Roman" w:cs="Times New Roman"/>
          <w:sz w:val="28"/>
          <w:szCs w:val="28"/>
        </w:rPr>
        <w:t xml:space="preserve">Syllabi for PhD Program in </w:t>
      </w:r>
      <w:r w:rsidR="00ED2306" w:rsidRPr="00FB223C">
        <w:rPr>
          <w:rFonts w:ascii="Times New Roman" w:hAnsi="Times New Roman" w:cs="Times New Roman"/>
          <w:sz w:val="28"/>
          <w:szCs w:val="28"/>
        </w:rPr>
        <w:t xml:space="preserve">Dairy Technology </w:t>
      </w:r>
    </w:p>
    <w:p w14:paraId="73CCBC3A" w14:textId="33B6F44F" w:rsidR="00ED2306" w:rsidRPr="00FB223C" w:rsidRDefault="00FB223C" w:rsidP="00FB223C">
      <w:pPr>
        <w:ind w:left="1440"/>
        <w:rPr>
          <w:rFonts w:ascii="Times New Roman" w:hAnsi="Times New Roman" w:cs="Times New Roman"/>
          <w:sz w:val="28"/>
          <w:szCs w:val="28"/>
        </w:rPr>
      </w:pPr>
      <w:r w:rsidRPr="00FB223C">
        <w:rPr>
          <w:rFonts w:ascii="Times New Roman" w:hAnsi="Times New Roman" w:cs="Times New Roman"/>
          <w:sz w:val="28"/>
          <w:szCs w:val="28"/>
        </w:rPr>
        <w:t xml:space="preserve">Syllabi for PhD Program in </w:t>
      </w:r>
      <w:r w:rsidR="00ED2306" w:rsidRPr="00FB223C">
        <w:rPr>
          <w:rFonts w:ascii="Times New Roman" w:hAnsi="Times New Roman" w:cs="Times New Roman"/>
          <w:sz w:val="28"/>
          <w:szCs w:val="28"/>
        </w:rPr>
        <w:t>Range Ecology and Dryland Biodiversity</w:t>
      </w:r>
    </w:p>
    <w:p w14:paraId="00E6F6E3" w14:textId="3E2A2F85" w:rsidR="00ED2306" w:rsidRPr="00FB223C" w:rsidRDefault="00FB223C" w:rsidP="00FB223C">
      <w:pPr>
        <w:ind w:left="1440"/>
        <w:rPr>
          <w:rFonts w:ascii="Times New Roman" w:hAnsi="Times New Roman" w:cs="Times New Roman"/>
          <w:i/>
          <w:color w:val="00B050"/>
        </w:rPr>
      </w:pPr>
      <w:r w:rsidRPr="00FB223C">
        <w:rPr>
          <w:rFonts w:ascii="Times New Roman" w:hAnsi="Times New Roman" w:cs="Times New Roman"/>
          <w:sz w:val="28"/>
          <w:szCs w:val="28"/>
        </w:rPr>
        <w:t xml:space="preserve">Syllabi for PhD Program in </w:t>
      </w:r>
      <w:r w:rsidR="00ED2306" w:rsidRPr="00FB223C">
        <w:rPr>
          <w:rFonts w:ascii="Times New Roman" w:hAnsi="Times New Roman" w:cs="Times New Roman"/>
          <w:sz w:val="28"/>
          <w:szCs w:val="28"/>
        </w:rPr>
        <w:t>Tropical Animal Production (</w:t>
      </w:r>
      <w:r w:rsidR="00ED2306" w:rsidRPr="00FB223C">
        <w:rPr>
          <w:rFonts w:ascii="Times New Roman" w:hAnsi="Times New Roman" w:cs="Times New Roman"/>
          <w:i/>
          <w:sz w:val="28"/>
          <w:szCs w:val="28"/>
        </w:rPr>
        <w:t>Streams: Meat, Dairy, and Monogastric</w:t>
      </w:r>
      <w:r w:rsidR="0048581A">
        <w:rPr>
          <w:rFonts w:ascii="Times New Roman" w:hAnsi="Times New Roman" w:cs="Times New Roman"/>
          <w:i/>
          <w:sz w:val="28"/>
          <w:szCs w:val="28"/>
        </w:rPr>
        <w:t xml:space="preserve"> Animals</w:t>
      </w:r>
      <w:r w:rsidR="00ED2306" w:rsidRPr="00FB223C">
        <w:rPr>
          <w:rFonts w:ascii="Times New Roman" w:hAnsi="Times New Roman" w:cs="Times New Roman"/>
          <w:i/>
          <w:sz w:val="28"/>
          <w:szCs w:val="28"/>
        </w:rPr>
        <w:t>)</w:t>
      </w:r>
    </w:p>
    <w:p w14:paraId="7B5F1D10" w14:textId="77777777" w:rsidR="00ED2306" w:rsidRPr="00ED2306" w:rsidRDefault="00ED2306" w:rsidP="00451A0F">
      <w:pPr>
        <w:spacing w:after="0" w:line="240" w:lineRule="auto"/>
        <w:jc w:val="center"/>
        <w:rPr>
          <w:rFonts w:ascii="Times New Roman" w:eastAsia="SimSun" w:hAnsi="Times New Roman" w:cs="Times New Roman"/>
          <w:sz w:val="44"/>
          <w:szCs w:val="20"/>
        </w:rPr>
      </w:pPr>
    </w:p>
    <w:p w14:paraId="5E740BCF" w14:textId="6D06E5C2" w:rsidR="00451A0F" w:rsidRPr="00ED2306" w:rsidRDefault="00451A0F" w:rsidP="0009726B">
      <w:pPr>
        <w:spacing w:after="0" w:line="240" w:lineRule="auto"/>
        <w:jc w:val="center"/>
        <w:rPr>
          <w:rFonts w:ascii="Times New Roman" w:eastAsia="Times New Roman" w:hAnsi="Times New Roman" w:cs="Times New Roman"/>
          <w:b/>
          <w:szCs w:val="20"/>
        </w:rPr>
      </w:pPr>
      <w:r w:rsidRPr="00ED2306">
        <w:rPr>
          <w:rFonts w:ascii="Times New Roman" w:eastAsia="SimSun" w:hAnsi="Times New Roman" w:cs="Times New Roman"/>
          <w:sz w:val="44"/>
          <w:szCs w:val="20"/>
        </w:rPr>
        <w:br w:type="page"/>
      </w:r>
    </w:p>
    <w:p w14:paraId="33F969E9" w14:textId="4EFF3753" w:rsidR="00286358" w:rsidRPr="00ED2306" w:rsidRDefault="00286358" w:rsidP="00451A0F">
      <w:pPr>
        <w:spacing w:after="0" w:line="360" w:lineRule="auto"/>
        <w:jc w:val="both"/>
        <w:rPr>
          <w:rFonts w:ascii="Times New Roman" w:eastAsia="SimSun" w:hAnsi="Times New Roman" w:cs="Times New Roman"/>
          <w:b/>
          <w:sz w:val="28"/>
          <w:szCs w:val="28"/>
        </w:rPr>
      </w:pPr>
      <w:r w:rsidRPr="00ED2306">
        <w:rPr>
          <w:rFonts w:ascii="Times New Roman" w:eastAsia="SimSun" w:hAnsi="Times New Roman" w:cs="Times New Roman"/>
          <w:b/>
          <w:sz w:val="28"/>
          <w:szCs w:val="28"/>
        </w:rPr>
        <w:lastRenderedPageBreak/>
        <w:t>1. Program Name: Animal Breeding and Genetics (ABG)</w:t>
      </w:r>
    </w:p>
    <w:p w14:paraId="1B2BC6E5" w14:textId="390B3501" w:rsidR="00451A0F" w:rsidRPr="00ED2306" w:rsidRDefault="00286358" w:rsidP="00451A0F">
      <w:pPr>
        <w:spacing w:after="0" w:line="360" w:lineRule="auto"/>
        <w:jc w:val="both"/>
        <w:rPr>
          <w:rFonts w:ascii="Times New Roman" w:eastAsia="SimSun" w:hAnsi="Times New Roman" w:cs="Times New Roman"/>
          <w:b/>
          <w:sz w:val="28"/>
          <w:szCs w:val="28"/>
        </w:rPr>
      </w:pPr>
      <w:r w:rsidRPr="00ED2306">
        <w:rPr>
          <w:rFonts w:ascii="Times New Roman" w:eastAsia="SimSun" w:hAnsi="Times New Roman" w:cs="Times New Roman"/>
          <w:b/>
          <w:sz w:val="28"/>
          <w:szCs w:val="28"/>
        </w:rPr>
        <w:t xml:space="preserve"> </w:t>
      </w:r>
      <w:r w:rsidR="00451A0F" w:rsidRPr="00ED2306">
        <w:rPr>
          <w:rFonts w:ascii="Times New Roman" w:eastAsia="SimSun" w:hAnsi="Times New Roman" w:cs="Times New Roman"/>
          <w:b/>
          <w:sz w:val="28"/>
          <w:szCs w:val="28"/>
        </w:rPr>
        <w:t>COURSE PROFILE</w:t>
      </w:r>
    </w:p>
    <w:p w14:paraId="07F23F21" w14:textId="60CA0D2F" w:rsidR="00451A0F" w:rsidRPr="00ED2306" w:rsidRDefault="00451A0F" w:rsidP="00451A0F">
      <w:pPr>
        <w:tabs>
          <w:tab w:val="left" w:pos="360"/>
          <w:tab w:val="left" w:pos="810"/>
          <w:tab w:val="left" w:pos="1440"/>
          <w:tab w:val="left" w:pos="2250"/>
          <w:tab w:val="left" w:pos="3240"/>
        </w:tabs>
        <w:spacing w:after="240" w:line="36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Distribution by Year and Semester</w:t>
      </w:r>
    </w:p>
    <w:p w14:paraId="736C779B" w14:textId="77777777" w:rsidR="00451A0F" w:rsidRPr="00ED2306" w:rsidRDefault="00451A0F" w:rsidP="00451A0F">
      <w:pPr>
        <w:spacing w:after="0" w:line="240" w:lineRule="auto"/>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Year I, Semester I</w:t>
      </w:r>
    </w:p>
    <w:p w14:paraId="23355781" w14:textId="77777777" w:rsidR="00451A0F" w:rsidRPr="00ED2306" w:rsidRDefault="00451A0F" w:rsidP="00451A0F">
      <w:pPr>
        <w:tabs>
          <w:tab w:val="left" w:pos="-36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506AB82B" w14:textId="77777777" w:rsidR="00451A0F" w:rsidRPr="00ED2306" w:rsidRDefault="00451A0F" w:rsidP="00451A0F">
      <w:pPr>
        <w:keepNext/>
        <w:shd w:val="clear" w:color="auto" w:fill="CCCCCC"/>
        <w:tabs>
          <w:tab w:val="left" w:pos="-360"/>
          <w:tab w:val="left" w:pos="2070"/>
          <w:tab w:val="left" w:pos="6840"/>
          <w:tab w:val="left" w:pos="9000"/>
        </w:tabs>
        <w:spacing w:after="0" w:line="240" w:lineRule="auto"/>
        <w:outlineLvl w:val="2"/>
        <w:rPr>
          <w:rFonts w:ascii="Times New Roman" w:eastAsia="SimSun" w:hAnsi="Times New Roman" w:cs="Times New Roman"/>
          <w:szCs w:val="20"/>
          <w:lang w:val="en-GB"/>
        </w:rPr>
      </w:pPr>
      <w:bookmarkStart w:id="4" w:name="_Toc102397512"/>
      <w:bookmarkStart w:id="5" w:name="_Toc102454106"/>
      <w:bookmarkStart w:id="6" w:name="_Toc102485432"/>
      <w:r w:rsidRPr="00ED2306">
        <w:rPr>
          <w:rFonts w:ascii="Times New Roman" w:eastAsia="SimSun" w:hAnsi="Times New Roman" w:cs="Times New Roman"/>
          <w:szCs w:val="20"/>
          <w:lang w:val="en-GB"/>
        </w:rPr>
        <w:t xml:space="preserve">Course Code </w:t>
      </w:r>
      <w:r w:rsidRPr="00ED2306">
        <w:rPr>
          <w:rFonts w:ascii="Times New Roman" w:eastAsia="SimSun" w:hAnsi="Times New Roman" w:cs="Times New Roman"/>
          <w:szCs w:val="20"/>
          <w:lang w:val="en-GB"/>
        </w:rPr>
        <w:tab/>
        <w:t>Course Title</w:t>
      </w:r>
      <w:r w:rsidRPr="00ED2306">
        <w:rPr>
          <w:rFonts w:ascii="Times New Roman" w:eastAsia="SimSun" w:hAnsi="Times New Roman" w:cs="Times New Roman"/>
          <w:szCs w:val="20"/>
          <w:lang w:val="en-GB"/>
        </w:rPr>
        <w:tab/>
        <w:t>Credit Hours</w:t>
      </w:r>
      <w:bookmarkEnd w:id="4"/>
      <w:bookmarkEnd w:id="5"/>
      <w:bookmarkEnd w:id="6"/>
    </w:p>
    <w:p w14:paraId="29282E54" w14:textId="77777777" w:rsidR="00451A0F" w:rsidRPr="00ED2306" w:rsidRDefault="00451A0F" w:rsidP="00451A0F">
      <w:pPr>
        <w:shd w:val="clear" w:color="auto" w:fill="CCCCCC"/>
        <w:tabs>
          <w:tab w:val="left" w:pos="-360"/>
          <w:tab w:val="left" w:pos="2070"/>
          <w:tab w:val="left" w:pos="828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058604C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ABG 711</w:t>
      </w:r>
      <w:r w:rsidRPr="00ED2306">
        <w:rPr>
          <w:rFonts w:ascii="Times New Roman" w:eastAsia="SimSun" w:hAnsi="Times New Roman" w:cs="Times New Roman"/>
          <w:sz w:val="24"/>
          <w:szCs w:val="20"/>
        </w:rPr>
        <w:tab/>
        <w:t>Advanced Biometrics in Animal Breeding</w:t>
      </w:r>
      <w:r w:rsidRPr="00ED2306">
        <w:rPr>
          <w:rFonts w:ascii="Times New Roman" w:eastAsia="SimSun" w:hAnsi="Times New Roman" w:cs="Times New Roman"/>
          <w:sz w:val="24"/>
          <w:szCs w:val="20"/>
        </w:rPr>
        <w:tab/>
        <w:t>3</w:t>
      </w:r>
    </w:p>
    <w:p w14:paraId="01727CAC"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ABG 721</w:t>
      </w:r>
      <w:r w:rsidRPr="00ED2306">
        <w:rPr>
          <w:rFonts w:ascii="Times New Roman" w:eastAsia="SimSun" w:hAnsi="Times New Roman" w:cs="Times New Roman"/>
          <w:sz w:val="24"/>
          <w:szCs w:val="20"/>
        </w:rPr>
        <w:tab/>
        <w:t xml:space="preserve">Advances in ABG </w:t>
      </w:r>
      <w:r w:rsidRPr="00ED2306">
        <w:rPr>
          <w:rFonts w:ascii="Times New Roman" w:eastAsia="SimSun" w:hAnsi="Times New Roman" w:cs="Times New Roman"/>
          <w:sz w:val="24"/>
          <w:szCs w:val="20"/>
        </w:rPr>
        <w:tab/>
        <w:t>4</w:t>
      </w:r>
    </w:p>
    <w:p w14:paraId="20258A4F"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ABG 731 </w:t>
      </w:r>
      <w:r w:rsidRPr="00ED2306">
        <w:rPr>
          <w:rFonts w:ascii="Times New Roman" w:eastAsia="SimSun" w:hAnsi="Times New Roman" w:cs="Times New Roman"/>
          <w:sz w:val="24"/>
          <w:szCs w:val="20"/>
        </w:rPr>
        <w:tab/>
        <w:t xml:space="preserve">Animal Genetic Resource Conservation &amp; </w:t>
      </w:r>
    </w:p>
    <w:p w14:paraId="5B37B88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                               Management (E)</w:t>
      </w:r>
      <w:r w:rsidRPr="00ED2306">
        <w:rPr>
          <w:rFonts w:ascii="Times New Roman" w:eastAsia="SimSun" w:hAnsi="Times New Roman" w:cs="Times New Roman"/>
          <w:sz w:val="24"/>
          <w:szCs w:val="20"/>
        </w:rPr>
        <w:tab/>
        <w:t>2</w:t>
      </w:r>
    </w:p>
    <w:p w14:paraId="03AF623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ABG 741</w:t>
      </w:r>
      <w:r w:rsidRPr="00ED2306">
        <w:rPr>
          <w:rFonts w:ascii="Times New Roman" w:eastAsia="SimSun" w:hAnsi="Times New Roman" w:cs="Times New Roman"/>
          <w:sz w:val="24"/>
          <w:szCs w:val="20"/>
        </w:rPr>
        <w:tab/>
        <w:t>Molecular Genetics (E)</w:t>
      </w:r>
      <w:r w:rsidRPr="00ED2306">
        <w:rPr>
          <w:rFonts w:ascii="Times New Roman" w:eastAsia="SimSun" w:hAnsi="Times New Roman" w:cs="Times New Roman"/>
          <w:sz w:val="24"/>
          <w:szCs w:val="20"/>
        </w:rPr>
        <w:tab/>
        <w:t>3</w:t>
      </w:r>
    </w:p>
    <w:p w14:paraId="7A56715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TAP 721</w:t>
      </w:r>
      <w:r w:rsidRPr="00ED2306">
        <w:rPr>
          <w:rFonts w:ascii="Times New Roman" w:eastAsia="SimSun" w:hAnsi="Times New Roman" w:cs="Times New Roman"/>
          <w:sz w:val="24"/>
          <w:szCs w:val="20"/>
        </w:rPr>
        <w:tab/>
        <w:t>Tropical Livestock Production Systems (E)</w:t>
      </w:r>
      <w:r w:rsidRPr="00ED2306">
        <w:rPr>
          <w:rFonts w:ascii="Times New Roman" w:eastAsia="SimSun" w:hAnsi="Times New Roman" w:cs="Times New Roman"/>
          <w:sz w:val="24"/>
          <w:szCs w:val="20"/>
        </w:rPr>
        <w:tab/>
        <w:t>2</w:t>
      </w:r>
    </w:p>
    <w:p w14:paraId="61476016"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ABG 751</w:t>
      </w:r>
      <w:r w:rsidRPr="00ED2306">
        <w:rPr>
          <w:rFonts w:ascii="Times New Roman" w:eastAsia="SimSun" w:hAnsi="Times New Roman" w:cs="Times New Roman"/>
          <w:sz w:val="24"/>
          <w:szCs w:val="20"/>
        </w:rPr>
        <w:tab/>
        <w:t>Seminar I</w:t>
      </w:r>
      <w:r w:rsidRPr="00ED2306">
        <w:rPr>
          <w:rFonts w:ascii="Times New Roman" w:eastAsia="SimSun" w:hAnsi="Times New Roman" w:cs="Times New Roman"/>
          <w:sz w:val="24"/>
          <w:szCs w:val="20"/>
        </w:rPr>
        <w:tab/>
        <w:t>1</w:t>
      </w:r>
    </w:p>
    <w:p w14:paraId="0A3E167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0AF0B158" w14:textId="77777777" w:rsidR="00451A0F" w:rsidRPr="00ED2306" w:rsidRDefault="00451A0F" w:rsidP="00451A0F">
      <w:pPr>
        <w:keepNext/>
        <w:shd w:val="clear" w:color="auto" w:fill="CCCCCC"/>
        <w:tabs>
          <w:tab w:val="left" w:pos="-360"/>
          <w:tab w:val="left" w:pos="7560"/>
        </w:tabs>
        <w:spacing w:after="0" w:line="240" w:lineRule="auto"/>
        <w:outlineLvl w:val="2"/>
        <w:rPr>
          <w:rFonts w:ascii="Times New Roman" w:eastAsia="SimSun" w:hAnsi="Times New Roman" w:cs="Times New Roman"/>
          <w:b/>
          <w:szCs w:val="20"/>
          <w:lang w:val="en-GB"/>
        </w:rPr>
      </w:pPr>
      <w:bookmarkStart w:id="7" w:name="_Toc102397513"/>
      <w:bookmarkStart w:id="8" w:name="_Toc102454107"/>
      <w:bookmarkStart w:id="9" w:name="_Toc102485433"/>
      <w:r w:rsidRPr="00ED2306">
        <w:rPr>
          <w:rFonts w:ascii="Times New Roman" w:eastAsia="SimSun" w:hAnsi="Times New Roman" w:cs="Times New Roman"/>
          <w:b/>
          <w:szCs w:val="20"/>
          <w:lang w:val="en-GB"/>
        </w:rPr>
        <w:t>Total</w:t>
      </w:r>
      <w:r w:rsidRPr="00ED2306">
        <w:rPr>
          <w:rFonts w:ascii="Times New Roman" w:eastAsia="SimSun" w:hAnsi="Times New Roman" w:cs="Times New Roman"/>
          <w:b/>
          <w:szCs w:val="20"/>
          <w:lang w:val="en-GB"/>
        </w:rPr>
        <w:tab/>
        <w:t>8/15</w:t>
      </w:r>
      <w:bookmarkEnd w:id="7"/>
      <w:bookmarkEnd w:id="8"/>
      <w:bookmarkEnd w:id="9"/>
    </w:p>
    <w:p w14:paraId="4ED035D7" w14:textId="77777777" w:rsidR="00451A0F" w:rsidRPr="00ED2306" w:rsidRDefault="00451A0F" w:rsidP="00451A0F">
      <w:pPr>
        <w:keepNext/>
        <w:shd w:val="clear" w:color="auto" w:fill="CCCCCC"/>
        <w:tabs>
          <w:tab w:val="left" w:pos="-360"/>
          <w:tab w:val="left" w:pos="7560"/>
        </w:tabs>
        <w:spacing w:after="0" w:line="240" w:lineRule="auto"/>
        <w:outlineLvl w:val="2"/>
        <w:rPr>
          <w:rFonts w:ascii="Times New Roman" w:eastAsia="SimSun" w:hAnsi="Times New Roman" w:cs="Times New Roman"/>
          <w:szCs w:val="20"/>
          <w:lang w:val="en-GB"/>
        </w:rPr>
      </w:pPr>
      <w:bookmarkStart w:id="10" w:name="_Toc102397514"/>
      <w:bookmarkStart w:id="11" w:name="_Toc102454108"/>
      <w:bookmarkStart w:id="12" w:name="_Toc102485434"/>
      <w:r w:rsidRPr="00ED2306">
        <w:rPr>
          <w:rFonts w:ascii="Times New Roman" w:eastAsia="SimSun" w:hAnsi="Times New Roman" w:cs="Times New Roman"/>
          <w:szCs w:val="20"/>
          <w:lang w:val="en-GB"/>
        </w:rPr>
        <w:t>______________________</w:t>
      </w:r>
      <w:r w:rsidRPr="00ED2306">
        <w:rPr>
          <w:rFonts w:ascii="Times New Roman" w:eastAsia="SimSun" w:hAnsi="Times New Roman" w:cs="Times New Roman"/>
          <w:szCs w:val="20"/>
          <w:u w:val="single"/>
          <w:lang w:val="en-GB"/>
        </w:rPr>
        <w:t xml:space="preserve">         </w:t>
      </w:r>
      <w:r w:rsidRPr="00ED2306">
        <w:rPr>
          <w:rFonts w:ascii="Times New Roman" w:eastAsia="SimSun" w:hAnsi="Times New Roman" w:cs="Times New Roman"/>
          <w:szCs w:val="20"/>
          <w:lang w:val="en-GB"/>
        </w:rPr>
        <w:t>________________________________________________</w:t>
      </w:r>
      <w:bookmarkEnd w:id="10"/>
      <w:bookmarkEnd w:id="11"/>
      <w:bookmarkEnd w:id="12"/>
    </w:p>
    <w:p w14:paraId="24AE4DC7" w14:textId="77777777" w:rsidR="00451A0F" w:rsidRPr="00ED2306" w:rsidRDefault="00451A0F" w:rsidP="00451A0F">
      <w:pPr>
        <w:keepNext/>
        <w:autoSpaceDE w:val="0"/>
        <w:autoSpaceDN w:val="0"/>
        <w:spacing w:after="0" w:line="240" w:lineRule="auto"/>
        <w:outlineLvl w:val="4"/>
        <w:rPr>
          <w:rFonts w:ascii="Times New Roman" w:eastAsia="SimSun" w:hAnsi="Times New Roman" w:cs="Times New Roman"/>
          <w:szCs w:val="20"/>
          <w:lang w:val="en-GB"/>
        </w:rPr>
      </w:pPr>
      <w:r w:rsidRPr="00ED2306">
        <w:rPr>
          <w:rFonts w:ascii="Times New Roman" w:eastAsia="SimSun" w:hAnsi="Times New Roman" w:cs="Times New Roman"/>
          <w:szCs w:val="20"/>
          <w:lang w:val="en-GB"/>
        </w:rPr>
        <w:t xml:space="preserve">E = Elective courses </w:t>
      </w:r>
    </w:p>
    <w:p w14:paraId="4DEA8882" w14:textId="77777777" w:rsidR="00451A0F" w:rsidRPr="00ED2306" w:rsidRDefault="00451A0F" w:rsidP="00451A0F">
      <w:pPr>
        <w:spacing w:after="0" w:line="240" w:lineRule="auto"/>
        <w:rPr>
          <w:rFonts w:ascii="Times New Roman" w:eastAsia="Times New Roman" w:hAnsi="Times New Roman" w:cs="Times New Roman"/>
          <w:sz w:val="24"/>
          <w:szCs w:val="20"/>
        </w:rPr>
      </w:pPr>
    </w:p>
    <w:p w14:paraId="73EB57CE" w14:textId="77777777" w:rsidR="00451A0F" w:rsidRPr="00ED2306" w:rsidRDefault="00451A0F" w:rsidP="00451A0F">
      <w:pPr>
        <w:spacing w:after="0" w:line="240" w:lineRule="auto"/>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Year I, Semester II</w:t>
      </w:r>
    </w:p>
    <w:p w14:paraId="26946E80" w14:textId="77777777" w:rsidR="00451A0F" w:rsidRPr="00ED2306" w:rsidRDefault="00451A0F" w:rsidP="00451A0F">
      <w:pPr>
        <w:tabs>
          <w:tab w:val="left" w:pos="-36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275FF74C" w14:textId="77777777" w:rsidR="00451A0F" w:rsidRPr="00ED2306" w:rsidRDefault="00451A0F" w:rsidP="00451A0F">
      <w:pPr>
        <w:keepNext/>
        <w:shd w:val="clear" w:color="auto" w:fill="CCCCCC"/>
        <w:tabs>
          <w:tab w:val="left" w:pos="-360"/>
          <w:tab w:val="left" w:pos="2070"/>
          <w:tab w:val="left" w:pos="6840"/>
          <w:tab w:val="left" w:pos="9000"/>
        </w:tabs>
        <w:spacing w:after="0" w:line="240" w:lineRule="auto"/>
        <w:outlineLvl w:val="2"/>
        <w:rPr>
          <w:rFonts w:ascii="Times New Roman" w:eastAsia="SimSun" w:hAnsi="Times New Roman" w:cs="Times New Roman"/>
          <w:szCs w:val="20"/>
          <w:lang w:val="en-GB"/>
        </w:rPr>
      </w:pPr>
      <w:bookmarkStart w:id="13" w:name="_Toc102397515"/>
      <w:bookmarkStart w:id="14" w:name="_Toc102454109"/>
      <w:bookmarkStart w:id="15" w:name="_Toc102485435"/>
      <w:r w:rsidRPr="00ED2306">
        <w:rPr>
          <w:rFonts w:ascii="Times New Roman" w:eastAsia="SimSun" w:hAnsi="Times New Roman" w:cs="Times New Roman"/>
          <w:szCs w:val="20"/>
          <w:lang w:val="en-GB"/>
        </w:rPr>
        <w:t xml:space="preserve">Course Code </w:t>
      </w:r>
      <w:r w:rsidRPr="00ED2306">
        <w:rPr>
          <w:rFonts w:ascii="Times New Roman" w:eastAsia="SimSun" w:hAnsi="Times New Roman" w:cs="Times New Roman"/>
          <w:szCs w:val="20"/>
          <w:lang w:val="en-GB"/>
        </w:rPr>
        <w:tab/>
        <w:t>Course Title</w:t>
      </w:r>
      <w:r w:rsidRPr="00ED2306">
        <w:rPr>
          <w:rFonts w:ascii="Times New Roman" w:eastAsia="SimSun" w:hAnsi="Times New Roman" w:cs="Times New Roman"/>
          <w:szCs w:val="20"/>
          <w:lang w:val="en-GB"/>
        </w:rPr>
        <w:tab/>
        <w:t>Credit Hours</w:t>
      </w:r>
      <w:bookmarkEnd w:id="13"/>
      <w:bookmarkEnd w:id="14"/>
      <w:bookmarkEnd w:id="15"/>
    </w:p>
    <w:p w14:paraId="279EED70" w14:textId="77777777" w:rsidR="00451A0F" w:rsidRPr="00ED2306" w:rsidRDefault="00451A0F" w:rsidP="00451A0F">
      <w:pPr>
        <w:shd w:val="clear" w:color="auto" w:fill="CCCCCC"/>
        <w:tabs>
          <w:tab w:val="left" w:pos="-360"/>
          <w:tab w:val="left" w:pos="2070"/>
          <w:tab w:val="left" w:pos="828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17079877"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  ABG 712</w:t>
      </w:r>
      <w:r w:rsidRPr="00ED2306">
        <w:rPr>
          <w:rFonts w:ascii="Times New Roman" w:eastAsia="SimSun" w:hAnsi="Times New Roman" w:cs="Times New Roman"/>
          <w:sz w:val="24"/>
          <w:szCs w:val="20"/>
        </w:rPr>
        <w:tab/>
        <w:t xml:space="preserve">Planning Genetic Improvement Program </w:t>
      </w:r>
      <w:r w:rsidRPr="00ED2306">
        <w:rPr>
          <w:rFonts w:ascii="Times New Roman" w:eastAsia="SimSun" w:hAnsi="Times New Roman" w:cs="Times New Roman"/>
          <w:sz w:val="24"/>
          <w:szCs w:val="20"/>
        </w:rPr>
        <w:tab/>
        <w:t>3</w:t>
      </w:r>
    </w:p>
    <w:p w14:paraId="1970B83E"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  ABG 722</w:t>
      </w:r>
      <w:r w:rsidRPr="00ED2306">
        <w:rPr>
          <w:rFonts w:ascii="Times New Roman" w:eastAsia="SimSun" w:hAnsi="Times New Roman" w:cs="Times New Roman"/>
          <w:sz w:val="24"/>
          <w:szCs w:val="20"/>
        </w:rPr>
        <w:tab/>
        <w:t>Methods of Genetic Evaluation</w:t>
      </w:r>
      <w:r w:rsidRPr="00ED2306">
        <w:rPr>
          <w:rFonts w:ascii="Times New Roman" w:eastAsia="SimSun" w:hAnsi="Times New Roman" w:cs="Times New Roman"/>
          <w:sz w:val="24"/>
          <w:szCs w:val="20"/>
        </w:rPr>
        <w:tab/>
        <w:t>3</w:t>
      </w:r>
    </w:p>
    <w:p w14:paraId="1458E00B"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  ABG 732</w:t>
      </w:r>
      <w:r w:rsidRPr="00ED2306">
        <w:rPr>
          <w:rFonts w:ascii="Times New Roman" w:eastAsia="SimSun" w:hAnsi="Times New Roman" w:cs="Times New Roman"/>
          <w:sz w:val="24"/>
          <w:szCs w:val="20"/>
        </w:rPr>
        <w:tab/>
        <w:t>Bioinformatics (E)</w:t>
      </w:r>
      <w:r w:rsidRPr="00ED2306">
        <w:rPr>
          <w:rFonts w:ascii="Times New Roman" w:eastAsia="SimSun" w:hAnsi="Times New Roman" w:cs="Times New Roman"/>
          <w:sz w:val="24"/>
          <w:szCs w:val="20"/>
        </w:rPr>
        <w:tab/>
        <w:t>2</w:t>
      </w:r>
    </w:p>
    <w:p w14:paraId="3097BE5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ANNU 752</w:t>
      </w:r>
      <w:r w:rsidRPr="00ED2306">
        <w:rPr>
          <w:rFonts w:ascii="Times New Roman" w:eastAsia="SimSun" w:hAnsi="Times New Roman" w:cs="Times New Roman"/>
          <w:sz w:val="24"/>
          <w:szCs w:val="20"/>
        </w:rPr>
        <w:tab/>
        <w:t>Animal Adaptation and Stress Physiology (E)</w:t>
      </w:r>
      <w:r w:rsidRPr="00ED2306">
        <w:rPr>
          <w:rFonts w:ascii="Times New Roman" w:eastAsia="SimSun" w:hAnsi="Times New Roman" w:cs="Times New Roman"/>
          <w:sz w:val="24"/>
          <w:szCs w:val="20"/>
        </w:rPr>
        <w:tab/>
        <w:t>2</w:t>
      </w:r>
    </w:p>
    <w:p w14:paraId="486E003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SWEN 672 </w:t>
      </w:r>
      <w:r w:rsidRPr="00ED2306">
        <w:rPr>
          <w:rFonts w:ascii="Times New Roman" w:eastAsia="SimSun" w:hAnsi="Times New Roman" w:cs="Times New Roman"/>
          <w:sz w:val="24"/>
          <w:szCs w:val="20"/>
        </w:rPr>
        <w:tab/>
        <w:t xml:space="preserve">Geographical Information Systems (GIS): </w:t>
      </w:r>
    </w:p>
    <w:p w14:paraId="3F0B64C5"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ab/>
        <w:t>Technology and Applications (E)</w:t>
      </w:r>
      <w:r w:rsidRPr="00ED2306">
        <w:rPr>
          <w:rFonts w:ascii="Times New Roman" w:eastAsia="SimSun" w:hAnsi="Times New Roman" w:cs="Times New Roman"/>
          <w:sz w:val="24"/>
          <w:szCs w:val="20"/>
        </w:rPr>
        <w:tab/>
        <w:t>2</w:t>
      </w:r>
    </w:p>
    <w:p w14:paraId="3325C025"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  ABG 742</w:t>
      </w:r>
      <w:r w:rsidRPr="00ED2306">
        <w:rPr>
          <w:rFonts w:ascii="Times New Roman" w:eastAsia="SimSun" w:hAnsi="Times New Roman" w:cs="Times New Roman"/>
          <w:sz w:val="24"/>
          <w:szCs w:val="20"/>
        </w:rPr>
        <w:tab/>
        <w:t xml:space="preserve">Seminar II  </w:t>
      </w:r>
      <w:r w:rsidRPr="00ED2306">
        <w:rPr>
          <w:rFonts w:ascii="Times New Roman" w:eastAsia="SimSun" w:hAnsi="Times New Roman" w:cs="Times New Roman"/>
          <w:sz w:val="24"/>
          <w:szCs w:val="20"/>
        </w:rPr>
        <w:tab/>
        <w:t>1</w:t>
      </w:r>
    </w:p>
    <w:p w14:paraId="4A491878"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713C82F1" w14:textId="77777777" w:rsidR="00451A0F" w:rsidRPr="00ED2306" w:rsidRDefault="00451A0F" w:rsidP="00451A0F">
      <w:pPr>
        <w:keepNext/>
        <w:shd w:val="clear" w:color="auto" w:fill="CCCCCC"/>
        <w:tabs>
          <w:tab w:val="left" w:pos="-360"/>
          <w:tab w:val="left" w:pos="7560"/>
        </w:tabs>
        <w:spacing w:after="0" w:line="240" w:lineRule="auto"/>
        <w:outlineLvl w:val="2"/>
        <w:rPr>
          <w:rFonts w:ascii="Times New Roman" w:eastAsia="SimSun" w:hAnsi="Times New Roman" w:cs="Times New Roman"/>
          <w:b/>
          <w:szCs w:val="20"/>
          <w:lang w:val="en-GB"/>
        </w:rPr>
      </w:pPr>
      <w:bookmarkStart w:id="16" w:name="_Toc102397516"/>
      <w:bookmarkStart w:id="17" w:name="_Toc102454110"/>
      <w:bookmarkStart w:id="18" w:name="_Toc102485436"/>
      <w:r w:rsidRPr="00ED2306">
        <w:rPr>
          <w:rFonts w:ascii="Times New Roman" w:eastAsia="SimSun" w:hAnsi="Times New Roman" w:cs="Times New Roman"/>
          <w:b/>
          <w:szCs w:val="20"/>
          <w:lang w:val="en-GB"/>
        </w:rPr>
        <w:t>Total</w:t>
      </w:r>
      <w:r w:rsidRPr="00ED2306">
        <w:rPr>
          <w:rFonts w:ascii="Times New Roman" w:eastAsia="SimSun" w:hAnsi="Times New Roman" w:cs="Times New Roman"/>
          <w:b/>
          <w:szCs w:val="20"/>
          <w:lang w:val="en-GB"/>
        </w:rPr>
        <w:tab/>
        <w:t>7/13</w:t>
      </w:r>
      <w:bookmarkEnd w:id="16"/>
      <w:bookmarkEnd w:id="17"/>
      <w:bookmarkEnd w:id="18"/>
    </w:p>
    <w:p w14:paraId="39783F1A" w14:textId="77777777" w:rsidR="00451A0F" w:rsidRPr="00ED2306" w:rsidRDefault="00451A0F" w:rsidP="00451A0F">
      <w:pPr>
        <w:shd w:val="clear" w:color="auto" w:fill="CCCCCC"/>
        <w:tabs>
          <w:tab w:val="left" w:pos="-360"/>
          <w:tab w:val="left" w:pos="2070"/>
          <w:tab w:val="left" w:pos="828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5519A37B" w14:textId="77777777" w:rsidR="00451A0F" w:rsidRPr="00ED2306" w:rsidRDefault="00451A0F" w:rsidP="00451A0F">
      <w:pPr>
        <w:keepNext/>
        <w:autoSpaceDE w:val="0"/>
        <w:autoSpaceDN w:val="0"/>
        <w:spacing w:after="0" w:line="240" w:lineRule="auto"/>
        <w:outlineLvl w:val="4"/>
        <w:rPr>
          <w:rFonts w:ascii="Times New Roman" w:eastAsia="SimSun" w:hAnsi="Times New Roman" w:cs="Times New Roman"/>
          <w:i/>
          <w:szCs w:val="20"/>
          <w:lang w:val="en-GB"/>
        </w:rPr>
      </w:pPr>
      <w:r w:rsidRPr="00ED2306">
        <w:rPr>
          <w:rFonts w:ascii="Times New Roman" w:eastAsia="SimSun" w:hAnsi="Times New Roman" w:cs="Times New Roman"/>
          <w:i/>
          <w:szCs w:val="20"/>
          <w:lang w:val="en-GB"/>
        </w:rPr>
        <w:t xml:space="preserve">E = Elective courses </w:t>
      </w:r>
    </w:p>
    <w:p w14:paraId="53A19A1F" w14:textId="77777777" w:rsidR="00451A0F" w:rsidRPr="00ED2306" w:rsidRDefault="00451A0F" w:rsidP="00451A0F">
      <w:pPr>
        <w:spacing w:after="0" w:line="240" w:lineRule="auto"/>
        <w:rPr>
          <w:rFonts w:ascii="Times New Roman" w:eastAsia="Times New Roman" w:hAnsi="Times New Roman" w:cs="Times New Roman"/>
          <w:sz w:val="24"/>
          <w:szCs w:val="20"/>
        </w:rPr>
      </w:pPr>
    </w:p>
    <w:p w14:paraId="79A27B70" w14:textId="77777777" w:rsidR="00451A0F" w:rsidRPr="00ED2306" w:rsidRDefault="00451A0F" w:rsidP="00451A0F">
      <w:pPr>
        <w:spacing w:after="0" w:line="240" w:lineRule="auto"/>
        <w:rPr>
          <w:rFonts w:ascii="Times New Roman" w:eastAsia="Times New Roman" w:hAnsi="Times New Roman" w:cs="Times New Roman"/>
          <w:i/>
          <w:sz w:val="24"/>
          <w:szCs w:val="20"/>
        </w:rPr>
      </w:pPr>
      <w:r w:rsidRPr="00ED2306">
        <w:rPr>
          <w:rFonts w:ascii="Times New Roman" w:eastAsia="Times New Roman" w:hAnsi="Times New Roman" w:cs="Times New Roman"/>
          <w:i/>
          <w:sz w:val="24"/>
          <w:szCs w:val="20"/>
        </w:rPr>
        <w:t>NB: In order to attain the minimum requirement, i.e. 22 credit hours, of course work, students should have to take elective courses in each semester.</w:t>
      </w:r>
    </w:p>
    <w:p w14:paraId="69667245" w14:textId="77777777" w:rsidR="00451A0F" w:rsidRPr="00ED2306" w:rsidRDefault="00451A0F" w:rsidP="00451A0F">
      <w:pPr>
        <w:spacing w:after="0" w:line="240" w:lineRule="auto"/>
        <w:rPr>
          <w:rFonts w:ascii="Times New Roman" w:eastAsia="Times New Roman" w:hAnsi="Times New Roman" w:cs="Times New Roman"/>
          <w:sz w:val="24"/>
          <w:szCs w:val="20"/>
        </w:rPr>
      </w:pPr>
      <w:r w:rsidRPr="00ED2306">
        <w:rPr>
          <w:rFonts w:ascii="Times New Roman" w:eastAsia="Times New Roman" w:hAnsi="Times New Roman" w:cs="Times New Roman"/>
          <w:sz w:val="24"/>
          <w:szCs w:val="20"/>
        </w:rPr>
        <w:t xml:space="preserve">  </w:t>
      </w:r>
    </w:p>
    <w:p w14:paraId="1A3AA134" w14:textId="77777777" w:rsidR="00451A0F" w:rsidRPr="00ED2306" w:rsidRDefault="00451A0F" w:rsidP="00451A0F">
      <w:pPr>
        <w:spacing w:after="0" w:line="240" w:lineRule="auto"/>
        <w:rPr>
          <w:rFonts w:ascii="Times New Roman" w:eastAsia="Times New Roman" w:hAnsi="Times New Roman" w:cs="Times New Roman"/>
          <w:sz w:val="24"/>
          <w:szCs w:val="20"/>
        </w:rPr>
      </w:pPr>
    </w:p>
    <w:p w14:paraId="55D22D45" w14:textId="77777777" w:rsidR="00A04F70" w:rsidRDefault="00A04F70">
      <w:pPr>
        <w:rPr>
          <w:rFonts w:ascii="Times New Roman" w:eastAsia="SimSun" w:hAnsi="Times New Roman" w:cs="Times New Roman"/>
          <w:szCs w:val="20"/>
          <w:lang w:val="en-GB"/>
        </w:rPr>
      </w:pPr>
      <w:bookmarkStart w:id="19" w:name="_Toc102397517"/>
      <w:bookmarkStart w:id="20" w:name="_Toc102454111"/>
      <w:bookmarkStart w:id="21" w:name="_Toc102485437"/>
      <w:r>
        <w:rPr>
          <w:rFonts w:ascii="Times New Roman" w:eastAsia="SimSun" w:hAnsi="Times New Roman" w:cs="Times New Roman"/>
          <w:szCs w:val="20"/>
          <w:lang w:val="en-GB"/>
        </w:rPr>
        <w:br w:type="page"/>
      </w:r>
    </w:p>
    <w:p w14:paraId="5646FD17" w14:textId="31639EDC" w:rsidR="00451A0F" w:rsidRPr="00ED2306" w:rsidRDefault="00451A0F" w:rsidP="00451A0F">
      <w:pPr>
        <w:keepNext/>
        <w:tabs>
          <w:tab w:val="left" w:pos="-360"/>
          <w:tab w:val="left" w:pos="2070"/>
          <w:tab w:val="left" w:pos="8280"/>
          <w:tab w:val="left" w:pos="9000"/>
        </w:tabs>
        <w:spacing w:after="0" w:line="240" w:lineRule="auto"/>
        <w:outlineLvl w:val="2"/>
        <w:rPr>
          <w:rFonts w:ascii="Times New Roman" w:eastAsia="SimSun" w:hAnsi="Times New Roman" w:cs="Times New Roman"/>
          <w:szCs w:val="20"/>
          <w:lang w:val="en-GB"/>
        </w:rPr>
      </w:pPr>
      <w:r w:rsidRPr="00ED2306">
        <w:rPr>
          <w:rFonts w:ascii="Times New Roman" w:eastAsia="SimSun" w:hAnsi="Times New Roman" w:cs="Times New Roman"/>
          <w:szCs w:val="20"/>
          <w:lang w:val="en-GB"/>
        </w:rPr>
        <w:lastRenderedPageBreak/>
        <w:t>Year II, Semester I up to Year III, Semester II</w:t>
      </w:r>
      <w:bookmarkEnd w:id="19"/>
      <w:bookmarkEnd w:id="20"/>
      <w:bookmarkEnd w:id="21"/>
    </w:p>
    <w:p w14:paraId="7C6833D8"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4499D32A" w14:textId="77777777" w:rsidR="00451A0F" w:rsidRPr="00ED2306" w:rsidRDefault="00451A0F" w:rsidP="00451A0F">
      <w:pPr>
        <w:shd w:val="clear" w:color="auto" w:fill="CCCCCC"/>
        <w:tabs>
          <w:tab w:val="left" w:pos="-360"/>
          <w:tab w:val="left" w:pos="2070"/>
          <w:tab w:val="left" w:pos="8280"/>
          <w:tab w:val="left" w:pos="9000"/>
        </w:tabs>
        <w:spacing w:after="0" w:line="240" w:lineRule="auto"/>
        <w:rPr>
          <w:rFonts w:ascii="Times New Roman" w:eastAsia="Times New Roman" w:hAnsi="Times New Roman" w:cs="Times New Roman"/>
          <w:sz w:val="24"/>
          <w:szCs w:val="20"/>
        </w:rPr>
      </w:pPr>
    </w:p>
    <w:p w14:paraId="5C46C919" w14:textId="77777777" w:rsidR="00451A0F" w:rsidRPr="00ED2306" w:rsidRDefault="00451A0F" w:rsidP="00451A0F">
      <w:pPr>
        <w:keepNext/>
        <w:shd w:val="clear" w:color="auto" w:fill="CCCCCC"/>
        <w:tabs>
          <w:tab w:val="left" w:pos="-360"/>
          <w:tab w:val="left" w:pos="2070"/>
          <w:tab w:val="left" w:pos="7200"/>
        </w:tabs>
        <w:spacing w:after="0" w:line="240" w:lineRule="auto"/>
        <w:outlineLvl w:val="2"/>
        <w:rPr>
          <w:rFonts w:ascii="Times New Roman" w:eastAsia="SimSun" w:hAnsi="Times New Roman" w:cs="Times New Roman"/>
          <w:szCs w:val="20"/>
          <w:lang w:val="en-GB"/>
        </w:rPr>
      </w:pPr>
      <w:bookmarkStart w:id="22" w:name="_Toc102397518"/>
      <w:bookmarkStart w:id="23" w:name="_Toc102454112"/>
      <w:bookmarkStart w:id="24" w:name="_Toc102485438"/>
      <w:r w:rsidRPr="00ED2306">
        <w:rPr>
          <w:rFonts w:ascii="Times New Roman" w:eastAsia="SimSun" w:hAnsi="Times New Roman" w:cs="Times New Roman"/>
          <w:szCs w:val="20"/>
          <w:lang w:val="en-GB"/>
        </w:rPr>
        <w:t>Course Code</w:t>
      </w:r>
      <w:r w:rsidRPr="00ED2306">
        <w:rPr>
          <w:rFonts w:ascii="Times New Roman" w:eastAsia="SimSun" w:hAnsi="Times New Roman" w:cs="Times New Roman"/>
          <w:szCs w:val="20"/>
          <w:lang w:val="en-GB"/>
        </w:rPr>
        <w:tab/>
        <w:t>Course Title</w:t>
      </w:r>
      <w:r w:rsidRPr="00ED2306">
        <w:rPr>
          <w:rFonts w:ascii="Times New Roman" w:eastAsia="SimSun" w:hAnsi="Times New Roman" w:cs="Times New Roman"/>
          <w:szCs w:val="20"/>
          <w:lang w:val="en-GB"/>
        </w:rPr>
        <w:tab/>
        <w:t>Credit Hours</w:t>
      </w:r>
      <w:bookmarkEnd w:id="22"/>
      <w:bookmarkEnd w:id="23"/>
      <w:bookmarkEnd w:id="24"/>
    </w:p>
    <w:p w14:paraId="229DB1EE" w14:textId="77777777" w:rsidR="00451A0F" w:rsidRPr="00ED2306" w:rsidRDefault="00451A0F" w:rsidP="00451A0F">
      <w:pPr>
        <w:shd w:val="clear" w:color="auto" w:fill="CCCCCC"/>
        <w:tabs>
          <w:tab w:val="left" w:pos="-360"/>
          <w:tab w:val="left" w:pos="2070"/>
          <w:tab w:val="left" w:pos="828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16BFB5E1"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SimSun" w:hAnsi="Times New Roman" w:cs="Times New Roman"/>
          <w:b/>
          <w:sz w:val="24"/>
          <w:szCs w:val="20"/>
        </w:rPr>
      </w:pPr>
      <w:r w:rsidRPr="00ED2306">
        <w:rPr>
          <w:rFonts w:ascii="Times New Roman" w:eastAsia="SimSun" w:hAnsi="Times New Roman" w:cs="Times New Roman"/>
          <w:b/>
          <w:sz w:val="24"/>
          <w:szCs w:val="20"/>
        </w:rPr>
        <w:t>ABG 752</w:t>
      </w:r>
      <w:r w:rsidRPr="00ED2306">
        <w:rPr>
          <w:rFonts w:ascii="Times New Roman" w:eastAsia="SimSun" w:hAnsi="Times New Roman" w:cs="Times New Roman"/>
          <w:b/>
          <w:sz w:val="24"/>
          <w:szCs w:val="20"/>
        </w:rPr>
        <w:tab/>
        <w:t>PhD Thesis Research</w:t>
      </w:r>
      <w:r w:rsidRPr="00ED2306">
        <w:rPr>
          <w:rFonts w:ascii="Times New Roman" w:eastAsia="SimSun" w:hAnsi="Times New Roman" w:cs="Times New Roman"/>
          <w:b/>
          <w:sz w:val="24"/>
          <w:szCs w:val="20"/>
        </w:rPr>
        <w:tab/>
        <w:t>30</w:t>
      </w:r>
    </w:p>
    <w:p w14:paraId="53B137FA"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SimSun" w:hAnsi="Times New Roman" w:cs="Times New Roman"/>
          <w:sz w:val="24"/>
          <w:szCs w:val="20"/>
        </w:rPr>
      </w:pPr>
      <w:r w:rsidRPr="00ED2306">
        <w:rPr>
          <w:rFonts w:ascii="Times New Roman" w:eastAsia="SimSun" w:hAnsi="Times New Roman" w:cs="Times New Roman"/>
          <w:sz w:val="24"/>
          <w:szCs w:val="20"/>
        </w:rPr>
        <w:t>___________________________________________________________________</w:t>
      </w:r>
    </w:p>
    <w:p w14:paraId="50BD5759"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SimSun" w:hAnsi="Times New Roman" w:cs="Times New Roman"/>
          <w:sz w:val="24"/>
          <w:szCs w:val="20"/>
        </w:rPr>
      </w:pPr>
    </w:p>
    <w:p w14:paraId="0ACCCFE5" w14:textId="77777777" w:rsidR="00451A0F" w:rsidRPr="00ED2306" w:rsidRDefault="00451A0F" w:rsidP="00451A0F">
      <w:pPr>
        <w:tabs>
          <w:tab w:val="left" w:pos="-360"/>
          <w:tab w:val="center" w:pos="4680"/>
          <w:tab w:val="left" w:pos="7920"/>
          <w:tab w:val="right" w:pos="9360"/>
        </w:tabs>
        <w:spacing w:after="0" w:line="240" w:lineRule="auto"/>
        <w:rPr>
          <w:rFonts w:ascii="Times New Roman" w:eastAsia="SimSun" w:hAnsi="Times New Roman" w:cs="Times New Roman"/>
          <w:b/>
          <w:sz w:val="24"/>
          <w:szCs w:val="20"/>
        </w:rPr>
      </w:pPr>
      <w:r w:rsidRPr="00ED2306">
        <w:rPr>
          <w:rFonts w:ascii="Times New Roman" w:eastAsia="SimSun" w:hAnsi="Times New Roman" w:cs="Times New Roman"/>
          <w:b/>
          <w:sz w:val="24"/>
          <w:szCs w:val="20"/>
        </w:rPr>
        <w:t>Total course work</w:t>
      </w:r>
      <w:r w:rsidRPr="00ED2306">
        <w:rPr>
          <w:rFonts w:ascii="Times New Roman" w:eastAsia="SimSun" w:hAnsi="Times New Roman" w:cs="Times New Roman"/>
          <w:b/>
          <w:sz w:val="24"/>
          <w:szCs w:val="20"/>
        </w:rPr>
        <w:tab/>
        <w:t>22/28</w:t>
      </w:r>
    </w:p>
    <w:p w14:paraId="6E504082" w14:textId="77777777" w:rsidR="00451A0F" w:rsidRPr="00ED2306" w:rsidRDefault="00451A0F" w:rsidP="00451A0F">
      <w:pPr>
        <w:tabs>
          <w:tab w:val="center" w:pos="4680"/>
          <w:tab w:val="left" w:pos="7920"/>
          <w:tab w:val="right" w:pos="9360"/>
        </w:tabs>
        <w:spacing w:after="0" w:line="240" w:lineRule="auto"/>
        <w:rPr>
          <w:rFonts w:ascii="Times New Roman" w:eastAsia="SimSun" w:hAnsi="Times New Roman" w:cs="Times New Roman"/>
          <w:b/>
          <w:sz w:val="24"/>
          <w:szCs w:val="20"/>
        </w:rPr>
      </w:pPr>
      <w:r w:rsidRPr="00ED2306">
        <w:rPr>
          <w:rFonts w:ascii="Times New Roman" w:eastAsia="SimSun" w:hAnsi="Times New Roman" w:cs="Times New Roman"/>
          <w:b/>
          <w:sz w:val="24"/>
          <w:szCs w:val="20"/>
        </w:rPr>
        <w:t>Overall total</w:t>
      </w:r>
      <w:r w:rsidRPr="00ED2306">
        <w:rPr>
          <w:rFonts w:ascii="Times New Roman" w:eastAsia="SimSun" w:hAnsi="Times New Roman" w:cs="Times New Roman"/>
          <w:b/>
          <w:sz w:val="24"/>
          <w:szCs w:val="20"/>
        </w:rPr>
        <w:tab/>
        <w:t>52/58</w:t>
      </w:r>
    </w:p>
    <w:p w14:paraId="17C79D89" w14:textId="77777777" w:rsidR="00451A0F" w:rsidRPr="00ED2306" w:rsidRDefault="00451A0F" w:rsidP="00451A0F">
      <w:pPr>
        <w:spacing w:after="0" w:line="480" w:lineRule="auto"/>
        <w:rPr>
          <w:rFonts w:ascii="Times New Roman" w:eastAsia="Times New Roman" w:hAnsi="Times New Roman" w:cs="Times New Roman"/>
          <w:b/>
          <w:sz w:val="24"/>
          <w:szCs w:val="20"/>
        </w:rPr>
      </w:pPr>
    </w:p>
    <w:p w14:paraId="1459E1DF" w14:textId="41802055" w:rsidR="00451A0F" w:rsidRPr="00ED2306" w:rsidRDefault="00286358" w:rsidP="00451A0F">
      <w:pPr>
        <w:spacing w:after="240" w:line="360" w:lineRule="auto"/>
        <w:rPr>
          <w:rFonts w:ascii="Times New Roman" w:eastAsia="SimSun" w:hAnsi="Times New Roman" w:cs="Times New Roman"/>
          <w:b/>
          <w:sz w:val="24"/>
          <w:szCs w:val="20"/>
        </w:rPr>
      </w:pPr>
      <w:r w:rsidRPr="00ED2306">
        <w:rPr>
          <w:rFonts w:ascii="Times New Roman" w:eastAsia="Times New Roman" w:hAnsi="Times New Roman" w:cs="Times New Roman"/>
          <w:b/>
          <w:sz w:val="24"/>
          <w:szCs w:val="20"/>
        </w:rPr>
        <w:t xml:space="preserve">2.2. </w:t>
      </w:r>
      <w:r w:rsidR="00451A0F" w:rsidRPr="00ED2306">
        <w:rPr>
          <w:rFonts w:ascii="Times New Roman" w:eastAsia="SimSun" w:hAnsi="Times New Roman" w:cs="Times New Roman"/>
          <w:b/>
          <w:sz w:val="24"/>
          <w:szCs w:val="20"/>
        </w:rPr>
        <w:t xml:space="preserve"> Course Descriptions</w:t>
      </w:r>
    </w:p>
    <w:p w14:paraId="573AD3D8" w14:textId="77777777" w:rsidR="00451A0F" w:rsidRPr="00ED2306" w:rsidRDefault="00451A0F" w:rsidP="00451A0F">
      <w:pPr>
        <w:spacing w:after="0" w:line="36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The following are the descriptions of the courses proposed for the specialization in ABG.</w:t>
      </w:r>
    </w:p>
    <w:p w14:paraId="06DDE947" w14:textId="17CEE0D0" w:rsidR="00451A0F" w:rsidRPr="00ED2306" w:rsidRDefault="00451A0F" w:rsidP="00451A0F">
      <w:pPr>
        <w:spacing w:after="0" w:line="360" w:lineRule="auto"/>
        <w:jc w:val="both"/>
        <w:rPr>
          <w:rFonts w:ascii="Times New Roman" w:eastAsia="SimSun" w:hAnsi="Times New Roman" w:cs="Times New Roman"/>
          <w:sz w:val="24"/>
          <w:szCs w:val="20"/>
        </w:rPr>
      </w:pPr>
      <w:r w:rsidRPr="00ED2306">
        <w:rPr>
          <w:rFonts w:ascii="Times New Roman" w:eastAsia="SimSun" w:hAnsi="Times New Roman" w:cs="Times New Roman"/>
          <w:b/>
          <w:noProof/>
          <w:szCs w:val="20"/>
        </w:rPr>
        <mc:AlternateContent>
          <mc:Choice Requires="wps">
            <w:drawing>
              <wp:anchor distT="0" distB="0" distL="114300" distR="114300" simplePos="0" relativeHeight="251675648" behindDoc="0" locked="0" layoutInCell="1" allowOverlap="1" wp14:anchorId="4BF63C18" wp14:editId="3AC7A342">
                <wp:simplePos x="0" y="0"/>
                <wp:positionH relativeFrom="page">
                  <wp:posOffset>906780</wp:posOffset>
                </wp:positionH>
                <wp:positionV relativeFrom="paragraph">
                  <wp:posOffset>187325</wp:posOffset>
                </wp:positionV>
                <wp:extent cx="5693410" cy="342900"/>
                <wp:effectExtent l="11430" t="13970" r="10160"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16A8D231" w14:textId="77777777" w:rsidR="008D594F" w:rsidRDefault="008D594F" w:rsidP="00451A0F">
                            <w:pPr>
                              <w:rPr>
                                <w:rFonts w:eastAsia="Arial"/>
                                <w:sz w:val="24"/>
                                <w:lang w:val="ar-SA"/>
                              </w:rPr>
                            </w:pPr>
                            <w:r>
                              <w:rPr>
                                <w:rFonts w:hAnsi="Arial"/>
                                <w:sz w:val="24"/>
                              </w:rPr>
                              <w:t>Course Title: Advanced Biometrics in Animal Breeding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F63C18" id="Rectangle 20" o:spid="_x0000_s1026" style="position:absolute;left:0;text-align:left;margin-left:71.4pt;margin-top:14.75pt;width:448.3pt;height:2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" fillcolor="#434343">
                <v:fill rotate="t" focus="50%" type="gradient"/>
                <v:textbox>
                  <w:txbxContent>
                    <w:p w14:paraId="16A8D231" w14:textId="77777777" w:rsidR="008D594F" w:rsidRDefault="008D594F" w:rsidP="00451A0F">
                      <w:pPr>
                        <w:rPr>
                          <w:rFonts w:eastAsia="Arial"/>
                          <w:sz w:val="24"/>
                          <w:lang w:val="ar-SA"/>
                        </w:rPr>
                      </w:pPr>
                      <w:r>
                        <w:rPr>
                          <w:rFonts w:hAnsi="Arial"/>
                          <w:sz w:val="24"/>
                        </w:rPr>
                        <w:t>Course Title: Advanced Biometrics in Animal Breeding</w:t>
                      </w:r>
                    </w:p>
                  </w:txbxContent>
                </v:textbox>
                <w10:wrap anchorx="page"/>
              </v:rect>
            </w:pict>
          </mc:Fallback>
        </mc:AlternateContent>
      </w:r>
    </w:p>
    <w:p w14:paraId="0A4AFA2D"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796C385B"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47BAFB1C"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 xml:space="preserve">Course Code: ABG 711 </w:t>
      </w:r>
    </w:p>
    <w:p w14:paraId="6B404B58"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 xml:space="preserve">Credit Hours: 3 </w:t>
      </w:r>
    </w:p>
    <w:p w14:paraId="1C975792"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75074564"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educate about the various biometrical techniques for data analysis &amp; their applications in animal breeding research</w:t>
      </w:r>
    </w:p>
    <w:p w14:paraId="32FE06DD"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impart knowledge about recent advances in application of animal breeding</w:t>
      </w:r>
    </w:p>
    <w:p w14:paraId="565A17BD" w14:textId="77777777" w:rsidR="00451A0F" w:rsidRPr="00ED2306" w:rsidRDefault="00451A0F" w:rsidP="00451A0F">
      <w:pPr>
        <w:spacing w:after="0" w:line="240" w:lineRule="auto"/>
        <w:jc w:val="both"/>
        <w:rPr>
          <w:rFonts w:ascii="Times New Roman" w:eastAsia="SimSun" w:hAnsi="Times New Roman" w:cs="Times New Roman"/>
          <w:b/>
          <w:sz w:val="24"/>
          <w:szCs w:val="20"/>
        </w:rPr>
      </w:pPr>
      <w:r w:rsidRPr="00ED2306">
        <w:rPr>
          <w:rFonts w:ascii="Times New Roman" w:eastAsia="SimSun" w:hAnsi="Times New Roman" w:cs="Times New Roman"/>
          <w:b/>
          <w:sz w:val="24"/>
          <w:szCs w:val="20"/>
        </w:rPr>
        <w:t xml:space="preserve"> </w:t>
      </w:r>
    </w:p>
    <w:p w14:paraId="594D8420"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0DD2B0FF"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sz w:val="24"/>
          <w:szCs w:val="20"/>
        </w:rPr>
        <w:t>Basic concepts in statistical inferences and experimental designs, nature of data in animal breeding and their sources of variation and adjustment; matrix algebra, Henderson’s methods for estimation of variance components, Least squares analysis, ML, REML; Linear mixed models, data management and use of software packages in animal breeding; mating designs, advances in studies on genotype by environment interaction</w:t>
      </w:r>
    </w:p>
    <w:p w14:paraId="66DCD34B"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b/>
          <w:sz w:val="24"/>
          <w:szCs w:val="20"/>
        </w:rPr>
        <w:t xml:space="preserve">Practical: </w:t>
      </w:r>
      <w:r w:rsidRPr="00ED2306">
        <w:rPr>
          <w:rFonts w:ascii="Times New Roman" w:eastAsia="SimSun" w:hAnsi="Times New Roman" w:cs="Times New Roman"/>
          <w:sz w:val="24"/>
          <w:szCs w:val="20"/>
        </w:rPr>
        <w:t>Matrix algebra, modeling different types of data, estimation of variance components, least square methods for analysis of research data, transformation and analysis of animal breeding data; estimation of genetic parameters</w:t>
      </w:r>
      <w:r w:rsidRPr="00ED2306">
        <w:rPr>
          <w:rFonts w:ascii="Times New Roman" w:eastAsia="Times New Roman" w:hAnsi="Times New Roman" w:cs="Times New Roman"/>
          <w:sz w:val="24"/>
          <w:szCs w:val="20"/>
        </w:rPr>
        <w:t>.</w:t>
      </w:r>
      <w:r w:rsidRPr="00ED2306">
        <w:rPr>
          <w:rFonts w:ascii="Times New Roman" w:eastAsia="SimSun" w:hAnsi="Times New Roman" w:cs="Times New Roman"/>
          <w:sz w:val="24"/>
          <w:szCs w:val="20"/>
        </w:rPr>
        <w:t xml:space="preserve"> SAS software will be used.</w:t>
      </w:r>
    </w:p>
    <w:p w14:paraId="40A2C7FA" w14:textId="77777777" w:rsidR="00451A0F" w:rsidRPr="00ED2306" w:rsidRDefault="00451A0F" w:rsidP="00451A0F">
      <w:pPr>
        <w:spacing w:after="0" w:line="240" w:lineRule="auto"/>
        <w:jc w:val="both"/>
        <w:outlineLvl w:val="0"/>
        <w:rPr>
          <w:rFonts w:ascii="Times New Roman" w:eastAsia="Times New Roman" w:hAnsi="Times New Roman" w:cs="Times New Roman"/>
          <w:b/>
          <w:sz w:val="24"/>
          <w:szCs w:val="20"/>
        </w:rPr>
      </w:pPr>
    </w:p>
    <w:p w14:paraId="3FDE9298"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 xml:space="preserve">Classroom lectures assisted by audio-visual aids and group discussion on selected topics; </w:t>
      </w:r>
      <w:r w:rsidRPr="00ED2306">
        <w:rPr>
          <w:rFonts w:ascii="Times New Roman" w:eastAsia="SimSun" w:hAnsi="Times New Roman" w:cs="Times New Roman"/>
          <w:b/>
          <w:szCs w:val="20"/>
        </w:rPr>
        <w:t xml:space="preserve"> </w:t>
      </w:r>
      <w:r w:rsidRPr="00ED2306">
        <w:rPr>
          <w:rFonts w:ascii="Times New Roman" w:eastAsia="SimSun" w:hAnsi="Times New Roman" w:cs="Times New Roman"/>
          <w:sz w:val="24"/>
          <w:szCs w:val="20"/>
        </w:rPr>
        <w:t>reading assignment on relevant articles, book chapters and/or case studies to digest the concepts; individual &amp;/or group assignments and presentations; term paper writing and presentation;</w:t>
      </w:r>
    </w:p>
    <w:p w14:paraId="58AAA3B7"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25577CCC"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285B655E"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554C9705"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764A8CC8"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2507B910" w14:textId="5957E65E" w:rsidR="00451A0F" w:rsidRPr="00ED2306" w:rsidRDefault="00451A0F" w:rsidP="00451A0F">
      <w:pPr>
        <w:spacing w:after="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b/>
          <w:noProof/>
          <w:szCs w:val="20"/>
        </w:rPr>
        <w:lastRenderedPageBreak/>
        <mc:AlternateContent>
          <mc:Choice Requires="wps">
            <w:drawing>
              <wp:anchor distT="0" distB="0" distL="114300" distR="114300" simplePos="0" relativeHeight="251676672" behindDoc="0" locked="0" layoutInCell="1" allowOverlap="1" wp14:anchorId="406C3112" wp14:editId="6611F103">
                <wp:simplePos x="0" y="0"/>
                <wp:positionH relativeFrom="page">
                  <wp:posOffset>880745</wp:posOffset>
                </wp:positionH>
                <wp:positionV relativeFrom="paragraph">
                  <wp:posOffset>41275</wp:posOffset>
                </wp:positionV>
                <wp:extent cx="5615940" cy="342900"/>
                <wp:effectExtent l="13970" t="10795" r="8890" b="82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07B7C989" w14:textId="77777777" w:rsidR="008D594F" w:rsidRDefault="008D594F" w:rsidP="00451A0F">
                            <w:pPr>
                              <w:rPr>
                                <w:rFonts w:ascii="Times New Roman" w:eastAsia="Times New Roman"/>
                                <w:sz w:val="24"/>
                                <w:lang w:val="ar-SA"/>
                              </w:rPr>
                            </w:pPr>
                            <w:r>
                              <w:rPr>
                                <w:rFonts w:hAnsi="Arial"/>
                                <w:sz w:val="24"/>
                              </w:rPr>
                              <w:t>Course Title: Advances in ABG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C3112" id="Rectangle 19" o:spid="_x0000_s1027" style="position:absolute;left:0;text-align:left;margin-left:69.35pt;margin-top:3.25pt;width:442.2pt;height:2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" fillcolor="#434343">
                <v:fill rotate="t" focus="50%" type="gradient"/>
                <v:textbox>
                  <w:txbxContent>
                    <w:p w14:paraId="07B7C989" w14:textId="77777777" w:rsidR="008D594F" w:rsidRDefault="008D594F" w:rsidP="00451A0F">
                      <w:pPr>
                        <w:rPr>
                          <w:rFonts w:ascii="Times New Roman" w:eastAsia="Times New Roman"/>
                          <w:sz w:val="24"/>
                          <w:lang w:val="ar-SA"/>
                        </w:rPr>
                      </w:pPr>
                      <w:r>
                        <w:rPr>
                          <w:rFonts w:hAnsi="Arial"/>
                          <w:sz w:val="24"/>
                        </w:rPr>
                        <w:t>Course Title: Advances in ABG</w:t>
                      </w:r>
                    </w:p>
                  </w:txbxContent>
                </v:textbox>
                <w10:wrap anchorx="page"/>
              </v:rect>
            </w:pict>
          </mc:Fallback>
        </mc:AlternateContent>
      </w:r>
    </w:p>
    <w:p w14:paraId="34535D93"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7D39A42B"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ABG 721</w:t>
      </w:r>
    </w:p>
    <w:p w14:paraId="275C08AC"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4</w:t>
      </w:r>
    </w:p>
    <w:p w14:paraId="10C57C7D"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03457E43"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impart knowledge about the latest tools &amp; techniques of  animal genetics &amp; their uses in animal sciences</w:t>
      </w:r>
    </w:p>
    <w:p w14:paraId="1C098252"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To acquaint with recent trends in animal breeding &amp; designing of need-based breeding strategies </w:t>
      </w:r>
    </w:p>
    <w:p w14:paraId="300D2A2A" w14:textId="33E8DA66"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04174AEE"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sz w:val="24"/>
          <w:szCs w:val="20"/>
        </w:rPr>
        <w:t xml:space="preserve">Different models and their analytical techniques on simulated and actual animal breeding data using computer applications and use of programme in the field of animal breeding; formulation of breeding plans, breed improvement programmes and their impact analysis in various species; advanced techniques in genetic manipulation for multiplication and improvement of livestock species; new directions in livestock and poultry breeding-selection for disease resistance, trypano-tolerance, etc.; genotype environment interactions and their significance in animal breeding; genetic response to selection and validity of prediction; review of experimental results in animal genetics and breeding. </w:t>
      </w:r>
    </w:p>
    <w:p w14:paraId="0CA22C62"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448D6D9D"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book chapters and/or case studies to digest the concepts; individual &amp;/or group assignments and presentations;</w:t>
      </w:r>
    </w:p>
    <w:p w14:paraId="00B2FADA"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p>
    <w:p w14:paraId="6D4E365D"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6C887E54"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4B633B26"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38E10A87"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2C5DC233" w14:textId="24020C8D" w:rsidR="00451A0F" w:rsidRPr="00ED2306" w:rsidRDefault="00451A0F" w:rsidP="00451A0F">
      <w:pPr>
        <w:spacing w:after="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b/>
          <w:noProof/>
          <w:szCs w:val="20"/>
        </w:rPr>
        <mc:AlternateContent>
          <mc:Choice Requires="wps">
            <w:drawing>
              <wp:anchor distT="0" distB="0" distL="114300" distR="114300" simplePos="0" relativeHeight="251677696" behindDoc="0" locked="0" layoutInCell="1" allowOverlap="1" wp14:anchorId="11A35CE7" wp14:editId="0A742026">
                <wp:simplePos x="0" y="0"/>
                <wp:positionH relativeFrom="page">
                  <wp:posOffset>892810</wp:posOffset>
                </wp:positionH>
                <wp:positionV relativeFrom="paragraph">
                  <wp:posOffset>73025</wp:posOffset>
                </wp:positionV>
                <wp:extent cx="5720715" cy="342900"/>
                <wp:effectExtent l="6985" t="10160" r="6350"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1C06B244" w14:textId="77777777" w:rsidR="008D594F" w:rsidRDefault="008D594F" w:rsidP="00451A0F">
                            <w:pPr>
                              <w:rPr>
                                <w:rFonts w:ascii="Times New Roman" w:eastAsia="Times New Roman"/>
                                <w:sz w:val="24"/>
                                <w:lang w:val="ar-SA"/>
                              </w:rPr>
                            </w:pPr>
                            <w:r>
                              <w:rPr>
                                <w:rFonts w:hAnsi="Arial"/>
                                <w:sz w:val="24"/>
                              </w:rPr>
                              <w:t>Course Title: Animal Genetic Resources Conservation &amp; Management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A35CE7" id="Rectangle 18" o:spid="_x0000_s1028" style="position:absolute;left:0;text-align:left;margin-left:70.3pt;margin-top:5.75pt;width:450.45pt;height:2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" fillcolor="#434343">
                <v:fill rotate="t" focus="50%" type="gradient"/>
                <v:textbox>
                  <w:txbxContent>
                    <w:p w14:paraId="1C06B244" w14:textId="77777777" w:rsidR="008D594F" w:rsidRDefault="008D594F" w:rsidP="00451A0F">
                      <w:pPr>
                        <w:rPr>
                          <w:rFonts w:ascii="Times New Roman" w:eastAsia="Times New Roman"/>
                          <w:sz w:val="24"/>
                          <w:lang w:val="ar-SA"/>
                        </w:rPr>
                      </w:pPr>
                      <w:r>
                        <w:rPr>
                          <w:rFonts w:hAnsi="Arial"/>
                          <w:sz w:val="24"/>
                        </w:rPr>
                        <w:t>Course Title: Animal Genetic Resources Conservation &amp; Management (E)</w:t>
                      </w:r>
                    </w:p>
                  </w:txbxContent>
                </v:textbox>
                <w10:wrap anchorx="page"/>
              </v:rect>
            </w:pict>
          </mc:Fallback>
        </mc:AlternateContent>
      </w:r>
    </w:p>
    <w:p w14:paraId="23EFDA3F"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439473CF"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ABG 731</w:t>
      </w:r>
    </w:p>
    <w:p w14:paraId="312BACA2"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2</w:t>
      </w:r>
    </w:p>
    <w:p w14:paraId="738A93EC"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2659B31B"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educate about the concept of conservation of AnGR &amp; their sustainable utilization</w:t>
      </w:r>
    </w:p>
    <w:p w14:paraId="5A38DBB6"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educate about the concept of management of AnGR</w:t>
      </w:r>
    </w:p>
    <w:p w14:paraId="5251CB34"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26ED6DEC"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7D9EBD04" w14:textId="77777777" w:rsidR="00451A0F" w:rsidRPr="00ED2306" w:rsidRDefault="00451A0F" w:rsidP="00451A0F">
      <w:pPr>
        <w:spacing w:after="12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Decline and conservation of the genetic diversity of domestic animals; Genetic diversity: origin, types &amp; assessment, driving forces affecting it, genetic shift, effective census; Population structure: genetic diversity analysis, genetic distance between populations, genetic singularity; Genetic management in conservation programmes: choice of population/breed and conservation methods, maintenance of allelic diversity; Principles for preservation of endangered species and breeds in the tropics; Domestic Animal Diversity System (DAD-IS); effective use of DAD-IS for national animal genetic resource management; global initiative for domestic animal diversity; technical guidelines for country use in action planning, in-situ and ex-situ conservation.</w:t>
      </w:r>
    </w:p>
    <w:p w14:paraId="4DC62AD4"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4665E1E7"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book chapters and/or case studies to digest the concepts; individual &amp;/or group assignments and presentations;</w:t>
      </w:r>
    </w:p>
    <w:p w14:paraId="4D98416B"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6512924A"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14831AB8" w14:textId="4D40FC8A"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78720" behindDoc="0" locked="0" layoutInCell="1" allowOverlap="1" wp14:anchorId="432FC9D5" wp14:editId="433116B5">
                <wp:simplePos x="0" y="0"/>
                <wp:positionH relativeFrom="page">
                  <wp:posOffset>878205</wp:posOffset>
                </wp:positionH>
                <wp:positionV relativeFrom="paragraph">
                  <wp:posOffset>179070</wp:posOffset>
                </wp:positionV>
                <wp:extent cx="5711825" cy="342900"/>
                <wp:effectExtent l="11430" t="7620" r="10795"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1B832E62" w14:textId="77777777" w:rsidR="008D594F" w:rsidRDefault="008D594F" w:rsidP="00451A0F">
                            <w:pPr>
                              <w:rPr>
                                <w:rFonts w:eastAsia="Arial"/>
                                <w:sz w:val="24"/>
                                <w:lang w:val="ar-SA"/>
                              </w:rPr>
                            </w:pPr>
                            <w:r>
                              <w:rPr>
                                <w:rFonts w:hAnsi="Arial"/>
                                <w:sz w:val="24"/>
                              </w:rPr>
                              <w:t>Course Title: Molecular Genetics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FC9D5" id="Rectangle 17" o:spid="_x0000_s1029" style="position:absolute;left:0;text-align:left;margin-left:69.15pt;margin-top:14.1pt;width:449.75pt;height:2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" fillcolor="#434343">
                <v:fill rotate="t" focus="50%" type="gradient"/>
                <v:textbox>
                  <w:txbxContent>
                    <w:p w14:paraId="1B832E62" w14:textId="77777777" w:rsidR="008D594F" w:rsidRDefault="008D594F" w:rsidP="00451A0F">
                      <w:pPr>
                        <w:rPr>
                          <w:rFonts w:eastAsia="Arial"/>
                          <w:sz w:val="24"/>
                          <w:lang w:val="ar-SA"/>
                        </w:rPr>
                      </w:pPr>
                      <w:r>
                        <w:rPr>
                          <w:rFonts w:hAnsi="Arial"/>
                          <w:sz w:val="24"/>
                        </w:rPr>
                        <w:t>Course Title: Molecular Genetics (E)</w:t>
                      </w:r>
                    </w:p>
                  </w:txbxContent>
                </v:textbox>
                <w10:wrap anchorx="page"/>
              </v:rect>
            </w:pict>
          </mc:Fallback>
        </mc:AlternateContent>
      </w:r>
    </w:p>
    <w:p w14:paraId="04A4C5A9"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403F9C71"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ABG 741</w:t>
      </w:r>
    </w:p>
    <w:p w14:paraId="63616FCB"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3</w:t>
      </w:r>
    </w:p>
    <w:p w14:paraId="2C0AA94C"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300D8753" w14:textId="77777777" w:rsidR="00451A0F" w:rsidRPr="00ED2306" w:rsidRDefault="00451A0F" w:rsidP="00451A0F">
      <w:pPr>
        <w:numPr>
          <w:ilvl w:val="0"/>
          <w:numId w:val="156"/>
        </w:numPr>
        <w:spacing w:after="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sz w:val="24"/>
          <w:szCs w:val="20"/>
        </w:rPr>
        <w:t>To educate about molecular techniques to identify molecular markers as an aid to selection</w:t>
      </w:r>
    </w:p>
    <w:p w14:paraId="120D5645"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p>
    <w:p w14:paraId="24B343C0"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0C3AD673" w14:textId="77777777" w:rsidR="00451A0F" w:rsidRPr="00ED2306" w:rsidRDefault="00451A0F" w:rsidP="00451A0F">
      <w:pPr>
        <w:spacing w:after="12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Nucleic acids. Animal viruses (DNA and RNA) and their importance; tumor viruses, retroviruses, conjugation, transformation and transduction, integration of viral DNA, consequences of integration; Transposition: transposable elements, detection of transposition in bacteria; genetic phenomena mediated by transposons, gene expression in pro- and eukaryotes; genetic transformation; regulation of simple and complex transcription unit; current developments in molecular genetics; molecular techniques viz. Southern, Northern and Western blotting, PCR, RFLP, AFLP’s, RAPDs, Micro-sattelites, SNPs; DNA sequencing; Gene cloning and recombinant DNA technology; cDNA and genomic library.</w:t>
      </w:r>
    </w:p>
    <w:p w14:paraId="4841A802" w14:textId="77777777" w:rsidR="00451A0F" w:rsidRPr="00ED2306" w:rsidRDefault="00451A0F" w:rsidP="00451A0F">
      <w:pPr>
        <w:spacing w:after="120" w:line="240" w:lineRule="auto"/>
        <w:jc w:val="both"/>
        <w:rPr>
          <w:rFonts w:ascii="Times New Roman" w:eastAsia="SimSun" w:hAnsi="Times New Roman" w:cs="Times New Roman"/>
          <w:b/>
          <w:sz w:val="24"/>
          <w:szCs w:val="20"/>
        </w:rPr>
      </w:pPr>
    </w:p>
    <w:p w14:paraId="19D73157"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b/>
          <w:sz w:val="24"/>
          <w:szCs w:val="20"/>
        </w:rPr>
        <w:t>Practical:</w:t>
      </w:r>
      <w:r w:rsidRPr="00ED2306">
        <w:rPr>
          <w:rFonts w:ascii="Times New Roman" w:eastAsia="SimSun" w:hAnsi="Times New Roman" w:cs="Times New Roman"/>
          <w:sz w:val="24"/>
          <w:szCs w:val="20"/>
        </w:rPr>
        <w:t xml:space="preserve"> Molecular standard buffer preparation, Nucleic acid isolation or purification from different animal tissues, qualitative and quantitative measurements of nucleic acids, DNA cloning technology (transformation), different protein expression systems, PCR (using different marker systems such as RAPD, ISSR, SSR, AFLP and PCR-RFLP), restriction digest of genomic DNA and PCR products using restriction enzymes, gel electrophoresis (Agarose, Polyacrylamide and starch)</w:t>
      </w:r>
      <w:r w:rsidRPr="00ED2306">
        <w:rPr>
          <w:rFonts w:ascii="Times New Roman" w:eastAsia="Times New Roman" w:hAnsi="Times New Roman" w:cs="Times New Roman"/>
          <w:sz w:val="24"/>
          <w:szCs w:val="20"/>
        </w:rPr>
        <w:t>.</w:t>
      </w:r>
    </w:p>
    <w:p w14:paraId="6F8C9D8F"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008577AE"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book chapters and/or case studies to digest the concepts; individual &amp;/or group assignments and presentations;</w:t>
      </w:r>
    </w:p>
    <w:p w14:paraId="1B4D0416"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74A28A78"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lab reports, term-paper, reports of case studies, oral &amp;/or written final examination</w:t>
      </w:r>
    </w:p>
    <w:p w14:paraId="1AA71811"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p>
    <w:p w14:paraId="175306CA"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67383937" w14:textId="43900AAF"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87936" behindDoc="0" locked="0" layoutInCell="1" allowOverlap="1" wp14:anchorId="1B5EC7E6" wp14:editId="294E7FF8">
                <wp:simplePos x="0" y="0"/>
                <wp:positionH relativeFrom="page">
                  <wp:posOffset>833120</wp:posOffset>
                </wp:positionH>
                <wp:positionV relativeFrom="paragraph">
                  <wp:posOffset>153670</wp:posOffset>
                </wp:positionV>
                <wp:extent cx="5717540" cy="342900"/>
                <wp:effectExtent l="13970" t="10795" r="12065"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4A0BA18A" w14:textId="77777777" w:rsidR="008D594F" w:rsidRDefault="008D594F" w:rsidP="00451A0F">
                            <w:pPr>
                              <w:rPr>
                                <w:rFonts w:eastAsia="Arial"/>
                                <w:sz w:val="24"/>
                                <w:lang w:val="ar-SA"/>
                              </w:rPr>
                            </w:pPr>
                            <w:r>
                              <w:rPr>
                                <w:rFonts w:hAnsi="Arial"/>
                                <w:sz w:val="24"/>
                              </w:rPr>
                              <w:t>Course Title: Tropical Livestock Production Systems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EC7E6" id="Rectangle 16" o:spid="_x0000_s1030" style="position:absolute;left:0;text-align:left;margin-left:65.6pt;margin-top:12.1pt;width:450.2pt;height:27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" fillcolor="#434343">
                <v:fill rotate="t" focus="50%" type="gradient"/>
                <v:textbox>
                  <w:txbxContent>
                    <w:p w14:paraId="4A0BA18A" w14:textId="77777777" w:rsidR="008D594F" w:rsidRDefault="008D594F" w:rsidP="00451A0F">
                      <w:pPr>
                        <w:rPr>
                          <w:rFonts w:eastAsia="Arial"/>
                          <w:sz w:val="24"/>
                          <w:lang w:val="ar-SA"/>
                        </w:rPr>
                      </w:pPr>
                      <w:r>
                        <w:rPr>
                          <w:rFonts w:hAnsi="Arial"/>
                          <w:sz w:val="24"/>
                        </w:rPr>
                        <w:t>Course Title: Tropical Livestock Production Systems (E)</w:t>
                      </w:r>
                    </w:p>
                  </w:txbxContent>
                </v:textbox>
                <w10:wrap anchorx="page"/>
              </v:rect>
            </w:pict>
          </mc:Fallback>
        </mc:AlternateContent>
      </w:r>
    </w:p>
    <w:p w14:paraId="72F7D7E8"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2922D2D3"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TAP 721</w:t>
      </w:r>
    </w:p>
    <w:p w14:paraId="37FE9FBA"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lastRenderedPageBreak/>
        <w:t>Credit Hours: 2</w:t>
      </w:r>
    </w:p>
    <w:p w14:paraId="3E426974"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14D45A8A"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equip the students with knowledge, skill and attitude about tropical livestock productions systems in relation to changing global trends and how different development interventions could be designed and executed in different livestock production systems.</w:t>
      </w:r>
    </w:p>
    <w:p w14:paraId="31A219FB" w14:textId="77777777" w:rsidR="00451A0F" w:rsidRPr="00ED2306" w:rsidRDefault="00451A0F" w:rsidP="00451A0F">
      <w:pPr>
        <w:spacing w:after="0" w:line="240" w:lineRule="auto"/>
        <w:jc w:val="both"/>
        <w:rPr>
          <w:rFonts w:ascii="Times New Roman" w:eastAsia="SimSun" w:hAnsi="Times New Roman" w:cs="Times New Roman"/>
          <w:sz w:val="24"/>
          <w:szCs w:val="20"/>
        </w:rPr>
      </w:pPr>
    </w:p>
    <w:p w14:paraId="7F941EE1"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7071976B" w14:textId="77777777" w:rsidR="00451A0F" w:rsidRPr="00ED2306" w:rsidRDefault="00451A0F" w:rsidP="00451A0F">
      <w:pPr>
        <w:spacing w:after="12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Classic concept of livestock production systems, methods/tools of classification of production systems</w:t>
      </w:r>
      <w:r w:rsidRPr="00ED2306">
        <w:rPr>
          <w:rFonts w:ascii="Times New Roman" w:eastAsia="Times New Roman" w:hAnsi="Times New Roman" w:cs="Times New Roman"/>
          <w:color w:val="000000"/>
          <w:sz w:val="24"/>
          <w:szCs w:val="20"/>
        </w:rPr>
        <w:t>,</w:t>
      </w:r>
      <w:r w:rsidRPr="00ED2306">
        <w:rPr>
          <w:rFonts w:ascii="Times New Roman" w:eastAsia="SimSun" w:hAnsi="Times New Roman" w:cs="Times New Roman"/>
          <w:sz w:val="24"/>
          <w:szCs w:val="20"/>
        </w:rPr>
        <w:t xml:space="preserve"> characterization of major livestock production system in the tropics and in  Ethiopia based on objectively verifiable variables with a view to identify constraints and develop viable opportunities for sustainable agricultural and natural resource management, constraints of livestock production in Ethiopia.</w:t>
      </w:r>
    </w:p>
    <w:p w14:paraId="50CAE379"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12857FB0"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and/or case studies to digest the concepts; individual &amp;/or group assignments and presentations;</w:t>
      </w:r>
    </w:p>
    <w:p w14:paraId="2680378A"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1FDF703E"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59E1BC76"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4407CEB6"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7A91FFC5" w14:textId="59E804C2"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79744" behindDoc="0" locked="0" layoutInCell="1" allowOverlap="1" wp14:anchorId="1E277C07" wp14:editId="39C51CA0">
                <wp:simplePos x="0" y="0"/>
                <wp:positionH relativeFrom="page">
                  <wp:posOffset>852805</wp:posOffset>
                </wp:positionH>
                <wp:positionV relativeFrom="paragraph">
                  <wp:posOffset>160655</wp:posOffset>
                </wp:positionV>
                <wp:extent cx="5685790" cy="342900"/>
                <wp:effectExtent l="5080" t="8255" r="5080"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790"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4A56FFE2" w14:textId="77777777" w:rsidR="008D594F" w:rsidRDefault="008D594F" w:rsidP="00451A0F">
                            <w:pPr>
                              <w:rPr>
                                <w:rFonts w:eastAsia="Arial"/>
                                <w:sz w:val="24"/>
                                <w:lang w:val="ar-SA"/>
                              </w:rPr>
                            </w:pPr>
                            <w:r>
                              <w:rPr>
                                <w:rFonts w:hAnsi="Arial"/>
                                <w:sz w:val="24"/>
                              </w:rPr>
                              <w:t xml:space="preserve">Course Title: Seminar I      Credit Hour: 1       Course Code: ABG 751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277C07" id="Rectangle 15" o:spid="_x0000_s1031" style="position:absolute;left:0;text-align:left;margin-left:67.15pt;margin-top:12.65pt;width:447.7pt;height:2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" fillcolor="#434343">
                <v:fill rotate="t" focus="50%" type="gradient"/>
                <v:textbox>
                  <w:txbxContent>
                    <w:p w14:paraId="4A56FFE2" w14:textId="77777777" w:rsidR="008D594F" w:rsidRDefault="008D594F" w:rsidP="00451A0F">
                      <w:pPr>
                        <w:rPr>
                          <w:rFonts w:eastAsia="Arial"/>
                          <w:sz w:val="24"/>
                          <w:lang w:val="ar-SA"/>
                        </w:rPr>
                      </w:pPr>
                      <w:r>
                        <w:rPr>
                          <w:rFonts w:hAnsi="Arial"/>
                          <w:sz w:val="24"/>
                        </w:rPr>
                        <w:t xml:space="preserve">Course Title: Seminar I      Credit Hour: 1       Course Code: ABG 751 </w:t>
                      </w:r>
                    </w:p>
                  </w:txbxContent>
                </v:textbox>
                <w10:wrap anchorx="page"/>
              </v:rect>
            </w:pict>
          </mc:Fallback>
        </mc:AlternateContent>
      </w:r>
    </w:p>
    <w:p w14:paraId="4E0E18BC"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0DD7BAFE" w14:textId="77777777" w:rsidR="00451A0F" w:rsidRPr="00ED2306" w:rsidRDefault="00451A0F" w:rsidP="00451A0F">
      <w:pPr>
        <w:spacing w:after="0" w:line="240" w:lineRule="auto"/>
        <w:ind w:left="-360" w:right="-354" w:firstLine="360"/>
        <w:jc w:val="lowKashida"/>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w:t>
      </w:r>
    </w:p>
    <w:p w14:paraId="282D5BD2" w14:textId="77777777" w:rsidR="00451A0F" w:rsidRPr="00ED2306" w:rsidRDefault="00451A0F" w:rsidP="00451A0F">
      <w:pPr>
        <w:spacing w:after="0" w:line="240" w:lineRule="auto"/>
        <w:jc w:val="lowKashida"/>
        <w:rPr>
          <w:rFonts w:ascii="Times New Roman" w:eastAsia="SimSun" w:hAnsi="Times New Roman" w:cs="Times New Roman"/>
          <w:sz w:val="24"/>
          <w:szCs w:val="20"/>
        </w:rPr>
      </w:pPr>
      <w:r w:rsidRPr="00ED2306">
        <w:rPr>
          <w:rFonts w:ascii="Times New Roman" w:eastAsia="SimSun" w:hAnsi="Times New Roman" w:cs="Times New Roman"/>
          <w:sz w:val="24"/>
          <w:szCs w:val="20"/>
        </w:rPr>
        <w:t>The objective of this course is to make the students updated and familiar with issues of contemporary importance in the country and the world with regard to ABG. Seminar will also help to improve technical presentation skills and report writing abilities.</w:t>
      </w:r>
    </w:p>
    <w:p w14:paraId="6F284DF2"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784321C4" w14:textId="77777777" w:rsidR="00451A0F" w:rsidRPr="00ED2306" w:rsidRDefault="00451A0F" w:rsidP="00451A0F">
      <w:pPr>
        <w:spacing w:after="0" w:line="240" w:lineRule="auto"/>
        <w:ind w:right="-354"/>
        <w:jc w:val="lowKashida"/>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427348ED" w14:textId="77777777" w:rsidR="00451A0F" w:rsidRPr="00ED2306" w:rsidRDefault="00451A0F" w:rsidP="00451A0F">
      <w:pPr>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The PhD candidate is expected to review and analyze the literature and present his observations in the seminar on the selected topic related to his field of specialization other than his dissertation research topic. </w:t>
      </w:r>
    </w:p>
    <w:p w14:paraId="5BC17527" w14:textId="77777777" w:rsidR="00451A0F" w:rsidRPr="00ED2306" w:rsidRDefault="00451A0F" w:rsidP="00451A0F">
      <w:pPr>
        <w:spacing w:after="0" w:line="240" w:lineRule="auto"/>
        <w:jc w:val="lowKashida"/>
        <w:rPr>
          <w:rFonts w:ascii="Times New Roman" w:eastAsia="SimSun" w:hAnsi="Times New Roman" w:cs="Times New Roman"/>
          <w:sz w:val="24"/>
          <w:szCs w:val="20"/>
        </w:rPr>
      </w:pPr>
      <w:r w:rsidRPr="00ED2306">
        <w:rPr>
          <w:rFonts w:ascii="Times New Roman" w:eastAsia="SimSun" w:hAnsi="Times New Roman" w:cs="Times New Roman"/>
          <w:sz w:val="24"/>
          <w:szCs w:val="20"/>
        </w:rPr>
        <w:t>This seminar will address selected topics of contemporary importance as suggested by the School Graduate Council ensuring their relevance. The students have to make exhaustive information gathering from primary and secondary sources and prepare elaborate concept notes on the themes suggested. Preferably, experts on the topics will be invited to have a discourse on the topic. The seminar report will include detail discussions of the topic content, contextual interpretations and brief recommendations.</w:t>
      </w:r>
    </w:p>
    <w:p w14:paraId="27B836D5" w14:textId="77777777" w:rsidR="00451A0F" w:rsidRPr="00ED2306" w:rsidRDefault="00451A0F" w:rsidP="00451A0F">
      <w:pPr>
        <w:spacing w:after="0" w:line="240" w:lineRule="auto"/>
        <w:jc w:val="both"/>
        <w:rPr>
          <w:rFonts w:ascii="Times New Roman" w:eastAsia="Arial" w:hAnsi="Times New Roman" w:cs="Times New Roman"/>
          <w:sz w:val="24"/>
          <w:szCs w:val="20"/>
        </w:rPr>
      </w:pPr>
    </w:p>
    <w:p w14:paraId="611C3ECD" w14:textId="77777777" w:rsidR="00451A0F" w:rsidRPr="00ED2306" w:rsidRDefault="00451A0F" w:rsidP="00451A0F">
      <w:pPr>
        <w:spacing w:after="0" w:line="240" w:lineRule="auto"/>
        <w:jc w:val="lowKashida"/>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 xml:space="preserve">Assessment Methods     </w:t>
      </w:r>
    </w:p>
    <w:p w14:paraId="13A22BDF" w14:textId="77777777" w:rsidR="00451A0F" w:rsidRPr="00ED2306" w:rsidRDefault="00451A0F" w:rsidP="00451A0F">
      <w:pPr>
        <w:spacing w:after="0" w:line="240" w:lineRule="auto"/>
        <w:jc w:val="lowKashida"/>
        <w:rPr>
          <w:rFonts w:ascii="Times New Roman" w:eastAsia="SimSun" w:hAnsi="Times New Roman" w:cs="Times New Roman"/>
          <w:sz w:val="24"/>
          <w:szCs w:val="20"/>
        </w:rPr>
      </w:pPr>
      <w:r w:rsidRPr="00ED2306">
        <w:rPr>
          <w:rFonts w:ascii="Times New Roman" w:eastAsia="SimSun" w:hAnsi="Times New Roman" w:cs="Times New Roman"/>
          <w:sz w:val="24"/>
          <w:szCs w:val="20"/>
        </w:rPr>
        <w:t xml:space="preserve">This course will be assessed based on depth of topic coverage, style of presentation, presentation aids used, and quality of report. The assessment will be done by team of experts assigned for this purpose based on fixed evaluation criteria. </w:t>
      </w:r>
    </w:p>
    <w:p w14:paraId="4F79C4FB" w14:textId="77777777" w:rsidR="00451A0F" w:rsidRPr="00ED2306" w:rsidRDefault="00451A0F" w:rsidP="00451A0F">
      <w:pPr>
        <w:spacing w:after="0" w:line="240" w:lineRule="auto"/>
        <w:jc w:val="both"/>
        <w:rPr>
          <w:rFonts w:ascii="Times New Roman" w:eastAsia="Arial" w:hAnsi="Times New Roman" w:cs="Times New Roman"/>
          <w:sz w:val="24"/>
          <w:szCs w:val="20"/>
        </w:rPr>
      </w:pPr>
    </w:p>
    <w:p w14:paraId="0D86A927" w14:textId="77777777" w:rsidR="00451A0F" w:rsidRPr="00ED2306" w:rsidRDefault="00451A0F" w:rsidP="00451A0F">
      <w:pPr>
        <w:spacing w:after="0" w:line="240" w:lineRule="auto"/>
        <w:jc w:val="both"/>
        <w:rPr>
          <w:rFonts w:ascii="Times New Roman" w:eastAsia="Arial" w:hAnsi="Times New Roman" w:cs="Times New Roman"/>
          <w:sz w:val="24"/>
          <w:szCs w:val="20"/>
        </w:rPr>
      </w:pPr>
    </w:p>
    <w:p w14:paraId="0213FA17" w14:textId="0515E1CF"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80768" behindDoc="0" locked="0" layoutInCell="1" allowOverlap="1" wp14:anchorId="6BCDD83B" wp14:editId="589FCA04">
                <wp:simplePos x="0" y="0"/>
                <wp:positionH relativeFrom="page">
                  <wp:posOffset>808990</wp:posOffset>
                </wp:positionH>
                <wp:positionV relativeFrom="paragraph">
                  <wp:posOffset>162560</wp:posOffset>
                </wp:positionV>
                <wp:extent cx="5725160" cy="342900"/>
                <wp:effectExtent l="8890" t="13335" r="9525"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46D5BF57" w14:textId="77777777" w:rsidR="008D594F" w:rsidRDefault="008D594F" w:rsidP="00451A0F">
                            <w:pPr>
                              <w:rPr>
                                <w:rFonts w:eastAsia="Arial"/>
                                <w:sz w:val="24"/>
                                <w:lang w:val="ar-SA"/>
                              </w:rPr>
                            </w:pPr>
                            <w:r>
                              <w:rPr>
                                <w:rFonts w:hAnsi="Arial"/>
                                <w:sz w:val="24"/>
                              </w:rPr>
                              <w:t>Course Title: Planning Genetic Improvement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CDD83B" id="Rectangle 14" o:spid="_x0000_s1032" style="position:absolute;left:0;text-align:left;margin-left:63.7pt;margin-top:12.8pt;width:450.8pt;height:2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" fillcolor="#434343">
                <v:fill rotate="t" focus="50%" type="gradient"/>
                <v:textbox>
                  <w:txbxContent>
                    <w:p w14:paraId="46D5BF57" w14:textId="77777777" w:rsidR="008D594F" w:rsidRDefault="008D594F" w:rsidP="00451A0F">
                      <w:pPr>
                        <w:rPr>
                          <w:rFonts w:eastAsia="Arial"/>
                          <w:sz w:val="24"/>
                          <w:lang w:val="ar-SA"/>
                        </w:rPr>
                      </w:pPr>
                      <w:r>
                        <w:rPr>
                          <w:rFonts w:hAnsi="Arial"/>
                          <w:sz w:val="24"/>
                        </w:rPr>
                        <w:t>Course Title: Planning Genetic Improvement Program</w:t>
                      </w:r>
                    </w:p>
                  </w:txbxContent>
                </v:textbox>
                <w10:wrap anchorx="page"/>
              </v:rect>
            </w:pict>
          </mc:Fallback>
        </mc:AlternateContent>
      </w:r>
    </w:p>
    <w:p w14:paraId="536DEB51"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3AE96DA7"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ABG 712</w:t>
      </w:r>
    </w:p>
    <w:p w14:paraId="28206760"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3</w:t>
      </w:r>
    </w:p>
    <w:p w14:paraId="7E2AA131"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4476D467"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educate about the concept of genetic improvement programs planning</w:t>
      </w:r>
    </w:p>
    <w:p w14:paraId="1DBF5A26"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educate about the concept of designing breeding programs and evaluating animals</w:t>
      </w:r>
    </w:p>
    <w:p w14:paraId="50F21867" w14:textId="77777777" w:rsidR="00451A0F" w:rsidRPr="00ED2306" w:rsidRDefault="00451A0F" w:rsidP="00451A0F">
      <w:pPr>
        <w:spacing w:after="0" w:line="240" w:lineRule="auto"/>
        <w:ind w:left="420"/>
        <w:jc w:val="both"/>
        <w:rPr>
          <w:rFonts w:ascii="Times New Roman" w:eastAsia="SimSun" w:hAnsi="Times New Roman" w:cs="Times New Roman"/>
          <w:sz w:val="24"/>
          <w:szCs w:val="20"/>
        </w:rPr>
      </w:pPr>
    </w:p>
    <w:p w14:paraId="729F14E3"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5BF130C3" w14:textId="77777777" w:rsidR="00451A0F" w:rsidRPr="00ED2306" w:rsidRDefault="00451A0F" w:rsidP="00451A0F">
      <w:pPr>
        <w:spacing w:after="120" w:line="240" w:lineRule="auto"/>
        <w:jc w:val="both"/>
        <w:rPr>
          <w:rFonts w:ascii="Times New Roman" w:eastAsia="Arial" w:hAnsi="Times New Roman" w:cs="Times New Roman"/>
          <w:i/>
          <w:sz w:val="24"/>
          <w:szCs w:val="20"/>
        </w:rPr>
      </w:pPr>
      <w:r w:rsidRPr="00ED2306">
        <w:rPr>
          <w:rFonts w:ascii="Times New Roman" w:eastAsia="SimSun" w:hAnsi="Times New Roman" w:cs="Times New Roman"/>
          <w:sz w:val="24"/>
          <w:szCs w:val="20"/>
        </w:rPr>
        <w:t xml:space="preserve">Present status of animal genetic improvement program, problems encountered, detailed case study; Genetic improvement of livestock and poultry; factors affecting rate of genetic improvement; Selection objectives and criteria; Breeding goals, traits in breeding goals; Constraints and issues in animal genetic improvement programme; methods for developing the optimum breeding programs for the different species; </w:t>
      </w:r>
    </w:p>
    <w:p w14:paraId="4EE8A30C"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4DC3E703"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 xml:space="preserve">Classroom lectures assisted by audio-visual aids, videos and group discussion on selected topics; reading assignment on relevant articles, book chapters and/or case studies to digest the concepts; individual &amp;/or group assignments and presentations; assignments &amp; presentations based on visit to resource centers and organizations of advanced technologies in the country; </w:t>
      </w:r>
    </w:p>
    <w:p w14:paraId="6F824E41"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75011097"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44E67029"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57699FBF"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0A224DD6" w14:textId="1C1C8353"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81792" behindDoc="0" locked="0" layoutInCell="1" allowOverlap="1" wp14:anchorId="52ED3868" wp14:editId="3912AA50">
                <wp:simplePos x="0" y="0"/>
                <wp:positionH relativeFrom="page">
                  <wp:posOffset>834390</wp:posOffset>
                </wp:positionH>
                <wp:positionV relativeFrom="paragraph">
                  <wp:posOffset>127000</wp:posOffset>
                </wp:positionV>
                <wp:extent cx="5645785" cy="342900"/>
                <wp:effectExtent l="5715" t="6985" r="635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785"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37275F6F" w14:textId="77777777" w:rsidR="008D594F" w:rsidRDefault="008D594F" w:rsidP="00451A0F">
                            <w:pPr>
                              <w:rPr>
                                <w:rFonts w:eastAsia="Arial"/>
                                <w:sz w:val="24"/>
                                <w:lang w:val="ar-SA"/>
                              </w:rPr>
                            </w:pPr>
                            <w:r>
                              <w:rPr>
                                <w:rFonts w:hAnsi="Arial"/>
                                <w:sz w:val="24"/>
                              </w:rPr>
                              <w:t>Course Title: Methods of Genetic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D3868" id="Rectangle 13" o:spid="_x0000_s1033" style="position:absolute;left:0;text-align:left;margin-left:65.7pt;margin-top:10pt;width:444.5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" fillcolor="#434343">
                <v:fill rotate="t" focus="50%" type="gradient"/>
                <v:textbox>
                  <w:txbxContent>
                    <w:p w14:paraId="37275F6F" w14:textId="77777777" w:rsidR="008D594F" w:rsidRDefault="008D594F" w:rsidP="00451A0F">
                      <w:pPr>
                        <w:rPr>
                          <w:rFonts w:eastAsia="Arial"/>
                          <w:sz w:val="24"/>
                          <w:lang w:val="ar-SA"/>
                        </w:rPr>
                      </w:pPr>
                      <w:r>
                        <w:rPr>
                          <w:rFonts w:hAnsi="Arial"/>
                          <w:sz w:val="24"/>
                        </w:rPr>
                        <w:t>Course Title: Methods of Genetic Evaluation</w:t>
                      </w:r>
                    </w:p>
                  </w:txbxContent>
                </v:textbox>
                <w10:wrap anchorx="page"/>
              </v:rect>
            </w:pict>
          </mc:Fallback>
        </mc:AlternateContent>
      </w:r>
    </w:p>
    <w:p w14:paraId="6110D059"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5D15DCB8"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ABG 722</w:t>
      </w:r>
    </w:p>
    <w:p w14:paraId="2AC15862"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3</w:t>
      </w:r>
    </w:p>
    <w:p w14:paraId="566883C3"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0293B9B8"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educate about the different methods used in genetic evaluation of livestock and poultry</w:t>
      </w:r>
    </w:p>
    <w:p w14:paraId="78486E34" w14:textId="77777777" w:rsidR="00451A0F" w:rsidRPr="00ED2306" w:rsidRDefault="00451A0F" w:rsidP="00451A0F">
      <w:pPr>
        <w:spacing w:after="0" w:line="240" w:lineRule="auto"/>
        <w:ind w:left="420"/>
        <w:jc w:val="both"/>
        <w:rPr>
          <w:rFonts w:ascii="Times New Roman" w:eastAsia="SimSun" w:hAnsi="Times New Roman" w:cs="Times New Roman"/>
          <w:sz w:val="24"/>
          <w:szCs w:val="20"/>
        </w:rPr>
      </w:pPr>
    </w:p>
    <w:p w14:paraId="0DB8C119"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03D49E66"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0ECD5905" w14:textId="77777777" w:rsidR="00451A0F" w:rsidRPr="00ED2306" w:rsidRDefault="00451A0F" w:rsidP="00451A0F">
      <w:pPr>
        <w:spacing w:after="12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A general approach to different sources of information used in genetic evaluation; Genetic parameters: heritability, repeatability, correlations, methods of their estimations;  specific approaches- selection index theory – finding selection index weights, adjustment of phenotypic records, types and precision of indices; mixed linear models (BLUP) – univariate and multivariate BLUP, animal model, sire model, maternal trait model, analysis of longitudinal data, non-additive models, analysis of categorical traits; precision of predicted breeding values, usefulness of BLUP in ranking and selection.</w:t>
      </w:r>
    </w:p>
    <w:p w14:paraId="76DCBD80"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b/>
          <w:sz w:val="24"/>
          <w:szCs w:val="20"/>
        </w:rPr>
        <w:t>Practicals:</w:t>
      </w:r>
      <w:r w:rsidRPr="00ED2306">
        <w:rPr>
          <w:rFonts w:ascii="Times New Roman" w:eastAsia="SimSun" w:hAnsi="Times New Roman" w:cs="Times New Roman"/>
          <w:sz w:val="24"/>
          <w:szCs w:val="20"/>
        </w:rPr>
        <w:t xml:space="preserve"> Problems on determination of genetic parameters and breeding values with applications of different softwares in animal breeding like </w:t>
      </w:r>
      <w:smartTag w:uri="urn:schemas-microsoft-com:office:smarttags" w:element="place">
        <w:r w:rsidRPr="00ED2306">
          <w:rPr>
            <w:rFonts w:ascii="Times New Roman" w:eastAsia="SimSun" w:hAnsi="Times New Roman" w:cs="Times New Roman"/>
            <w:sz w:val="24"/>
            <w:szCs w:val="20"/>
          </w:rPr>
          <w:t>PEST</w:t>
        </w:r>
      </w:smartTag>
      <w:r w:rsidRPr="00ED2306">
        <w:rPr>
          <w:rFonts w:ascii="Times New Roman" w:eastAsia="SimSun" w:hAnsi="Times New Roman" w:cs="Times New Roman"/>
          <w:sz w:val="24"/>
          <w:szCs w:val="20"/>
        </w:rPr>
        <w:t>, VCE, ASREML.</w:t>
      </w:r>
    </w:p>
    <w:p w14:paraId="0D5EC98B"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08669EA9"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book chapters and/or case studies to digest the concepts; individual &amp;/or group assignments and presentations;</w:t>
      </w:r>
    </w:p>
    <w:p w14:paraId="63E15F9B"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p>
    <w:p w14:paraId="581DAF93"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05E57452"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p>
    <w:p w14:paraId="3FCDFEAF" w14:textId="130E8990"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86912" behindDoc="0" locked="0" layoutInCell="1" allowOverlap="1" wp14:anchorId="7199DA0D" wp14:editId="32F59980">
                <wp:simplePos x="0" y="0"/>
                <wp:positionH relativeFrom="page">
                  <wp:posOffset>850900</wp:posOffset>
                </wp:positionH>
                <wp:positionV relativeFrom="paragraph">
                  <wp:posOffset>-151130</wp:posOffset>
                </wp:positionV>
                <wp:extent cx="5699760" cy="342900"/>
                <wp:effectExtent l="12700" t="5080" r="1206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760"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12D69B9C" w14:textId="77777777" w:rsidR="008D594F" w:rsidRDefault="008D594F" w:rsidP="00451A0F">
                            <w:pPr>
                              <w:rPr>
                                <w:rFonts w:eastAsia="Arial"/>
                                <w:sz w:val="24"/>
                                <w:lang w:val="ar-SA"/>
                              </w:rPr>
                            </w:pPr>
                            <w:r>
                              <w:rPr>
                                <w:rFonts w:hAnsi="Arial"/>
                                <w:sz w:val="24"/>
                              </w:rPr>
                              <w:t>Course Title: Bioinformatics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99DA0D" id="Rectangle 12" o:spid="_x0000_s1034" style="position:absolute;left:0;text-align:left;margin-left:67pt;margin-top:-11.9pt;width:448.8pt;height:2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" fillcolor="#434343">
                <v:fill rotate="t" focus="50%" type="gradient"/>
                <v:textbox>
                  <w:txbxContent>
                    <w:p w14:paraId="12D69B9C" w14:textId="77777777" w:rsidR="008D594F" w:rsidRDefault="008D594F" w:rsidP="00451A0F">
                      <w:pPr>
                        <w:rPr>
                          <w:rFonts w:eastAsia="Arial"/>
                          <w:sz w:val="24"/>
                          <w:lang w:val="ar-SA"/>
                        </w:rPr>
                      </w:pPr>
                      <w:r>
                        <w:rPr>
                          <w:rFonts w:hAnsi="Arial"/>
                          <w:sz w:val="24"/>
                        </w:rPr>
                        <w:t>Course Title: Bioinformatics (E)</w:t>
                      </w:r>
                    </w:p>
                  </w:txbxContent>
                </v:textbox>
                <w10:wrap anchorx="page"/>
              </v:rect>
            </w:pict>
          </mc:Fallback>
        </mc:AlternateContent>
      </w:r>
    </w:p>
    <w:p w14:paraId="5CB05D4F"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ABG 732</w:t>
      </w:r>
    </w:p>
    <w:p w14:paraId="74F88274"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2</w:t>
      </w:r>
    </w:p>
    <w:p w14:paraId="7CB18569"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4158154A" w14:textId="77777777" w:rsidR="00451A0F" w:rsidRPr="00ED2306" w:rsidRDefault="00451A0F" w:rsidP="00451A0F">
      <w:pPr>
        <w:numPr>
          <w:ilvl w:val="0"/>
          <w:numId w:val="155"/>
        </w:numPr>
        <w:tabs>
          <w:tab w:val="left" w:pos="420"/>
        </w:tabs>
        <w:spacing w:after="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educate about basic concepts of bioinformatics &amp; their applications in ABG</w:t>
      </w:r>
    </w:p>
    <w:p w14:paraId="6B35935E" w14:textId="77777777" w:rsidR="00451A0F" w:rsidRPr="00ED2306" w:rsidRDefault="00451A0F" w:rsidP="00451A0F">
      <w:pPr>
        <w:spacing w:after="0" w:line="240" w:lineRule="auto"/>
        <w:ind w:left="420"/>
        <w:jc w:val="both"/>
        <w:rPr>
          <w:rFonts w:ascii="Times New Roman" w:eastAsia="Times New Roman" w:hAnsi="Times New Roman" w:cs="Times New Roman"/>
          <w:sz w:val="24"/>
          <w:szCs w:val="20"/>
        </w:rPr>
      </w:pPr>
    </w:p>
    <w:p w14:paraId="0163750A"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5F8DA5B9"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sz w:val="24"/>
          <w:szCs w:val="20"/>
        </w:rPr>
        <w:t>Introduction to bioinformatics, available genome sequence databases (EMBL, NCBI, PIR, DDBJ, SWISS-PROT, PROSITE); methods of DNA, RNA and protein sequence retrieval from public databases; sequence analysis programs, methods of sequence comparison (sequence alignment); using sequences to study phylogeny; prediction of RNA secondary structure; predicting sequence of protein from DNA; predicting protein structure; primer designing; gene prediction; uses of bioinformatics tools for identifying QTL in ABG.</w:t>
      </w:r>
    </w:p>
    <w:p w14:paraId="581B80AD" w14:textId="77777777" w:rsidR="00451A0F" w:rsidRPr="00ED2306" w:rsidRDefault="00451A0F" w:rsidP="00451A0F">
      <w:pPr>
        <w:spacing w:after="0" w:line="240" w:lineRule="auto"/>
        <w:jc w:val="both"/>
        <w:outlineLvl w:val="0"/>
        <w:rPr>
          <w:rFonts w:ascii="Times New Roman" w:eastAsia="Times New Roman" w:hAnsi="Times New Roman" w:cs="Times New Roman"/>
          <w:b/>
          <w:sz w:val="24"/>
          <w:szCs w:val="20"/>
        </w:rPr>
      </w:pPr>
    </w:p>
    <w:p w14:paraId="32244351"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book chapters and/or case studies to digest the concepts; individual &amp;/or group assignments and presentations;</w:t>
      </w:r>
    </w:p>
    <w:p w14:paraId="3437456E"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476F5FFB"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lab-reports, term-paper, reports of case studies, oral &amp;/or written final examination</w:t>
      </w:r>
    </w:p>
    <w:p w14:paraId="6E80E326" w14:textId="2D2DAE07" w:rsidR="00451A0F" w:rsidRPr="00ED2306" w:rsidRDefault="00451A0F" w:rsidP="00451A0F">
      <w:pPr>
        <w:spacing w:after="120" w:line="240" w:lineRule="auto"/>
        <w:jc w:val="both"/>
        <w:rPr>
          <w:rFonts w:ascii="Times New Roman" w:eastAsia="Times New Roman" w:hAnsi="Times New Roman" w:cs="Times New Roman"/>
          <w:sz w:val="24"/>
          <w:szCs w:val="20"/>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82816" behindDoc="0" locked="0" layoutInCell="1" allowOverlap="1" wp14:anchorId="364F109F" wp14:editId="5DB2BDF1">
                <wp:simplePos x="0" y="0"/>
                <wp:positionH relativeFrom="page">
                  <wp:posOffset>866140</wp:posOffset>
                </wp:positionH>
                <wp:positionV relativeFrom="paragraph">
                  <wp:posOffset>144780</wp:posOffset>
                </wp:positionV>
                <wp:extent cx="5753100" cy="342900"/>
                <wp:effectExtent l="8890" t="10795" r="10160"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31F1FC08" w14:textId="77777777" w:rsidR="008D594F" w:rsidRDefault="008D594F" w:rsidP="00451A0F">
                            <w:pPr>
                              <w:rPr>
                                <w:rFonts w:eastAsia="Arial"/>
                                <w:sz w:val="24"/>
                                <w:lang w:val="ar-SA"/>
                              </w:rPr>
                            </w:pPr>
                            <w:r>
                              <w:rPr>
                                <w:rFonts w:hAnsi="Arial"/>
                                <w:sz w:val="24"/>
                              </w:rPr>
                              <w:t>Course Title: Animal Adaptation &amp; Stress Physiology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F109F" id="Rectangle 11" o:spid="_x0000_s1035" style="position:absolute;left:0;text-align:left;margin-left:68.2pt;margin-top:11.4pt;width:453pt;height:2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" fillcolor="#434343">
                <v:fill rotate="t" focus="50%" type="gradient"/>
                <v:textbox>
                  <w:txbxContent>
                    <w:p w14:paraId="31F1FC08" w14:textId="77777777" w:rsidR="008D594F" w:rsidRDefault="008D594F" w:rsidP="00451A0F">
                      <w:pPr>
                        <w:rPr>
                          <w:rFonts w:eastAsia="Arial"/>
                          <w:sz w:val="24"/>
                          <w:lang w:val="ar-SA"/>
                        </w:rPr>
                      </w:pPr>
                      <w:r>
                        <w:rPr>
                          <w:rFonts w:hAnsi="Arial"/>
                          <w:sz w:val="24"/>
                        </w:rPr>
                        <w:t>Course Title: Animal Adaptation &amp; Stress Physiology (E)</w:t>
                      </w:r>
                    </w:p>
                  </w:txbxContent>
                </v:textbox>
                <w10:wrap anchorx="page"/>
              </v:rect>
            </w:pict>
          </mc:Fallback>
        </mc:AlternateContent>
      </w:r>
    </w:p>
    <w:p w14:paraId="6197287B"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7EF8E44D"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ANNU 752</w:t>
      </w:r>
    </w:p>
    <w:p w14:paraId="2D5B5436"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2</w:t>
      </w:r>
    </w:p>
    <w:p w14:paraId="23BA675F" w14:textId="77777777" w:rsidR="00451A0F" w:rsidRPr="00ED2306" w:rsidRDefault="00451A0F" w:rsidP="00451A0F">
      <w:pPr>
        <w:spacing w:after="0" w:line="240" w:lineRule="auto"/>
        <w:jc w:val="both"/>
        <w:outlineLvl w:val="0"/>
        <w:rPr>
          <w:rFonts w:ascii="Times New Roman" w:eastAsia="Times New Roman" w:hAnsi="Times New Roman" w:cs="Times New Roman"/>
          <w:sz w:val="24"/>
          <w:szCs w:val="20"/>
        </w:rPr>
      </w:pPr>
      <w:r w:rsidRPr="00ED2306">
        <w:rPr>
          <w:rFonts w:ascii="Times New Roman" w:eastAsia="SimSun" w:hAnsi="Times New Roman" w:cs="Times New Roman"/>
          <w:b/>
          <w:sz w:val="24"/>
          <w:szCs w:val="20"/>
        </w:rPr>
        <w:t>Course Objectives</w:t>
      </w:r>
    </w:p>
    <w:p w14:paraId="411C737D" w14:textId="77777777" w:rsidR="00451A0F" w:rsidRPr="00ED2306" w:rsidRDefault="00451A0F" w:rsidP="00451A0F">
      <w:pPr>
        <w:numPr>
          <w:ilvl w:val="0"/>
          <w:numId w:val="157"/>
        </w:numPr>
        <w:spacing w:after="12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teach students about livestock adaptation to tropical climates and related stress factors that limit animals’ productivity and strategies to ameliorate environmental stress and increase livestock productivity.</w:t>
      </w:r>
    </w:p>
    <w:p w14:paraId="7B87634A"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13F908C5"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53D21CD8" w14:textId="77777777" w:rsidR="00451A0F" w:rsidRPr="00ED2306" w:rsidRDefault="00451A0F" w:rsidP="00451A0F">
      <w:pPr>
        <w:spacing w:after="12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Modern theories of adaptation; physiological and genetic adaptation; adaptation in relation to environment, management and physiology; an overview of factors acting as stress, quantifying factors of stress, physiological responses to stress in relation to genetic makeup, effect of stress on production, reproduction and adaptation; modification / control of factors of stress; pharmacological, management and physiological basis of alleviating stress.</w:t>
      </w:r>
    </w:p>
    <w:p w14:paraId="3EA97BE9"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070373A3"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lastRenderedPageBreak/>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book chapters and/or case studies to digest the concepts; individual &amp;/or group assignments and presentations;</w:t>
      </w:r>
    </w:p>
    <w:p w14:paraId="2A77ED76"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p>
    <w:p w14:paraId="55DD9903"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3143FD6E"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6F71749D"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6E938FA9" w14:textId="1FD63C1B" w:rsidR="00451A0F" w:rsidRPr="00ED2306" w:rsidRDefault="00451A0F" w:rsidP="00451A0F">
      <w:pPr>
        <w:spacing w:after="0" w:line="240" w:lineRule="auto"/>
        <w:jc w:val="both"/>
        <w:rPr>
          <w:rFonts w:ascii="Times New Roman" w:eastAsia="Times New Roman" w:hAnsi="Times New Roman" w:cs="Times New Roman"/>
          <w:sz w:val="24"/>
          <w:szCs w:val="20"/>
        </w:rPr>
      </w:pPr>
      <w:r w:rsidRPr="00ED2306">
        <w:rPr>
          <w:rFonts w:ascii="Times New Roman" w:eastAsia="SimSun" w:hAnsi="Times New Roman" w:cs="Times New Roman"/>
          <w:b/>
          <w:noProof/>
          <w:szCs w:val="20"/>
        </w:rPr>
        <mc:AlternateContent>
          <mc:Choice Requires="wps">
            <w:drawing>
              <wp:anchor distT="0" distB="0" distL="114300" distR="114300" simplePos="0" relativeHeight="251684864" behindDoc="0" locked="0" layoutInCell="1" allowOverlap="1" wp14:anchorId="123D6CD2" wp14:editId="36E239F5">
                <wp:simplePos x="0" y="0"/>
                <wp:positionH relativeFrom="page">
                  <wp:posOffset>862330</wp:posOffset>
                </wp:positionH>
                <wp:positionV relativeFrom="paragraph">
                  <wp:posOffset>635</wp:posOffset>
                </wp:positionV>
                <wp:extent cx="5765165" cy="494030"/>
                <wp:effectExtent l="5080" t="10160" r="11430"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49403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62EF18E8" w14:textId="77777777" w:rsidR="008D594F" w:rsidRDefault="008D594F" w:rsidP="00451A0F">
                            <w:pPr>
                              <w:rPr>
                                <w:rFonts w:eastAsia="Arial"/>
                                <w:sz w:val="24"/>
                                <w:lang w:val="ar-SA"/>
                              </w:rPr>
                            </w:pPr>
                            <w:r>
                              <w:rPr>
                                <w:rFonts w:hAnsi="Arial"/>
                                <w:sz w:val="24"/>
                              </w:rPr>
                              <w:t>Course Title: Geographical Information Systems (GIS):  Technology &amp; Application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3D6CD2" id="Rectangle 10" o:spid="_x0000_s1036" style="position:absolute;left:0;text-align:left;margin-left:67.9pt;margin-top:.05pt;width:453.95pt;height:38.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" fillcolor="#434343">
                <v:fill rotate="t" focus="50%" type="gradient"/>
                <v:textbox>
                  <w:txbxContent>
                    <w:p w14:paraId="62EF18E8" w14:textId="77777777" w:rsidR="008D594F" w:rsidRDefault="008D594F" w:rsidP="00451A0F">
                      <w:pPr>
                        <w:rPr>
                          <w:rFonts w:eastAsia="Arial"/>
                          <w:sz w:val="24"/>
                          <w:lang w:val="ar-SA"/>
                        </w:rPr>
                      </w:pPr>
                      <w:r>
                        <w:rPr>
                          <w:rFonts w:hAnsi="Arial"/>
                          <w:sz w:val="24"/>
                        </w:rPr>
                        <w:t>Course Title: Geographical Information Systems (GIS):  Technology &amp; Application (E)</w:t>
                      </w:r>
                    </w:p>
                  </w:txbxContent>
                </v:textbox>
                <w10:wrap anchorx="page"/>
              </v:rect>
            </w:pict>
          </mc:Fallback>
        </mc:AlternateContent>
      </w:r>
    </w:p>
    <w:p w14:paraId="2DFB4480"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1B7FB0F4"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0CB43AF0"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Code: SWEN 672</w:t>
      </w:r>
    </w:p>
    <w:p w14:paraId="7945C8CC"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Credit Hours: 2</w:t>
      </w:r>
    </w:p>
    <w:p w14:paraId="0535427C"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Objectives</w:t>
      </w:r>
    </w:p>
    <w:p w14:paraId="674432A3" w14:textId="77777777" w:rsidR="00451A0F" w:rsidRPr="00ED2306" w:rsidRDefault="00451A0F" w:rsidP="00451A0F">
      <w:pPr>
        <w:numPr>
          <w:ilvl w:val="0"/>
          <w:numId w:val="157"/>
        </w:numPr>
        <w:spacing w:after="120" w:line="240" w:lineRule="auto"/>
        <w:jc w:val="both"/>
        <w:rPr>
          <w:rFonts w:ascii="Times New Roman" w:eastAsia="SimSun" w:hAnsi="Times New Roman" w:cs="Times New Roman"/>
          <w:sz w:val="24"/>
          <w:szCs w:val="20"/>
        </w:rPr>
      </w:pPr>
      <w:r w:rsidRPr="00ED2306">
        <w:rPr>
          <w:rFonts w:ascii="Times New Roman" w:eastAsia="SimSun" w:hAnsi="Times New Roman" w:cs="Times New Roman"/>
          <w:sz w:val="24"/>
          <w:szCs w:val="20"/>
        </w:rPr>
        <w:t>To equip students with knowledge, skill and attitude of topographic and thematic databases, terminologies in GIS</w:t>
      </w:r>
    </w:p>
    <w:p w14:paraId="3E577BC5"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3D340544" w14:textId="77777777" w:rsidR="00451A0F" w:rsidRPr="00ED2306" w:rsidRDefault="00451A0F" w:rsidP="00451A0F">
      <w:pPr>
        <w:spacing w:after="0" w:line="240" w:lineRule="auto"/>
        <w:jc w:val="both"/>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Description</w:t>
      </w:r>
    </w:p>
    <w:p w14:paraId="0FBACD3C" w14:textId="77777777" w:rsidR="00451A0F" w:rsidRPr="00ED2306" w:rsidRDefault="00451A0F" w:rsidP="00451A0F">
      <w:pPr>
        <w:spacing w:after="120" w:line="240" w:lineRule="auto"/>
        <w:jc w:val="both"/>
        <w:rPr>
          <w:rFonts w:ascii="Times New Roman" w:eastAsia="Times New Roman" w:hAnsi="Times New Roman" w:cs="Times New Roman"/>
          <w:sz w:val="24"/>
          <w:szCs w:val="20"/>
          <w:u w:val="single"/>
        </w:rPr>
      </w:pPr>
      <w:r w:rsidRPr="00ED2306">
        <w:rPr>
          <w:rFonts w:ascii="Times New Roman" w:eastAsia="SimSun" w:hAnsi="Times New Roman" w:cs="Times New Roman"/>
          <w:sz w:val="24"/>
          <w:szCs w:val="20"/>
        </w:rPr>
        <w:t>Ground rules; topographic and thematic databases; terminology in GIS; map projection and scales; traditional cartography, vector map and raster map representation; digital mapping, processing, and analysis; relational database; GIS components, networks, and types; GIS selection and testing, land resource planning- surveys, capability evaluation, and modeling; environmental monitoring-water quality, pollution, soil erosion, and impact assessment; landscape monitoring-mapping, change analysis and impact assessment; remote sensing-input to GIS, need for data from GIS.</w:t>
      </w:r>
    </w:p>
    <w:p w14:paraId="0C602DDF" w14:textId="77777777" w:rsidR="00451A0F" w:rsidRPr="00ED2306" w:rsidRDefault="00451A0F" w:rsidP="00451A0F">
      <w:pPr>
        <w:spacing w:after="0" w:line="240" w:lineRule="auto"/>
        <w:jc w:val="both"/>
        <w:rPr>
          <w:rFonts w:ascii="Times New Roman" w:eastAsia="Times New Roman" w:hAnsi="Times New Roman" w:cs="Times New Roman"/>
          <w:sz w:val="24"/>
          <w:szCs w:val="20"/>
        </w:rPr>
      </w:pPr>
    </w:p>
    <w:p w14:paraId="60CC8AE4"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Delivery: </w:t>
      </w:r>
      <w:r w:rsidRPr="00ED2306">
        <w:rPr>
          <w:rFonts w:ascii="Times New Roman" w:eastAsia="SimSun" w:hAnsi="Times New Roman" w:cs="Times New Roman"/>
          <w:sz w:val="24"/>
          <w:szCs w:val="20"/>
        </w:rPr>
        <w:t>Classroom lectures assisted by audio-visual aids and group discussion on selected topics; reading assignment on relevant articles and/or case studies to digest the concepts; individual &amp;/or group assignments and presentations;</w:t>
      </w:r>
    </w:p>
    <w:p w14:paraId="21F94697"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7315C8B3"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r w:rsidRPr="00ED2306">
        <w:rPr>
          <w:rFonts w:ascii="Times New Roman" w:eastAsia="SimSun" w:hAnsi="Times New Roman" w:cs="Times New Roman"/>
          <w:b/>
          <w:sz w:val="24"/>
          <w:szCs w:val="20"/>
        </w:rPr>
        <w:t xml:space="preserve">Course Assessment: </w:t>
      </w:r>
      <w:r w:rsidRPr="00ED2306">
        <w:rPr>
          <w:rFonts w:ascii="Times New Roman" w:eastAsia="SimSun" w:hAnsi="Times New Roman" w:cs="Times New Roman"/>
          <w:sz w:val="24"/>
          <w:szCs w:val="20"/>
        </w:rPr>
        <w:t>Individual &amp;/or group assignments, term-paper, reports of case studies, oral &amp;/or written final examination</w:t>
      </w:r>
    </w:p>
    <w:p w14:paraId="25C15D8F"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p>
    <w:p w14:paraId="062F0B66" w14:textId="77777777" w:rsidR="00451A0F" w:rsidRPr="00ED2306" w:rsidRDefault="00451A0F" w:rsidP="00451A0F">
      <w:pPr>
        <w:spacing w:after="0" w:line="240" w:lineRule="auto"/>
        <w:jc w:val="both"/>
        <w:outlineLvl w:val="0"/>
        <w:rPr>
          <w:rFonts w:ascii="Times New Roman" w:eastAsia="SimSun" w:hAnsi="Times New Roman" w:cs="Times New Roman"/>
          <w:sz w:val="24"/>
          <w:szCs w:val="20"/>
        </w:rPr>
      </w:pPr>
    </w:p>
    <w:p w14:paraId="55D4F05D" w14:textId="77777777" w:rsidR="00451A0F" w:rsidRPr="00ED2306" w:rsidRDefault="00451A0F" w:rsidP="00451A0F">
      <w:pPr>
        <w:spacing w:after="0" w:line="240" w:lineRule="auto"/>
        <w:jc w:val="both"/>
        <w:outlineLvl w:val="0"/>
        <w:rPr>
          <w:rFonts w:ascii="Times New Roman" w:eastAsia="Arial" w:hAnsi="Times New Roman" w:cs="Times New Roman"/>
          <w:b/>
          <w:sz w:val="24"/>
          <w:szCs w:val="20"/>
        </w:rPr>
      </w:pPr>
    </w:p>
    <w:p w14:paraId="65161559" w14:textId="0BFBC4DB" w:rsidR="00451A0F" w:rsidRPr="00ED2306" w:rsidRDefault="00451A0F" w:rsidP="00451A0F">
      <w:pPr>
        <w:spacing w:after="120" w:line="240" w:lineRule="auto"/>
        <w:jc w:val="both"/>
        <w:rPr>
          <w:rFonts w:ascii="Times New Roman" w:eastAsia="Times New Roman" w:hAnsi="Times New Roman" w:cs="Times New Roman"/>
          <w:sz w:val="24"/>
          <w:szCs w:val="20"/>
          <w:u w:val="single"/>
        </w:rPr>
      </w:pPr>
      <w:r w:rsidRPr="00ED2306">
        <w:rPr>
          <w:rFonts w:ascii="Times New Roman" w:eastAsia="Arial" w:hAnsi="Times New Roman" w:cs="Times New Roman"/>
          <w:noProof/>
          <w:sz w:val="16"/>
          <w:szCs w:val="20"/>
        </w:rPr>
        <mc:AlternateContent>
          <mc:Choice Requires="wps">
            <w:drawing>
              <wp:anchor distT="0" distB="0" distL="114300" distR="114300" simplePos="0" relativeHeight="251683840" behindDoc="0" locked="0" layoutInCell="1" allowOverlap="1" wp14:anchorId="59846B96" wp14:editId="113A7DE0">
                <wp:simplePos x="0" y="0"/>
                <wp:positionH relativeFrom="page">
                  <wp:posOffset>831850</wp:posOffset>
                </wp:positionH>
                <wp:positionV relativeFrom="paragraph">
                  <wp:posOffset>13970</wp:posOffset>
                </wp:positionV>
                <wp:extent cx="5710555" cy="342900"/>
                <wp:effectExtent l="12700" t="10795" r="1079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342900"/>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2B7C844F" w14:textId="77777777" w:rsidR="008D594F" w:rsidRDefault="008D594F" w:rsidP="00451A0F">
                            <w:pPr>
                              <w:rPr>
                                <w:rFonts w:eastAsia="Arial"/>
                                <w:sz w:val="24"/>
                                <w:lang w:val="ar-SA"/>
                              </w:rPr>
                            </w:pPr>
                            <w:r>
                              <w:rPr>
                                <w:rFonts w:hAnsi="Arial"/>
                                <w:sz w:val="24"/>
                              </w:rPr>
                              <w:t>Course Title: Seminar II     Course Code: ABG 742      Credit Hour: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46B96" id="Rectangle 9" o:spid="_x0000_s1037" style="position:absolute;left:0;text-align:left;margin-left:65.5pt;margin-top:1.1pt;width:449.6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" fillcolor="#434343">
                <v:fill rotate="t" focus="50%" type="gradient"/>
                <v:textbox>
                  <w:txbxContent>
                    <w:p w14:paraId="2B7C844F" w14:textId="77777777" w:rsidR="008D594F" w:rsidRDefault="008D594F" w:rsidP="00451A0F">
                      <w:pPr>
                        <w:rPr>
                          <w:rFonts w:eastAsia="Arial"/>
                          <w:sz w:val="24"/>
                          <w:lang w:val="ar-SA"/>
                        </w:rPr>
                      </w:pPr>
                      <w:r>
                        <w:rPr>
                          <w:rFonts w:hAnsi="Arial"/>
                          <w:sz w:val="24"/>
                        </w:rPr>
                        <w:t>Course Title: Seminar II     Course Code: ABG 742      Credit Hour: 1</w:t>
                      </w:r>
                    </w:p>
                  </w:txbxContent>
                </v:textbox>
                <w10:wrap anchorx="page"/>
              </v:rect>
            </w:pict>
          </mc:Fallback>
        </mc:AlternateContent>
      </w:r>
    </w:p>
    <w:p w14:paraId="1B3DD0F3" w14:textId="77777777" w:rsidR="00451A0F" w:rsidRPr="00ED2306" w:rsidRDefault="00451A0F" w:rsidP="00451A0F">
      <w:pPr>
        <w:spacing w:after="0" w:line="240" w:lineRule="auto"/>
        <w:jc w:val="both"/>
        <w:rPr>
          <w:rFonts w:ascii="Times New Roman" w:eastAsia="Times New Roman" w:hAnsi="Times New Roman" w:cs="Times New Roman"/>
          <w:b/>
          <w:sz w:val="24"/>
          <w:szCs w:val="20"/>
        </w:rPr>
      </w:pPr>
    </w:p>
    <w:p w14:paraId="2D85B70C" w14:textId="77777777" w:rsidR="00451A0F" w:rsidRPr="00ED2306" w:rsidRDefault="00451A0F" w:rsidP="00451A0F">
      <w:pPr>
        <w:spacing w:after="0" w:line="240" w:lineRule="auto"/>
        <w:jc w:val="lowKashida"/>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Course Objective and mode</w:t>
      </w:r>
    </w:p>
    <w:p w14:paraId="7DCC06BF" w14:textId="77777777" w:rsidR="00451A0F" w:rsidRPr="00ED2306" w:rsidRDefault="00451A0F" w:rsidP="00451A0F">
      <w:pPr>
        <w:spacing w:after="0" w:line="240" w:lineRule="auto"/>
        <w:jc w:val="lowKashida"/>
        <w:rPr>
          <w:rFonts w:ascii="Times New Roman" w:eastAsia="SimSun" w:hAnsi="Times New Roman" w:cs="Times New Roman"/>
          <w:sz w:val="24"/>
          <w:szCs w:val="20"/>
        </w:rPr>
      </w:pPr>
      <w:r w:rsidRPr="00ED2306">
        <w:rPr>
          <w:rFonts w:ascii="Times New Roman" w:eastAsia="SimSun" w:hAnsi="Times New Roman" w:cs="Times New Roman"/>
          <w:sz w:val="24"/>
          <w:szCs w:val="20"/>
        </w:rPr>
        <w:t>The course will cover a theme related to the Doctoral thesis research, and concepts, theories and issues on the ground will form the basis of presentation. Students have to make an exploratory survey using PRA tools in the proposed study location using basic research questions. Adequate time should be taken for field work and review of literature. This seminar will help to write the full research proposal later, incorporating the feedback obtained in the presentation.</w:t>
      </w:r>
    </w:p>
    <w:p w14:paraId="172BC0DB" w14:textId="77777777" w:rsidR="00451A0F" w:rsidRPr="00ED2306" w:rsidRDefault="00451A0F" w:rsidP="00451A0F">
      <w:pPr>
        <w:spacing w:after="0" w:line="240" w:lineRule="auto"/>
        <w:jc w:val="both"/>
        <w:rPr>
          <w:rFonts w:ascii="Times New Roman" w:eastAsia="Arial" w:hAnsi="Times New Roman" w:cs="Times New Roman"/>
          <w:sz w:val="24"/>
          <w:szCs w:val="20"/>
        </w:rPr>
      </w:pPr>
    </w:p>
    <w:p w14:paraId="04924197" w14:textId="77777777" w:rsidR="00451A0F" w:rsidRPr="00ED2306" w:rsidRDefault="00451A0F" w:rsidP="00451A0F">
      <w:pPr>
        <w:spacing w:after="0" w:line="240" w:lineRule="auto"/>
        <w:jc w:val="lowKashida"/>
        <w:outlineLvl w:val="0"/>
        <w:rPr>
          <w:rFonts w:ascii="Times New Roman" w:eastAsia="SimSun" w:hAnsi="Times New Roman" w:cs="Times New Roman"/>
          <w:b/>
          <w:sz w:val="24"/>
          <w:szCs w:val="20"/>
        </w:rPr>
      </w:pPr>
      <w:r w:rsidRPr="00ED2306">
        <w:rPr>
          <w:rFonts w:ascii="Times New Roman" w:eastAsia="SimSun" w:hAnsi="Times New Roman" w:cs="Times New Roman"/>
          <w:b/>
          <w:sz w:val="24"/>
          <w:szCs w:val="20"/>
        </w:rPr>
        <w:t xml:space="preserve">Course Assessment     </w:t>
      </w:r>
    </w:p>
    <w:p w14:paraId="79EB01E3" w14:textId="77777777" w:rsidR="00451A0F" w:rsidRPr="00ED2306" w:rsidRDefault="00451A0F" w:rsidP="00451A0F">
      <w:pPr>
        <w:spacing w:after="0" w:line="240" w:lineRule="auto"/>
        <w:jc w:val="lowKashida"/>
        <w:rPr>
          <w:rFonts w:ascii="Times New Roman" w:eastAsia="SimSun" w:hAnsi="Times New Roman" w:cs="Times New Roman"/>
          <w:sz w:val="24"/>
          <w:szCs w:val="20"/>
        </w:rPr>
      </w:pPr>
      <w:r w:rsidRPr="00ED2306">
        <w:rPr>
          <w:rFonts w:ascii="Times New Roman" w:eastAsia="SimSun" w:hAnsi="Times New Roman" w:cs="Times New Roman"/>
          <w:sz w:val="24"/>
          <w:szCs w:val="20"/>
        </w:rPr>
        <w:lastRenderedPageBreak/>
        <w:t>The report should be in detail and bound hard copy and soft copy will have to be submitted to the school after presentation. Assessment of the seminar will be based on depth of information gathered using primary and secondary sources and field work, style of presentation slides, and the final report.</w:t>
      </w:r>
    </w:p>
    <w:p w14:paraId="47B45EF8" w14:textId="77777777" w:rsidR="00451A0F" w:rsidRPr="00ED2306" w:rsidRDefault="00451A0F" w:rsidP="00451A0F">
      <w:pPr>
        <w:spacing w:after="0" w:line="240" w:lineRule="auto"/>
        <w:jc w:val="lowKashida"/>
        <w:rPr>
          <w:rFonts w:ascii="Times New Roman" w:eastAsia="SimSun" w:hAnsi="Times New Roman" w:cs="Times New Roman"/>
          <w:sz w:val="24"/>
          <w:szCs w:val="20"/>
        </w:rPr>
      </w:pPr>
    </w:p>
    <w:p w14:paraId="6DAC3385" w14:textId="77777777" w:rsidR="00451A0F" w:rsidRPr="00ED2306" w:rsidRDefault="00451A0F" w:rsidP="00451A0F">
      <w:pPr>
        <w:spacing w:after="0" w:line="240" w:lineRule="auto"/>
        <w:jc w:val="lowKashida"/>
        <w:rPr>
          <w:rFonts w:ascii="Times New Roman" w:eastAsia="SimSun" w:hAnsi="Times New Roman" w:cs="Times New Roman"/>
          <w:sz w:val="24"/>
          <w:szCs w:val="20"/>
        </w:rPr>
      </w:pPr>
    </w:p>
    <w:p w14:paraId="024176F2" w14:textId="31792371" w:rsidR="00451A0F" w:rsidRPr="00ED2306" w:rsidRDefault="00451A0F" w:rsidP="00451A0F">
      <w:pPr>
        <w:spacing w:after="0" w:line="240" w:lineRule="auto"/>
        <w:jc w:val="lowKashida"/>
        <w:rPr>
          <w:rFonts w:ascii="Times New Roman" w:eastAsia="SimSun" w:hAnsi="Times New Roman" w:cs="Times New Roman"/>
          <w:sz w:val="24"/>
          <w:szCs w:val="20"/>
        </w:rPr>
      </w:pPr>
      <w:r w:rsidRPr="00ED2306">
        <w:rPr>
          <w:rFonts w:ascii="Times New Roman" w:eastAsia="Arial" w:hAnsi="Times New Roman" w:cs="Times New Roman"/>
          <w:b/>
          <w:noProof/>
          <w:szCs w:val="20"/>
        </w:rPr>
        <mc:AlternateContent>
          <mc:Choice Requires="wps">
            <w:drawing>
              <wp:anchor distT="0" distB="0" distL="114300" distR="114300" simplePos="0" relativeHeight="251685888" behindDoc="0" locked="0" layoutInCell="1" allowOverlap="1" wp14:anchorId="48203547" wp14:editId="1ABBCB76">
                <wp:simplePos x="0" y="0"/>
                <wp:positionH relativeFrom="page">
                  <wp:posOffset>917575</wp:posOffset>
                </wp:positionH>
                <wp:positionV relativeFrom="paragraph">
                  <wp:posOffset>97790</wp:posOffset>
                </wp:positionV>
                <wp:extent cx="5720080" cy="377825"/>
                <wp:effectExtent l="12700" t="10160" r="1079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377825"/>
                        </a:xfrm>
                        <a:prstGeom prst="rect">
                          <a:avLst/>
                        </a:prstGeom>
                        <a:gradFill rotWithShape="1">
                          <a:gsLst>
                            <a:gs pos="0">
                              <a:srgbClr val="FFFFFF">
                                <a:gamma/>
                                <a:shade val="26275"/>
                                <a:invGamma/>
                              </a:srgbClr>
                            </a:gs>
                            <a:gs pos="50000">
                              <a:srgbClr val="FFFFFF"/>
                            </a:gs>
                            <a:gs pos="100000">
                              <a:srgbClr val="FFFFFF">
                                <a:gamma/>
                                <a:shade val="26275"/>
                                <a:invGamma/>
                              </a:srgbClr>
                            </a:gs>
                          </a:gsLst>
                          <a:lin ang="5400000" scaled="1"/>
                        </a:gradFill>
                        <a:ln w="9525">
                          <a:solidFill>
                            <a:srgbClr val="000000"/>
                          </a:solidFill>
                          <a:miter lim="800000"/>
                          <a:headEnd/>
                          <a:tailEnd/>
                        </a:ln>
                      </wps:spPr>
                      <wps:txbx>
                        <w:txbxContent>
                          <w:p w14:paraId="2920EE73" w14:textId="77777777" w:rsidR="008D594F" w:rsidRDefault="008D594F" w:rsidP="00451A0F">
                            <w:pPr>
                              <w:rPr>
                                <w:rFonts w:eastAsia="Arial"/>
                                <w:sz w:val="24"/>
                                <w:lang w:val="ar-SA"/>
                              </w:rPr>
                            </w:pPr>
                            <w:r>
                              <w:rPr>
                                <w:rFonts w:hAnsi="Arial"/>
                                <w:sz w:val="24"/>
                              </w:rPr>
                              <w:t>Course Title: PhD Thesis Research   Corse Code: ABG 752  Credit Hour: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203547" id="Rectangle 8" o:spid="_x0000_s1038" style="position:absolute;left:0;text-align:left;margin-left:72.25pt;margin-top:7.7pt;width:450.4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" fillcolor="#434343">
                <v:fill rotate="t" focus="50%" type="gradient"/>
                <v:textbox>
                  <w:txbxContent>
                    <w:p w14:paraId="2920EE73" w14:textId="77777777" w:rsidR="008D594F" w:rsidRDefault="008D594F" w:rsidP="00451A0F">
                      <w:pPr>
                        <w:rPr>
                          <w:rFonts w:eastAsia="Arial"/>
                          <w:sz w:val="24"/>
                          <w:lang w:val="ar-SA"/>
                        </w:rPr>
                      </w:pPr>
                      <w:r>
                        <w:rPr>
                          <w:rFonts w:hAnsi="Arial"/>
                          <w:sz w:val="24"/>
                        </w:rPr>
                        <w:t>Course Title: PhD Thesis Research   Corse Code: ABG 752  Credit Hour: 30</w:t>
                      </w:r>
                    </w:p>
                  </w:txbxContent>
                </v:textbox>
                <w10:wrap anchorx="page"/>
              </v:rect>
            </w:pict>
          </mc:Fallback>
        </mc:AlternateContent>
      </w:r>
    </w:p>
    <w:p w14:paraId="247CDEAF" w14:textId="77777777" w:rsidR="00451A0F" w:rsidRPr="00ED2306" w:rsidRDefault="00451A0F" w:rsidP="00451A0F">
      <w:pPr>
        <w:spacing w:after="0" w:line="240" w:lineRule="auto"/>
        <w:jc w:val="lowKashida"/>
        <w:rPr>
          <w:rFonts w:ascii="Times New Roman" w:eastAsia="SimSun" w:hAnsi="Times New Roman" w:cs="Times New Roman"/>
          <w:sz w:val="24"/>
          <w:szCs w:val="20"/>
        </w:rPr>
      </w:pPr>
    </w:p>
    <w:p w14:paraId="65779EF7" w14:textId="77777777" w:rsidR="00451A0F" w:rsidRPr="00ED2306" w:rsidRDefault="00451A0F" w:rsidP="00451A0F">
      <w:pPr>
        <w:spacing w:after="120" w:line="240" w:lineRule="auto"/>
        <w:jc w:val="both"/>
        <w:rPr>
          <w:rFonts w:ascii="Times New Roman" w:eastAsia="Times New Roman" w:hAnsi="Times New Roman" w:cs="Times New Roman"/>
          <w:sz w:val="24"/>
          <w:szCs w:val="20"/>
        </w:rPr>
      </w:pPr>
    </w:p>
    <w:p w14:paraId="391A4DD6" w14:textId="77777777" w:rsidR="00451A0F" w:rsidRPr="00ED2306" w:rsidRDefault="00451A0F" w:rsidP="00451A0F">
      <w:pPr>
        <w:spacing w:after="0" w:line="240" w:lineRule="auto"/>
        <w:jc w:val="lowKashida"/>
        <w:rPr>
          <w:rFonts w:ascii="Times New Roman" w:eastAsia="Times New Roman" w:hAnsi="Times New Roman" w:cs="Times New Roman"/>
          <w:sz w:val="24"/>
          <w:szCs w:val="20"/>
          <w:u w:val="single"/>
        </w:rPr>
      </w:pPr>
      <w:r w:rsidRPr="00ED2306">
        <w:rPr>
          <w:rFonts w:ascii="Times New Roman" w:eastAsia="SimSun" w:hAnsi="Times New Roman" w:cs="Times New Roman"/>
          <w:sz w:val="24"/>
          <w:szCs w:val="20"/>
        </w:rPr>
        <w:t xml:space="preserve">A Ph.D. candidate is required to identify a research problem relevant to the subject concerned and on national priority. A research proposal should be developed according to the standard research methodology and in consultation with the advisory committee. The problem should reflect the current advances in the field and should have objectives intended for new findings and / or for confirmation of known facts for the Ethiopian conditions. The proposal should then be defended in an open forum created for this purpose. Taking the feedback of this presentation and collecting additional information, the proposal has to be developed and finalized. After that the candidate is expected to execute the proposal and come up with the findings in the form of a thesis. </w:t>
      </w:r>
    </w:p>
    <w:p w14:paraId="7B1F979D" w14:textId="77777777" w:rsidR="00A04F70" w:rsidRDefault="00A04F70">
      <w:pPr>
        <w:rPr>
          <w:rFonts w:ascii="Times New Roman" w:hAnsi="Times New Roman" w:cs="Times New Roman"/>
          <w:color w:val="00B050"/>
        </w:rPr>
      </w:pPr>
    </w:p>
    <w:p w14:paraId="32655B45" w14:textId="77777777" w:rsidR="00C714CD" w:rsidRDefault="00C714CD">
      <w:pPr>
        <w:rPr>
          <w:rFonts w:ascii="Times New Roman" w:eastAsia="Times New Roman" w:hAnsi="Times New Roman" w:cs="Times New Roman"/>
          <w:b/>
          <w:iCs/>
          <w:sz w:val="28"/>
          <w:szCs w:val="28"/>
        </w:rPr>
      </w:pPr>
      <w:bookmarkStart w:id="25" w:name="_Toc102485419"/>
      <w:r>
        <w:rPr>
          <w:rFonts w:ascii="Times New Roman" w:eastAsia="Times New Roman" w:hAnsi="Times New Roman" w:cs="Times New Roman"/>
          <w:b/>
          <w:iCs/>
          <w:sz w:val="28"/>
          <w:szCs w:val="28"/>
        </w:rPr>
        <w:br w:type="page"/>
      </w:r>
    </w:p>
    <w:p w14:paraId="1F1FA970" w14:textId="29941E91" w:rsidR="007F308B" w:rsidRPr="00ED2306" w:rsidRDefault="00ED2306" w:rsidP="007F308B">
      <w:pPr>
        <w:spacing w:after="0" w:line="240" w:lineRule="auto"/>
        <w:rPr>
          <w:rFonts w:ascii="Times New Roman" w:eastAsia="Times New Roman" w:hAnsi="Times New Roman" w:cs="Times New Roman"/>
          <w:b/>
          <w:sz w:val="28"/>
          <w:szCs w:val="28"/>
        </w:rPr>
      </w:pPr>
      <w:r w:rsidRPr="00ED2306">
        <w:rPr>
          <w:rFonts w:ascii="Times New Roman" w:eastAsia="Times New Roman" w:hAnsi="Times New Roman" w:cs="Times New Roman"/>
          <w:b/>
          <w:iCs/>
          <w:sz w:val="28"/>
          <w:szCs w:val="28"/>
        </w:rPr>
        <w:lastRenderedPageBreak/>
        <w:t xml:space="preserve">2. </w:t>
      </w:r>
      <w:r w:rsidR="007F308B" w:rsidRPr="00ED2306">
        <w:rPr>
          <w:rFonts w:ascii="Times New Roman" w:eastAsia="Times New Roman" w:hAnsi="Times New Roman" w:cs="Times New Roman"/>
          <w:b/>
          <w:iCs/>
          <w:sz w:val="28"/>
          <w:szCs w:val="28"/>
        </w:rPr>
        <w:t>Program Name: Animal Nutrition</w:t>
      </w:r>
    </w:p>
    <w:bookmarkEnd w:id="25"/>
    <w:p w14:paraId="7BB3E9E3" w14:textId="2946349E" w:rsidR="00451A0F" w:rsidRPr="00ED2306" w:rsidRDefault="00451A0F" w:rsidP="00451A0F">
      <w:pPr>
        <w:keepNext/>
        <w:spacing w:before="240" w:after="60" w:line="240" w:lineRule="auto"/>
        <w:outlineLvl w:val="2"/>
        <w:rPr>
          <w:rFonts w:ascii="Times New Roman" w:eastAsia="Times New Roman" w:hAnsi="Times New Roman" w:cs="Times New Roman"/>
          <w:i/>
          <w:sz w:val="24"/>
          <w:szCs w:val="20"/>
          <w:lang w:val="en-GB"/>
        </w:rPr>
      </w:pPr>
      <w:r w:rsidRPr="00ED2306">
        <w:rPr>
          <w:rFonts w:ascii="Times New Roman" w:eastAsia="Times New Roman" w:hAnsi="Times New Roman" w:cs="Times New Roman"/>
          <w:i/>
          <w:sz w:val="24"/>
          <w:szCs w:val="20"/>
          <w:lang w:val="en-GB"/>
        </w:rPr>
        <w:t xml:space="preserve"> Distribution of Courses by Year and Semester</w:t>
      </w:r>
    </w:p>
    <w:p w14:paraId="4020A5D9"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Year I; Semester I</w:t>
      </w:r>
    </w:p>
    <w:p w14:paraId="3F875478" w14:textId="77777777" w:rsidR="00451A0F" w:rsidRPr="00ED2306" w:rsidRDefault="00451A0F" w:rsidP="00451A0F">
      <w:pPr>
        <w:tabs>
          <w:tab w:val="left" w:pos="-36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45C042E1" w14:textId="77777777" w:rsidR="00451A0F" w:rsidRPr="00ED2306" w:rsidRDefault="00451A0F" w:rsidP="00451A0F">
      <w:pPr>
        <w:spacing w:after="0" w:line="240" w:lineRule="auto"/>
        <w:rPr>
          <w:rFonts w:ascii="Times New Roman" w:eastAsia="Times New Roman" w:hAnsi="Times New Roman" w:cs="Times New Roman"/>
          <w:sz w:val="20"/>
          <w:szCs w:val="20"/>
          <w:lang w:val="en-GB"/>
        </w:rPr>
      </w:pPr>
    </w:p>
    <w:p w14:paraId="7BD28FEB" w14:textId="77777777" w:rsidR="00451A0F" w:rsidRPr="00ED2306" w:rsidRDefault="00451A0F" w:rsidP="00451A0F">
      <w:pPr>
        <w:tabs>
          <w:tab w:val="left" w:pos="2160"/>
          <w:tab w:val="left" w:pos="7020"/>
        </w:tabs>
        <w:spacing w:after="0" w:line="240" w:lineRule="auto"/>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 xml:space="preserve">Course Code </w:t>
      </w:r>
      <w:r w:rsidRPr="00ED2306">
        <w:rPr>
          <w:rFonts w:ascii="Times New Roman" w:eastAsia="Times New Roman" w:hAnsi="Times New Roman" w:cs="Times New Roman"/>
          <w:b/>
          <w:bCs/>
          <w:sz w:val="24"/>
          <w:szCs w:val="20"/>
          <w:lang w:val="en-GB"/>
        </w:rPr>
        <w:tab/>
        <w:t>Course Title</w:t>
      </w:r>
      <w:r w:rsidRPr="00ED2306">
        <w:rPr>
          <w:rFonts w:ascii="Times New Roman" w:eastAsia="Times New Roman" w:hAnsi="Times New Roman" w:cs="Times New Roman"/>
          <w:b/>
          <w:bCs/>
          <w:sz w:val="24"/>
          <w:szCs w:val="20"/>
          <w:lang w:val="en-GB"/>
        </w:rPr>
        <w:tab/>
        <w:t>Credit Hours</w:t>
      </w:r>
    </w:p>
    <w:p w14:paraId="57E836EF"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029065BD"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ANNU 711</w:t>
      </w:r>
      <w:r w:rsidRPr="00ED2306">
        <w:rPr>
          <w:rFonts w:ascii="Times New Roman" w:eastAsia="Times New Roman" w:hAnsi="Times New Roman" w:cs="Times New Roman"/>
          <w:sz w:val="24"/>
          <w:szCs w:val="20"/>
          <w:lang w:val="en-GB"/>
        </w:rPr>
        <w:tab/>
        <w:t xml:space="preserve">Recent Advances in Animal Nutrition </w:t>
      </w:r>
      <w:r w:rsidRPr="00ED2306">
        <w:rPr>
          <w:rFonts w:ascii="Times New Roman" w:eastAsia="Times New Roman" w:hAnsi="Times New Roman" w:cs="Times New Roman"/>
          <w:sz w:val="24"/>
          <w:szCs w:val="20"/>
          <w:lang w:val="en-GB"/>
        </w:rPr>
        <w:tab/>
        <w:t>3</w:t>
      </w:r>
    </w:p>
    <w:p w14:paraId="789BC14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ANNU 721</w:t>
      </w:r>
      <w:r w:rsidRPr="00ED2306">
        <w:rPr>
          <w:rFonts w:ascii="Times New Roman" w:eastAsia="Times New Roman" w:hAnsi="Times New Roman" w:cs="Times New Roman"/>
          <w:sz w:val="24"/>
          <w:szCs w:val="20"/>
          <w:lang w:val="en-GB"/>
        </w:rPr>
        <w:tab/>
        <w:t>Nutritional physiology and Biochemistry                             3</w:t>
      </w:r>
    </w:p>
    <w:p w14:paraId="0A5199EF"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721                     Tropical Livestock Production System (E)</w:t>
      </w:r>
      <w:r w:rsidRPr="00ED2306">
        <w:rPr>
          <w:rFonts w:ascii="Times New Roman" w:eastAsia="Times New Roman" w:hAnsi="Times New Roman" w:cs="Times New Roman"/>
          <w:sz w:val="24"/>
          <w:szCs w:val="20"/>
          <w:lang w:val="en-GB"/>
        </w:rPr>
        <w:tab/>
        <w:t xml:space="preserve">2                               </w:t>
      </w:r>
    </w:p>
    <w:p w14:paraId="778B1C9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ANNU 731</w:t>
      </w:r>
      <w:r w:rsidRPr="00ED2306">
        <w:rPr>
          <w:rFonts w:ascii="Times New Roman" w:eastAsia="Times New Roman" w:hAnsi="Times New Roman" w:cs="Times New Roman"/>
          <w:sz w:val="24"/>
          <w:szCs w:val="20"/>
          <w:lang w:val="en-GB"/>
        </w:rPr>
        <w:tab/>
        <w:t>Mineral and Vitamin Nutrition (E)</w:t>
      </w:r>
      <w:r w:rsidRPr="00ED2306">
        <w:rPr>
          <w:rFonts w:ascii="Times New Roman" w:eastAsia="Times New Roman" w:hAnsi="Times New Roman" w:cs="Times New Roman"/>
          <w:sz w:val="24"/>
          <w:szCs w:val="20"/>
          <w:lang w:val="en-GB"/>
        </w:rPr>
        <w:tab/>
        <w:t>3</w:t>
      </w:r>
    </w:p>
    <w:p w14:paraId="2ED4EAF5"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741 </w:t>
      </w:r>
      <w:r w:rsidRPr="00ED2306">
        <w:rPr>
          <w:rFonts w:ascii="Times New Roman" w:eastAsia="Times New Roman" w:hAnsi="Times New Roman" w:cs="Times New Roman"/>
          <w:sz w:val="24"/>
          <w:szCs w:val="20"/>
          <w:lang w:val="en-GB"/>
        </w:rPr>
        <w:tab/>
        <w:t>Biotechnology in Animal Nutrition (E)</w:t>
      </w:r>
      <w:r w:rsidRPr="00ED2306">
        <w:rPr>
          <w:rFonts w:ascii="Times New Roman" w:eastAsia="Times New Roman" w:hAnsi="Times New Roman" w:cs="Times New Roman"/>
          <w:sz w:val="24"/>
          <w:szCs w:val="20"/>
          <w:lang w:val="en-GB"/>
        </w:rPr>
        <w:tab/>
        <w:t>2</w:t>
      </w:r>
    </w:p>
    <w:p w14:paraId="394676AC"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751 </w:t>
      </w:r>
      <w:r w:rsidRPr="00ED2306">
        <w:rPr>
          <w:rFonts w:ascii="Times New Roman" w:eastAsia="Times New Roman" w:hAnsi="Times New Roman" w:cs="Times New Roman"/>
          <w:sz w:val="24"/>
          <w:szCs w:val="20"/>
          <w:lang w:val="en-GB"/>
        </w:rPr>
        <w:tab/>
        <w:t xml:space="preserve">Analytical Techniques in Animal Nutrition (E) </w:t>
      </w:r>
      <w:r w:rsidRPr="00ED2306">
        <w:rPr>
          <w:rFonts w:ascii="Times New Roman" w:eastAsia="Times New Roman" w:hAnsi="Times New Roman" w:cs="Times New Roman"/>
          <w:sz w:val="24"/>
          <w:szCs w:val="20"/>
          <w:lang w:val="en-GB"/>
        </w:rPr>
        <w:tab/>
        <w:t>3</w:t>
      </w:r>
    </w:p>
    <w:p w14:paraId="5F436AC4"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761 </w:t>
      </w:r>
      <w:r w:rsidRPr="00ED2306">
        <w:rPr>
          <w:rFonts w:ascii="Times New Roman" w:eastAsia="Times New Roman" w:hAnsi="Times New Roman" w:cs="Times New Roman"/>
          <w:sz w:val="24"/>
          <w:szCs w:val="20"/>
          <w:lang w:val="en-GB"/>
        </w:rPr>
        <w:tab/>
        <w:t>Seminar I</w:t>
      </w:r>
      <w:r w:rsidRPr="00ED2306">
        <w:rPr>
          <w:rFonts w:ascii="Times New Roman" w:eastAsia="Times New Roman" w:hAnsi="Times New Roman" w:cs="Times New Roman"/>
          <w:sz w:val="24"/>
          <w:szCs w:val="20"/>
          <w:lang w:val="en-GB"/>
        </w:rPr>
        <w:tab/>
        <w:t>1</w:t>
      </w:r>
    </w:p>
    <w:p w14:paraId="3863C994"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67390D94" w14:textId="77777777" w:rsidR="00451A0F" w:rsidRPr="00ED2306" w:rsidRDefault="00451A0F" w:rsidP="00451A0F">
      <w:pPr>
        <w:tabs>
          <w:tab w:val="left" w:pos="7740"/>
        </w:tabs>
        <w:spacing w:after="0" w:line="240" w:lineRule="auto"/>
        <w:rPr>
          <w:rFonts w:ascii="Times New Roman" w:eastAsia="Times New Roman" w:hAnsi="Times New Roman" w:cs="Times New Roman"/>
          <w:b/>
          <w:sz w:val="24"/>
          <w:szCs w:val="20"/>
          <w:lang w:val="en-GB"/>
        </w:rPr>
      </w:pPr>
    </w:p>
    <w:p w14:paraId="12CAC64D" w14:textId="77777777" w:rsidR="00451A0F" w:rsidRPr="00ED2306" w:rsidRDefault="00451A0F" w:rsidP="00451A0F">
      <w:pPr>
        <w:tabs>
          <w:tab w:val="left" w:pos="774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Total</w:t>
      </w:r>
      <w:r w:rsidRPr="00ED2306">
        <w:rPr>
          <w:rFonts w:ascii="Times New Roman" w:eastAsia="Times New Roman" w:hAnsi="Times New Roman" w:cs="Times New Roman"/>
          <w:b/>
          <w:sz w:val="24"/>
          <w:szCs w:val="20"/>
          <w:lang w:val="en-GB"/>
        </w:rPr>
        <w:tab/>
        <w:t>7/17</w:t>
      </w:r>
    </w:p>
    <w:p w14:paraId="08264228"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3EC4A544" w14:textId="77777777" w:rsidR="00451A0F" w:rsidRPr="00ED2306" w:rsidRDefault="00451A0F" w:rsidP="00451A0F">
      <w:pPr>
        <w:spacing w:after="0" w:line="240" w:lineRule="auto"/>
        <w:rPr>
          <w:rFonts w:ascii="Times New Roman" w:eastAsia="Times New Roman" w:hAnsi="Times New Roman" w:cs="Times New Roman"/>
          <w:sz w:val="20"/>
          <w:szCs w:val="20"/>
          <w:lang w:val="en-GB"/>
        </w:rPr>
      </w:pPr>
      <w:r w:rsidRPr="00ED2306">
        <w:rPr>
          <w:rFonts w:ascii="Times New Roman" w:eastAsia="Times New Roman" w:hAnsi="Times New Roman" w:cs="Times New Roman"/>
          <w:sz w:val="20"/>
          <w:szCs w:val="20"/>
          <w:lang w:val="en-GB"/>
        </w:rPr>
        <w:t>E = Elective courses</w:t>
      </w:r>
    </w:p>
    <w:p w14:paraId="1904E60A"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p>
    <w:p w14:paraId="6BF9DA48"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Year I; Semester II</w:t>
      </w:r>
    </w:p>
    <w:p w14:paraId="6B37F563" w14:textId="77777777" w:rsidR="00451A0F" w:rsidRPr="00ED2306" w:rsidRDefault="00451A0F" w:rsidP="00451A0F">
      <w:pPr>
        <w:tabs>
          <w:tab w:val="left" w:pos="-36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5CCDD345" w14:textId="77777777" w:rsidR="00451A0F" w:rsidRPr="00ED2306" w:rsidRDefault="00451A0F" w:rsidP="00451A0F">
      <w:pPr>
        <w:tabs>
          <w:tab w:val="left" w:pos="2070"/>
          <w:tab w:val="left" w:pos="7200"/>
        </w:tabs>
        <w:spacing w:after="0" w:line="240" w:lineRule="auto"/>
        <w:rPr>
          <w:rFonts w:ascii="Times New Roman" w:eastAsia="Times New Roman" w:hAnsi="Times New Roman" w:cs="Times New Roman"/>
          <w:sz w:val="24"/>
          <w:szCs w:val="20"/>
          <w:lang w:val="en-GB"/>
        </w:rPr>
      </w:pPr>
    </w:p>
    <w:p w14:paraId="5F2EE517" w14:textId="77777777" w:rsidR="00451A0F" w:rsidRPr="00ED2306" w:rsidRDefault="00451A0F" w:rsidP="00451A0F">
      <w:pPr>
        <w:tabs>
          <w:tab w:val="left" w:pos="2070"/>
          <w:tab w:val="left" w:pos="7200"/>
        </w:tabs>
        <w:spacing w:after="0" w:line="240" w:lineRule="auto"/>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 xml:space="preserve">Course Code </w:t>
      </w:r>
      <w:r w:rsidRPr="00ED2306">
        <w:rPr>
          <w:rFonts w:ascii="Times New Roman" w:eastAsia="Times New Roman" w:hAnsi="Times New Roman" w:cs="Times New Roman"/>
          <w:b/>
          <w:bCs/>
          <w:sz w:val="24"/>
          <w:szCs w:val="20"/>
          <w:lang w:val="en-GB"/>
        </w:rPr>
        <w:tab/>
        <w:t>Course Title</w:t>
      </w:r>
      <w:r w:rsidRPr="00ED2306">
        <w:rPr>
          <w:rFonts w:ascii="Times New Roman" w:eastAsia="Times New Roman" w:hAnsi="Times New Roman" w:cs="Times New Roman"/>
          <w:b/>
          <w:bCs/>
          <w:sz w:val="24"/>
          <w:szCs w:val="20"/>
          <w:lang w:val="en-GB"/>
        </w:rPr>
        <w:tab/>
        <w:t>Credit Hours</w:t>
      </w:r>
    </w:p>
    <w:p w14:paraId="25179A32"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158326C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712 </w:t>
      </w:r>
      <w:r w:rsidRPr="00ED2306">
        <w:rPr>
          <w:rFonts w:ascii="Times New Roman" w:eastAsia="Times New Roman" w:hAnsi="Times New Roman" w:cs="Times New Roman"/>
          <w:sz w:val="24"/>
          <w:szCs w:val="20"/>
          <w:lang w:val="en-GB"/>
        </w:rPr>
        <w:tab/>
        <w:t>Advances in Feed Inventory &amp; Feed Resources Utilisation</w:t>
      </w:r>
      <w:r w:rsidRPr="00ED2306">
        <w:rPr>
          <w:rFonts w:ascii="Times New Roman" w:eastAsia="Times New Roman" w:hAnsi="Times New Roman" w:cs="Times New Roman"/>
          <w:sz w:val="24"/>
          <w:szCs w:val="20"/>
          <w:lang w:val="en-GB"/>
        </w:rPr>
        <w:tab/>
        <w:t>3</w:t>
      </w:r>
      <w:r w:rsidRPr="00ED2306">
        <w:rPr>
          <w:rFonts w:ascii="Times New Roman" w:eastAsia="Times New Roman" w:hAnsi="Times New Roman" w:cs="Times New Roman"/>
          <w:sz w:val="24"/>
          <w:szCs w:val="20"/>
          <w:lang w:val="en-GB"/>
        </w:rPr>
        <w:tab/>
        <w:t xml:space="preserve">  </w:t>
      </w:r>
    </w:p>
    <w:p w14:paraId="6373D6D1"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722 </w:t>
      </w:r>
      <w:r w:rsidRPr="00ED2306">
        <w:rPr>
          <w:rFonts w:ascii="Times New Roman" w:eastAsia="Times New Roman" w:hAnsi="Times New Roman" w:cs="Times New Roman"/>
          <w:sz w:val="24"/>
          <w:szCs w:val="20"/>
          <w:lang w:val="en-GB"/>
        </w:rPr>
        <w:tab/>
        <w:t>Animal Science Research and Biometrics</w:t>
      </w:r>
      <w:r w:rsidRPr="00ED2306">
        <w:rPr>
          <w:rFonts w:ascii="Times New Roman" w:eastAsia="Times New Roman" w:hAnsi="Times New Roman" w:cs="Times New Roman"/>
          <w:sz w:val="24"/>
          <w:szCs w:val="20"/>
          <w:lang w:val="en-GB"/>
        </w:rPr>
        <w:tab/>
        <w:t>3</w:t>
      </w:r>
      <w:r w:rsidRPr="00ED2306">
        <w:rPr>
          <w:rFonts w:ascii="Times New Roman" w:eastAsia="Times New Roman" w:hAnsi="Times New Roman" w:cs="Times New Roman"/>
          <w:sz w:val="24"/>
          <w:szCs w:val="20"/>
          <w:lang w:val="en-GB"/>
        </w:rPr>
        <w:tab/>
      </w:r>
    </w:p>
    <w:p w14:paraId="6E04FC0B"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732 </w:t>
      </w:r>
      <w:r w:rsidRPr="00ED2306">
        <w:rPr>
          <w:rFonts w:ascii="Times New Roman" w:eastAsia="Times New Roman" w:hAnsi="Times New Roman" w:cs="Times New Roman"/>
          <w:sz w:val="24"/>
          <w:szCs w:val="20"/>
          <w:lang w:val="en-GB"/>
        </w:rPr>
        <w:tab/>
        <w:t>Seminar II</w:t>
      </w:r>
      <w:r w:rsidRPr="00ED2306">
        <w:rPr>
          <w:rFonts w:ascii="Times New Roman" w:eastAsia="Times New Roman" w:hAnsi="Times New Roman" w:cs="Times New Roman"/>
          <w:sz w:val="24"/>
          <w:szCs w:val="20"/>
          <w:lang w:val="en-GB"/>
        </w:rPr>
        <w:tab/>
        <w:t>1</w:t>
      </w:r>
      <w:r w:rsidRPr="00ED2306">
        <w:rPr>
          <w:rFonts w:ascii="Times New Roman" w:eastAsia="Times New Roman" w:hAnsi="Times New Roman" w:cs="Times New Roman"/>
          <w:sz w:val="24"/>
          <w:szCs w:val="20"/>
          <w:lang w:val="en-GB"/>
        </w:rPr>
        <w:tab/>
      </w:r>
    </w:p>
    <w:p w14:paraId="50463652"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742 </w:t>
      </w:r>
      <w:r w:rsidRPr="00ED2306">
        <w:rPr>
          <w:rFonts w:ascii="Times New Roman" w:eastAsia="Times New Roman" w:hAnsi="Times New Roman" w:cs="Times New Roman"/>
          <w:sz w:val="24"/>
          <w:szCs w:val="20"/>
          <w:lang w:val="en-GB"/>
        </w:rPr>
        <w:tab/>
        <w:t>Advanced Bioenergetics and Protein Utilisation (E)</w:t>
      </w:r>
      <w:r w:rsidRPr="00ED2306">
        <w:rPr>
          <w:rFonts w:ascii="Times New Roman" w:eastAsia="Times New Roman" w:hAnsi="Times New Roman" w:cs="Times New Roman"/>
          <w:sz w:val="24"/>
          <w:szCs w:val="20"/>
          <w:lang w:val="en-GB"/>
        </w:rPr>
        <w:tab/>
        <w:t>3</w:t>
      </w:r>
    </w:p>
    <w:p w14:paraId="309EB93D"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ANNU 752 </w:t>
      </w:r>
      <w:r w:rsidRPr="00ED2306">
        <w:rPr>
          <w:rFonts w:ascii="Times New Roman" w:eastAsia="Times New Roman" w:hAnsi="Times New Roman" w:cs="Times New Roman"/>
          <w:sz w:val="24"/>
          <w:szCs w:val="20"/>
          <w:lang w:val="en-GB"/>
        </w:rPr>
        <w:tab/>
        <w:t xml:space="preserve">Animal Adaptation and Stress Physiology (E) </w:t>
      </w:r>
      <w:r w:rsidRPr="00ED2306">
        <w:rPr>
          <w:rFonts w:ascii="Times New Roman" w:eastAsia="Times New Roman" w:hAnsi="Times New Roman" w:cs="Times New Roman"/>
          <w:sz w:val="24"/>
          <w:szCs w:val="20"/>
          <w:lang w:val="en-GB"/>
        </w:rPr>
        <w:tab/>
        <w:t>2</w:t>
      </w:r>
    </w:p>
    <w:p w14:paraId="54351DA5" w14:textId="77777777" w:rsidR="00451A0F" w:rsidRPr="00ED2306" w:rsidRDefault="00451A0F" w:rsidP="00451A0F">
      <w:pPr>
        <w:tabs>
          <w:tab w:val="left" w:pos="-360"/>
          <w:tab w:val="left" w:pos="2070"/>
          <w:tab w:val="left" w:pos="7740"/>
          <w:tab w:val="left" w:pos="9000"/>
        </w:tabs>
        <w:spacing w:after="0" w:line="240" w:lineRule="auto"/>
        <w:ind w:left="1440" w:hanging="1440"/>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SWEN 672 </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 xml:space="preserve">Geographical Information Systems (GIS) Technology </w:t>
      </w:r>
    </w:p>
    <w:p w14:paraId="14BF1D88" w14:textId="77777777" w:rsidR="00451A0F" w:rsidRPr="00ED2306" w:rsidRDefault="00451A0F" w:rsidP="00451A0F">
      <w:pPr>
        <w:tabs>
          <w:tab w:val="left" w:pos="-360"/>
          <w:tab w:val="left" w:pos="2070"/>
          <w:tab w:val="left" w:pos="7740"/>
          <w:tab w:val="left" w:pos="9000"/>
        </w:tabs>
        <w:spacing w:after="0" w:line="240" w:lineRule="auto"/>
        <w:ind w:left="1440" w:hanging="1440"/>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and Applications (E)</w:t>
      </w:r>
      <w:r w:rsidRPr="00ED2306">
        <w:rPr>
          <w:rFonts w:ascii="Times New Roman" w:eastAsia="Times New Roman" w:hAnsi="Times New Roman" w:cs="Times New Roman"/>
          <w:sz w:val="24"/>
          <w:szCs w:val="20"/>
          <w:lang w:val="en-GB"/>
        </w:rPr>
        <w:tab/>
        <w:t>2</w:t>
      </w:r>
    </w:p>
    <w:p w14:paraId="02DCB50A"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6819F0CF" w14:textId="77777777" w:rsidR="00451A0F" w:rsidRPr="00ED2306" w:rsidRDefault="00451A0F" w:rsidP="00451A0F">
      <w:pPr>
        <w:tabs>
          <w:tab w:val="left" w:pos="7740"/>
        </w:tabs>
        <w:spacing w:after="0" w:line="240" w:lineRule="auto"/>
        <w:rPr>
          <w:rFonts w:ascii="Times New Roman" w:eastAsia="Times New Roman" w:hAnsi="Times New Roman" w:cs="Times New Roman"/>
          <w:b/>
          <w:bCs/>
          <w:sz w:val="24"/>
          <w:szCs w:val="20"/>
          <w:lang w:val="en-GB"/>
        </w:rPr>
      </w:pPr>
    </w:p>
    <w:p w14:paraId="46382D89" w14:textId="77777777" w:rsidR="00451A0F" w:rsidRPr="00ED2306" w:rsidRDefault="00451A0F" w:rsidP="00451A0F">
      <w:pPr>
        <w:keepNext/>
        <w:pBdr>
          <w:bottom w:val="single" w:sz="12" w:space="1" w:color="auto"/>
        </w:pBdr>
        <w:tabs>
          <w:tab w:val="left" w:pos="7740"/>
        </w:tabs>
        <w:spacing w:after="0" w:line="240" w:lineRule="auto"/>
        <w:outlineLvl w:val="2"/>
        <w:rPr>
          <w:rFonts w:ascii="Times New Roman" w:eastAsia="Times New Roman" w:hAnsi="Times New Roman" w:cs="Times New Roman"/>
          <w:b/>
          <w:sz w:val="24"/>
          <w:szCs w:val="20"/>
          <w:lang w:val="en-GB"/>
        </w:rPr>
      </w:pPr>
      <w:bookmarkStart w:id="26" w:name="_Toc102397105"/>
      <w:bookmarkStart w:id="27" w:name="_Toc102397480"/>
      <w:bookmarkStart w:id="28" w:name="_Toc102454097"/>
      <w:bookmarkStart w:id="29" w:name="_Toc102485423"/>
      <w:r w:rsidRPr="00ED2306">
        <w:rPr>
          <w:rFonts w:ascii="Times New Roman" w:eastAsia="Times New Roman" w:hAnsi="Times New Roman" w:cs="Times New Roman"/>
          <w:b/>
          <w:sz w:val="24"/>
          <w:szCs w:val="20"/>
          <w:lang w:val="en-GB"/>
        </w:rPr>
        <w:t>Total</w:t>
      </w:r>
      <w:r w:rsidRPr="00ED2306">
        <w:rPr>
          <w:rFonts w:ascii="Times New Roman" w:eastAsia="Times New Roman" w:hAnsi="Times New Roman" w:cs="Times New Roman"/>
          <w:b/>
          <w:sz w:val="24"/>
          <w:szCs w:val="20"/>
          <w:lang w:val="en-GB"/>
        </w:rPr>
        <w:tab/>
        <w:t>7/1</w:t>
      </w:r>
      <w:bookmarkEnd w:id="26"/>
      <w:bookmarkEnd w:id="27"/>
      <w:bookmarkEnd w:id="28"/>
      <w:bookmarkEnd w:id="29"/>
      <w:r w:rsidRPr="00ED2306">
        <w:rPr>
          <w:rFonts w:ascii="Times New Roman" w:eastAsia="Times New Roman" w:hAnsi="Times New Roman" w:cs="Times New Roman"/>
          <w:b/>
          <w:sz w:val="24"/>
          <w:szCs w:val="20"/>
          <w:lang w:val="en-GB"/>
        </w:rPr>
        <w:t>4</w:t>
      </w:r>
    </w:p>
    <w:p w14:paraId="7437C6AB"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i/>
          <w:iCs/>
          <w:sz w:val="24"/>
          <w:szCs w:val="20"/>
          <w:lang w:val="en-GB"/>
        </w:rPr>
        <w:t>E = Elective courses</w:t>
      </w:r>
    </w:p>
    <w:p w14:paraId="1ACD8F86" w14:textId="77777777" w:rsidR="00451A0F" w:rsidRPr="00ED2306" w:rsidRDefault="00451A0F" w:rsidP="00451A0F">
      <w:pPr>
        <w:keepNext/>
        <w:tabs>
          <w:tab w:val="left" w:pos="-360"/>
          <w:tab w:val="left" w:pos="2070"/>
          <w:tab w:val="left" w:pos="8280"/>
          <w:tab w:val="left" w:pos="9000"/>
        </w:tabs>
        <w:spacing w:after="0" w:line="240" w:lineRule="auto"/>
        <w:outlineLvl w:val="2"/>
        <w:rPr>
          <w:rFonts w:ascii="Times New Roman" w:eastAsia="Times New Roman" w:hAnsi="Times New Roman" w:cs="Times New Roman"/>
          <w:b/>
          <w:sz w:val="24"/>
          <w:szCs w:val="20"/>
          <w:lang w:val="en-GB"/>
        </w:rPr>
      </w:pPr>
    </w:p>
    <w:p w14:paraId="2EBEB61C" w14:textId="77777777" w:rsidR="00C714CD" w:rsidRDefault="00C714CD">
      <w:pPr>
        <w:rPr>
          <w:rFonts w:ascii="Times New Roman" w:eastAsia="Times New Roman" w:hAnsi="Times New Roman" w:cs="Times New Roman"/>
          <w:b/>
          <w:bCs/>
          <w:sz w:val="24"/>
          <w:szCs w:val="20"/>
          <w:lang w:val="en-GB"/>
        </w:rPr>
      </w:pPr>
      <w:bookmarkStart w:id="30" w:name="_Toc102397106"/>
      <w:bookmarkStart w:id="31" w:name="_Toc102397481"/>
      <w:bookmarkStart w:id="32" w:name="_Toc102454098"/>
      <w:bookmarkStart w:id="33" w:name="_Toc102485424"/>
      <w:r>
        <w:rPr>
          <w:rFonts w:ascii="Times New Roman" w:eastAsia="Times New Roman" w:hAnsi="Times New Roman" w:cs="Times New Roman"/>
          <w:b/>
          <w:bCs/>
          <w:sz w:val="24"/>
          <w:szCs w:val="20"/>
          <w:lang w:val="en-GB"/>
        </w:rPr>
        <w:br w:type="page"/>
      </w:r>
    </w:p>
    <w:p w14:paraId="5B07D5D4" w14:textId="756B418D" w:rsidR="00451A0F" w:rsidRPr="00ED2306" w:rsidRDefault="00451A0F" w:rsidP="00451A0F">
      <w:pPr>
        <w:keepNext/>
        <w:spacing w:after="0" w:line="240" w:lineRule="auto"/>
        <w:outlineLvl w:val="2"/>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lastRenderedPageBreak/>
        <w:t>Year II; Semester I up to Year III; Semester II</w:t>
      </w:r>
      <w:bookmarkEnd w:id="30"/>
      <w:bookmarkEnd w:id="31"/>
      <w:bookmarkEnd w:id="32"/>
      <w:bookmarkEnd w:id="33"/>
    </w:p>
    <w:p w14:paraId="56A31129"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48D6485B"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b/>
          <w:sz w:val="24"/>
          <w:szCs w:val="20"/>
          <w:lang w:val="en-GB"/>
        </w:rPr>
      </w:pPr>
    </w:p>
    <w:p w14:paraId="5FA2AB91" w14:textId="77777777" w:rsidR="00451A0F" w:rsidRPr="00ED2306" w:rsidRDefault="00451A0F" w:rsidP="00451A0F">
      <w:pPr>
        <w:keepNext/>
        <w:tabs>
          <w:tab w:val="left" w:pos="2160"/>
          <w:tab w:val="left" w:pos="7200"/>
          <w:tab w:val="left" w:pos="7380"/>
        </w:tabs>
        <w:spacing w:after="0" w:line="240" w:lineRule="auto"/>
        <w:outlineLvl w:val="2"/>
        <w:rPr>
          <w:rFonts w:ascii="Times New Roman" w:eastAsia="Times New Roman" w:hAnsi="Times New Roman" w:cs="Times New Roman"/>
          <w:b/>
          <w:bCs/>
          <w:sz w:val="24"/>
          <w:szCs w:val="20"/>
          <w:lang w:val="en-GB"/>
        </w:rPr>
      </w:pPr>
      <w:bookmarkStart w:id="34" w:name="_Toc102397107"/>
      <w:bookmarkStart w:id="35" w:name="_Toc102397482"/>
      <w:bookmarkStart w:id="36" w:name="_Toc102454099"/>
      <w:bookmarkStart w:id="37" w:name="_Toc102485425"/>
      <w:r w:rsidRPr="00ED2306">
        <w:rPr>
          <w:rFonts w:ascii="Times New Roman" w:eastAsia="Times New Roman" w:hAnsi="Times New Roman" w:cs="Times New Roman"/>
          <w:b/>
          <w:bCs/>
          <w:sz w:val="24"/>
          <w:szCs w:val="20"/>
          <w:lang w:val="en-GB"/>
        </w:rPr>
        <w:t>Course Code</w:t>
      </w:r>
      <w:r w:rsidRPr="00ED2306">
        <w:rPr>
          <w:rFonts w:ascii="Times New Roman" w:eastAsia="Times New Roman" w:hAnsi="Times New Roman" w:cs="Times New Roman"/>
          <w:b/>
          <w:bCs/>
          <w:sz w:val="24"/>
          <w:szCs w:val="20"/>
          <w:lang w:val="en-GB"/>
        </w:rPr>
        <w:tab/>
        <w:t>Course Title</w:t>
      </w:r>
      <w:r w:rsidRPr="00ED2306">
        <w:rPr>
          <w:rFonts w:ascii="Times New Roman" w:eastAsia="Times New Roman" w:hAnsi="Times New Roman" w:cs="Times New Roman"/>
          <w:b/>
          <w:bCs/>
          <w:sz w:val="24"/>
          <w:szCs w:val="20"/>
          <w:lang w:val="en-GB"/>
        </w:rPr>
        <w:tab/>
        <w:t>Credit Hours</w:t>
      </w:r>
      <w:bookmarkEnd w:id="34"/>
      <w:bookmarkEnd w:id="35"/>
      <w:bookmarkEnd w:id="36"/>
      <w:bookmarkEnd w:id="37"/>
    </w:p>
    <w:p w14:paraId="7E9CB1B7"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5C5AA3BA"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ANNU 782</w:t>
      </w:r>
      <w:r w:rsidRPr="00ED2306">
        <w:rPr>
          <w:rFonts w:ascii="Times New Roman" w:eastAsia="Times New Roman" w:hAnsi="Times New Roman" w:cs="Times New Roman"/>
          <w:sz w:val="24"/>
          <w:szCs w:val="20"/>
          <w:lang w:val="en-GB"/>
        </w:rPr>
        <w:tab/>
        <w:t>PhD Thesis Research</w:t>
      </w:r>
      <w:r w:rsidRPr="00ED2306">
        <w:rPr>
          <w:rFonts w:ascii="Times New Roman" w:eastAsia="Times New Roman" w:hAnsi="Times New Roman" w:cs="Times New Roman"/>
          <w:sz w:val="24"/>
          <w:szCs w:val="20"/>
          <w:lang w:val="en-GB"/>
        </w:rPr>
        <w:tab/>
        <w:t>30</w:t>
      </w:r>
    </w:p>
    <w:p w14:paraId="1C48064A"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1226180E"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p>
    <w:p w14:paraId="5A759C63" w14:textId="77777777" w:rsidR="00451A0F" w:rsidRPr="00ED2306" w:rsidRDefault="00451A0F" w:rsidP="00451A0F">
      <w:pPr>
        <w:keepNext/>
        <w:tabs>
          <w:tab w:val="left" w:pos="-360"/>
          <w:tab w:val="left" w:pos="7920"/>
        </w:tabs>
        <w:spacing w:after="0" w:line="240" w:lineRule="auto"/>
        <w:outlineLvl w:val="2"/>
        <w:rPr>
          <w:rFonts w:ascii="Times New Roman" w:eastAsia="Times New Roman" w:hAnsi="Times New Roman" w:cs="Times New Roman"/>
          <w:b/>
          <w:bCs/>
          <w:sz w:val="24"/>
          <w:szCs w:val="24"/>
        </w:rPr>
      </w:pPr>
      <w:bookmarkStart w:id="38" w:name="_Toc102397108"/>
      <w:bookmarkStart w:id="39" w:name="_Toc102397483"/>
      <w:bookmarkStart w:id="40" w:name="_Toc102454100"/>
      <w:bookmarkStart w:id="41" w:name="_Toc102485426"/>
      <w:r w:rsidRPr="00ED2306">
        <w:rPr>
          <w:rFonts w:ascii="Times New Roman" w:eastAsia="Times New Roman" w:hAnsi="Times New Roman" w:cs="Times New Roman"/>
          <w:b/>
          <w:bCs/>
          <w:sz w:val="24"/>
          <w:szCs w:val="24"/>
        </w:rPr>
        <w:t>Total Course Work</w:t>
      </w:r>
      <w:r w:rsidRPr="00ED2306">
        <w:rPr>
          <w:rFonts w:ascii="Times New Roman" w:eastAsia="Times New Roman" w:hAnsi="Times New Roman" w:cs="Times New Roman"/>
          <w:b/>
          <w:bCs/>
          <w:sz w:val="24"/>
          <w:szCs w:val="24"/>
        </w:rPr>
        <w:tab/>
        <w:t>22/3</w:t>
      </w:r>
      <w:bookmarkEnd w:id="38"/>
      <w:bookmarkEnd w:id="39"/>
      <w:bookmarkEnd w:id="40"/>
      <w:bookmarkEnd w:id="41"/>
      <w:r w:rsidRPr="00ED2306">
        <w:rPr>
          <w:rFonts w:ascii="Times New Roman" w:eastAsia="Times New Roman" w:hAnsi="Times New Roman" w:cs="Times New Roman"/>
          <w:b/>
          <w:bCs/>
          <w:sz w:val="24"/>
          <w:szCs w:val="24"/>
        </w:rPr>
        <w:t>1</w:t>
      </w:r>
    </w:p>
    <w:p w14:paraId="6CFD70DB" w14:textId="77777777" w:rsidR="00451A0F" w:rsidRPr="00ED2306" w:rsidRDefault="00451A0F" w:rsidP="00451A0F">
      <w:pPr>
        <w:tabs>
          <w:tab w:val="left" w:pos="-360"/>
          <w:tab w:val="left" w:pos="7920"/>
          <w:tab w:val="left" w:pos="8280"/>
          <w:tab w:val="right" w:pos="8306"/>
          <w:tab w:val="left" w:pos="9000"/>
        </w:tabs>
        <w:spacing w:after="0" w:line="240" w:lineRule="auto"/>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Overall Total</w:t>
      </w:r>
      <w:r w:rsidRPr="00ED2306">
        <w:rPr>
          <w:rFonts w:ascii="Times New Roman" w:eastAsia="Times New Roman" w:hAnsi="Times New Roman" w:cs="Times New Roman"/>
          <w:b/>
          <w:bCs/>
          <w:sz w:val="24"/>
          <w:szCs w:val="20"/>
          <w:lang w:val="en-GB"/>
        </w:rPr>
        <w:tab/>
        <w:t>52/61</w:t>
      </w:r>
    </w:p>
    <w:p w14:paraId="51DF7B2B"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p>
    <w:p w14:paraId="0584F2F9" w14:textId="77777777" w:rsidR="00451A0F" w:rsidRPr="00ED2306" w:rsidRDefault="00451A0F" w:rsidP="00451A0F">
      <w:pPr>
        <w:keepNext/>
        <w:spacing w:before="240" w:after="60" w:line="240" w:lineRule="auto"/>
        <w:outlineLvl w:val="2"/>
        <w:rPr>
          <w:rFonts w:ascii="Times New Roman" w:eastAsia="Times New Roman" w:hAnsi="Times New Roman" w:cs="Times New Roman"/>
          <w:bCs/>
          <w:i/>
          <w:iCs/>
          <w:sz w:val="24"/>
          <w:szCs w:val="20"/>
          <w:lang w:val="en-GB"/>
        </w:rPr>
      </w:pPr>
      <w:bookmarkStart w:id="42" w:name="_Toc102397484"/>
      <w:bookmarkStart w:id="43" w:name="_Toc102485427"/>
      <w:r w:rsidRPr="00ED2306">
        <w:rPr>
          <w:rFonts w:ascii="Times New Roman" w:eastAsia="Times New Roman" w:hAnsi="Times New Roman" w:cs="Times New Roman"/>
          <w:bCs/>
          <w:i/>
          <w:iCs/>
          <w:sz w:val="24"/>
          <w:szCs w:val="20"/>
          <w:lang w:val="en-GB"/>
        </w:rPr>
        <w:t>2.4. Course Descriptions</w:t>
      </w:r>
      <w:bookmarkEnd w:id="42"/>
      <w:bookmarkEnd w:id="43"/>
      <w:r w:rsidRPr="00ED2306">
        <w:rPr>
          <w:rFonts w:ascii="Times New Roman" w:eastAsia="Times New Roman" w:hAnsi="Times New Roman" w:cs="Times New Roman"/>
          <w:bCs/>
          <w:i/>
          <w:iCs/>
          <w:sz w:val="24"/>
          <w:szCs w:val="20"/>
          <w:lang w:val="en-GB"/>
        </w:rPr>
        <w:t xml:space="preserve">  </w:t>
      </w:r>
    </w:p>
    <w:p w14:paraId="5869DF78" w14:textId="77777777" w:rsidR="00451A0F" w:rsidRPr="00ED2306" w:rsidRDefault="00451A0F" w:rsidP="00451A0F">
      <w:pPr>
        <w:spacing w:after="0" w:line="240" w:lineRule="auto"/>
        <w:jc w:val="both"/>
        <w:rPr>
          <w:rFonts w:ascii="Times New Roman" w:eastAsia="Times New Roman" w:hAnsi="Times New Roman" w:cs="Times New Roman"/>
          <w:b/>
          <w:sz w:val="24"/>
          <w:szCs w:val="20"/>
          <w:lang w:val="en-GB"/>
        </w:rPr>
      </w:pPr>
    </w:p>
    <w:p w14:paraId="70AEF474" w14:textId="77777777" w:rsidR="00451A0F" w:rsidRPr="00ED2306" w:rsidRDefault="00451A0F" w:rsidP="00451A0F">
      <w:pPr>
        <w:spacing w:after="0" w:line="240" w:lineRule="auto"/>
        <w:jc w:val="both"/>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 xml:space="preserve">ANNU 711: </w:t>
      </w:r>
      <w:r w:rsidRPr="00ED2306">
        <w:rPr>
          <w:rFonts w:ascii="Times New Roman" w:eastAsia="Times New Roman" w:hAnsi="Times New Roman" w:cs="Times New Roman"/>
          <w:b/>
          <w:bCs/>
          <w:sz w:val="24"/>
          <w:szCs w:val="20"/>
          <w:lang w:val="en-GB"/>
        </w:rPr>
        <w:tab/>
        <w:t xml:space="preserve">Recent Advances in Animal Nutrition (3)  </w:t>
      </w:r>
    </w:p>
    <w:p w14:paraId="02E4FBA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25962223"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Objectives:</w:t>
      </w:r>
    </w:p>
    <w:p w14:paraId="0BA8599C"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54826553"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To impart knowledge about feed resources and feed resource utilization for different production purposes;  </w:t>
      </w:r>
    </w:p>
    <w:p w14:paraId="29760F13"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To acquaint students with recent trends of production, research and development related to feed resources and feed utilization by livestock.  </w:t>
      </w:r>
    </w:p>
    <w:p w14:paraId="312D114A"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28FCFF01"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description:</w:t>
      </w:r>
    </w:p>
    <w:p w14:paraId="0CCF88E8"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10C3E0F6"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lang w:val="en-GB"/>
        </w:rPr>
      </w:pPr>
      <w:r w:rsidRPr="00ED2306">
        <w:rPr>
          <w:rFonts w:ascii="Times New Roman" w:eastAsia="Times New Roman" w:hAnsi="Times New Roman" w:cs="Times New Roman"/>
          <w:spacing w:val="-3"/>
          <w:sz w:val="24"/>
          <w:szCs w:val="20"/>
          <w:lang w:val="en-GB"/>
        </w:rPr>
        <w:t>Present status of feed and fodder availability for livestock and approaches for the improvement in feed resources availability; feeding standards for farm animals; mechanism of partitioning and utilization of nutrients for different productive and reproductive purposes; system to find out nutritive requirements for body processes and productive functions; recent trends of specialized feeding of various species of animals at different production and physiological stages of life; emerging economic concepts in animal nutrition like margin over feed cost; conversion of feeding standards in to feed specifications; strategy formulation for feeding of animals during scarcity.</w:t>
      </w:r>
      <w:r w:rsidRPr="00ED2306">
        <w:rPr>
          <w:rFonts w:ascii="Times New Roman" w:eastAsia="Times New Roman" w:hAnsi="Times New Roman" w:cs="Times New Roman"/>
          <w:spacing w:val="-3"/>
          <w:sz w:val="24"/>
          <w:szCs w:val="24"/>
          <w:lang w:val="en-GB"/>
        </w:rPr>
        <w:t xml:space="preserve"> </w:t>
      </w:r>
    </w:p>
    <w:p w14:paraId="4599E51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lang w:val="en-GB"/>
        </w:rPr>
      </w:pPr>
    </w:p>
    <w:p w14:paraId="3BF6147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6A7B2DA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12927FFD"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Course will be handled by students with minimal guidance by the instructor. Introductory lecture, assignments, term paper, presentation and discussion will be employed.  </w:t>
      </w:r>
    </w:p>
    <w:p w14:paraId="1944C21D"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7DD784A9"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50093517"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0C468A33"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w:t>
      </w:r>
    </w:p>
    <w:p w14:paraId="09308E03"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26C4C782"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66268577"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6EDB0BC1" w14:textId="77777777" w:rsidR="00451A0F" w:rsidRPr="00ED2306" w:rsidRDefault="00451A0F" w:rsidP="00451A0F">
      <w:pPr>
        <w:spacing w:after="0" w:line="240" w:lineRule="auto"/>
        <w:jc w:val="both"/>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br w:type="page"/>
      </w:r>
      <w:r w:rsidRPr="00ED2306">
        <w:rPr>
          <w:rFonts w:ascii="Times New Roman" w:eastAsia="Times New Roman" w:hAnsi="Times New Roman" w:cs="Times New Roman"/>
          <w:b/>
          <w:bCs/>
          <w:sz w:val="24"/>
          <w:szCs w:val="20"/>
          <w:lang w:val="en-GB"/>
        </w:rPr>
        <w:lastRenderedPageBreak/>
        <w:t>ANNU 721: Nutritional Physiology and Biochemistry (3)</w:t>
      </w:r>
    </w:p>
    <w:p w14:paraId="645EF009"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292B6C1A"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Objectives:</w:t>
      </w:r>
    </w:p>
    <w:p w14:paraId="01DEEB5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5FF6ACBC"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teach the comparative metabolism of different nutrients in ruminants and monogastric animals;</w:t>
      </w:r>
    </w:p>
    <w:p w14:paraId="154DA37C"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To pass on knowledge about the biochemical processes of nutrient utilization in ruminants and monogastrics  </w:t>
      </w:r>
    </w:p>
    <w:p w14:paraId="5E8587D7"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43B91AF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description:</w:t>
      </w:r>
    </w:p>
    <w:p w14:paraId="2F4D84F3"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4BF22FB9"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Comparative evaluation of energy and protein metabolism in ruminants and non-ruminants; physiology and microbiology of the rumen; digestion and absorption of carbohydrate, lipid and protein in ruminants and non-ruminants; use of NPN compounds as a protein re-placer. </w:t>
      </w:r>
    </w:p>
    <w:p w14:paraId="251DB70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00046EAE"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4516AD7A"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1209F7DE"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Lectures, assignments, term paper, presentation and discussion.  </w:t>
      </w:r>
    </w:p>
    <w:p w14:paraId="2376B91F"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1CA899F4"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0B26E841"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6EA8CB7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and final written examination. </w:t>
      </w:r>
    </w:p>
    <w:p w14:paraId="5C91B957"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de-DE"/>
        </w:rPr>
      </w:pPr>
    </w:p>
    <w:p w14:paraId="5D80323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721:  Tropical Livestock Production System (2) (E)</w:t>
      </w:r>
    </w:p>
    <w:p w14:paraId="1A13729A"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772032C4"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For course content see PhD Tropical Animal Production program (Common course for Animal Nutrition and Tropical Animal Production PhD Program)</w:t>
      </w:r>
    </w:p>
    <w:p w14:paraId="29488B94"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 xml:space="preserve">       </w:t>
      </w:r>
    </w:p>
    <w:p w14:paraId="5F1F88B3"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de-DE"/>
        </w:rPr>
      </w:pPr>
    </w:p>
    <w:p w14:paraId="57CC365C"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de-DE"/>
        </w:rPr>
      </w:pPr>
      <w:r w:rsidRPr="00ED2306">
        <w:rPr>
          <w:rFonts w:ascii="Times New Roman" w:eastAsia="Times New Roman" w:hAnsi="Times New Roman" w:cs="Times New Roman"/>
          <w:b/>
          <w:sz w:val="24"/>
          <w:szCs w:val="20"/>
          <w:lang w:val="de-DE"/>
        </w:rPr>
        <w:t>ANNU 731:</w:t>
      </w:r>
      <w:r w:rsidRPr="00ED2306">
        <w:rPr>
          <w:rFonts w:ascii="Times New Roman" w:eastAsia="Times New Roman" w:hAnsi="Times New Roman" w:cs="Times New Roman"/>
          <w:b/>
          <w:sz w:val="24"/>
          <w:szCs w:val="20"/>
          <w:lang w:val="de-DE"/>
        </w:rPr>
        <w:tab/>
        <w:t>Mineral and Vitamin Nutrition (3) (E)</w:t>
      </w:r>
    </w:p>
    <w:p w14:paraId="504E4083"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650DBA4E"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Objectives:</w:t>
      </w:r>
    </w:p>
    <w:p w14:paraId="5AB11E9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57EEB7E1"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impart knowledge on the role, deficiency symptoms and sources of major and trace mineral for different species of livestock;</w:t>
      </w:r>
    </w:p>
    <w:p w14:paraId="7C1121B4"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teach the significance, deficiency symptoms and sources of vitamins for different species of livestock</w:t>
      </w:r>
    </w:p>
    <w:p w14:paraId="3846F6F8"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157D563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description:</w:t>
      </w:r>
    </w:p>
    <w:p w14:paraId="046273AD"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4FFC5D95"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Significance of minerals in animal production; interaction of minerals with each other and with other nutrients; absorption, physiological functions and requirement of major and trace minerals in farm animals; importance of vitamins in livestock productivity; chemistry, physiological role and deficiency symptoms of minerals and fat and water soluble vitamins in animals; important sources of minerals and vitamins for livestock and poultry.</w:t>
      </w:r>
      <w:r w:rsidRPr="00ED2306">
        <w:rPr>
          <w:rFonts w:ascii="Times New Roman" w:eastAsia="Times New Roman" w:hAnsi="Times New Roman" w:cs="Times New Roman"/>
          <w:sz w:val="24"/>
          <w:szCs w:val="20"/>
          <w:lang w:val="en-GB"/>
        </w:rPr>
        <w:tab/>
      </w:r>
    </w:p>
    <w:p w14:paraId="1F9EFDA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31752E4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lastRenderedPageBreak/>
        <w:t xml:space="preserve">Course delivery: </w:t>
      </w:r>
    </w:p>
    <w:p w14:paraId="777C5DDC"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7929B07D"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Introductory lectures, assignments, term paper, presentation and discussion.  </w:t>
      </w:r>
    </w:p>
    <w:p w14:paraId="4F649715"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6104DB37"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125ABDFA"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3E36D000"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and final written examination. </w:t>
      </w:r>
    </w:p>
    <w:p w14:paraId="57D661F8" w14:textId="77777777" w:rsidR="00451A0F" w:rsidRPr="00ED2306" w:rsidRDefault="00451A0F" w:rsidP="00451A0F">
      <w:pPr>
        <w:spacing w:after="0" w:line="240" w:lineRule="auto"/>
        <w:ind w:right="2982"/>
        <w:jc w:val="both"/>
        <w:rPr>
          <w:rFonts w:ascii="Times New Roman" w:eastAsia="Times New Roman" w:hAnsi="Times New Roman" w:cs="Times New Roman"/>
          <w:sz w:val="24"/>
          <w:szCs w:val="20"/>
          <w:lang w:val="en-GB"/>
        </w:rPr>
      </w:pPr>
    </w:p>
    <w:p w14:paraId="56795C5B" w14:textId="77777777" w:rsidR="00451A0F" w:rsidRPr="00ED2306" w:rsidRDefault="00451A0F" w:rsidP="00451A0F">
      <w:pPr>
        <w:spacing w:after="0" w:line="240" w:lineRule="auto"/>
        <w:jc w:val="both"/>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ANNU 741:</w:t>
      </w:r>
      <w:r w:rsidRPr="00ED2306">
        <w:rPr>
          <w:rFonts w:ascii="Times New Roman" w:eastAsia="Times New Roman" w:hAnsi="Times New Roman" w:cs="Times New Roman"/>
          <w:b/>
          <w:bCs/>
          <w:sz w:val="24"/>
          <w:szCs w:val="20"/>
          <w:lang w:val="en-GB"/>
        </w:rPr>
        <w:tab/>
        <w:t>Biotechnology in Animal Nutrition (2) (E)</w:t>
      </w:r>
    </w:p>
    <w:p w14:paraId="08D8F32B"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05F55F83"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Objectives:</w:t>
      </w:r>
    </w:p>
    <w:p w14:paraId="315DE27B"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79C663DE"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acquaint students the different biotechnological tools used in animal nutrition;</w:t>
      </w:r>
    </w:p>
    <w:p w14:paraId="4AF23E06"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impart knowledge on how different biotechnological tools can be applied to improve efficiency of feed utilization by livestock</w:t>
      </w:r>
    </w:p>
    <w:p w14:paraId="4A42481E"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6BD57BDD"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description:</w:t>
      </w:r>
    </w:p>
    <w:p w14:paraId="77FDCCBC"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5EA44773"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Scope of the use of biotechnology in animal nutrition; non-genetic manipulation of rumen; defaunation; role of fungi in fibre digestion in the rumen; various microbial, fugal and chemical agents in rumen manipulation; biodegradation of lignin; solid state fermentation; enzymes, probiotics, production enhancers.</w:t>
      </w:r>
    </w:p>
    <w:p w14:paraId="5F55EA0E" w14:textId="77777777" w:rsidR="00451A0F" w:rsidRPr="00ED2306" w:rsidRDefault="00451A0F" w:rsidP="00451A0F">
      <w:pPr>
        <w:spacing w:after="0" w:line="240" w:lineRule="auto"/>
        <w:jc w:val="both"/>
        <w:rPr>
          <w:rFonts w:ascii="Times New Roman" w:eastAsia="Times New Roman" w:hAnsi="Times New Roman" w:cs="Times New Roman"/>
          <w:sz w:val="24"/>
          <w:szCs w:val="20"/>
          <w:lang w:val="en-GB"/>
        </w:rPr>
      </w:pPr>
    </w:p>
    <w:p w14:paraId="7E010EC6"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09A0AD28"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741F884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Lectures, assignments, term paper, presentation and discussion.  </w:t>
      </w:r>
    </w:p>
    <w:p w14:paraId="78BD220D"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0AD04789"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7354FB27"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1E3403B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and final written examination. </w:t>
      </w:r>
    </w:p>
    <w:p w14:paraId="4C7EBFAC" w14:textId="77777777" w:rsidR="00451A0F" w:rsidRPr="00ED2306" w:rsidRDefault="00451A0F" w:rsidP="00451A0F">
      <w:pPr>
        <w:spacing w:after="0" w:line="240" w:lineRule="auto"/>
        <w:jc w:val="both"/>
        <w:rPr>
          <w:rFonts w:ascii="Times New Roman" w:eastAsia="Times New Roman" w:hAnsi="Times New Roman" w:cs="Times New Roman"/>
          <w:b/>
          <w:bCs/>
          <w:sz w:val="24"/>
          <w:szCs w:val="20"/>
          <w:lang w:val="en-GB"/>
        </w:rPr>
      </w:pPr>
    </w:p>
    <w:p w14:paraId="358BF490" w14:textId="77777777" w:rsidR="00451A0F" w:rsidRPr="00ED2306" w:rsidRDefault="00451A0F" w:rsidP="00451A0F">
      <w:pPr>
        <w:spacing w:after="0" w:line="240" w:lineRule="auto"/>
        <w:jc w:val="both"/>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ANNU 751:</w:t>
      </w:r>
      <w:r w:rsidRPr="00ED2306">
        <w:rPr>
          <w:rFonts w:ascii="Times New Roman" w:eastAsia="Times New Roman" w:hAnsi="Times New Roman" w:cs="Times New Roman"/>
          <w:b/>
          <w:bCs/>
          <w:sz w:val="24"/>
          <w:szCs w:val="20"/>
          <w:lang w:val="en-GB"/>
        </w:rPr>
        <w:tab/>
        <w:t xml:space="preserve">Analytical Techniques in Animal Nutrition  (3) (E) </w:t>
      </w:r>
    </w:p>
    <w:p w14:paraId="5532124D"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7CF4F39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w:t>
      </w:r>
    </w:p>
    <w:p w14:paraId="5C316C46"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6F13AED7"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acquaint students with the different laboratory tools used in feed evaluation and forecasting of feed insecurity;</w:t>
      </w:r>
    </w:p>
    <w:p w14:paraId="61276025"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impart knowledge about the different anti nutritional substances of feeds and forage</w:t>
      </w:r>
    </w:p>
    <w:p w14:paraId="3EA056F7"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28350E4F"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b/>
          <w:sz w:val="24"/>
          <w:szCs w:val="24"/>
          <w:lang w:val="en-GB"/>
        </w:rPr>
      </w:pPr>
      <w:r w:rsidRPr="00ED2306">
        <w:rPr>
          <w:rFonts w:ascii="Times New Roman" w:eastAsia="Times New Roman" w:hAnsi="Times New Roman" w:cs="Times New Roman"/>
          <w:b/>
          <w:sz w:val="24"/>
          <w:szCs w:val="24"/>
          <w:lang w:val="en-GB"/>
        </w:rPr>
        <w:t>Course description:</w:t>
      </w:r>
    </w:p>
    <w:p w14:paraId="1672B89B"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b/>
          <w:sz w:val="20"/>
          <w:szCs w:val="20"/>
          <w:lang w:val="en-GB"/>
        </w:rPr>
      </w:pPr>
    </w:p>
    <w:p w14:paraId="4A20C5DC"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Recent advances in feed analyses and forecasting of feed insecurity in livestock crisis mitigation; estimation of important anti nutritional substances and inherent toxicants of feeds and forage; energy determination; special methods for measuring digestibility; determination of NPN and nucleic acids in feeds; estimation of microbial protein supply; kinetics of digestion and </w:t>
      </w:r>
      <w:r w:rsidRPr="00ED2306">
        <w:rPr>
          <w:rFonts w:ascii="Times New Roman" w:eastAsia="Times New Roman" w:hAnsi="Times New Roman" w:cs="Times New Roman"/>
          <w:sz w:val="24"/>
          <w:szCs w:val="20"/>
          <w:lang w:val="en-GB"/>
        </w:rPr>
        <w:lastRenderedPageBreak/>
        <w:t>estimation of passage rates; use of isotopes in animal nutrition; mechanisms of manipulation of rumen metabolism to mitigate methane production.</w:t>
      </w:r>
    </w:p>
    <w:p w14:paraId="6653618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27D2A695"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574D70BA"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50EA7E2A"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Introductory lectures, assignments, term paper, presentation and discussion, laboratory.  </w:t>
      </w:r>
    </w:p>
    <w:p w14:paraId="4EF6EEFE"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723B6907"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6C391AD1"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65C6A5B5"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and laboratory reports. </w:t>
      </w:r>
    </w:p>
    <w:p w14:paraId="10CFEC3F"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en-GB"/>
        </w:rPr>
      </w:pPr>
    </w:p>
    <w:p w14:paraId="13A6D80C"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ANNU 761: Seminar I  (1)</w:t>
      </w:r>
    </w:p>
    <w:p w14:paraId="02BB0FD1" w14:textId="77777777" w:rsidR="00451A0F" w:rsidRPr="00ED2306" w:rsidRDefault="00451A0F" w:rsidP="00451A0F">
      <w:pPr>
        <w:spacing w:after="0" w:line="240" w:lineRule="auto"/>
        <w:jc w:val="both"/>
        <w:rPr>
          <w:rFonts w:ascii="Times New Roman" w:eastAsia="Times New Roman" w:hAnsi="Times New Roman" w:cs="Times New Roman"/>
          <w:sz w:val="24"/>
          <w:szCs w:val="20"/>
          <w:lang w:val="en-GB"/>
        </w:rPr>
      </w:pPr>
    </w:p>
    <w:p w14:paraId="5D5A750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w:t>
      </w:r>
    </w:p>
    <w:p w14:paraId="72487EE9"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62399AAB"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4"/>
          <w:lang w:val="en-GB"/>
        </w:rPr>
      </w:pPr>
      <w:r w:rsidRPr="00ED2306">
        <w:rPr>
          <w:rFonts w:ascii="Times New Roman" w:eastAsia="Times New Roman" w:hAnsi="Times New Roman" w:cs="Times New Roman"/>
          <w:spacing w:val="-3"/>
          <w:sz w:val="24"/>
          <w:szCs w:val="20"/>
          <w:lang w:val="en-GB"/>
        </w:rPr>
        <w:t>To develop skill of students in reviewing literature, presentation preparation and presentation in a selected current topic</w:t>
      </w:r>
    </w:p>
    <w:p w14:paraId="56EF6CDC"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4"/>
          <w:lang w:val="en-GB"/>
        </w:rPr>
      </w:pPr>
    </w:p>
    <w:p w14:paraId="3A300C7D"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4"/>
          <w:lang w:val="en-GB"/>
        </w:rPr>
      </w:pPr>
      <w:r w:rsidRPr="00ED2306">
        <w:rPr>
          <w:rFonts w:ascii="Times New Roman" w:eastAsia="Times New Roman" w:hAnsi="Times New Roman" w:cs="Times New Roman"/>
          <w:b/>
          <w:spacing w:val="-3"/>
          <w:sz w:val="24"/>
          <w:szCs w:val="24"/>
          <w:lang w:val="en-GB"/>
        </w:rPr>
        <w:t>Course description:</w:t>
      </w:r>
    </w:p>
    <w:p w14:paraId="605BE5B5"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b/>
          <w:sz w:val="24"/>
          <w:szCs w:val="24"/>
          <w:lang w:val="en-GB"/>
        </w:rPr>
      </w:pPr>
    </w:p>
    <w:p w14:paraId="408849D7" w14:textId="77777777" w:rsidR="00451A0F" w:rsidRPr="00ED2306" w:rsidRDefault="00451A0F" w:rsidP="00451A0F">
      <w:pPr>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The PhD candidate is expected to review and analyze the literature and present his observations in the seminar on the selected topic related to his field of specialization other than his dissertation research topic.</w:t>
      </w:r>
    </w:p>
    <w:p w14:paraId="478584F6"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684AB29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14B37520"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43A10DAA"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Introductory lectures, title selection, term paper, presentation and discussion.  </w:t>
      </w:r>
    </w:p>
    <w:p w14:paraId="1495FFB6"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597FB17F"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12C940D0"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4DC81FB6"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Term paper, and presentation and discussion. </w:t>
      </w:r>
    </w:p>
    <w:p w14:paraId="11757325"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61CF06BD" w14:textId="77777777" w:rsidR="00451A0F" w:rsidRPr="00ED2306" w:rsidRDefault="00451A0F" w:rsidP="00451A0F">
      <w:pPr>
        <w:spacing w:after="0" w:line="240" w:lineRule="auto"/>
        <w:jc w:val="both"/>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ANNU 712:</w:t>
      </w:r>
      <w:r w:rsidRPr="00ED2306">
        <w:rPr>
          <w:rFonts w:ascii="Times New Roman" w:eastAsia="Times New Roman" w:hAnsi="Times New Roman" w:cs="Times New Roman"/>
          <w:b/>
          <w:bCs/>
          <w:sz w:val="24"/>
          <w:szCs w:val="20"/>
          <w:lang w:val="en-GB"/>
        </w:rPr>
        <w:tab/>
        <w:t xml:space="preserve">Advances in </w:t>
      </w:r>
      <w:r w:rsidRPr="00ED2306">
        <w:rPr>
          <w:rFonts w:ascii="Times New Roman" w:eastAsia="Times New Roman" w:hAnsi="Times New Roman" w:cs="Times New Roman"/>
          <w:b/>
          <w:sz w:val="24"/>
          <w:szCs w:val="20"/>
        </w:rPr>
        <w:t xml:space="preserve">Feed Inventory &amp; </w:t>
      </w:r>
      <w:r w:rsidRPr="00ED2306">
        <w:rPr>
          <w:rFonts w:ascii="Times New Roman" w:eastAsia="Times New Roman" w:hAnsi="Times New Roman" w:cs="Times New Roman"/>
          <w:b/>
          <w:bCs/>
          <w:sz w:val="24"/>
          <w:szCs w:val="20"/>
          <w:lang w:val="en-GB"/>
        </w:rPr>
        <w:t>Feed Resources Utilisation (3)</w:t>
      </w:r>
    </w:p>
    <w:p w14:paraId="5E42789E"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371A3E2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Objectives:</w:t>
      </w:r>
    </w:p>
    <w:p w14:paraId="04D0636D"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4982F19D"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impart knowledge about feed resources inventory, processing and utilization;</w:t>
      </w:r>
    </w:p>
    <w:p w14:paraId="3F7BE389"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acquaint students with recent trends in ration formulation and quality control</w:t>
      </w:r>
    </w:p>
    <w:p w14:paraId="0ED4CDE6"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14EB9CD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description:</w:t>
      </w:r>
    </w:p>
    <w:p w14:paraId="2DECA4FF"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6A8289A6"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Processing of concentrate and roughage to improve efficiency of utilisation in animal system; anti-nutritional factors in animal feed stuffs; recent developments in formulation and compound feed preparation; formulation of area specific mineral mixtures; significance of complete feed system for ruminants in developing countries; quality control in animal nutrition, measuring feeds and fodder availability and quality.</w:t>
      </w:r>
    </w:p>
    <w:p w14:paraId="2CE79C4B"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4C63ADCE"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270F9965"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1C7C7E3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Course will be handled by students with minimal guidance by the instructor. Introductory lecture, assignments, term paper, presentation and discussion.  </w:t>
      </w:r>
    </w:p>
    <w:p w14:paraId="6F024171"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449580DD"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367D7F05"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077EA96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w:t>
      </w:r>
    </w:p>
    <w:p w14:paraId="21358BF1"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1E4666E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ANNU 722:</w:t>
      </w:r>
      <w:r w:rsidRPr="00ED2306">
        <w:rPr>
          <w:rFonts w:ascii="Times New Roman" w:eastAsia="Times New Roman" w:hAnsi="Times New Roman" w:cs="Times New Roman"/>
          <w:b/>
          <w:spacing w:val="-3"/>
          <w:sz w:val="24"/>
          <w:szCs w:val="20"/>
          <w:lang w:val="en-GB"/>
        </w:rPr>
        <w:tab/>
        <w:t xml:space="preserve">Animal Science Research and Biometrics (3) </w:t>
      </w:r>
    </w:p>
    <w:p w14:paraId="0DE5A6C6"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3E3BB606"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w:t>
      </w:r>
    </w:p>
    <w:p w14:paraId="13C2D195"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33EF0CF5"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To highlight basic concepts in formulating animal science research and application of experimental techniques; </w:t>
      </w:r>
    </w:p>
    <w:p w14:paraId="74D0E5F2"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impart knowledge about designing, collecting, handling and interpretation of experimental data</w:t>
      </w:r>
    </w:p>
    <w:p w14:paraId="0D12780B"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1893ECAE"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b/>
          <w:sz w:val="24"/>
          <w:szCs w:val="24"/>
          <w:lang w:val="en-GB"/>
        </w:rPr>
      </w:pPr>
      <w:r w:rsidRPr="00ED2306">
        <w:rPr>
          <w:rFonts w:ascii="Times New Roman" w:eastAsia="Times New Roman" w:hAnsi="Times New Roman" w:cs="Times New Roman"/>
          <w:b/>
          <w:sz w:val="24"/>
          <w:szCs w:val="24"/>
          <w:lang w:val="en-GB"/>
        </w:rPr>
        <w:t>Course description:</w:t>
      </w:r>
    </w:p>
    <w:p w14:paraId="7DEB88E7"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4FF000E0"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Problems arising in formulating Animal Science research; application of experimental techniques to animal science research; recording, processing, interpretation and critical appraisal of experimental data; selection, designing and management of animal nutrition research; missing data and methods of handling missing data in the analysis; confounding; methods of data transformation; analysis of results of series of experiments; experimental design considerations and application of current procedures associated with large scale research projects.</w:t>
      </w:r>
    </w:p>
    <w:p w14:paraId="455E6E10"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52B129BD"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719B0DE6"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64713361"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Lectures, assignments, term paper, presentation and discussion.  </w:t>
      </w:r>
    </w:p>
    <w:p w14:paraId="65CCEFC5"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0217491D"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525C8A44"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43313D6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and final written examination. </w:t>
      </w:r>
    </w:p>
    <w:p w14:paraId="530D7C12"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475DAEB5"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ANNU 732:</w:t>
      </w:r>
      <w:r w:rsidRPr="00ED2306">
        <w:rPr>
          <w:rFonts w:ascii="Times New Roman" w:eastAsia="Times New Roman" w:hAnsi="Times New Roman" w:cs="Times New Roman"/>
          <w:b/>
          <w:sz w:val="24"/>
          <w:szCs w:val="20"/>
          <w:lang w:val="en-GB"/>
        </w:rPr>
        <w:tab/>
        <w:t>Seminar II (1)</w:t>
      </w:r>
    </w:p>
    <w:p w14:paraId="70042C5E"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6B271173"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w:t>
      </w:r>
    </w:p>
    <w:p w14:paraId="54D559FE"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17EA50CC"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4"/>
          <w:lang w:val="en-GB"/>
        </w:rPr>
      </w:pPr>
      <w:r w:rsidRPr="00ED2306">
        <w:rPr>
          <w:rFonts w:ascii="Times New Roman" w:eastAsia="Times New Roman" w:hAnsi="Times New Roman" w:cs="Times New Roman"/>
          <w:spacing w:val="-3"/>
          <w:sz w:val="24"/>
          <w:szCs w:val="20"/>
          <w:lang w:val="en-GB"/>
        </w:rPr>
        <w:t>To develop skill of students in doing literature survey, making analysis of available literature, preparation and presentation in a selected current topic</w:t>
      </w:r>
    </w:p>
    <w:p w14:paraId="132A6EB0"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4"/>
          <w:lang w:val="en-GB"/>
        </w:rPr>
      </w:pPr>
    </w:p>
    <w:p w14:paraId="5DE521D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4"/>
          <w:lang w:val="en-GB"/>
        </w:rPr>
      </w:pPr>
      <w:r w:rsidRPr="00ED2306">
        <w:rPr>
          <w:rFonts w:ascii="Times New Roman" w:eastAsia="Times New Roman" w:hAnsi="Times New Roman" w:cs="Times New Roman"/>
          <w:b/>
          <w:spacing w:val="-3"/>
          <w:sz w:val="24"/>
          <w:szCs w:val="24"/>
          <w:lang w:val="en-GB"/>
        </w:rPr>
        <w:br w:type="page"/>
      </w:r>
      <w:r w:rsidRPr="00ED2306">
        <w:rPr>
          <w:rFonts w:ascii="Times New Roman" w:eastAsia="Times New Roman" w:hAnsi="Times New Roman" w:cs="Times New Roman"/>
          <w:b/>
          <w:spacing w:val="-3"/>
          <w:sz w:val="24"/>
          <w:szCs w:val="24"/>
          <w:lang w:val="en-GB"/>
        </w:rPr>
        <w:lastRenderedPageBreak/>
        <w:t>Course description:</w:t>
      </w:r>
    </w:p>
    <w:p w14:paraId="3A500F05"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2C5D0B75"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 PhD candidate is expected to do survey and analysis of literature and make observations on the subject concerned for making presentation. Seminar presentation should be on the topic related to the specific area of the study, other than the candidate’s research topic.</w:t>
      </w:r>
    </w:p>
    <w:p w14:paraId="088D5CC7"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b/>
          <w:sz w:val="24"/>
          <w:szCs w:val="24"/>
          <w:lang w:val="en-GB"/>
        </w:rPr>
      </w:pPr>
    </w:p>
    <w:p w14:paraId="322CE688"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7F94B7A2"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0755C5F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Introductory lectures, title selection, term paper, presentation and discussion. </w:t>
      </w:r>
    </w:p>
    <w:p w14:paraId="0097DE1D"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5D30A20D"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2DC5AA50"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132378FC"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Term paper, and presentation and discussion. </w:t>
      </w:r>
    </w:p>
    <w:p w14:paraId="52E51EAF"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3AD6EFD3" w14:textId="77777777" w:rsidR="00451A0F" w:rsidRPr="00ED2306" w:rsidRDefault="00451A0F" w:rsidP="00451A0F">
      <w:pPr>
        <w:spacing w:after="0" w:line="240" w:lineRule="auto"/>
        <w:jc w:val="both"/>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ANNU 742:</w:t>
      </w:r>
      <w:r w:rsidRPr="00ED2306">
        <w:rPr>
          <w:rFonts w:ascii="Times New Roman" w:eastAsia="Times New Roman" w:hAnsi="Times New Roman" w:cs="Times New Roman"/>
          <w:b/>
          <w:bCs/>
          <w:sz w:val="24"/>
          <w:szCs w:val="20"/>
          <w:lang w:val="en-GB"/>
        </w:rPr>
        <w:tab/>
        <w:t>Advanced Bioenergetics and Protein Utilisation (3)(E)</w:t>
      </w:r>
    </w:p>
    <w:p w14:paraId="62BB39BB"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43A2B118"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Objectives:</w:t>
      </w:r>
    </w:p>
    <w:p w14:paraId="5370D0B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2A03E502"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To teach about the dynamics of energy metabolism and utilization in the animal body and about systems of expressing the animal energy requirements;</w:t>
      </w:r>
    </w:p>
    <w:p w14:paraId="7275401C" w14:textId="77777777" w:rsidR="00451A0F" w:rsidRPr="00ED2306" w:rsidRDefault="00451A0F" w:rsidP="00451A0F">
      <w:pPr>
        <w:numPr>
          <w:ilvl w:val="0"/>
          <w:numId w:val="16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To educate about the metabolism and/or fate of proteins in the animal body  </w:t>
      </w:r>
    </w:p>
    <w:p w14:paraId="17296FD4" w14:textId="77777777" w:rsidR="00451A0F" w:rsidRPr="00ED2306" w:rsidRDefault="00451A0F" w:rsidP="00451A0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pacing w:val="-3"/>
          <w:sz w:val="24"/>
          <w:szCs w:val="20"/>
          <w:lang w:val="en-GB"/>
        </w:rPr>
      </w:pPr>
    </w:p>
    <w:p w14:paraId="2BB3E305"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Course description:</w:t>
      </w:r>
    </w:p>
    <w:p w14:paraId="2F1909D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6E9B3A78"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Recent systems of expressing energy requirements for animals; control of energy in animal metabolism and efficiency of utilisation of free energy in the body; energy cost of production and work; specific dynamic action; energy and carbon balance studies; recent systems of expressing protein quality evaluation and requirements for animals; avenues through which nitrogen is excreted; protein reserve; protein turn over; the fate of dietary protein vs. dietary energy.</w:t>
      </w:r>
    </w:p>
    <w:p w14:paraId="541F04BB"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p>
    <w:p w14:paraId="45054C9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 xml:space="preserve">Course delivery: </w:t>
      </w:r>
    </w:p>
    <w:p w14:paraId="7757B10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p>
    <w:p w14:paraId="7A2ECBD4"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 xml:space="preserve">Lectures, assignments, term paper, presentation and discussion.  </w:t>
      </w:r>
    </w:p>
    <w:p w14:paraId="704E7B13"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0DD479DF"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Course assessment:</w:t>
      </w:r>
    </w:p>
    <w:p w14:paraId="2B541E21" w14:textId="77777777" w:rsidR="00451A0F" w:rsidRPr="00ED2306" w:rsidRDefault="00451A0F" w:rsidP="00451A0F">
      <w:pPr>
        <w:spacing w:after="0" w:line="240" w:lineRule="auto"/>
        <w:ind w:left="57" w:right="2982"/>
        <w:jc w:val="both"/>
        <w:rPr>
          <w:rFonts w:ascii="Times New Roman" w:eastAsia="Times New Roman" w:hAnsi="Times New Roman" w:cs="Times New Roman"/>
          <w:b/>
          <w:sz w:val="24"/>
          <w:szCs w:val="20"/>
          <w:lang w:val="en-GB"/>
        </w:rPr>
      </w:pPr>
    </w:p>
    <w:p w14:paraId="5514A1B7"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4"/>
          <w:lang w:val="en-GB"/>
        </w:rPr>
        <w:t xml:space="preserve">Assignments, term paper, presentation and discussion, and final written examination. </w:t>
      </w:r>
    </w:p>
    <w:p w14:paraId="138CDF7F"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1E66C1D6"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6726F925" w14:textId="77777777" w:rsidR="00451A0F" w:rsidRPr="00ED2306" w:rsidRDefault="00451A0F" w:rsidP="00451A0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pacing w:val="-3"/>
          <w:sz w:val="24"/>
          <w:szCs w:val="20"/>
          <w:lang w:val="en-GB"/>
        </w:rPr>
      </w:pPr>
      <w:r w:rsidRPr="00ED2306">
        <w:rPr>
          <w:rFonts w:ascii="Times New Roman" w:eastAsia="Times New Roman" w:hAnsi="Times New Roman" w:cs="Times New Roman"/>
          <w:b/>
          <w:spacing w:val="-3"/>
          <w:sz w:val="24"/>
          <w:szCs w:val="20"/>
          <w:lang w:val="en-GB"/>
        </w:rPr>
        <w:t>ANNU 752: Animal Adaptation and Stress Physiology (2) (E)</w:t>
      </w:r>
    </w:p>
    <w:p w14:paraId="5D30E871"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pacing w:val="-3"/>
          <w:sz w:val="24"/>
          <w:szCs w:val="20"/>
          <w:lang w:val="en-GB"/>
        </w:rPr>
      </w:pPr>
    </w:p>
    <w:p w14:paraId="38521563"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For course content see PhD Animal Genetics / Breeding program (Common course for Animal Nutrition and Animal Genetics and Breeding PhD Program)</w:t>
      </w:r>
    </w:p>
    <w:p w14:paraId="400B44BE"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0B58F555"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6EC87C37"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lastRenderedPageBreak/>
        <w:t>SWEN 672: Geographical Information Systems (GIS) Technology and Application (2)(E)</w:t>
      </w:r>
    </w:p>
    <w:p w14:paraId="1C524EFB"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1CACB68C"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Ground rules; topographic and thematic databases; terminology in GIS; map projection and scales; traditional cartography, vector map and raster map representation; digital mapping, processing, and analysis; relational database; GIS components, networks, and types; GIS selection and testing, land resource planning- surveys, capability evaluation, and modelling; environmental monitoring-water quality, pollution, soil erosion, and impact assessment; landscape monitoring-mapping, change analysis and impact assessment; remote sensing-input to GIS, need for data from GIS.</w:t>
      </w:r>
    </w:p>
    <w:p w14:paraId="28E3D7A7" w14:textId="77777777" w:rsidR="00451A0F" w:rsidRPr="00ED2306" w:rsidRDefault="00451A0F" w:rsidP="00451A0F">
      <w:pPr>
        <w:spacing w:after="0" w:line="240" w:lineRule="auto"/>
        <w:ind w:left="57" w:right="2982"/>
        <w:jc w:val="both"/>
        <w:rPr>
          <w:rFonts w:ascii="Times New Roman" w:eastAsia="Times New Roman" w:hAnsi="Times New Roman" w:cs="Times New Roman"/>
          <w:sz w:val="24"/>
          <w:szCs w:val="20"/>
          <w:lang w:val="en-GB"/>
        </w:rPr>
      </w:pPr>
    </w:p>
    <w:p w14:paraId="47D4DD63"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ANNU 782:</w:t>
      </w:r>
      <w:r w:rsidRPr="00ED2306">
        <w:rPr>
          <w:rFonts w:ascii="Times New Roman" w:eastAsia="Times New Roman" w:hAnsi="Times New Roman" w:cs="Times New Roman"/>
          <w:b/>
          <w:sz w:val="24"/>
          <w:szCs w:val="20"/>
          <w:lang w:val="en-GB"/>
        </w:rPr>
        <w:tab/>
        <w:t>PhD Thesis Research (30)</w:t>
      </w:r>
    </w:p>
    <w:p w14:paraId="4C3DEFE3"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7F28B7E5"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 PhD candidate is required to identify a research problem relevant to the subject concerned and on national priority. Formulation of the research proposal should be according to the standard research methodology and in consultation with the advisory committee. The problem should reflect the current advances in the field and should have objectives intended for new findings and/or for confirmation of known facts for the Ethiopian conditions. After the approval, the candidate is expected to execute the proposal and come up with the findings in the form of a thesis.</w:t>
      </w:r>
    </w:p>
    <w:p w14:paraId="68A02871" w14:textId="04F48EF2" w:rsidR="00451A0F" w:rsidRPr="00ED2306" w:rsidRDefault="00451A0F">
      <w:pPr>
        <w:rPr>
          <w:rFonts w:ascii="Times New Roman" w:hAnsi="Times New Roman" w:cs="Times New Roman"/>
          <w:color w:val="00B050"/>
        </w:rPr>
      </w:pPr>
      <w:r w:rsidRPr="00ED2306">
        <w:rPr>
          <w:rFonts w:ascii="Times New Roman" w:hAnsi="Times New Roman" w:cs="Times New Roman"/>
          <w:color w:val="00B050"/>
        </w:rPr>
        <w:br w:type="page"/>
      </w:r>
    </w:p>
    <w:p w14:paraId="4EDB2B07" w14:textId="171C3CEB" w:rsidR="00960B43" w:rsidRPr="00ED2306" w:rsidRDefault="00960B43" w:rsidP="007F308B">
      <w:pPr>
        <w:pStyle w:val="Heading2"/>
        <w:spacing w:line="360" w:lineRule="auto"/>
        <w:rPr>
          <w:rFonts w:ascii="Times New Roman" w:hAnsi="Times New Roman"/>
          <w:bCs w:val="0"/>
          <w:i/>
          <w:color w:val="auto"/>
          <w:sz w:val="28"/>
          <w:szCs w:val="28"/>
        </w:rPr>
      </w:pPr>
      <w:bookmarkStart w:id="44" w:name="_Toc317689830"/>
      <w:r w:rsidRPr="00ED2306">
        <w:rPr>
          <w:rFonts w:ascii="Times New Roman" w:hAnsi="Times New Roman"/>
          <w:color w:val="auto"/>
          <w:sz w:val="28"/>
          <w:szCs w:val="28"/>
        </w:rPr>
        <w:lastRenderedPageBreak/>
        <w:t xml:space="preserve"> </w:t>
      </w:r>
      <w:r w:rsidR="00ED2306" w:rsidRPr="00ED2306">
        <w:rPr>
          <w:rFonts w:ascii="Times New Roman" w:hAnsi="Times New Roman"/>
          <w:color w:val="auto"/>
          <w:sz w:val="28"/>
          <w:szCs w:val="28"/>
        </w:rPr>
        <w:t xml:space="preserve">3. </w:t>
      </w:r>
      <w:r w:rsidRPr="00ED2306">
        <w:rPr>
          <w:rFonts w:ascii="Times New Roman" w:hAnsi="Times New Roman"/>
          <w:color w:val="auto"/>
          <w:sz w:val="28"/>
          <w:szCs w:val="28"/>
        </w:rPr>
        <w:t xml:space="preserve"> </w:t>
      </w:r>
      <w:bookmarkStart w:id="45" w:name="_Toc102397479"/>
      <w:bookmarkStart w:id="46" w:name="_Toc102485422"/>
      <w:bookmarkStart w:id="47" w:name="_Toc317689831"/>
      <w:bookmarkStart w:id="48" w:name="_Toc312323638"/>
      <w:bookmarkEnd w:id="44"/>
      <w:r w:rsidR="007F308B" w:rsidRPr="00ED2306">
        <w:rPr>
          <w:rStyle w:val="Emphasis"/>
          <w:rFonts w:ascii="Times New Roman" w:hAnsi="Times New Roman"/>
          <w:i w:val="0"/>
          <w:color w:val="auto"/>
          <w:sz w:val="28"/>
          <w:szCs w:val="28"/>
        </w:rPr>
        <w:t xml:space="preserve">Program Name:  Dairy Technology  </w:t>
      </w:r>
    </w:p>
    <w:p w14:paraId="490E9352" w14:textId="31FDF52A" w:rsidR="00960B43" w:rsidRPr="00ED2306" w:rsidRDefault="00960B43" w:rsidP="00960B43">
      <w:pPr>
        <w:pStyle w:val="Heading2"/>
        <w:rPr>
          <w:rFonts w:ascii="Times New Roman" w:hAnsi="Times New Roman"/>
          <w:i/>
          <w:color w:val="auto"/>
          <w:sz w:val="28"/>
          <w:szCs w:val="28"/>
        </w:rPr>
      </w:pPr>
      <w:bookmarkStart w:id="49" w:name="_Toc367128006"/>
      <w:r w:rsidRPr="00ED2306">
        <w:rPr>
          <w:rFonts w:ascii="Times New Roman" w:hAnsi="Times New Roman"/>
          <w:i/>
          <w:color w:val="auto"/>
          <w:sz w:val="28"/>
          <w:szCs w:val="28"/>
        </w:rPr>
        <w:t xml:space="preserve"> Course distribution by year and semester</w:t>
      </w:r>
      <w:bookmarkEnd w:id="45"/>
      <w:bookmarkEnd w:id="46"/>
      <w:bookmarkEnd w:id="47"/>
      <w:bookmarkEnd w:id="48"/>
      <w:bookmarkEnd w:id="49"/>
    </w:p>
    <w:tbl>
      <w:tblPr>
        <w:tblStyle w:val="TableGrid"/>
        <w:tblW w:w="0" w:type="auto"/>
        <w:tblLook w:val="04A0" w:firstRow="1" w:lastRow="0" w:firstColumn="1" w:lastColumn="0" w:noHBand="0" w:noVBand="1"/>
      </w:tblPr>
      <w:tblGrid>
        <w:gridCol w:w="542"/>
        <w:gridCol w:w="1275"/>
        <w:gridCol w:w="276"/>
        <w:gridCol w:w="4678"/>
        <w:gridCol w:w="447"/>
        <w:gridCol w:w="1080"/>
      </w:tblGrid>
      <w:tr w:rsidR="00960B43" w:rsidRPr="00ED2306" w14:paraId="48281F7A" w14:textId="77777777" w:rsidTr="00960B43">
        <w:tc>
          <w:tcPr>
            <w:tcW w:w="542" w:type="dxa"/>
          </w:tcPr>
          <w:p w14:paraId="77FB907B" w14:textId="77777777" w:rsidR="00960B43" w:rsidRPr="00ED2306" w:rsidRDefault="00960B43" w:rsidP="00960B43">
            <w:pPr>
              <w:jc w:val="center"/>
              <w:rPr>
                <w:rFonts w:ascii="Times New Roman" w:hAnsi="Times New Roman" w:cs="Times New Roman"/>
                <w:b/>
                <w:bCs/>
                <w:i/>
                <w:color w:val="000000"/>
                <w:sz w:val="24"/>
                <w:szCs w:val="24"/>
                <w:lang w:val="en-US"/>
              </w:rPr>
            </w:pPr>
            <w:r w:rsidRPr="00ED2306">
              <w:rPr>
                <w:rFonts w:ascii="Times New Roman" w:hAnsi="Times New Roman" w:cs="Times New Roman"/>
                <w:b/>
                <w:bCs/>
                <w:i/>
                <w:color w:val="000000"/>
                <w:sz w:val="24"/>
                <w:szCs w:val="24"/>
                <w:lang w:val="en-US"/>
              </w:rPr>
              <w:t>S. No</w:t>
            </w:r>
          </w:p>
        </w:tc>
        <w:tc>
          <w:tcPr>
            <w:tcW w:w="1275" w:type="dxa"/>
          </w:tcPr>
          <w:p w14:paraId="08E2AC3C" w14:textId="77777777" w:rsidR="00960B43" w:rsidRPr="00ED2306" w:rsidRDefault="00960B43" w:rsidP="00960B43">
            <w:pPr>
              <w:jc w:val="center"/>
              <w:rPr>
                <w:rFonts w:ascii="Times New Roman" w:hAnsi="Times New Roman" w:cs="Times New Roman"/>
                <w:b/>
                <w:bCs/>
                <w:i/>
                <w:color w:val="000000"/>
                <w:sz w:val="24"/>
                <w:szCs w:val="24"/>
                <w:lang w:val="en-US"/>
              </w:rPr>
            </w:pPr>
            <w:r w:rsidRPr="00ED2306">
              <w:rPr>
                <w:rFonts w:ascii="Times New Roman" w:hAnsi="Times New Roman" w:cs="Times New Roman"/>
                <w:b/>
                <w:bCs/>
                <w:i/>
                <w:color w:val="000000"/>
                <w:sz w:val="24"/>
                <w:szCs w:val="24"/>
                <w:lang w:val="en-US"/>
              </w:rPr>
              <w:t>Course code</w:t>
            </w:r>
          </w:p>
        </w:tc>
        <w:tc>
          <w:tcPr>
            <w:tcW w:w="4954" w:type="dxa"/>
            <w:gridSpan w:val="2"/>
          </w:tcPr>
          <w:p w14:paraId="7AF61C7C" w14:textId="77777777" w:rsidR="00960B43" w:rsidRPr="00ED2306" w:rsidRDefault="00960B43" w:rsidP="00960B43">
            <w:pPr>
              <w:jc w:val="center"/>
              <w:rPr>
                <w:rFonts w:ascii="Times New Roman" w:hAnsi="Times New Roman" w:cs="Times New Roman"/>
                <w:b/>
                <w:bCs/>
                <w:i/>
                <w:color w:val="000000"/>
                <w:sz w:val="24"/>
                <w:szCs w:val="24"/>
                <w:lang w:val="en-US"/>
              </w:rPr>
            </w:pPr>
            <w:r w:rsidRPr="00ED2306">
              <w:rPr>
                <w:rFonts w:ascii="Times New Roman" w:hAnsi="Times New Roman" w:cs="Times New Roman"/>
                <w:b/>
                <w:bCs/>
                <w:i/>
                <w:color w:val="000000"/>
                <w:sz w:val="24"/>
                <w:szCs w:val="24"/>
                <w:lang w:val="en-US"/>
              </w:rPr>
              <w:t>Course title</w:t>
            </w:r>
          </w:p>
        </w:tc>
        <w:tc>
          <w:tcPr>
            <w:tcW w:w="1527" w:type="dxa"/>
            <w:gridSpan w:val="2"/>
          </w:tcPr>
          <w:p w14:paraId="4EAFC512" w14:textId="77777777" w:rsidR="00960B43" w:rsidRPr="00ED2306" w:rsidRDefault="00960B43" w:rsidP="00960B43">
            <w:pPr>
              <w:jc w:val="center"/>
              <w:rPr>
                <w:rFonts w:ascii="Times New Roman" w:hAnsi="Times New Roman" w:cs="Times New Roman"/>
                <w:b/>
                <w:bCs/>
                <w:i/>
                <w:color w:val="000000"/>
                <w:sz w:val="24"/>
                <w:szCs w:val="24"/>
                <w:lang w:val="en-US"/>
              </w:rPr>
            </w:pPr>
            <w:r w:rsidRPr="00ED2306">
              <w:rPr>
                <w:rFonts w:ascii="Times New Roman" w:hAnsi="Times New Roman" w:cs="Times New Roman"/>
                <w:b/>
                <w:bCs/>
                <w:i/>
                <w:color w:val="000000"/>
                <w:sz w:val="24"/>
                <w:szCs w:val="24"/>
                <w:lang w:val="en-US"/>
              </w:rPr>
              <w:t>Credit hours</w:t>
            </w:r>
          </w:p>
        </w:tc>
      </w:tr>
      <w:tr w:rsidR="00960B43" w:rsidRPr="00ED2306" w14:paraId="7B16CFF8" w14:textId="77777777" w:rsidTr="00960B43">
        <w:tc>
          <w:tcPr>
            <w:tcW w:w="8298" w:type="dxa"/>
            <w:gridSpan w:val="6"/>
          </w:tcPr>
          <w:p w14:paraId="464C604A" w14:textId="77777777" w:rsidR="00960B43" w:rsidRPr="00ED2306" w:rsidRDefault="00960B43" w:rsidP="00960B43">
            <w:pPr>
              <w:spacing w:line="360" w:lineRule="auto"/>
              <w:jc w:val="center"/>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First Year First Semester</w:t>
            </w:r>
          </w:p>
        </w:tc>
      </w:tr>
      <w:tr w:rsidR="00960B43" w:rsidRPr="00ED2306" w14:paraId="15826F36" w14:textId="77777777" w:rsidTr="00960B43">
        <w:tc>
          <w:tcPr>
            <w:tcW w:w="542" w:type="dxa"/>
          </w:tcPr>
          <w:p w14:paraId="35355C2C" w14:textId="77777777" w:rsidR="00960B43" w:rsidRPr="00ED2306" w:rsidRDefault="00960B43" w:rsidP="00960B43">
            <w:pPr>
              <w:pStyle w:val="ListParagraph"/>
              <w:numPr>
                <w:ilvl w:val="0"/>
                <w:numId w:val="1"/>
              </w:numPr>
              <w:spacing w:line="360" w:lineRule="auto"/>
              <w:rPr>
                <w:rFonts w:cs="Times New Roman"/>
                <w:bCs/>
                <w:color w:val="000000"/>
                <w:szCs w:val="24"/>
                <w:lang w:val="en-US"/>
              </w:rPr>
            </w:pPr>
          </w:p>
        </w:tc>
        <w:tc>
          <w:tcPr>
            <w:tcW w:w="1551" w:type="dxa"/>
            <w:gridSpan w:val="2"/>
          </w:tcPr>
          <w:p w14:paraId="5B1DE038"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711</w:t>
            </w:r>
          </w:p>
        </w:tc>
        <w:tc>
          <w:tcPr>
            <w:tcW w:w="5125" w:type="dxa"/>
            <w:gridSpan w:val="2"/>
          </w:tcPr>
          <w:p w14:paraId="242FB530"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sz w:val="24"/>
                <w:szCs w:val="24"/>
              </w:rPr>
              <w:t>Dairy Products Technology I</w:t>
            </w:r>
          </w:p>
        </w:tc>
        <w:tc>
          <w:tcPr>
            <w:tcW w:w="1080" w:type="dxa"/>
          </w:tcPr>
          <w:p w14:paraId="5546BB0B"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25F507A8" w14:textId="77777777" w:rsidTr="00960B43">
        <w:tc>
          <w:tcPr>
            <w:tcW w:w="542" w:type="dxa"/>
          </w:tcPr>
          <w:p w14:paraId="47F138C4" w14:textId="77777777" w:rsidR="00960B43" w:rsidRPr="00ED2306" w:rsidRDefault="00960B43" w:rsidP="00960B43">
            <w:pPr>
              <w:pStyle w:val="ListParagraph"/>
              <w:numPr>
                <w:ilvl w:val="0"/>
                <w:numId w:val="1"/>
              </w:numPr>
              <w:spacing w:line="360" w:lineRule="auto"/>
              <w:rPr>
                <w:rFonts w:cs="Times New Roman"/>
                <w:bCs/>
                <w:color w:val="000000"/>
                <w:szCs w:val="24"/>
                <w:lang w:val="en-US"/>
              </w:rPr>
            </w:pPr>
          </w:p>
        </w:tc>
        <w:tc>
          <w:tcPr>
            <w:tcW w:w="1551" w:type="dxa"/>
            <w:gridSpan w:val="2"/>
          </w:tcPr>
          <w:p w14:paraId="0C1BA25B"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721</w:t>
            </w:r>
          </w:p>
        </w:tc>
        <w:tc>
          <w:tcPr>
            <w:tcW w:w="5125" w:type="dxa"/>
            <w:gridSpan w:val="2"/>
          </w:tcPr>
          <w:p w14:paraId="1B3026CC"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sz w:val="24"/>
                <w:szCs w:val="24"/>
              </w:rPr>
              <w:t>Dairy and Food  Microbilogy  (E)</w:t>
            </w:r>
          </w:p>
        </w:tc>
        <w:tc>
          <w:tcPr>
            <w:tcW w:w="1080" w:type="dxa"/>
          </w:tcPr>
          <w:p w14:paraId="214D1A42"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0B689FB8" w14:textId="77777777" w:rsidTr="00960B43">
        <w:tc>
          <w:tcPr>
            <w:tcW w:w="542" w:type="dxa"/>
          </w:tcPr>
          <w:p w14:paraId="44337BEB" w14:textId="77777777" w:rsidR="00960B43" w:rsidRPr="00ED2306" w:rsidRDefault="00960B43" w:rsidP="00960B43">
            <w:pPr>
              <w:pStyle w:val="ListParagraph"/>
              <w:numPr>
                <w:ilvl w:val="0"/>
                <w:numId w:val="1"/>
              </w:numPr>
              <w:spacing w:line="360" w:lineRule="auto"/>
              <w:rPr>
                <w:rFonts w:cs="Times New Roman"/>
                <w:bCs/>
                <w:color w:val="000000"/>
                <w:szCs w:val="24"/>
                <w:lang w:val="en-US"/>
              </w:rPr>
            </w:pPr>
          </w:p>
        </w:tc>
        <w:tc>
          <w:tcPr>
            <w:tcW w:w="1551" w:type="dxa"/>
            <w:gridSpan w:val="2"/>
          </w:tcPr>
          <w:p w14:paraId="0625AF94"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731</w:t>
            </w:r>
          </w:p>
        </w:tc>
        <w:tc>
          <w:tcPr>
            <w:tcW w:w="5125" w:type="dxa"/>
            <w:gridSpan w:val="2"/>
          </w:tcPr>
          <w:p w14:paraId="6ECD85FF" w14:textId="77777777" w:rsidR="00960B43" w:rsidRPr="00ED2306" w:rsidRDefault="00960B43" w:rsidP="00960B43">
            <w:pPr>
              <w:spacing w:line="276" w:lineRule="auto"/>
              <w:rPr>
                <w:rFonts w:ascii="Times New Roman" w:hAnsi="Times New Roman" w:cs="Times New Roman"/>
                <w:bCs/>
                <w:color w:val="000000"/>
                <w:sz w:val="24"/>
                <w:szCs w:val="24"/>
                <w:lang w:val="en-US"/>
              </w:rPr>
            </w:pPr>
            <w:r w:rsidRPr="00ED2306">
              <w:rPr>
                <w:rFonts w:ascii="Times New Roman" w:hAnsi="Times New Roman" w:cs="Times New Roman"/>
                <w:bCs/>
                <w:sz w:val="24"/>
                <w:szCs w:val="24"/>
                <w:lang w:val="en-US"/>
              </w:rPr>
              <w:t>Camel milk composition and processing characteristics (E)</w:t>
            </w:r>
          </w:p>
        </w:tc>
        <w:tc>
          <w:tcPr>
            <w:tcW w:w="1080" w:type="dxa"/>
          </w:tcPr>
          <w:p w14:paraId="5D9A818B"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2</w:t>
            </w:r>
          </w:p>
        </w:tc>
      </w:tr>
      <w:tr w:rsidR="00960B43" w:rsidRPr="00ED2306" w14:paraId="2A93322D" w14:textId="77777777" w:rsidTr="00960B43">
        <w:tc>
          <w:tcPr>
            <w:tcW w:w="542" w:type="dxa"/>
          </w:tcPr>
          <w:p w14:paraId="47C410BD" w14:textId="77777777" w:rsidR="00960B43" w:rsidRPr="00ED2306" w:rsidRDefault="00960B43" w:rsidP="00960B43">
            <w:pPr>
              <w:pStyle w:val="ListParagraph"/>
              <w:numPr>
                <w:ilvl w:val="0"/>
                <w:numId w:val="1"/>
              </w:numPr>
              <w:spacing w:line="360" w:lineRule="auto"/>
              <w:rPr>
                <w:rFonts w:cs="Times New Roman"/>
                <w:bCs/>
                <w:color w:val="000000"/>
                <w:szCs w:val="24"/>
                <w:lang w:val="en-US"/>
              </w:rPr>
            </w:pPr>
          </w:p>
        </w:tc>
        <w:tc>
          <w:tcPr>
            <w:tcW w:w="1551" w:type="dxa"/>
            <w:gridSpan w:val="2"/>
          </w:tcPr>
          <w:p w14:paraId="47C2F3A8"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741</w:t>
            </w:r>
          </w:p>
        </w:tc>
        <w:tc>
          <w:tcPr>
            <w:tcW w:w="5125" w:type="dxa"/>
            <w:gridSpan w:val="2"/>
          </w:tcPr>
          <w:p w14:paraId="1D0A5B6F" w14:textId="77777777" w:rsidR="00960B43" w:rsidRPr="00ED2306" w:rsidRDefault="00960B43" w:rsidP="00960B43">
            <w:pPr>
              <w:spacing w:line="360" w:lineRule="auto"/>
              <w:jc w:val="both"/>
              <w:rPr>
                <w:rFonts w:ascii="Times New Roman" w:hAnsi="Times New Roman" w:cs="Times New Roman"/>
                <w:bCs/>
                <w:sz w:val="24"/>
                <w:szCs w:val="24"/>
              </w:rPr>
            </w:pPr>
            <w:r w:rsidRPr="00ED2306">
              <w:rPr>
                <w:rFonts w:ascii="Times New Roman" w:hAnsi="Times New Roman" w:cs="Times New Roman"/>
                <w:bCs/>
                <w:sz w:val="24"/>
                <w:szCs w:val="24"/>
              </w:rPr>
              <w:t>Research Methods &amp; Experimental Design (E)</w:t>
            </w:r>
          </w:p>
        </w:tc>
        <w:tc>
          <w:tcPr>
            <w:tcW w:w="1080" w:type="dxa"/>
          </w:tcPr>
          <w:p w14:paraId="31627E47"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2265A4C8" w14:textId="77777777" w:rsidTr="00960B43">
        <w:tc>
          <w:tcPr>
            <w:tcW w:w="542" w:type="dxa"/>
          </w:tcPr>
          <w:p w14:paraId="6BF8ADA7" w14:textId="77777777" w:rsidR="00960B43" w:rsidRPr="00ED2306" w:rsidRDefault="00960B43" w:rsidP="00960B43">
            <w:pPr>
              <w:pStyle w:val="ListParagraph"/>
              <w:numPr>
                <w:ilvl w:val="0"/>
                <w:numId w:val="1"/>
              </w:numPr>
              <w:spacing w:line="360" w:lineRule="auto"/>
              <w:rPr>
                <w:rFonts w:cs="Times New Roman"/>
                <w:bCs/>
                <w:color w:val="000000"/>
                <w:szCs w:val="24"/>
                <w:lang w:val="en-US"/>
              </w:rPr>
            </w:pPr>
          </w:p>
        </w:tc>
        <w:tc>
          <w:tcPr>
            <w:tcW w:w="1551" w:type="dxa"/>
            <w:gridSpan w:val="2"/>
          </w:tcPr>
          <w:p w14:paraId="3E2AE08C"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751</w:t>
            </w:r>
          </w:p>
        </w:tc>
        <w:tc>
          <w:tcPr>
            <w:tcW w:w="5125" w:type="dxa"/>
            <w:gridSpan w:val="2"/>
          </w:tcPr>
          <w:p w14:paraId="0DF51E86" w14:textId="77777777" w:rsidR="00960B43" w:rsidRPr="00ED2306" w:rsidRDefault="00960B43" w:rsidP="00960B43">
            <w:pPr>
              <w:spacing w:line="360" w:lineRule="auto"/>
              <w:jc w:val="both"/>
              <w:rPr>
                <w:rFonts w:ascii="Times New Roman" w:hAnsi="Times New Roman" w:cs="Times New Roman"/>
                <w:bCs/>
                <w:sz w:val="24"/>
                <w:szCs w:val="24"/>
              </w:rPr>
            </w:pPr>
            <w:r w:rsidRPr="00ED2306">
              <w:rPr>
                <w:rFonts w:ascii="Times New Roman" w:hAnsi="Times New Roman" w:cs="Times New Roman"/>
                <w:bCs/>
                <w:sz w:val="24"/>
                <w:szCs w:val="24"/>
              </w:rPr>
              <w:t>Dairy Process Biotechnology</w:t>
            </w:r>
          </w:p>
        </w:tc>
        <w:tc>
          <w:tcPr>
            <w:tcW w:w="1080" w:type="dxa"/>
          </w:tcPr>
          <w:p w14:paraId="0FA0AEFC"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64B0CBD9" w14:textId="77777777" w:rsidTr="00960B43">
        <w:tc>
          <w:tcPr>
            <w:tcW w:w="542" w:type="dxa"/>
          </w:tcPr>
          <w:p w14:paraId="306F5F14" w14:textId="77777777" w:rsidR="00960B43" w:rsidRPr="00ED2306" w:rsidRDefault="00960B43" w:rsidP="00960B43">
            <w:pPr>
              <w:pStyle w:val="ListParagraph"/>
              <w:numPr>
                <w:ilvl w:val="0"/>
                <w:numId w:val="1"/>
              </w:numPr>
              <w:spacing w:line="360" w:lineRule="auto"/>
              <w:rPr>
                <w:rFonts w:cs="Times New Roman"/>
                <w:bCs/>
                <w:color w:val="000000"/>
                <w:szCs w:val="24"/>
                <w:lang w:val="en-US"/>
              </w:rPr>
            </w:pPr>
          </w:p>
        </w:tc>
        <w:tc>
          <w:tcPr>
            <w:tcW w:w="1551" w:type="dxa"/>
            <w:gridSpan w:val="2"/>
          </w:tcPr>
          <w:p w14:paraId="3B9F549D"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761</w:t>
            </w:r>
          </w:p>
        </w:tc>
        <w:tc>
          <w:tcPr>
            <w:tcW w:w="5125" w:type="dxa"/>
            <w:gridSpan w:val="2"/>
          </w:tcPr>
          <w:p w14:paraId="6A7DD669" w14:textId="77777777" w:rsidR="00960B43" w:rsidRPr="00ED2306" w:rsidRDefault="00960B43" w:rsidP="00960B43">
            <w:pPr>
              <w:spacing w:line="360" w:lineRule="auto"/>
              <w:jc w:val="both"/>
              <w:rPr>
                <w:rFonts w:ascii="Times New Roman" w:hAnsi="Times New Roman" w:cs="Times New Roman"/>
                <w:bCs/>
                <w:sz w:val="24"/>
                <w:szCs w:val="24"/>
              </w:rPr>
            </w:pPr>
            <w:r w:rsidRPr="00ED2306">
              <w:rPr>
                <w:rFonts w:ascii="Times New Roman" w:hAnsi="Times New Roman" w:cs="Times New Roman"/>
                <w:sz w:val="24"/>
                <w:szCs w:val="24"/>
              </w:rPr>
              <w:t>Seminar in Dairy Technology I</w:t>
            </w:r>
          </w:p>
        </w:tc>
        <w:tc>
          <w:tcPr>
            <w:tcW w:w="1080" w:type="dxa"/>
          </w:tcPr>
          <w:p w14:paraId="78977001"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1</w:t>
            </w:r>
          </w:p>
        </w:tc>
      </w:tr>
      <w:tr w:rsidR="00960B43" w:rsidRPr="00ED2306" w14:paraId="4324E796" w14:textId="77777777" w:rsidTr="00960B43">
        <w:tc>
          <w:tcPr>
            <w:tcW w:w="7218" w:type="dxa"/>
            <w:gridSpan w:val="5"/>
          </w:tcPr>
          <w:p w14:paraId="6D893CD7" w14:textId="77777777" w:rsidR="00960B43" w:rsidRPr="00ED2306" w:rsidRDefault="00960B43" w:rsidP="00960B43">
            <w:pPr>
              <w:spacing w:line="360" w:lineRule="auto"/>
              <w:jc w:val="right"/>
              <w:rPr>
                <w:rFonts w:ascii="Times New Roman" w:hAnsi="Times New Roman" w:cs="Times New Roman"/>
                <w:b/>
                <w:bCs/>
                <w:sz w:val="24"/>
                <w:szCs w:val="24"/>
              </w:rPr>
            </w:pPr>
            <w:r w:rsidRPr="00ED2306">
              <w:rPr>
                <w:rFonts w:ascii="Times New Roman" w:hAnsi="Times New Roman" w:cs="Times New Roman"/>
                <w:b/>
                <w:bCs/>
                <w:sz w:val="24"/>
                <w:szCs w:val="24"/>
              </w:rPr>
              <w:t>Total</w:t>
            </w:r>
          </w:p>
        </w:tc>
        <w:tc>
          <w:tcPr>
            <w:tcW w:w="1080" w:type="dxa"/>
          </w:tcPr>
          <w:p w14:paraId="44EFEB5B"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7/15</w:t>
            </w:r>
          </w:p>
        </w:tc>
      </w:tr>
      <w:tr w:rsidR="00960B43" w:rsidRPr="00ED2306" w14:paraId="05A08968" w14:textId="77777777" w:rsidTr="00960B43">
        <w:tc>
          <w:tcPr>
            <w:tcW w:w="8298" w:type="dxa"/>
            <w:gridSpan w:val="6"/>
          </w:tcPr>
          <w:p w14:paraId="79D5440C" w14:textId="77777777" w:rsidR="00960B43" w:rsidRPr="00ED2306" w:rsidRDefault="00960B43" w:rsidP="00960B43">
            <w:pPr>
              <w:spacing w:line="360" w:lineRule="auto"/>
              <w:jc w:val="center"/>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 xml:space="preserve">First Year Second Semester </w:t>
            </w:r>
          </w:p>
        </w:tc>
      </w:tr>
      <w:tr w:rsidR="00960B43" w:rsidRPr="00ED2306" w14:paraId="490068A6" w14:textId="77777777" w:rsidTr="00960B43">
        <w:tc>
          <w:tcPr>
            <w:tcW w:w="542" w:type="dxa"/>
          </w:tcPr>
          <w:p w14:paraId="7AC416CC" w14:textId="77777777" w:rsidR="00960B43" w:rsidRPr="00ED2306" w:rsidRDefault="00960B43" w:rsidP="00960B43">
            <w:pPr>
              <w:pStyle w:val="ListParagraph"/>
              <w:numPr>
                <w:ilvl w:val="0"/>
                <w:numId w:val="2"/>
              </w:numPr>
              <w:spacing w:line="360" w:lineRule="auto"/>
              <w:rPr>
                <w:rFonts w:cs="Times New Roman"/>
                <w:bCs/>
                <w:color w:val="000000"/>
                <w:szCs w:val="24"/>
                <w:lang w:val="en-US"/>
              </w:rPr>
            </w:pPr>
          </w:p>
        </w:tc>
        <w:tc>
          <w:tcPr>
            <w:tcW w:w="1551" w:type="dxa"/>
            <w:gridSpan w:val="2"/>
          </w:tcPr>
          <w:p w14:paraId="4FAB7CE8"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712</w:t>
            </w:r>
          </w:p>
        </w:tc>
        <w:tc>
          <w:tcPr>
            <w:tcW w:w="5125" w:type="dxa"/>
            <w:gridSpan w:val="2"/>
          </w:tcPr>
          <w:p w14:paraId="00E3A03C" w14:textId="77777777" w:rsidR="00960B43" w:rsidRPr="00ED2306" w:rsidRDefault="00960B43" w:rsidP="00960B43">
            <w:pPr>
              <w:spacing w:line="276" w:lineRule="auto"/>
              <w:jc w:val="both"/>
              <w:rPr>
                <w:rFonts w:ascii="Times New Roman" w:hAnsi="Times New Roman" w:cs="Times New Roman"/>
                <w:bCs/>
                <w:color w:val="000000"/>
                <w:sz w:val="24"/>
                <w:szCs w:val="24"/>
                <w:lang w:val="en-US"/>
              </w:rPr>
            </w:pPr>
            <w:r w:rsidRPr="00ED2306">
              <w:rPr>
                <w:rFonts w:ascii="Times New Roman" w:hAnsi="Times New Roman" w:cs="Times New Roman"/>
                <w:bCs/>
                <w:sz w:val="24"/>
                <w:szCs w:val="24"/>
              </w:rPr>
              <w:t>Dairy Product Technology II</w:t>
            </w:r>
          </w:p>
        </w:tc>
        <w:tc>
          <w:tcPr>
            <w:tcW w:w="1080" w:type="dxa"/>
          </w:tcPr>
          <w:p w14:paraId="3786CA01"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76A840B4" w14:textId="77777777" w:rsidTr="00960B43">
        <w:tc>
          <w:tcPr>
            <w:tcW w:w="542" w:type="dxa"/>
          </w:tcPr>
          <w:p w14:paraId="2FBB76E8" w14:textId="77777777" w:rsidR="00960B43" w:rsidRPr="00ED2306" w:rsidRDefault="00960B43" w:rsidP="00960B43">
            <w:pPr>
              <w:pStyle w:val="ListParagraph"/>
              <w:numPr>
                <w:ilvl w:val="0"/>
                <w:numId w:val="2"/>
              </w:numPr>
              <w:spacing w:line="360" w:lineRule="auto"/>
              <w:rPr>
                <w:rFonts w:cs="Times New Roman"/>
                <w:bCs/>
                <w:color w:val="000000"/>
                <w:szCs w:val="24"/>
                <w:lang w:val="en-US"/>
              </w:rPr>
            </w:pPr>
          </w:p>
        </w:tc>
        <w:tc>
          <w:tcPr>
            <w:tcW w:w="1551" w:type="dxa"/>
            <w:gridSpan w:val="2"/>
          </w:tcPr>
          <w:p w14:paraId="45CD6A83"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722</w:t>
            </w:r>
          </w:p>
        </w:tc>
        <w:tc>
          <w:tcPr>
            <w:tcW w:w="5125" w:type="dxa"/>
            <w:gridSpan w:val="2"/>
          </w:tcPr>
          <w:p w14:paraId="747C0152" w14:textId="77777777" w:rsidR="00960B43" w:rsidRPr="00ED2306" w:rsidRDefault="00960B43" w:rsidP="00960B43">
            <w:pPr>
              <w:spacing w:line="276" w:lineRule="auto"/>
              <w:jc w:val="both"/>
              <w:rPr>
                <w:rFonts w:ascii="Times New Roman" w:hAnsi="Times New Roman" w:cs="Times New Roman"/>
                <w:bCs/>
                <w:color w:val="000000"/>
                <w:sz w:val="24"/>
                <w:szCs w:val="24"/>
                <w:lang w:val="en-US"/>
              </w:rPr>
            </w:pPr>
            <w:r w:rsidRPr="00ED2306">
              <w:rPr>
                <w:rFonts w:ascii="Times New Roman" w:hAnsi="Times New Roman" w:cs="Times New Roman"/>
                <w:bCs/>
                <w:sz w:val="24"/>
                <w:szCs w:val="24"/>
              </w:rPr>
              <w:t>Cheese Technology</w:t>
            </w:r>
          </w:p>
        </w:tc>
        <w:tc>
          <w:tcPr>
            <w:tcW w:w="1080" w:type="dxa"/>
          </w:tcPr>
          <w:p w14:paraId="544BAFE8"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56E52FA6" w14:textId="77777777" w:rsidTr="00960B43">
        <w:tc>
          <w:tcPr>
            <w:tcW w:w="542" w:type="dxa"/>
          </w:tcPr>
          <w:p w14:paraId="2FC72909" w14:textId="77777777" w:rsidR="00960B43" w:rsidRPr="00ED2306" w:rsidRDefault="00960B43" w:rsidP="00960B43">
            <w:pPr>
              <w:pStyle w:val="ListParagraph"/>
              <w:numPr>
                <w:ilvl w:val="0"/>
                <w:numId w:val="2"/>
              </w:numPr>
              <w:spacing w:line="360" w:lineRule="auto"/>
              <w:rPr>
                <w:rFonts w:cs="Times New Roman"/>
                <w:bCs/>
                <w:color w:val="000000"/>
                <w:szCs w:val="24"/>
                <w:lang w:val="en-US"/>
              </w:rPr>
            </w:pPr>
          </w:p>
        </w:tc>
        <w:tc>
          <w:tcPr>
            <w:tcW w:w="1551" w:type="dxa"/>
            <w:gridSpan w:val="2"/>
          </w:tcPr>
          <w:p w14:paraId="067E0AA0"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732</w:t>
            </w:r>
          </w:p>
        </w:tc>
        <w:tc>
          <w:tcPr>
            <w:tcW w:w="5125" w:type="dxa"/>
            <w:gridSpan w:val="2"/>
          </w:tcPr>
          <w:p w14:paraId="2C6A5320" w14:textId="77777777" w:rsidR="00960B43" w:rsidRPr="00ED2306" w:rsidRDefault="00960B43" w:rsidP="00960B43">
            <w:pPr>
              <w:jc w:val="both"/>
              <w:rPr>
                <w:rFonts w:ascii="Times New Roman" w:hAnsi="Times New Roman" w:cs="Times New Roman"/>
                <w:bCs/>
                <w:sz w:val="24"/>
                <w:szCs w:val="24"/>
              </w:rPr>
            </w:pPr>
            <w:r w:rsidRPr="00ED2306">
              <w:rPr>
                <w:rFonts w:ascii="Times New Roman" w:hAnsi="Times New Roman" w:cs="Times New Roman"/>
                <w:bCs/>
                <w:sz w:val="24"/>
                <w:szCs w:val="24"/>
              </w:rPr>
              <w:t xml:space="preserve">Lactic Actid Bacteria and Probiotics </w:t>
            </w:r>
          </w:p>
        </w:tc>
        <w:tc>
          <w:tcPr>
            <w:tcW w:w="1080" w:type="dxa"/>
          </w:tcPr>
          <w:p w14:paraId="0603B28B"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2</w:t>
            </w:r>
          </w:p>
        </w:tc>
      </w:tr>
      <w:tr w:rsidR="00960B43" w:rsidRPr="00ED2306" w14:paraId="0C19FA6E" w14:textId="77777777" w:rsidTr="00960B43">
        <w:tc>
          <w:tcPr>
            <w:tcW w:w="542" w:type="dxa"/>
          </w:tcPr>
          <w:p w14:paraId="3161D324" w14:textId="77777777" w:rsidR="00960B43" w:rsidRPr="00ED2306" w:rsidRDefault="00960B43" w:rsidP="00960B43">
            <w:pPr>
              <w:pStyle w:val="ListParagraph"/>
              <w:numPr>
                <w:ilvl w:val="0"/>
                <w:numId w:val="2"/>
              </w:numPr>
              <w:spacing w:line="360" w:lineRule="auto"/>
              <w:rPr>
                <w:rFonts w:cs="Times New Roman"/>
                <w:bCs/>
                <w:color w:val="000000"/>
                <w:szCs w:val="24"/>
                <w:lang w:val="en-US"/>
              </w:rPr>
            </w:pPr>
          </w:p>
        </w:tc>
        <w:tc>
          <w:tcPr>
            <w:tcW w:w="1551" w:type="dxa"/>
            <w:gridSpan w:val="2"/>
          </w:tcPr>
          <w:p w14:paraId="10EDCBC5"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742</w:t>
            </w:r>
          </w:p>
        </w:tc>
        <w:tc>
          <w:tcPr>
            <w:tcW w:w="5125" w:type="dxa"/>
            <w:gridSpan w:val="2"/>
          </w:tcPr>
          <w:p w14:paraId="0DAF072E" w14:textId="77777777" w:rsidR="00960B43" w:rsidRPr="00ED2306" w:rsidRDefault="00960B43" w:rsidP="00960B43">
            <w:pPr>
              <w:spacing w:line="276" w:lineRule="auto"/>
              <w:jc w:val="both"/>
              <w:rPr>
                <w:rFonts w:ascii="Times New Roman" w:hAnsi="Times New Roman" w:cs="Times New Roman"/>
                <w:sz w:val="24"/>
                <w:szCs w:val="24"/>
              </w:rPr>
            </w:pPr>
            <w:r w:rsidRPr="00ED2306">
              <w:rPr>
                <w:rFonts w:ascii="Times New Roman" w:hAnsi="Times New Roman" w:cs="Times New Roman"/>
                <w:sz w:val="24"/>
                <w:szCs w:val="24"/>
              </w:rPr>
              <w:t>Dairy processing and Equipment (E)</w:t>
            </w:r>
          </w:p>
        </w:tc>
        <w:tc>
          <w:tcPr>
            <w:tcW w:w="1080" w:type="dxa"/>
          </w:tcPr>
          <w:p w14:paraId="0EB3358C"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7AB45DC6" w14:textId="77777777" w:rsidTr="00960B43">
        <w:tc>
          <w:tcPr>
            <w:tcW w:w="542" w:type="dxa"/>
          </w:tcPr>
          <w:p w14:paraId="5BA8F4C6" w14:textId="77777777" w:rsidR="00960B43" w:rsidRPr="00ED2306" w:rsidRDefault="00960B43" w:rsidP="00960B43">
            <w:pPr>
              <w:pStyle w:val="ListParagraph"/>
              <w:numPr>
                <w:ilvl w:val="0"/>
                <w:numId w:val="2"/>
              </w:numPr>
              <w:spacing w:line="360" w:lineRule="auto"/>
              <w:rPr>
                <w:rFonts w:cs="Times New Roman"/>
                <w:bCs/>
                <w:color w:val="000000"/>
                <w:szCs w:val="24"/>
                <w:lang w:val="en-US"/>
              </w:rPr>
            </w:pPr>
          </w:p>
        </w:tc>
        <w:tc>
          <w:tcPr>
            <w:tcW w:w="1551" w:type="dxa"/>
            <w:gridSpan w:val="2"/>
          </w:tcPr>
          <w:p w14:paraId="7BC32D36"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 xml:space="preserve">DaTe 752 </w:t>
            </w:r>
          </w:p>
        </w:tc>
        <w:tc>
          <w:tcPr>
            <w:tcW w:w="5125" w:type="dxa"/>
            <w:gridSpan w:val="2"/>
          </w:tcPr>
          <w:p w14:paraId="09AA764B" w14:textId="77777777" w:rsidR="00960B43" w:rsidRPr="00ED2306" w:rsidRDefault="00960B43" w:rsidP="00960B43">
            <w:pPr>
              <w:jc w:val="both"/>
              <w:rPr>
                <w:rFonts w:ascii="Times New Roman" w:hAnsi="Times New Roman" w:cs="Times New Roman"/>
                <w:sz w:val="24"/>
                <w:szCs w:val="24"/>
              </w:rPr>
            </w:pPr>
            <w:r w:rsidRPr="00ED2306">
              <w:rPr>
                <w:rFonts w:ascii="Times New Roman" w:hAnsi="Times New Roman" w:cs="Times New Roman"/>
                <w:sz w:val="24"/>
                <w:szCs w:val="24"/>
              </w:rPr>
              <w:t>Analystical Technics and Instrumentation (E)</w:t>
            </w:r>
          </w:p>
        </w:tc>
        <w:tc>
          <w:tcPr>
            <w:tcW w:w="1080" w:type="dxa"/>
          </w:tcPr>
          <w:p w14:paraId="6B88D085"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w:t>
            </w:r>
          </w:p>
        </w:tc>
      </w:tr>
      <w:tr w:rsidR="00960B43" w:rsidRPr="00ED2306" w14:paraId="2F08F500" w14:textId="77777777" w:rsidTr="00960B43">
        <w:tc>
          <w:tcPr>
            <w:tcW w:w="542" w:type="dxa"/>
          </w:tcPr>
          <w:p w14:paraId="747E5EA7" w14:textId="77777777" w:rsidR="00960B43" w:rsidRPr="00ED2306" w:rsidRDefault="00960B43" w:rsidP="00960B43">
            <w:pPr>
              <w:pStyle w:val="ListParagraph"/>
              <w:numPr>
                <w:ilvl w:val="0"/>
                <w:numId w:val="2"/>
              </w:numPr>
              <w:spacing w:line="360" w:lineRule="auto"/>
              <w:rPr>
                <w:rFonts w:cs="Times New Roman"/>
                <w:bCs/>
                <w:color w:val="000000"/>
                <w:szCs w:val="24"/>
                <w:lang w:val="en-US"/>
              </w:rPr>
            </w:pPr>
          </w:p>
        </w:tc>
        <w:tc>
          <w:tcPr>
            <w:tcW w:w="1551" w:type="dxa"/>
            <w:gridSpan w:val="2"/>
          </w:tcPr>
          <w:p w14:paraId="2F0211E6"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762</w:t>
            </w:r>
          </w:p>
        </w:tc>
        <w:tc>
          <w:tcPr>
            <w:tcW w:w="5125" w:type="dxa"/>
            <w:gridSpan w:val="2"/>
          </w:tcPr>
          <w:p w14:paraId="7D756750" w14:textId="77777777" w:rsidR="00960B43" w:rsidRPr="00ED2306" w:rsidRDefault="00960B43" w:rsidP="00960B43">
            <w:pPr>
              <w:spacing w:line="360" w:lineRule="auto"/>
              <w:jc w:val="both"/>
              <w:rPr>
                <w:rFonts w:ascii="Times New Roman" w:hAnsi="Times New Roman" w:cs="Times New Roman"/>
                <w:sz w:val="24"/>
                <w:szCs w:val="24"/>
              </w:rPr>
            </w:pPr>
            <w:r w:rsidRPr="00ED2306">
              <w:rPr>
                <w:rFonts w:ascii="Times New Roman" w:hAnsi="Times New Roman" w:cs="Times New Roman"/>
                <w:sz w:val="24"/>
                <w:szCs w:val="24"/>
              </w:rPr>
              <w:t>Seminar in Dairy Technology II</w:t>
            </w:r>
          </w:p>
        </w:tc>
        <w:tc>
          <w:tcPr>
            <w:tcW w:w="1080" w:type="dxa"/>
          </w:tcPr>
          <w:p w14:paraId="1C096233"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
                <w:bCs/>
                <w:color w:val="7030A0"/>
                <w:sz w:val="24"/>
                <w:szCs w:val="24"/>
                <w:lang w:val="en-US"/>
              </w:rPr>
              <w:t>1</w:t>
            </w:r>
          </w:p>
        </w:tc>
      </w:tr>
      <w:tr w:rsidR="00960B43" w:rsidRPr="00ED2306" w14:paraId="4A168086" w14:textId="77777777" w:rsidTr="00960B43">
        <w:tc>
          <w:tcPr>
            <w:tcW w:w="542" w:type="dxa"/>
          </w:tcPr>
          <w:p w14:paraId="05ABDCDE" w14:textId="77777777" w:rsidR="00960B43" w:rsidRPr="00ED2306" w:rsidRDefault="00960B43" w:rsidP="00960B43">
            <w:pPr>
              <w:pStyle w:val="ListParagraph"/>
              <w:spacing w:line="360" w:lineRule="auto"/>
              <w:ind w:left="360"/>
              <w:rPr>
                <w:rFonts w:cs="Times New Roman"/>
                <w:bCs/>
                <w:color w:val="000000"/>
                <w:szCs w:val="24"/>
                <w:lang w:val="en-US"/>
              </w:rPr>
            </w:pPr>
          </w:p>
        </w:tc>
        <w:tc>
          <w:tcPr>
            <w:tcW w:w="6676" w:type="dxa"/>
            <w:gridSpan w:val="4"/>
          </w:tcPr>
          <w:p w14:paraId="2D44D849" w14:textId="77777777" w:rsidR="00960B43" w:rsidRPr="00ED2306" w:rsidRDefault="00960B43" w:rsidP="00960B43">
            <w:pPr>
              <w:spacing w:line="360" w:lineRule="auto"/>
              <w:jc w:val="right"/>
              <w:rPr>
                <w:rFonts w:ascii="Times New Roman" w:hAnsi="Times New Roman" w:cs="Times New Roman"/>
                <w:b/>
                <w:sz w:val="24"/>
                <w:szCs w:val="24"/>
              </w:rPr>
            </w:pPr>
            <w:r w:rsidRPr="00ED2306">
              <w:rPr>
                <w:rFonts w:ascii="Times New Roman" w:hAnsi="Times New Roman" w:cs="Times New Roman"/>
                <w:b/>
                <w:sz w:val="24"/>
                <w:szCs w:val="24"/>
              </w:rPr>
              <w:t>Total</w:t>
            </w:r>
          </w:p>
          <w:p w14:paraId="452A45BB" w14:textId="77777777" w:rsidR="00960B43" w:rsidRPr="00ED2306" w:rsidRDefault="00960B43" w:rsidP="00960B43">
            <w:pPr>
              <w:spacing w:line="360" w:lineRule="auto"/>
              <w:jc w:val="center"/>
              <w:rPr>
                <w:rFonts w:ascii="Times New Roman" w:hAnsi="Times New Roman" w:cs="Times New Roman"/>
                <w:b/>
                <w:sz w:val="24"/>
                <w:szCs w:val="24"/>
              </w:rPr>
            </w:pPr>
            <w:r w:rsidRPr="00ED2306">
              <w:rPr>
                <w:rFonts w:ascii="Times New Roman" w:hAnsi="Times New Roman" w:cs="Times New Roman"/>
                <w:b/>
                <w:sz w:val="24"/>
                <w:szCs w:val="24"/>
              </w:rPr>
              <w:t>Second year</w:t>
            </w:r>
          </w:p>
        </w:tc>
        <w:tc>
          <w:tcPr>
            <w:tcW w:w="1080" w:type="dxa"/>
          </w:tcPr>
          <w:p w14:paraId="01C1EF47"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9/15</w:t>
            </w:r>
          </w:p>
          <w:p w14:paraId="08053031"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p>
        </w:tc>
      </w:tr>
      <w:tr w:rsidR="00960B43" w:rsidRPr="00ED2306" w14:paraId="34BE1279" w14:textId="77777777" w:rsidTr="00960B43">
        <w:tc>
          <w:tcPr>
            <w:tcW w:w="542" w:type="dxa"/>
          </w:tcPr>
          <w:p w14:paraId="5C4D7267" w14:textId="77777777" w:rsidR="00960B43" w:rsidRPr="00ED2306" w:rsidRDefault="00960B43" w:rsidP="00960B43">
            <w:pPr>
              <w:pStyle w:val="ListParagraph"/>
              <w:spacing w:line="360" w:lineRule="auto"/>
              <w:ind w:left="360"/>
              <w:rPr>
                <w:rFonts w:cs="Times New Roman"/>
                <w:bCs/>
                <w:color w:val="000000"/>
                <w:szCs w:val="24"/>
                <w:lang w:val="en-US"/>
              </w:rPr>
            </w:pPr>
          </w:p>
        </w:tc>
        <w:tc>
          <w:tcPr>
            <w:tcW w:w="1551" w:type="dxa"/>
            <w:gridSpan w:val="2"/>
          </w:tcPr>
          <w:p w14:paraId="222AD341" w14:textId="77777777" w:rsidR="00960B43" w:rsidRPr="00ED2306" w:rsidRDefault="00960B43" w:rsidP="00960B43">
            <w:pPr>
              <w:spacing w:line="360" w:lineRule="auto"/>
              <w:jc w:val="both"/>
              <w:rPr>
                <w:rFonts w:ascii="Times New Roman" w:hAnsi="Times New Roman" w:cs="Times New Roman"/>
                <w:b/>
                <w:bCs/>
                <w:color w:val="000000"/>
                <w:sz w:val="24"/>
                <w:szCs w:val="24"/>
                <w:lang w:val="en-US"/>
              </w:rPr>
            </w:pPr>
            <w:r w:rsidRPr="00ED2306">
              <w:rPr>
                <w:rFonts w:ascii="Times New Roman" w:hAnsi="Times New Roman" w:cs="Times New Roman"/>
                <w:b/>
                <w:bCs/>
                <w:color w:val="000000"/>
                <w:sz w:val="24"/>
                <w:szCs w:val="24"/>
                <w:lang w:val="en-US"/>
              </w:rPr>
              <w:t>DaTe 821</w:t>
            </w:r>
          </w:p>
        </w:tc>
        <w:tc>
          <w:tcPr>
            <w:tcW w:w="5125" w:type="dxa"/>
            <w:gridSpan w:val="2"/>
          </w:tcPr>
          <w:p w14:paraId="5FF7256D" w14:textId="77777777" w:rsidR="00960B43" w:rsidRPr="00ED2306" w:rsidRDefault="00960B43" w:rsidP="00960B43">
            <w:pPr>
              <w:spacing w:line="360" w:lineRule="auto"/>
              <w:jc w:val="both"/>
              <w:rPr>
                <w:rFonts w:ascii="Times New Roman" w:hAnsi="Times New Roman" w:cs="Times New Roman"/>
                <w:sz w:val="24"/>
                <w:szCs w:val="24"/>
              </w:rPr>
            </w:pPr>
            <w:r w:rsidRPr="00ED2306">
              <w:rPr>
                <w:rFonts w:ascii="Times New Roman" w:hAnsi="Times New Roman" w:cs="Times New Roman"/>
                <w:sz w:val="24"/>
                <w:szCs w:val="24"/>
              </w:rPr>
              <w:t xml:space="preserve">PhD  Thesis Research </w:t>
            </w:r>
          </w:p>
        </w:tc>
        <w:tc>
          <w:tcPr>
            <w:tcW w:w="1080" w:type="dxa"/>
          </w:tcPr>
          <w:p w14:paraId="2763A502" w14:textId="77777777" w:rsidR="00960B43" w:rsidRPr="00ED2306" w:rsidRDefault="00960B43" w:rsidP="00960B43">
            <w:pPr>
              <w:spacing w:line="360" w:lineRule="auto"/>
              <w:jc w:val="both"/>
              <w:rPr>
                <w:rFonts w:ascii="Times New Roman" w:hAnsi="Times New Roman" w:cs="Times New Roman"/>
                <w:bCs/>
                <w:color w:val="000000"/>
                <w:sz w:val="24"/>
                <w:szCs w:val="24"/>
                <w:lang w:val="en-US"/>
              </w:rPr>
            </w:pPr>
            <w:r w:rsidRPr="00ED2306">
              <w:rPr>
                <w:rFonts w:ascii="Times New Roman" w:hAnsi="Times New Roman" w:cs="Times New Roman"/>
                <w:bCs/>
                <w:color w:val="000000"/>
                <w:sz w:val="24"/>
                <w:szCs w:val="24"/>
                <w:lang w:val="en-US"/>
              </w:rPr>
              <w:t>30</w:t>
            </w:r>
          </w:p>
        </w:tc>
      </w:tr>
    </w:tbl>
    <w:p w14:paraId="7AD77023" w14:textId="77777777" w:rsidR="00960B43" w:rsidRPr="00ED2306" w:rsidRDefault="00960B43" w:rsidP="00960B43">
      <w:pPr>
        <w:rPr>
          <w:rFonts w:ascii="Times New Roman" w:hAnsi="Times New Roman" w:cs="Times New Roman"/>
        </w:rPr>
      </w:pPr>
      <w:r w:rsidRPr="00ED2306">
        <w:rPr>
          <w:rFonts w:ascii="Times New Roman" w:hAnsi="Times New Roman" w:cs="Times New Roman"/>
        </w:rPr>
        <w:t>E = Elective courses</w:t>
      </w:r>
    </w:p>
    <w:p w14:paraId="388AABB8" w14:textId="3DAF23CD" w:rsidR="00960B43" w:rsidRPr="00ED2306" w:rsidRDefault="00960B43" w:rsidP="007F308B">
      <w:pPr>
        <w:rPr>
          <w:rFonts w:ascii="Times New Roman" w:hAnsi="Times New Roman" w:cs="Times New Roman"/>
          <w:b/>
          <w:sz w:val="28"/>
          <w:szCs w:val="28"/>
        </w:rPr>
      </w:pPr>
      <w:r w:rsidRPr="00ED2306">
        <w:rPr>
          <w:rFonts w:ascii="Times New Roman" w:hAnsi="Times New Roman" w:cs="Times New Roman"/>
          <w:b/>
          <w:bCs/>
        </w:rPr>
        <w:br w:type="page"/>
      </w:r>
      <w:bookmarkStart w:id="50" w:name="_Toc317689841"/>
      <w:bookmarkStart w:id="51" w:name="_Toc312323641"/>
      <w:bookmarkStart w:id="52" w:name="_Toc367128007"/>
      <w:r w:rsidRPr="00ED2306">
        <w:rPr>
          <w:rFonts w:ascii="Times New Roman" w:hAnsi="Times New Roman" w:cs="Times New Roman"/>
          <w:b/>
          <w:sz w:val="28"/>
          <w:szCs w:val="28"/>
        </w:rPr>
        <w:lastRenderedPageBreak/>
        <w:t xml:space="preserve">Course </w:t>
      </w:r>
      <w:r w:rsidR="00ED2306">
        <w:rPr>
          <w:rFonts w:ascii="Times New Roman" w:hAnsi="Times New Roman" w:cs="Times New Roman"/>
          <w:b/>
          <w:sz w:val="28"/>
          <w:szCs w:val="28"/>
        </w:rPr>
        <w:t>D</w:t>
      </w:r>
      <w:r w:rsidRPr="00ED2306">
        <w:rPr>
          <w:rFonts w:ascii="Times New Roman" w:hAnsi="Times New Roman" w:cs="Times New Roman"/>
          <w:b/>
          <w:sz w:val="28"/>
          <w:szCs w:val="28"/>
        </w:rPr>
        <w:t>escription</w:t>
      </w:r>
      <w:bookmarkEnd w:id="50"/>
      <w:bookmarkEnd w:id="51"/>
      <w:bookmarkEnd w:id="52"/>
    </w:p>
    <w:p w14:paraId="3AEA8DDB" w14:textId="77777777" w:rsidR="00960B43" w:rsidRPr="00ED2306" w:rsidRDefault="00960B43" w:rsidP="00960B43">
      <w:pPr>
        <w:tabs>
          <w:tab w:val="left" w:pos="-360"/>
          <w:tab w:val="left" w:pos="2070"/>
          <w:tab w:val="left" w:pos="7740"/>
          <w:tab w:val="left" w:pos="9000"/>
        </w:tabs>
        <w:rPr>
          <w:rFonts w:ascii="Times New Roman" w:hAnsi="Times New Roman" w:cs="Times New Roman"/>
          <w:b/>
        </w:rPr>
      </w:pPr>
      <w:r w:rsidRPr="00ED2306">
        <w:rPr>
          <w:rFonts w:ascii="Times New Roman" w:hAnsi="Times New Roman" w:cs="Times New Roman"/>
          <w:b/>
          <w:bCs/>
          <w:color w:val="000000"/>
          <w:szCs w:val="24"/>
        </w:rPr>
        <w:t>DaTe 711</w:t>
      </w:r>
      <w:r w:rsidRPr="00ED2306">
        <w:rPr>
          <w:rFonts w:ascii="Times New Roman" w:hAnsi="Times New Roman" w:cs="Times New Roman"/>
          <w:b/>
        </w:rPr>
        <w:t>:   Dairy Product Technology I (3)</w:t>
      </w:r>
      <w:r w:rsidRPr="00ED2306">
        <w:rPr>
          <w:rFonts w:ascii="Times New Roman" w:hAnsi="Times New Roman" w:cs="Times New Roman"/>
          <w:b/>
        </w:rPr>
        <w:tab/>
      </w:r>
    </w:p>
    <w:p w14:paraId="5350E67F" w14:textId="77777777" w:rsidR="00960B43" w:rsidRPr="00ED2306" w:rsidRDefault="00960B43" w:rsidP="00960B43">
      <w:pPr>
        <w:pStyle w:val="BodyText3"/>
        <w:spacing w:line="276" w:lineRule="auto"/>
        <w:jc w:val="both"/>
        <w:rPr>
          <w:b/>
          <w:sz w:val="24"/>
        </w:rPr>
      </w:pPr>
      <w:r w:rsidRPr="00ED2306">
        <w:rPr>
          <w:b/>
          <w:sz w:val="24"/>
        </w:rPr>
        <w:t>Course objectives</w:t>
      </w:r>
    </w:p>
    <w:p w14:paraId="61A76B1B" w14:textId="77777777" w:rsidR="00960B43" w:rsidRPr="00ED2306" w:rsidRDefault="00960B43" w:rsidP="007F308B">
      <w:pPr>
        <w:pStyle w:val="BodyText3"/>
        <w:spacing w:line="276" w:lineRule="auto"/>
        <w:jc w:val="both"/>
        <w:rPr>
          <w:sz w:val="24"/>
        </w:rPr>
      </w:pPr>
      <w:r w:rsidRPr="00ED2306">
        <w:rPr>
          <w:sz w:val="24"/>
        </w:rPr>
        <w:t>Composition, properties, chemistry, microbiology of milk will be covered with the physical and chemical properties of milk and milk products during processing. Different dairy products and their processing methods will be covered.</w:t>
      </w:r>
    </w:p>
    <w:p w14:paraId="6EC4C3E5" w14:textId="77777777" w:rsidR="00960B43" w:rsidRPr="00ED2306" w:rsidRDefault="00960B43" w:rsidP="00960B43">
      <w:pPr>
        <w:pStyle w:val="BodyText3"/>
        <w:spacing w:before="240" w:after="0" w:line="360" w:lineRule="auto"/>
        <w:jc w:val="both"/>
        <w:rPr>
          <w:b/>
          <w:sz w:val="24"/>
        </w:rPr>
      </w:pPr>
      <w:r w:rsidRPr="00ED2306">
        <w:rPr>
          <w:b/>
          <w:sz w:val="24"/>
        </w:rPr>
        <w:t>Course description</w:t>
      </w:r>
    </w:p>
    <w:p w14:paraId="0D9C2746" w14:textId="77777777" w:rsidR="00960B43" w:rsidRPr="00ED2306" w:rsidRDefault="00960B43" w:rsidP="00960B43">
      <w:pPr>
        <w:pStyle w:val="BodyText"/>
        <w:spacing w:after="240"/>
        <w:rPr>
          <w:sz w:val="24"/>
        </w:rPr>
      </w:pPr>
      <w:r w:rsidRPr="00ED2306">
        <w:rPr>
          <w:b/>
          <w:sz w:val="24"/>
        </w:rPr>
        <w:t>Fluid milk products:</w:t>
      </w:r>
      <w:r w:rsidRPr="00ED2306">
        <w:rPr>
          <w:sz w:val="24"/>
        </w:rPr>
        <w:t xml:space="preserve"> pasteurized milk and cream products, including flavored milks, UHT milk and other dairy products, milk separation, standardization and homogenization. Effects of homogenization on milk. recombined milk. </w:t>
      </w:r>
      <w:r w:rsidRPr="00ED2306">
        <w:rPr>
          <w:b/>
          <w:sz w:val="24"/>
        </w:rPr>
        <w:t>Dried and concentrated milks:</w:t>
      </w:r>
      <w:r w:rsidRPr="00ED2306">
        <w:rPr>
          <w:sz w:val="24"/>
        </w:rPr>
        <w:t xml:space="preserve"> evaporated milk, sweetened condensed milks. Milk and whey powders. Influence of processing on the properties of condensed milks, Milk powder, dried whey powder and caseinates. </w:t>
      </w:r>
      <w:r w:rsidRPr="00ED2306">
        <w:rPr>
          <w:b/>
          <w:sz w:val="24"/>
        </w:rPr>
        <w:t>Dairy Equipment:</w:t>
      </w:r>
      <w:r w:rsidRPr="00ED2306">
        <w:rPr>
          <w:sz w:val="24"/>
        </w:rPr>
        <w:t xml:space="preserve"> Common Dairy ingredients and equipment. Pasteurizers, homogenizers, separators, clarifiers, driers, pumps and conveyors, UF, RO, and MF equipment. </w:t>
      </w:r>
    </w:p>
    <w:p w14:paraId="3A9B5E4E" w14:textId="77777777" w:rsidR="00960B43" w:rsidRPr="00ED2306" w:rsidRDefault="00960B43" w:rsidP="00960B43">
      <w:pPr>
        <w:pStyle w:val="BodyText3"/>
        <w:spacing w:line="276" w:lineRule="auto"/>
        <w:jc w:val="both"/>
        <w:rPr>
          <w:b/>
          <w:sz w:val="24"/>
        </w:rPr>
      </w:pPr>
      <w:r w:rsidRPr="00ED2306">
        <w:rPr>
          <w:b/>
          <w:sz w:val="24"/>
        </w:rPr>
        <w:t>Delivery methods:</w:t>
      </w:r>
    </w:p>
    <w:p w14:paraId="757DA0D0" w14:textId="77777777" w:rsidR="00960B43" w:rsidRPr="00ED2306" w:rsidRDefault="00960B43" w:rsidP="00DE2246">
      <w:pPr>
        <w:pStyle w:val="ListParagraph"/>
        <w:numPr>
          <w:ilvl w:val="0"/>
          <w:numId w:val="9"/>
        </w:numPr>
        <w:tabs>
          <w:tab w:val="left" w:pos="-360"/>
          <w:tab w:val="left" w:pos="2070"/>
          <w:tab w:val="left" w:pos="7740"/>
          <w:tab w:val="left" w:pos="9000"/>
        </w:tabs>
        <w:spacing w:after="0"/>
        <w:rPr>
          <w:rFonts w:cs="Times New Roman"/>
        </w:rPr>
      </w:pPr>
      <w:r w:rsidRPr="00ED2306">
        <w:rPr>
          <w:rFonts w:cs="Times New Roman"/>
        </w:rPr>
        <w:t xml:space="preserve">Lecture, labratory practicals, term papers and assignment </w:t>
      </w:r>
    </w:p>
    <w:p w14:paraId="6F8F3A87" w14:textId="77777777" w:rsidR="00960B43" w:rsidRPr="00ED2306" w:rsidRDefault="00960B43" w:rsidP="00960B43">
      <w:pPr>
        <w:pStyle w:val="ListParagraph"/>
        <w:tabs>
          <w:tab w:val="left" w:pos="-360"/>
          <w:tab w:val="left" w:pos="2070"/>
          <w:tab w:val="left" w:pos="7740"/>
          <w:tab w:val="left" w:pos="9000"/>
        </w:tabs>
        <w:spacing w:after="0"/>
        <w:rPr>
          <w:rFonts w:cs="Times New Roman"/>
        </w:rPr>
      </w:pPr>
    </w:p>
    <w:p w14:paraId="64C54DB1" w14:textId="77777777" w:rsidR="00960B43" w:rsidRPr="00ED2306" w:rsidRDefault="00960B43" w:rsidP="00960B43">
      <w:pPr>
        <w:tabs>
          <w:tab w:val="left" w:pos="-360"/>
          <w:tab w:val="left" w:pos="2070"/>
          <w:tab w:val="left" w:pos="7740"/>
          <w:tab w:val="left" w:pos="9000"/>
        </w:tabs>
        <w:spacing w:before="240" w:line="360" w:lineRule="auto"/>
        <w:rPr>
          <w:rFonts w:ascii="Times New Roman" w:hAnsi="Times New Roman" w:cs="Times New Roman"/>
          <w:b/>
          <w:bCs/>
          <w:color w:val="000000"/>
          <w:szCs w:val="24"/>
        </w:rPr>
      </w:pPr>
      <w:r w:rsidRPr="00ED2306">
        <w:rPr>
          <w:rFonts w:ascii="Times New Roman" w:hAnsi="Times New Roman" w:cs="Times New Roman"/>
          <w:b/>
          <w:bCs/>
          <w:color w:val="000000"/>
          <w:szCs w:val="24"/>
        </w:rPr>
        <w:t>DaTe 721: Dairy and Food Microbiology (3) (E)</w:t>
      </w:r>
    </w:p>
    <w:p w14:paraId="00427ADD" w14:textId="77777777" w:rsidR="00960B43" w:rsidRPr="00ED2306" w:rsidRDefault="00960B43" w:rsidP="00960B43">
      <w:pPr>
        <w:pStyle w:val="BodyText3"/>
        <w:spacing w:line="276" w:lineRule="auto"/>
        <w:jc w:val="both"/>
        <w:rPr>
          <w:b/>
          <w:sz w:val="24"/>
        </w:rPr>
      </w:pPr>
      <w:r w:rsidRPr="00ED2306">
        <w:rPr>
          <w:b/>
          <w:sz w:val="24"/>
        </w:rPr>
        <w:t>Course objectives</w:t>
      </w:r>
    </w:p>
    <w:p w14:paraId="1170118E" w14:textId="77777777" w:rsidR="00960B43" w:rsidRPr="00ED2306" w:rsidRDefault="00960B43" w:rsidP="00DE2246">
      <w:pPr>
        <w:pStyle w:val="BodyText3"/>
        <w:numPr>
          <w:ilvl w:val="0"/>
          <w:numId w:val="10"/>
        </w:numPr>
        <w:spacing w:line="360" w:lineRule="auto"/>
        <w:jc w:val="both"/>
        <w:rPr>
          <w:sz w:val="24"/>
        </w:rPr>
      </w:pPr>
      <w:r w:rsidRPr="00ED2306">
        <w:rPr>
          <w:sz w:val="24"/>
        </w:rPr>
        <w:t>This course is designed to teach about the most important microbes in dairy and food industry as well as their roles</w:t>
      </w:r>
    </w:p>
    <w:p w14:paraId="135E40F1" w14:textId="77777777" w:rsidR="00960B43" w:rsidRPr="00ED2306" w:rsidRDefault="00960B43" w:rsidP="00960B43">
      <w:pPr>
        <w:pStyle w:val="BodyText3"/>
        <w:spacing w:line="276" w:lineRule="auto"/>
        <w:jc w:val="both"/>
        <w:rPr>
          <w:b/>
          <w:sz w:val="24"/>
        </w:rPr>
      </w:pPr>
      <w:r w:rsidRPr="00ED2306">
        <w:rPr>
          <w:b/>
          <w:sz w:val="24"/>
        </w:rPr>
        <w:t>Course description</w:t>
      </w:r>
    </w:p>
    <w:p w14:paraId="21EE22EB" w14:textId="77777777" w:rsidR="00960B43" w:rsidRPr="00ED2306" w:rsidRDefault="00960B43" w:rsidP="00960B43">
      <w:pPr>
        <w:spacing w:after="0" w:line="360" w:lineRule="auto"/>
        <w:jc w:val="both"/>
        <w:rPr>
          <w:rFonts w:ascii="Times New Roman" w:hAnsi="Times New Roman" w:cs="Times New Roman"/>
          <w:bCs/>
          <w:color w:val="000000"/>
          <w:szCs w:val="24"/>
        </w:rPr>
      </w:pPr>
      <w:r w:rsidRPr="00ED2306">
        <w:rPr>
          <w:rFonts w:ascii="Times New Roman" w:hAnsi="Times New Roman" w:cs="Times New Roman"/>
          <w:bCs/>
          <w:color w:val="000000"/>
          <w:szCs w:val="24"/>
        </w:rPr>
        <w:t>The course will cover topics on raw milk microflora; Sweet dairy products microflora; Pathogenic and spoilage microflora; Primary (Lactic acid bacteria) and secondary (Yeasts, molds, propionibacterium, red smear microflora, LAB ripening cultures) starter cultures microflora; Bacteriophage and bacteriophage resistance; Role of starter culture physiology on growth and end products (aroma formation, proteolysis, glycolysis, amino acid catabolism); Non-starter lactic acid bacteria, adjunct cultures and their role in cheese ripening. M</w:t>
      </w:r>
      <w:r w:rsidRPr="00ED2306">
        <w:rPr>
          <w:rStyle w:val="apple-style-span"/>
          <w:rFonts w:ascii="Times New Roman" w:hAnsi="Times New Roman" w:cs="Times New Roman"/>
          <w:color w:val="000000"/>
          <w:szCs w:val="24"/>
        </w:rPr>
        <w:t>icroorganisms</w:t>
      </w:r>
      <w:r w:rsidRPr="00ED2306">
        <w:rPr>
          <w:rStyle w:val="apple-converted-space"/>
          <w:rFonts w:ascii="Times New Roman" w:hAnsi="Times New Roman" w:cs="Times New Roman"/>
          <w:color w:val="000000"/>
          <w:szCs w:val="24"/>
        </w:rPr>
        <w:t> </w:t>
      </w:r>
      <w:r w:rsidRPr="00ED2306">
        <w:rPr>
          <w:rStyle w:val="apple-style-span"/>
          <w:rFonts w:ascii="Times New Roman" w:hAnsi="Times New Roman" w:cs="Times New Roman"/>
          <w:color w:val="000000"/>
          <w:szCs w:val="24"/>
        </w:rPr>
        <w:t>that inhabit, create, or contaminate food as well as miroorganisms</w:t>
      </w:r>
      <w:r w:rsidRPr="00ED2306">
        <w:rPr>
          <w:rStyle w:val="apple-converted-space"/>
          <w:rFonts w:ascii="Times New Roman" w:hAnsi="Times New Roman" w:cs="Times New Roman"/>
          <w:color w:val="000000"/>
          <w:szCs w:val="24"/>
        </w:rPr>
        <w:t> </w:t>
      </w:r>
      <w:r w:rsidRPr="00ED2306">
        <w:rPr>
          <w:rStyle w:val="apple-style-span"/>
          <w:rFonts w:ascii="Times New Roman" w:hAnsi="Times New Roman" w:cs="Times New Roman"/>
          <w:color w:val="000000"/>
          <w:szCs w:val="24"/>
        </w:rPr>
        <w:t xml:space="preserve">causing food spoilage will be discussed. </w:t>
      </w:r>
      <w:r w:rsidRPr="00ED2306">
        <w:rPr>
          <w:rFonts w:ascii="Times New Roman" w:hAnsi="Times New Roman" w:cs="Times New Roman"/>
          <w:bCs/>
          <w:color w:val="000000"/>
          <w:szCs w:val="24"/>
        </w:rPr>
        <w:t>Focus will additionally be on microbial interactions including topics such as quorum sensing, and bacteriocin formation.</w:t>
      </w:r>
    </w:p>
    <w:p w14:paraId="47BE5457" w14:textId="77777777" w:rsidR="00960B43" w:rsidRPr="00ED2306" w:rsidRDefault="00960B43" w:rsidP="00960B43">
      <w:pPr>
        <w:pStyle w:val="BodyText3"/>
        <w:spacing w:before="240" w:line="276" w:lineRule="auto"/>
        <w:jc w:val="both"/>
        <w:rPr>
          <w:b/>
          <w:sz w:val="24"/>
        </w:rPr>
      </w:pPr>
      <w:r w:rsidRPr="00ED2306">
        <w:rPr>
          <w:b/>
          <w:sz w:val="24"/>
        </w:rPr>
        <w:lastRenderedPageBreak/>
        <w:t>Delivery methods:</w:t>
      </w:r>
    </w:p>
    <w:p w14:paraId="6BB657C8" w14:textId="77777777" w:rsidR="00960B43" w:rsidRPr="00ED2306" w:rsidRDefault="00960B43" w:rsidP="00DE2246">
      <w:pPr>
        <w:pStyle w:val="BodyText3"/>
        <w:numPr>
          <w:ilvl w:val="0"/>
          <w:numId w:val="9"/>
        </w:numPr>
        <w:spacing w:line="276" w:lineRule="auto"/>
        <w:jc w:val="both"/>
        <w:rPr>
          <w:sz w:val="24"/>
        </w:rPr>
      </w:pPr>
      <w:r w:rsidRPr="00ED2306">
        <w:rPr>
          <w:sz w:val="24"/>
        </w:rPr>
        <w:t>Lecture, assignment, data analysis using different statistical software,  term papers,  presentations, and case studies</w:t>
      </w:r>
    </w:p>
    <w:p w14:paraId="4D528D1D" w14:textId="77777777" w:rsidR="00960B43" w:rsidRPr="00ED2306" w:rsidRDefault="00960B43" w:rsidP="00960B43">
      <w:pPr>
        <w:pStyle w:val="BodyText3"/>
        <w:spacing w:before="240" w:line="276" w:lineRule="auto"/>
        <w:ind w:left="720"/>
        <w:jc w:val="both"/>
        <w:rPr>
          <w:sz w:val="24"/>
        </w:rPr>
      </w:pPr>
    </w:p>
    <w:p w14:paraId="72FC7C4E" w14:textId="77777777" w:rsidR="00960B43" w:rsidRPr="00ED2306" w:rsidRDefault="00960B43" w:rsidP="00960B43">
      <w:pPr>
        <w:tabs>
          <w:tab w:val="left" w:pos="-360"/>
          <w:tab w:val="left" w:pos="2070"/>
          <w:tab w:val="left" w:pos="7740"/>
          <w:tab w:val="left" w:pos="9000"/>
        </w:tabs>
        <w:spacing w:after="240"/>
        <w:rPr>
          <w:rFonts w:ascii="Times New Roman" w:hAnsi="Times New Roman" w:cs="Times New Roman"/>
          <w:b/>
        </w:rPr>
      </w:pPr>
      <w:r w:rsidRPr="00ED2306">
        <w:rPr>
          <w:rFonts w:ascii="Times New Roman" w:hAnsi="Times New Roman" w:cs="Times New Roman"/>
          <w:b/>
          <w:bCs/>
          <w:color w:val="000000"/>
          <w:szCs w:val="24"/>
        </w:rPr>
        <w:t>DaTe</w:t>
      </w:r>
      <w:r w:rsidRPr="00ED2306">
        <w:rPr>
          <w:rFonts w:ascii="Times New Roman" w:hAnsi="Times New Roman" w:cs="Times New Roman"/>
          <w:b/>
        </w:rPr>
        <w:t xml:space="preserve"> 731: </w:t>
      </w:r>
      <w:r w:rsidRPr="00ED2306">
        <w:rPr>
          <w:rFonts w:ascii="Times New Roman" w:hAnsi="Times New Roman" w:cs="Times New Roman"/>
          <w:b/>
          <w:bCs/>
          <w:szCs w:val="24"/>
        </w:rPr>
        <w:t>Camel milk composition and processing characteristics</w:t>
      </w:r>
      <w:r w:rsidRPr="00ED2306">
        <w:rPr>
          <w:rFonts w:ascii="Times New Roman" w:hAnsi="Times New Roman" w:cs="Times New Roman"/>
          <w:b/>
        </w:rPr>
        <w:t xml:space="preserve"> (2) (E)</w:t>
      </w:r>
    </w:p>
    <w:p w14:paraId="5B39B651" w14:textId="77777777" w:rsidR="00960B43" w:rsidRPr="00ED2306" w:rsidRDefault="00960B43" w:rsidP="00960B43">
      <w:pPr>
        <w:pStyle w:val="BodyText3"/>
        <w:spacing w:line="276" w:lineRule="auto"/>
        <w:jc w:val="both"/>
        <w:rPr>
          <w:b/>
          <w:sz w:val="24"/>
        </w:rPr>
      </w:pPr>
      <w:r w:rsidRPr="00ED2306">
        <w:rPr>
          <w:b/>
          <w:sz w:val="24"/>
        </w:rPr>
        <w:t>Course objectives</w:t>
      </w:r>
    </w:p>
    <w:p w14:paraId="5014368A" w14:textId="77777777" w:rsidR="00960B43" w:rsidRPr="00ED2306" w:rsidRDefault="00960B43" w:rsidP="00DE2246">
      <w:pPr>
        <w:pStyle w:val="BodyText3"/>
        <w:numPr>
          <w:ilvl w:val="0"/>
          <w:numId w:val="9"/>
        </w:numPr>
        <w:spacing w:line="276" w:lineRule="auto"/>
        <w:jc w:val="both"/>
        <w:rPr>
          <w:sz w:val="24"/>
        </w:rPr>
      </w:pPr>
      <w:r w:rsidRPr="00ED2306">
        <w:rPr>
          <w:sz w:val="24"/>
        </w:rPr>
        <w:t xml:space="preserve">To equip students with knowledge and skill of special characteristics of camel milk, its composition and cares to be taken while processing.  </w:t>
      </w:r>
    </w:p>
    <w:p w14:paraId="327D224D" w14:textId="77777777" w:rsidR="00960B43" w:rsidRPr="00ED2306" w:rsidRDefault="00960B43" w:rsidP="00960B43">
      <w:pPr>
        <w:pStyle w:val="BodyText3"/>
        <w:spacing w:before="240" w:after="0" w:line="360" w:lineRule="auto"/>
        <w:jc w:val="both"/>
        <w:rPr>
          <w:b/>
          <w:sz w:val="24"/>
        </w:rPr>
      </w:pPr>
      <w:r w:rsidRPr="00ED2306">
        <w:rPr>
          <w:b/>
          <w:sz w:val="24"/>
        </w:rPr>
        <w:t>Course description</w:t>
      </w:r>
    </w:p>
    <w:p w14:paraId="0599B978" w14:textId="77777777" w:rsidR="00960B43" w:rsidRPr="00ED2306" w:rsidRDefault="00960B43" w:rsidP="00960B43">
      <w:pPr>
        <w:pStyle w:val="blk8em"/>
        <w:spacing w:before="0" w:beforeAutospacing="0" w:line="360" w:lineRule="auto"/>
        <w:jc w:val="both"/>
      </w:pPr>
      <w:r w:rsidRPr="00ED2306">
        <w:t xml:space="preserve">The camel milk composition and processing characteristics is designed to assess and understand the special characteristics of camel milk, its composition and processing. Consider characteristics of protein, carbohydrate, fat, minerals and vitamin content and its unique characteristics that attribute for its difference from other domestic animals milk composition; Effects of basic dairy operations like pasteurization, homogenization, filtration, sterilization on camel milk composition;  Effect of feed type, age, breed on milk composition and its properties as well its relation with therapeutic value.  Understand and acquire a profound knowledge on camel milk chemistry and chemical composition </w:t>
      </w:r>
      <w:r w:rsidRPr="00ED2306">
        <w:rPr>
          <w:i/>
        </w:rPr>
        <w:t>visa vise</w:t>
      </w:r>
      <w:r w:rsidRPr="00ED2306">
        <w:t xml:space="preserve"> cow’s milk, nutrient composition, particularly milk protein and whey protein content and characteristics, Fat content and its fatty acid profiles, lactose and minerals contents including their implication in the processing of milk for butter, cheese and yoghurt productions. Consider in some details on other milk components like enzymes, hormones and various immune globulins and their potential benefits for human health. </w:t>
      </w:r>
    </w:p>
    <w:p w14:paraId="756CEDBB" w14:textId="77777777" w:rsidR="00960B43" w:rsidRPr="00ED2306" w:rsidRDefault="00960B43" w:rsidP="00960B43">
      <w:pPr>
        <w:pStyle w:val="BodyText3"/>
        <w:spacing w:line="276" w:lineRule="auto"/>
        <w:jc w:val="both"/>
        <w:rPr>
          <w:b/>
          <w:sz w:val="24"/>
        </w:rPr>
      </w:pPr>
      <w:r w:rsidRPr="00ED2306">
        <w:rPr>
          <w:b/>
          <w:sz w:val="24"/>
        </w:rPr>
        <w:t>Delivery methods:</w:t>
      </w:r>
    </w:p>
    <w:p w14:paraId="6EE92786" w14:textId="77777777" w:rsidR="00960B43" w:rsidRPr="00ED2306" w:rsidRDefault="00960B43" w:rsidP="00DE2246">
      <w:pPr>
        <w:pStyle w:val="BodyText3"/>
        <w:numPr>
          <w:ilvl w:val="0"/>
          <w:numId w:val="9"/>
        </w:numPr>
        <w:spacing w:line="276" w:lineRule="auto"/>
        <w:jc w:val="both"/>
        <w:rPr>
          <w:sz w:val="24"/>
        </w:rPr>
      </w:pPr>
      <w:r w:rsidRPr="00ED2306">
        <w:rPr>
          <w:sz w:val="24"/>
        </w:rPr>
        <w:t>Lecture, video, term papers and presentations</w:t>
      </w:r>
    </w:p>
    <w:p w14:paraId="019E44FB" w14:textId="77777777" w:rsidR="00960B43" w:rsidRPr="00ED2306" w:rsidRDefault="00960B43" w:rsidP="00960B43">
      <w:pPr>
        <w:tabs>
          <w:tab w:val="left" w:pos="-360"/>
          <w:tab w:val="left" w:pos="2070"/>
          <w:tab w:val="left" w:pos="7740"/>
          <w:tab w:val="left" w:pos="9000"/>
        </w:tabs>
        <w:rPr>
          <w:rFonts w:ascii="Times New Roman" w:hAnsi="Times New Roman" w:cs="Times New Roman"/>
          <w:b/>
          <w:bCs/>
          <w:color w:val="000000"/>
          <w:szCs w:val="24"/>
        </w:rPr>
      </w:pPr>
    </w:p>
    <w:p w14:paraId="2FC90A0E" w14:textId="77777777" w:rsidR="00960B43" w:rsidRPr="00ED2306" w:rsidRDefault="00960B43" w:rsidP="00960B43">
      <w:pPr>
        <w:tabs>
          <w:tab w:val="left" w:pos="-360"/>
          <w:tab w:val="left" w:pos="2070"/>
          <w:tab w:val="left" w:pos="7740"/>
          <w:tab w:val="left" w:pos="9000"/>
        </w:tabs>
        <w:rPr>
          <w:rFonts w:ascii="Times New Roman" w:hAnsi="Times New Roman" w:cs="Times New Roman"/>
          <w:b/>
          <w:color w:val="7030A0"/>
        </w:rPr>
      </w:pPr>
      <w:r w:rsidRPr="00ED2306">
        <w:rPr>
          <w:rFonts w:ascii="Times New Roman" w:hAnsi="Times New Roman" w:cs="Times New Roman"/>
          <w:b/>
          <w:bCs/>
          <w:color w:val="000000"/>
          <w:szCs w:val="24"/>
        </w:rPr>
        <w:t>DaTe</w:t>
      </w:r>
      <w:r w:rsidRPr="00ED2306">
        <w:rPr>
          <w:rFonts w:ascii="Times New Roman" w:hAnsi="Times New Roman" w:cs="Times New Roman"/>
          <w:b/>
          <w:bCs/>
          <w:color w:val="7030A0"/>
          <w:szCs w:val="24"/>
        </w:rPr>
        <w:t xml:space="preserve"> </w:t>
      </w:r>
      <w:r w:rsidRPr="00ED2306">
        <w:rPr>
          <w:rFonts w:ascii="Times New Roman" w:hAnsi="Times New Roman" w:cs="Times New Roman"/>
          <w:b/>
          <w:bCs/>
          <w:szCs w:val="24"/>
        </w:rPr>
        <w:t>741</w:t>
      </w:r>
      <w:r w:rsidRPr="00ED2306">
        <w:rPr>
          <w:rFonts w:ascii="Times New Roman" w:hAnsi="Times New Roman" w:cs="Times New Roman"/>
          <w:b/>
        </w:rPr>
        <w:t>:  Research Methods and Experimental Design (3) (E)</w:t>
      </w:r>
    </w:p>
    <w:p w14:paraId="4E938FC1" w14:textId="77777777" w:rsidR="00960B43" w:rsidRPr="00ED2306" w:rsidRDefault="00960B43" w:rsidP="00960B43">
      <w:pPr>
        <w:pStyle w:val="BodyText3"/>
        <w:spacing w:after="0" w:line="276" w:lineRule="auto"/>
        <w:jc w:val="both"/>
        <w:rPr>
          <w:b/>
          <w:sz w:val="24"/>
        </w:rPr>
      </w:pPr>
      <w:r w:rsidRPr="00ED2306">
        <w:rPr>
          <w:b/>
          <w:sz w:val="24"/>
        </w:rPr>
        <w:t>Course objectives</w:t>
      </w:r>
    </w:p>
    <w:p w14:paraId="0DFECE33" w14:textId="77777777" w:rsidR="00960B43" w:rsidRPr="00ED2306" w:rsidRDefault="00960B43" w:rsidP="00960B43">
      <w:pPr>
        <w:pStyle w:val="BodyText3"/>
        <w:spacing w:line="360" w:lineRule="auto"/>
        <w:ind w:left="720"/>
        <w:jc w:val="both"/>
        <w:rPr>
          <w:sz w:val="24"/>
        </w:rPr>
      </w:pPr>
      <w:r w:rsidRPr="00ED2306">
        <w:rPr>
          <w:sz w:val="24"/>
        </w:rPr>
        <w:t xml:space="preserve">To equip students with knowledge and skill of research methods and about different biometrical analysis. This especially designed to enable the students to exercise different statistical packages and methods to be employed in dissertation research data analysis. </w:t>
      </w:r>
    </w:p>
    <w:p w14:paraId="033925B1" w14:textId="77777777" w:rsidR="00960B43" w:rsidRPr="00ED2306" w:rsidRDefault="00960B43" w:rsidP="00960B43">
      <w:pPr>
        <w:pStyle w:val="BodyText3"/>
        <w:spacing w:line="276" w:lineRule="auto"/>
        <w:jc w:val="both"/>
        <w:rPr>
          <w:b/>
          <w:sz w:val="24"/>
        </w:rPr>
      </w:pPr>
      <w:r w:rsidRPr="00ED2306">
        <w:rPr>
          <w:b/>
          <w:sz w:val="24"/>
        </w:rPr>
        <w:lastRenderedPageBreak/>
        <w:t>Course description</w:t>
      </w:r>
    </w:p>
    <w:p w14:paraId="42679C64" w14:textId="77777777" w:rsidR="00960B43" w:rsidRPr="00ED2306" w:rsidRDefault="00960B43" w:rsidP="00960B43">
      <w:pPr>
        <w:pStyle w:val="BodyText"/>
        <w:rPr>
          <w:color w:val="0070C0"/>
          <w:sz w:val="24"/>
          <w:szCs w:val="24"/>
        </w:rPr>
      </w:pPr>
      <w:r w:rsidRPr="00ED2306">
        <w:rPr>
          <w:sz w:val="24"/>
          <w:szCs w:val="24"/>
        </w:rPr>
        <w:t>Problems arising in formulating dairy technology research; application of experimental techniques to dairy technology research; planning, method of error control, starting experiment, recording, processing, interpretation and critical appraisal of experimental data; selection, designing and management of milk collection and processing, and survey research; missing data and methods of handling missing data in the analysis; confounding; methods of data transformation; analysis of results of series of experiments; experimental design considerations and application of current procedures associated with large scale research projects; principles and steps of writing scientific papers</w:t>
      </w:r>
      <w:r w:rsidRPr="00ED2306">
        <w:rPr>
          <w:color w:val="0070C0"/>
          <w:sz w:val="24"/>
          <w:szCs w:val="24"/>
        </w:rPr>
        <w:t>.</w:t>
      </w:r>
    </w:p>
    <w:p w14:paraId="1BE77ECD" w14:textId="77777777" w:rsidR="00960B43" w:rsidRPr="00ED2306" w:rsidRDefault="00960B43" w:rsidP="00960B43">
      <w:pPr>
        <w:pStyle w:val="BodyText3"/>
        <w:spacing w:line="276" w:lineRule="auto"/>
        <w:jc w:val="both"/>
        <w:rPr>
          <w:b/>
          <w:sz w:val="24"/>
        </w:rPr>
      </w:pPr>
      <w:r w:rsidRPr="00ED2306">
        <w:rPr>
          <w:b/>
          <w:sz w:val="24"/>
        </w:rPr>
        <w:t>Delivery methods:</w:t>
      </w:r>
    </w:p>
    <w:p w14:paraId="1AF83A1E" w14:textId="77777777" w:rsidR="00960B43" w:rsidRPr="00ED2306" w:rsidRDefault="00960B43" w:rsidP="00DE2246">
      <w:pPr>
        <w:pStyle w:val="BodyText3"/>
        <w:numPr>
          <w:ilvl w:val="0"/>
          <w:numId w:val="9"/>
        </w:numPr>
        <w:spacing w:before="240" w:line="276" w:lineRule="auto"/>
        <w:jc w:val="both"/>
        <w:rPr>
          <w:sz w:val="24"/>
        </w:rPr>
      </w:pPr>
      <w:r w:rsidRPr="00ED2306">
        <w:rPr>
          <w:sz w:val="24"/>
        </w:rPr>
        <w:t>Lecture, assignment, data analysis using different statistical software,  term papers,  presentations, and case studies</w:t>
      </w:r>
    </w:p>
    <w:p w14:paraId="3FDA5ADA" w14:textId="77777777" w:rsidR="00960B43" w:rsidRPr="00ED2306" w:rsidRDefault="00960B43" w:rsidP="00960B43">
      <w:pPr>
        <w:tabs>
          <w:tab w:val="left" w:pos="-360"/>
          <w:tab w:val="left" w:pos="2070"/>
          <w:tab w:val="left" w:pos="7740"/>
          <w:tab w:val="left" w:pos="9000"/>
        </w:tabs>
        <w:spacing w:before="240" w:after="240"/>
        <w:rPr>
          <w:rFonts w:ascii="Times New Roman" w:hAnsi="Times New Roman" w:cs="Times New Roman"/>
          <w:b/>
        </w:rPr>
      </w:pPr>
      <w:r w:rsidRPr="00ED2306">
        <w:rPr>
          <w:rFonts w:ascii="Times New Roman" w:hAnsi="Times New Roman" w:cs="Times New Roman"/>
          <w:b/>
          <w:bCs/>
          <w:color w:val="000000"/>
          <w:szCs w:val="24"/>
        </w:rPr>
        <w:t>DaTe</w:t>
      </w:r>
      <w:r w:rsidRPr="00ED2306">
        <w:rPr>
          <w:rFonts w:ascii="Times New Roman" w:hAnsi="Times New Roman" w:cs="Times New Roman"/>
          <w:b/>
        </w:rPr>
        <w:t xml:space="preserve"> 751: Dairy Process Biotechnology (3)</w:t>
      </w:r>
    </w:p>
    <w:p w14:paraId="36DC41C0" w14:textId="77777777" w:rsidR="00960B43" w:rsidRPr="00ED2306" w:rsidRDefault="00960B43" w:rsidP="00960B43">
      <w:pPr>
        <w:pStyle w:val="BodyText3"/>
        <w:spacing w:line="276" w:lineRule="auto"/>
        <w:jc w:val="both"/>
        <w:rPr>
          <w:b/>
          <w:sz w:val="24"/>
        </w:rPr>
      </w:pPr>
      <w:r w:rsidRPr="00ED2306">
        <w:rPr>
          <w:b/>
          <w:sz w:val="24"/>
        </w:rPr>
        <w:t>Course objectives</w:t>
      </w:r>
    </w:p>
    <w:p w14:paraId="3AD33373" w14:textId="77777777" w:rsidR="00960B43" w:rsidRPr="00ED2306" w:rsidRDefault="00960B43" w:rsidP="00DE2246">
      <w:pPr>
        <w:pStyle w:val="BodyText3"/>
        <w:numPr>
          <w:ilvl w:val="0"/>
          <w:numId w:val="9"/>
        </w:numPr>
        <w:spacing w:before="240" w:line="276" w:lineRule="auto"/>
        <w:jc w:val="both"/>
        <w:rPr>
          <w:b/>
          <w:sz w:val="24"/>
        </w:rPr>
      </w:pPr>
      <w:r w:rsidRPr="00ED2306">
        <w:rPr>
          <w:sz w:val="24"/>
        </w:rPr>
        <w:t>The objectives of this course is to equip students with knowledge, skill and attitude of dairy process biotechnologies.</w:t>
      </w:r>
    </w:p>
    <w:p w14:paraId="53698E4E" w14:textId="77777777" w:rsidR="00960B43" w:rsidRPr="00ED2306" w:rsidRDefault="00960B43" w:rsidP="00960B43">
      <w:pPr>
        <w:pStyle w:val="BodyText3"/>
        <w:spacing w:before="240" w:line="276" w:lineRule="auto"/>
        <w:jc w:val="both"/>
        <w:rPr>
          <w:b/>
          <w:sz w:val="24"/>
        </w:rPr>
      </w:pPr>
      <w:r w:rsidRPr="00ED2306">
        <w:rPr>
          <w:b/>
          <w:sz w:val="24"/>
        </w:rPr>
        <w:t>Course description</w:t>
      </w:r>
    </w:p>
    <w:p w14:paraId="138523C6" w14:textId="77777777" w:rsidR="00960B43" w:rsidRPr="00ED2306" w:rsidRDefault="00960B43" w:rsidP="00960B43">
      <w:pPr>
        <w:pStyle w:val="BodyText3"/>
        <w:spacing w:line="360" w:lineRule="auto"/>
        <w:ind w:left="360"/>
        <w:jc w:val="both"/>
        <w:rPr>
          <w:b/>
          <w:sz w:val="24"/>
          <w:szCs w:val="24"/>
        </w:rPr>
      </w:pPr>
      <w:r w:rsidRPr="00ED2306">
        <w:rPr>
          <w:bCs/>
          <w:color w:val="000000"/>
          <w:sz w:val="24"/>
          <w:szCs w:val="24"/>
          <w:lang w:val="en-US"/>
        </w:rPr>
        <w:t>The course primarily deals with</w:t>
      </w:r>
      <w:r w:rsidRPr="00ED2306">
        <w:rPr>
          <w:sz w:val="24"/>
          <w:szCs w:val="24"/>
        </w:rPr>
        <w:t xml:space="preserve"> designing milk through genetic engineering, genetic modification of starter culture, food grade biopreservatives in dairy, recombinant dairy enzymes and proteins, accelerated cheese ripening, probiotics, functional dairy foods, dairy waste management and pollution control, gene probe and PCR based pathogen detection. </w:t>
      </w:r>
    </w:p>
    <w:p w14:paraId="75BA29CF" w14:textId="77777777" w:rsidR="00960B43" w:rsidRPr="00ED2306" w:rsidRDefault="00960B43" w:rsidP="00960B43">
      <w:pPr>
        <w:spacing w:after="0" w:line="360" w:lineRule="auto"/>
        <w:jc w:val="both"/>
        <w:rPr>
          <w:rFonts w:ascii="Times New Roman" w:hAnsi="Times New Roman" w:cs="Times New Roman"/>
          <w:b/>
        </w:rPr>
      </w:pPr>
      <w:r w:rsidRPr="00ED2306">
        <w:rPr>
          <w:rFonts w:ascii="Times New Roman" w:hAnsi="Times New Roman" w:cs="Times New Roman"/>
          <w:bCs/>
          <w:color w:val="000000"/>
          <w:szCs w:val="24"/>
        </w:rPr>
        <w:t>.</w:t>
      </w:r>
      <w:r w:rsidRPr="00ED2306">
        <w:rPr>
          <w:rFonts w:ascii="Times New Roman" w:hAnsi="Times New Roman" w:cs="Times New Roman"/>
          <w:b/>
        </w:rPr>
        <w:t>Delivery methods:</w:t>
      </w:r>
    </w:p>
    <w:p w14:paraId="01E2E3F6" w14:textId="77777777" w:rsidR="00960B43" w:rsidRPr="00ED2306" w:rsidRDefault="00960B43" w:rsidP="00DE2246">
      <w:pPr>
        <w:pStyle w:val="ListParagraph"/>
        <w:numPr>
          <w:ilvl w:val="0"/>
          <w:numId w:val="9"/>
        </w:numPr>
        <w:spacing w:after="0" w:line="360" w:lineRule="auto"/>
        <w:jc w:val="both"/>
        <w:rPr>
          <w:rFonts w:cs="Times New Roman"/>
          <w:bCs/>
          <w:color w:val="000000"/>
          <w:szCs w:val="24"/>
          <w:lang w:val="en-US"/>
        </w:rPr>
      </w:pPr>
      <w:r w:rsidRPr="00ED2306">
        <w:rPr>
          <w:rFonts w:cs="Times New Roman"/>
          <w:bCs/>
          <w:color w:val="000000"/>
          <w:szCs w:val="24"/>
          <w:lang w:val="en-US"/>
        </w:rPr>
        <w:t xml:space="preserve">The course is based on a series of lectures and tutorials providing an overview of dairy process biotechnologies and their application. </w:t>
      </w:r>
    </w:p>
    <w:p w14:paraId="78500E49" w14:textId="77777777" w:rsidR="00960B43" w:rsidRPr="00ED2306" w:rsidRDefault="00960B43" w:rsidP="00DE2246">
      <w:pPr>
        <w:pStyle w:val="ListParagraph"/>
        <w:numPr>
          <w:ilvl w:val="0"/>
          <w:numId w:val="9"/>
        </w:numPr>
        <w:spacing w:after="0" w:line="360" w:lineRule="auto"/>
        <w:jc w:val="both"/>
        <w:rPr>
          <w:rFonts w:cs="Times New Roman"/>
          <w:bCs/>
          <w:color w:val="000000"/>
          <w:szCs w:val="24"/>
          <w:lang w:val="en-US"/>
        </w:rPr>
      </w:pPr>
      <w:r w:rsidRPr="00ED2306">
        <w:rPr>
          <w:rFonts w:cs="Times New Roman"/>
          <w:bCs/>
          <w:color w:val="000000"/>
          <w:szCs w:val="24"/>
          <w:lang w:val="en-US"/>
        </w:rPr>
        <w:t xml:space="preserve">Term papers and presentations  </w:t>
      </w:r>
    </w:p>
    <w:p w14:paraId="3240F006" w14:textId="77777777" w:rsidR="00960B43" w:rsidRPr="00ED2306" w:rsidRDefault="00960B43" w:rsidP="00960B43">
      <w:pPr>
        <w:tabs>
          <w:tab w:val="left" w:pos="-360"/>
          <w:tab w:val="left" w:pos="2070"/>
          <w:tab w:val="left" w:pos="7740"/>
          <w:tab w:val="left" w:pos="9000"/>
        </w:tabs>
        <w:spacing w:before="240" w:after="240"/>
        <w:rPr>
          <w:rFonts w:ascii="Times New Roman" w:hAnsi="Times New Roman" w:cs="Times New Roman"/>
          <w:b/>
        </w:rPr>
      </w:pPr>
      <w:r w:rsidRPr="00ED2306">
        <w:rPr>
          <w:rFonts w:ascii="Times New Roman" w:hAnsi="Times New Roman" w:cs="Times New Roman"/>
          <w:b/>
          <w:bCs/>
          <w:color w:val="000000"/>
          <w:szCs w:val="24"/>
        </w:rPr>
        <w:t>DaTe</w:t>
      </w:r>
      <w:r w:rsidRPr="00ED2306">
        <w:rPr>
          <w:rFonts w:ascii="Times New Roman" w:hAnsi="Times New Roman" w:cs="Times New Roman"/>
          <w:b/>
        </w:rPr>
        <w:t xml:space="preserve"> 761:  Seminar in dairy Technology I (1)</w:t>
      </w:r>
    </w:p>
    <w:p w14:paraId="0044D726" w14:textId="77777777" w:rsidR="00960B43" w:rsidRPr="00ED2306" w:rsidRDefault="00960B43" w:rsidP="00960B43">
      <w:pPr>
        <w:pStyle w:val="BodyText3"/>
        <w:spacing w:line="276" w:lineRule="auto"/>
        <w:jc w:val="both"/>
        <w:rPr>
          <w:b/>
          <w:sz w:val="24"/>
        </w:rPr>
      </w:pPr>
      <w:r w:rsidRPr="00ED2306">
        <w:rPr>
          <w:b/>
          <w:sz w:val="24"/>
        </w:rPr>
        <w:t>Course objectives</w:t>
      </w:r>
    </w:p>
    <w:p w14:paraId="6BFE6C6C" w14:textId="77777777" w:rsidR="00960B43" w:rsidRPr="00ED2306" w:rsidRDefault="00960B43" w:rsidP="00DE2246">
      <w:pPr>
        <w:pStyle w:val="BodyText3"/>
        <w:numPr>
          <w:ilvl w:val="0"/>
          <w:numId w:val="9"/>
        </w:numPr>
        <w:spacing w:line="360" w:lineRule="auto"/>
        <w:jc w:val="both"/>
        <w:rPr>
          <w:sz w:val="24"/>
        </w:rPr>
      </w:pPr>
      <w:r w:rsidRPr="00ED2306">
        <w:rPr>
          <w:sz w:val="24"/>
        </w:rPr>
        <w:lastRenderedPageBreak/>
        <w:t>Students will search for current topics in dairy technology and gather up to date data and information and write a paper which will be presented in open forum discussion in the presence of teaching staffs and students.</w:t>
      </w:r>
    </w:p>
    <w:p w14:paraId="1A925E1B" w14:textId="77777777" w:rsidR="00960B43" w:rsidRPr="00ED2306" w:rsidRDefault="00960B43" w:rsidP="00960B43">
      <w:pPr>
        <w:pStyle w:val="BodyText3"/>
        <w:spacing w:line="276" w:lineRule="auto"/>
        <w:jc w:val="both"/>
        <w:rPr>
          <w:b/>
          <w:sz w:val="24"/>
        </w:rPr>
      </w:pPr>
      <w:r w:rsidRPr="00ED2306">
        <w:rPr>
          <w:b/>
          <w:sz w:val="24"/>
        </w:rPr>
        <w:t>Course description</w:t>
      </w:r>
    </w:p>
    <w:p w14:paraId="7C30DED6" w14:textId="77777777" w:rsidR="00960B43" w:rsidRPr="00ED2306" w:rsidRDefault="00960B43" w:rsidP="00960B43">
      <w:pPr>
        <w:pStyle w:val="BodyText"/>
        <w:spacing w:after="240"/>
        <w:rPr>
          <w:sz w:val="24"/>
        </w:rPr>
      </w:pPr>
      <w:r w:rsidRPr="00ED2306">
        <w:rPr>
          <w:sz w:val="24"/>
        </w:rPr>
        <w:t>A PhD candidate is expected to do survey and analysis of literature and make observations on the subject concerned for making presentation in a form of departmental seminar in the presence of senior scientists and graduate students. Seminar presentation should be on the topic related to the specific area of the study, other than the candidate’s research topic.</w:t>
      </w:r>
    </w:p>
    <w:p w14:paraId="79E1BE4F" w14:textId="77777777" w:rsidR="00960B43" w:rsidRPr="00ED2306" w:rsidRDefault="00960B43" w:rsidP="00960B43">
      <w:pPr>
        <w:pStyle w:val="BodyText3"/>
        <w:spacing w:line="276" w:lineRule="auto"/>
        <w:jc w:val="both"/>
        <w:rPr>
          <w:b/>
          <w:sz w:val="24"/>
        </w:rPr>
      </w:pPr>
      <w:r w:rsidRPr="00ED2306">
        <w:rPr>
          <w:b/>
          <w:sz w:val="24"/>
        </w:rPr>
        <w:t>Delivery methods:</w:t>
      </w:r>
    </w:p>
    <w:p w14:paraId="644EE597" w14:textId="77777777" w:rsidR="00960B43" w:rsidRPr="00ED2306" w:rsidRDefault="00960B43" w:rsidP="00DE2246">
      <w:pPr>
        <w:pStyle w:val="BodyText3"/>
        <w:numPr>
          <w:ilvl w:val="0"/>
          <w:numId w:val="9"/>
        </w:numPr>
        <w:spacing w:line="276" w:lineRule="auto"/>
        <w:jc w:val="both"/>
        <w:rPr>
          <w:sz w:val="24"/>
        </w:rPr>
      </w:pPr>
      <w:r w:rsidRPr="00ED2306">
        <w:rPr>
          <w:sz w:val="24"/>
        </w:rPr>
        <w:t>Paper write up and presentation in the presence of senior academic staff</w:t>
      </w:r>
    </w:p>
    <w:p w14:paraId="41CACCAA" w14:textId="77777777" w:rsidR="00960B43" w:rsidRPr="00ED2306" w:rsidRDefault="00960B43" w:rsidP="00960B43">
      <w:pPr>
        <w:spacing w:after="0" w:line="360" w:lineRule="auto"/>
        <w:jc w:val="both"/>
        <w:rPr>
          <w:rFonts w:ascii="Times New Roman" w:hAnsi="Times New Roman" w:cs="Times New Roman"/>
          <w:b/>
          <w:bCs/>
          <w:color w:val="000000"/>
          <w:szCs w:val="24"/>
        </w:rPr>
      </w:pPr>
    </w:p>
    <w:p w14:paraId="1C1A646F" w14:textId="77777777" w:rsidR="00960B43" w:rsidRPr="00ED2306" w:rsidRDefault="00960B43" w:rsidP="00960B43">
      <w:pPr>
        <w:spacing w:after="0" w:line="360" w:lineRule="auto"/>
        <w:jc w:val="both"/>
        <w:rPr>
          <w:rFonts w:ascii="Times New Roman" w:hAnsi="Times New Roman" w:cs="Times New Roman"/>
          <w:b/>
        </w:rPr>
      </w:pPr>
      <w:r w:rsidRPr="00ED2306">
        <w:rPr>
          <w:rFonts w:ascii="Times New Roman" w:hAnsi="Times New Roman" w:cs="Times New Roman"/>
          <w:b/>
          <w:bCs/>
          <w:color w:val="000000"/>
          <w:szCs w:val="24"/>
        </w:rPr>
        <w:t>DaTe 712</w:t>
      </w:r>
      <w:r w:rsidRPr="00ED2306">
        <w:rPr>
          <w:rFonts w:ascii="Times New Roman" w:hAnsi="Times New Roman" w:cs="Times New Roman"/>
          <w:b/>
        </w:rPr>
        <w:t>:   Dairy product Technology II (3)</w:t>
      </w:r>
    </w:p>
    <w:p w14:paraId="3B8BC586" w14:textId="77777777" w:rsidR="00960B43" w:rsidRPr="00ED2306" w:rsidRDefault="00960B43" w:rsidP="00960B43">
      <w:pPr>
        <w:pStyle w:val="BodyText3"/>
        <w:spacing w:line="276" w:lineRule="auto"/>
        <w:jc w:val="both"/>
        <w:rPr>
          <w:b/>
          <w:sz w:val="24"/>
        </w:rPr>
      </w:pPr>
      <w:r w:rsidRPr="00ED2306">
        <w:rPr>
          <w:b/>
          <w:sz w:val="24"/>
        </w:rPr>
        <w:t>Course objectives</w:t>
      </w:r>
    </w:p>
    <w:p w14:paraId="7C257F4A" w14:textId="77777777" w:rsidR="00960B43" w:rsidRPr="00ED2306" w:rsidRDefault="00960B43" w:rsidP="00DE2246">
      <w:pPr>
        <w:pStyle w:val="BodyText3"/>
        <w:numPr>
          <w:ilvl w:val="0"/>
          <w:numId w:val="9"/>
        </w:numPr>
        <w:spacing w:line="360" w:lineRule="auto"/>
        <w:jc w:val="both"/>
        <w:rPr>
          <w:sz w:val="24"/>
        </w:rPr>
      </w:pPr>
      <w:r w:rsidRPr="00ED2306">
        <w:rPr>
          <w:sz w:val="24"/>
        </w:rPr>
        <w:t xml:space="preserve">This course will help the students to develop knowledge, skill and attitude about dairy product processing with practical exposure to different dairy processing plants. </w:t>
      </w:r>
    </w:p>
    <w:p w14:paraId="45914360" w14:textId="77777777" w:rsidR="00960B43" w:rsidRPr="00ED2306" w:rsidRDefault="00960B43" w:rsidP="00960B43">
      <w:pPr>
        <w:pStyle w:val="BodyText3"/>
        <w:spacing w:line="276" w:lineRule="auto"/>
        <w:jc w:val="both"/>
        <w:rPr>
          <w:b/>
          <w:sz w:val="24"/>
        </w:rPr>
      </w:pPr>
      <w:r w:rsidRPr="00ED2306">
        <w:rPr>
          <w:b/>
          <w:sz w:val="24"/>
        </w:rPr>
        <w:t>Course description</w:t>
      </w:r>
    </w:p>
    <w:p w14:paraId="70D29FB3" w14:textId="77777777" w:rsidR="00960B43" w:rsidRPr="00ED2306" w:rsidRDefault="00960B43" w:rsidP="00960B43">
      <w:pPr>
        <w:spacing w:after="0" w:line="360" w:lineRule="auto"/>
        <w:jc w:val="both"/>
        <w:rPr>
          <w:rFonts w:ascii="Times New Roman" w:hAnsi="Times New Roman" w:cs="Times New Roman"/>
          <w:bCs/>
          <w:color w:val="000000"/>
          <w:szCs w:val="24"/>
        </w:rPr>
      </w:pPr>
      <w:r w:rsidRPr="00ED2306">
        <w:rPr>
          <w:rFonts w:ascii="Times New Roman" w:hAnsi="Times New Roman" w:cs="Times New Roman"/>
          <w:bCs/>
          <w:color w:val="000000"/>
          <w:szCs w:val="24"/>
        </w:rPr>
        <w:t>Fluid milk products: Pasteurized milk and cream products, including flavored milks, UHT milk and other dairy products, Recombined milk, Fermented milks, Effect of fermentation on milk components, Structure formation in acidified milk gels, Processing of specific fermented milks; Cheese: Milk treatment for cheese making, renneting of milk, production of different cheese types, ripening of cheese; Dried and concentrated milks: Influence of processing on the properties of condensed milks, milk powder, dried whey products and caseinates; Butter and dairy spreads: Treatment of cream, Processing of cream into butter and spreads, Properties of final products; Ice cream: Ingredients and their influence, Ice cream mix, Processing and freezing of mix, Properties of final ice cream.</w:t>
      </w:r>
    </w:p>
    <w:p w14:paraId="5B459075" w14:textId="77777777" w:rsidR="00960B43" w:rsidRPr="00ED2306" w:rsidRDefault="00960B43" w:rsidP="00960B43">
      <w:pPr>
        <w:pStyle w:val="BodyText3"/>
        <w:spacing w:before="240" w:line="276" w:lineRule="auto"/>
        <w:jc w:val="both"/>
        <w:rPr>
          <w:b/>
          <w:sz w:val="24"/>
        </w:rPr>
      </w:pPr>
      <w:r w:rsidRPr="00ED2306">
        <w:rPr>
          <w:b/>
          <w:sz w:val="24"/>
        </w:rPr>
        <w:t>Delivery methods:</w:t>
      </w:r>
    </w:p>
    <w:p w14:paraId="16C3D137" w14:textId="77777777" w:rsidR="00960B43" w:rsidRPr="00ED2306" w:rsidRDefault="00960B43" w:rsidP="00DE2246">
      <w:pPr>
        <w:pStyle w:val="ListParagraph"/>
        <w:numPr>
          <w:ilvl w:val="0"/>
          <w:numId w:val="9"/>
        </w:numPr>
        <w:tabs>
          <w:tab w:val="left" w:pos="-360"/>
          <w:tab w:val="left" w:pos="2070"/>
          <w:tab w:val="left" w:pos="7740"/>
          <w:tab w:val="left" w:pos="9000"/>
        </w:tabs>
        <w:rPr>
          <w:rFonts w:cs="Times New Roman"/>
        </w:rPr>
      </w:pPr>
      <w:r w:rsidRPr="00ED2306">
        <w:rPr>
          <w:rFonts w:cs="Times New Roman"/>
        </w:rPr>
        <w:t>Lecture, term papers, e-learning, laboratory practicals and analysis, excursion to dairy plants</w:t>
      </w:r>
    </w:p>
    <w:p w14:paraId="713DF65B" w14:textId="77777777" w:rsidR="00960B43" w:rsidRPr="00ED2306" w:rsidRDefault="00960B43" w:rsidP="00960B43">
      <w:pPr>
        <w:pStyle w:val="ListParagraph"/>
        <w:tabs>
          <w:tab w:val="left" w:pos="-360"/>
          <w:tab w:val="left" w:pos="2070"/>
          <w:tab w:val="left" w:pos="7740"/>
          <w:tab w:val="left" w:pos="9000"/>
        </w:tabs>
        <w:rPr>
          <w:rFonts w:cs="Times New Roman"/>
        </w:rPr>
      </w:pPr>
    </w:p>
    <w:p w14:paraId="7120F6EB" w14:textId="77777777" w:rsidR="00960B43" w:rsidRPr="00ED2306" w:rsidRDefault="00960B43" w:rsidP="00960B43">
      <w:pPr>
        <w:pStyle w:val="BodyText"/>
        <w:spacing w:after="240" w:line="276" w:lineRule="auto"/>
        <w:rPr>
          <w:b/>
          <w:bCs/>
          <w:color w:val="000000"/>
          <w:sz w:val="24"/>
          <w:szCs w:val="24"/>
          <w:lang w:val="en-US"/>
        </w:rPr>
      </w:pPr>
      <w:r w:rsidRPr="00ED2306">
        <w:rPr>
          <w:b/>
          <w:bCs/>
          <w:color w:val="000000"/>
          <w:sz w:val="24"/>
          <w:szCs w:val="24"/>
          <w:lang w:val="en-US"/>
        </w:rPr>
        <w:t>DaTe</w:t>
      </w:r>
      <w:r w:rsidRPr="00ED2306">
        <w:rPr>
          <w:b/>
          <w:bCs/>
          <w:sz w:val="24"/>
          <w:szCs w:val="24"/>
        </w:rPr>
        <w:t xml:space="preserve"> 722: Cheese Technology</w:t>
      </w:r>
      <w:r w:rsidRPr="00ED2306">
        <w:rPr>
          <w:b/>
          <w:bCs/>
          <w:color w:val="000000"/>
          <w:sz w:val="24"/>
          <w:szCs w:val="24"/>
          <w:lang w:val="en-US"/>
        </w:rPr>
        <w:t xml:space="preserve"> (3)</w:t>
      </w:r>
    </w:p>
    <w:p w14:paraId="18AD8AF0" w14:textId="77777777" w:rsidR="00960B43" w:rsidRPr="00ED2306" w:rsidRDefault="00960B43" w:rsidP="00960B43">
      <w:pPr>
        <w:spacing w:after="0" w:line="360" w:lineRule="auto"/>
        <w:jc w:val="both"/>
        <w:rPr>
          <w:rFonts w:ascii="Times New Roman" w:hAnsi="Times New Roman" w:cs="Times New Roman"/>
          <w:b/>
          <w:bCs/>
          <w:color w:val="000000"/>
          <w:szCs w:val="24"/>
        </w:rPr>
      </w:pPr>
      <w:r w:rsidRPr="00ED2306">
        <w:rPr>
          <w:rFonts w:ascii="Times New Roman" w:hAnsi="Times New Roman" w:cs="Times New Roman"/>
          <w:b/>
          <w:bCs/>
          <w:color w:val="000000"/>
          <w:szCs w:val="24"/>
        </w:rPr>
        <w:t>Course objective</w:t>
      </w:r>
    </w:p>
    <w:p w14:paraId="54B7CC83" w14:textId="77777777" w:rsidR="00960B43" w:rsidRPr="00ED2306" w:rsidRDefault="00960B43" w:rsidP="00DE2246">
      <w:pPr>
        <w:pStyle w:val="ListParagraph"/>
        <w:numPr>
          <w:ilvl w:val="0"/>
          <w:numId w:val="9"/>
        </w:numPr>
        <w:spacing w:after="0" w:line="360" w:lineRule="auto"/>
        <w:jc w:val="both"/>
        <w:rPr>
          <w:rFonts w:cs="Times New Roman"/>
          <w:bCs/>
          <w:color w:val="000000"/>
          <w:szCs w:val="24"/>
          <w:lang w:val="en-US"/>
        </w:rPr>
      </w:pPr>
      <w:r w:rsidRPr="00ED2306">
        <w:rPr>
          <w:rFonts w:cs="Times New Roman"/>
          <w:bCs/>
          <w:color w:val="000000"/>
          <w:szCs w:val="24"/>
          <w:lang w:val="en-US"/>
        </w:rPr>
        <w:lastRenderedPageBreak/>
        <w:t>To enable graduates to equipped with the knowledge, skill and attitude about cheese manufacturing, ripening, types, packaging and milk treatment for cheese production. Also the underlining chemical and enzymatic process that leads to ripening of cheese.</w:t>
      </w:r>
    </w:p>
    <w:p w14:paraId="2A2DA7B1" w14:textId="77777777" w:rsidR="00960B43" w:rsidRPr="00ED2306" w:rsidRDefault="00960B43" w:rsidP="00960B43">
      <w:pPr>
        <w:spacing w:after="0" w:line="360" w:lineRule="auto"/>
        <w:jc w:val="both"/>
        <w:rPr>
          <w:rFonts w:ascii="Times New Roman" w:hAnsi="Times New Roman" w:cs="Times New Roman"/>
          <w:b/>
          <w:bCs/>
          <w:color w:val="000000"/>
          <w:sz w:val="24"/>
          <w:szCs w:val="24"/>
        </w:rPr>
      </w:pPr>
      <w:r w:rsidRPr="00ED2306">
        <w:rPr>
          <w:rFonts w:ascii="Times New Roman" w:hAnsi="Times New Roman" w:cs="Times New Roman"/>
          <w:b/>
          <w:bCs/>
          <w:color w:val="000000"/>
          <w:sz w:val="24"/>
          <w:szCs w:val="24"/>
        </w:rPr>
        <w:t>Course description</w:t>
      </w:r>
    </w:p>
    <w:p w14:paraId="3486EC92" w14:textId="77777777" w:rsidR="00960B43" w:rsidRPr="00ED2306" w:rsidRDefault="00960B43" w:rsidP="00960B43">
      <w:pPr>
        <w:spacing w:after="0" w:line="360" w:lineRule="auto"/>
        <w:jc w:val="both"/>
        <w:rPr>
          <w:rFonts w:ascii="Times New Roman" w:hAnsi="Times New Roman" w:cs="Times New Roman"/>
          <w:bCs/>
          <w:color w:val="000000"/>
          <w:sz w:val="24"/>
          <w:szCs w:val="24"/>
        </w:rPr>
      </w:pPr>
      <w:r w:rsidRPr="00ED2306">
        <w:rPr>
          <w:rFonts w:ascii="Times New Roman" w:hAnsi="Times New Roman" w:cs="Times New Roman"/>
          <w:bCs/>
          <w:color w:val="000000"/>
          <w:sz w:val="24"/>
          <w:szCs w:val="24"/>
        </w:rPr>
        <w:t>The course deals with cheese technology, cheese structure, and cheese ripening. Under cheese technology topics such as cheese milk treatment, characterization of cheese varieties and legislation, gross composition of cheese and its relation to cheese technology, special cheeses such as low-fat, low-salt and from concentrated milk (UF and MF) will be covered. Cheese structure: Milk coagulation, syneresis and formation of cheese structure, cheese rheology, slicing, cutting and packaging. Cheese ripening: acidification and glycolysis, lipolysis and esterolysis, proteolysis, peptidolysis, amino acid release, amino acid catabloism and flavour formation, roles of starter, adjunct and non-starter bacteria, ripening enzymes, chemical methods to evaluate cheese proteolysis and flavour formation</w:t>
      </w:r>
    </w:p>
    <w:p w14:paraId="372E6A84" w14:textId="77777777" w:rsidR="00960B43" w:rsidRPr="00ED2306" w:rsidRDefault="00960B43" w:rsidP="00960B43">
      <w:pPr>
        <w:pStyle w:val="BodyText3"/>
        <w:spacing w:line="276" w:lineRule="auto"/>
        <w:jc w:val="both"/>
        <w:rPr>
          <w:b/>
          <w:sz w:val="24"/>
        </w:rPr>
      </w:pPr>
      <w:r w:rsidRPr="00ED2306">
        <w:rPr>
          <w:b/>
          <w:sz w:val="24"/>
        </w:rPr>
        <w:t>Delivery methods:</w:t>
      </w:r>
    </w:p>
    <w:p w14:paraId="0AB91CC1" w14:textId="77777777" w:rsidR="00960B43" w:rsidRPr="00ED2306" w:rsidRDefault="00960B43" w:rsidP="00DE2246">
      <w:pPr>
        <w:pStyle w:val="ListParagraph"/>
        <w:numPr>
          <w:ilvl w:val="0"/>
          <w:numId w:val="9"/>
        </w:numPr>
        <w:tabs>
          <w:tab w:val="left" w:pos="-360"/>
          <w:tab w:val="left" w:pos="2070"/>
          <w:tab w:val="left" w:pos="7740"/>
          <w:tab w:val="left" w:pos="9000"/>
        </w:tabs>
        <w:spacing w:after="0"/>
        <w:rPr>
          <w:rFonts w:cs="Times New Roman"/>
        </w:rPr>
      </w:pPr>
      <w:r w:rsidRPr="00ED2306">
        <w:rPr>
          <w:rFonts w:cs="Times New Roman"/>
        </w:rPr>
        <w:t>Lecture, labratory practicals, term papers and assignment, excursion to cheese industries</w:t>
      </w:r>
    </w:p>
    <w:p w14:paraId="7A90C092" w14:textId="77777777" w:rsidR="00960B43" w:rsidRPr="00ED2306" w:rsidRDefault="00960B43" w:rsidP="00960B43">
      <w:pPr>
        <w:pStyle w:val="BodyText"/>
        <w:spacing w:after="240" w:line="276" w:lineRule="auto"/>
        <w:rPr>
          <w:b/>
          <w:bCs/>
          <w:color w:val="000000"/>
          <w:sz w:val="24"/>
          <w:szCs w:val="24"/>
          <w:lang w:val="en-US"/>
        </w:rPr>
      </w:pPr>
    </w:p>
    <w:p w14:paraId="1E38A48A" w14:textId="77777777" w:rsidR="00960B43" w:rsidRPr="00ED2306" w:rsidRDefault="00960B43" w:rsidP="00960B43">
      <w:pPr>
        <w:pStyle w:val="BodyText"/>
        <w:spacing w:after="240" w:line="276" w:lineRule="auto"/>
        <w:rPr>
          <w:b/>
          <w:sz w:val="24"/>
        </w:rPr>
      </w:pPr>
      <w:r w:rsidRPr="00ED2306">
        <w:rPr>
          <w:b/>
          <w:bCs/>
          <w:color w:val="000000"/>
          <w:sz w:val="24"/>
          <w:szCs w:val="24"/>
          <w:lang w:val="en-US"/>
        </w:rPr>
        <w:t xml:space="preserve">DaTe 732: </w:t>
      </w:r>
      <w:r w:rsidRPr="00ED2306">
        <w:rPr>
          <w:b/>
          <w:bCs/>
          <w:sz w:val="24"/>
          <w:szCs w:val="24"/>
        </w:rPr>
        <w:t>Lactic Acid Bacteria and Probiotics (2)</w:t>
      </w:r>
    </w:p>
    <w:p w14:paraId="7E0D1394" w14:textId="77777777" w:rsidR="00960B43" w:rsidRPr="00ED2306" w:rsidRDefault="00960B43" w:rsidP="00960B43">
      <w:pPr>
        <w:pStyle w:val="BodyText3"/>
        <w:spacing w:line="276" w:lineRule="auto"/>
        <w:jc w:val="both"/>
        <w:rPr>
          <w:b/>
          <w:sz w:val="24"/>
        </w:rPr>
      </w:pPr>
      <w:r w:rsidRPr="00ED2306">
        <w:rPr>
          <w:b/>
          <w:sz w:val="24"/>
        </w:rPr>
        <w:t>Course objectives</w:t>
      </w:r>
    </w:p>
    <w:p w14:paraId="56B4FF9D" w14:textId="77777777" w:rsidR="00960B43" w:rsidRPr="00ED2306" w:rsidRDefault="00960B43" w:rsidP="00DE2246">
      <w:pPr>
        <w:pStyle w:val="BodyText3"/>
        <w:numPr>
          <w:ilvl w:val="0"/>
          <w:numId w:val="11"/>
        </w:numPr>
        <w:spacing w:line="360" w:lineRule="auto"/>
        <w:jc w:val="both"/>
        <w:rPr>
          <w:sz w:val="24"/>
        </w:rPr>
      </w:pPr>
      <w:r w:rsidRPr="00ED2306">
        <w:rPr>
          <w:sz w:val="24"/>
        </w:rPr>
        <w:t xml:space="preserve">This course is designed to equip students with knowledge and skill about lactic acid bacteria and their fermentation activities in dairy product development, their role of health promoting and digestion. </w:t>
      </w:r>
    </w:p>
    <w:p w14:paraId="78BF04C5" w14:textId="77777777" w:rsidR="00960B43" w:rsidRPr="00ED2306" w:rsidRDefault="00960B43" w:rsidP="00960B43">
      <w:pPr>
        <w:pStyle w:val="BodyText3"/>
        <w:spacing w:line="276" w:lineRule="auto"/>
        <w:jc w:val="both"/>
        <w:rPr>
          <w:b/>
          <w:sz w:val="24"/>
        </w:rPr>
      </w:pPr>
      <w:r w:rsidRPr="00ED2306">
        <w:rPr>
          <w:b/>
          <w:sz w:val="24"/>
        </w:rPr>
        <w:t>Course description</w:t>
      </w:r>
    </w:p>
    <w:p w14:paraId="5326F87E" w14:textId="77777777" w:rsidR="00960B43" w:rsidRPr="00ED2306" w:rsidRDefault="00960B43" w:rsidP="00960B43">
      <w:pPr>
        <w:autoSpaceDE w:val="0"/>
        <w:autoSpaceDN w:val="0"/>
        <w:adjustRightInd w:val="0"/>
        <w:spacing w:after="0" w:line="360" w:lineRule="auto"/>
        <w:jc w:val="both"/>
        <w:rPr>
          <w:rFonts w:ascii="Times New Roman" w:eastAsia="Times New Roman" w:hAnsi="Times New Roman" w:cs="Times New Roman"/>
          <w:szCs w:val="20"/>
          <w:lang w:val="en-GB"/>
        </w:rPr>
      </w:pPr>
      <w:r w:rsidRPr="00ED2306">
        <w:rPr>
          <w:rFonts w:ascii="Times New Roman" w:eastAsia="Times New Roman" w:hAnsi="Times New Roman" w:cs="Times New Roman"/>
          <w:szCs w:val="20"/>
          <w:lang w:val="en-GB"/>
        </w:rPr>
        <w:t xml:space="preserve">Types of lactic acid bacteria (LAB) and </w:t>
      </w:r>
      <w:r w:rsidRPr="00ED2306">
        <w:rPr>
          <w:rFonts w:ascii="Times New Roman" w:hAnsi="Times New Roman" w:cs="Times New Roman"/>
          <w:bCs/>
          <w:color w:val="000000"/>
          <w:szCs w:val="24"/>
        </w:rPr>
        <w:t xml:space="preserve">methods for isolation including both culture and culture in-dependent techniques will be covered. This will include techniques such as DGGE, RT-PCR and high through put sequencing as well as various tools for bioinformatics. </w:t>
      </w:r>
      <w:r w:rsidRPr="00ED2306">
        <w:rPr>
          <w:rFonts w:ascii="Times New Roman" w:eastAsia="Times New Roman" w:hAnsi="Times New Roman" w:cs="Times New Roman"/>
          <w:szCs w:val="20"/>
          <w:lang w:val="en-GB"/>
        </w:rPr>
        <w:t xml:space="preserve">Fermentation activities, screening, isolation and culturing, screening of LAB species from natural culture, LAB as starter-cultures for cheese processing; LAB  resistance to bacteriophage and prevention techniques to lower phage contamination in dairy fermentation; redox potential: monitoring and role in development of aroma compounds, rheological properties and survival of oxygen sensitive strains during the manufacture of fermented dairy products; LAB in biopreservation and the enhancement of the functional quality of milk; health applications purposes; LAB as probiotics; characteristics, selection criteria and role in immunomodulation </w:t>
      </w:r>
      <w:r w:rsidRPr="00ED2306">
        <w:rPr>
          <w:rFonts w:ascii="Times New Roman" w:eastAsia="Times New Roman" w:hAnsi="Times New Roman" w:cs="Times New Roman"/>
          <w:szCs w:val="20"/>
          <w:lang w:val="en-GB"/>
        </w:rPr>
        <w:lastRenderedPageBreak/>
        <w:t xml:space="preserve">of human GI muccosal barrier; lactic fermentation and bioactive peptides;  dynamic stresses of lactic acid bacteria; associated to fermentation processes; LAB as source of functional ingredient;   </w:t>
      </w:r>
    </w:p>
    <w:p w14:paraId="1917EE97" w14:textId="77777777" w:rsidR="00960B43" w:rsidRPr="00ED2306" w:rsidRDefault="00960B43" w:rsidP="00960B43">
      <w:pPr>
        <w:pStyle w:val="BodyText3"/>
        <w:spacing w:line="276" w:lineRule="auto"/>
        <w:jc w:val="both"/>
        <w:rPr>
          <w:b/>
          <w:sz w:val="24"/>
        </w:rPr>
      </w:pPr>
      <w:r w:rsidRPr="00ED2306">
        <w:rPr>
          <w:b/>
          <w:sz w:val="24"/>
        </w:rPr>
        <w:t>Delivery methods:</w:t>
      </w:r>
    </w:p>
    <w:p w14:paraId="4628D126" w14:textId="77777777" w:rsidR="00960B43" w:rsidRPr="00ED2306" w:rsidRDefault="00960B43" w:rsidP="00DE2246">
      <w:pPr>
        <w:pStyle w:val="ListParagraph"/>
        <w:numPr>
          <w:ilvl w:val="0"/>
          <w:numId w:val="9"/>
        </w:numPr>
        <w:tabs>
          <w:tab w:val="left" w:pos="-360"/>
          <w:tab w:val="left" w:pos="2070"/>
          <w:tab w:val="left" w:pos="7740"/>
          <w:tab w:val="left" w:pos="9000"/>
        </w:tabs>
        <w:spacing w:after="0"/>
        <w:rPr>
          <w:rFonts w:cs="Times New Roman"/>
        </w:rPr>
      </w:pPr>
      <w:r w:rsidRPr="00ED2306">
        <w:rPr>
          <w:rFonts w:cs="Times New Roman"/>
        </w:rPr>
        <w:t>Lecture, labratory practicals, term papers and assignment</w:t>
      </w:r>
    </w:p>
    <w:p w14:paraId="26EC84C9" w14:textId="77777777" w:rsidR="00960B43" w:rsidRPr="00ED2306" w:rsidRDefault="00960B43" w:rsidP="00960B43">
      <w:pPr>
        <w:tabs>
          <w:tab w:val="left" w:pos="-360"/>
          <w:tab w:val="left" w:pos="2070"/>
          <w:tab w:val="left" w:pos="7740"/>
          <w:tab w:val="left" w:pos="9000"/>
        </w:tabs>
        <w:rPr>
          <w:rFonts w:ascii="Times New Roman" w:hAnsi="Times New Roman" w:cs="Times New Roman"/>
          <w:b/>
        </w:rPr>
      </w:pPr>
    </w:p>
    <w:p w14:paraId="5AAECEA9" w14:textId="342AC618" w:rsidR="00960B43" w:rsidRPr="00ED2306" w:rsidRDefault="00960B43" w:rsidP="007F308B">
      <w:pPr>
        <w:pStyle w:val="ListParagraph"/>
        <w:numPr>
          <w:ilvl w:val="0"/>
          <w:numId w:val="165"/>
        </w:numPr>
        <w:jc w:val="both"/>
        <w:rPr>
          <w:rFonts w:cs="Times New Roman"/>
          <w:b/>
          <w:szCs w:val="24"/>
          <w:lang w:val="en-GB"/>
        </w:rPr>
      </w:pPr>
      <w:r w:rsidRPr="00ED2306">
        <w:rPr>
          <w:rFonts w:cs="Times New Roman"/>
          <w:b/>
          <w:bCs/>
          <w:color w:val="000000"/>
          <w:szCs w:val="24"/>
          <w:lang w:val="en-US"/>
        </w:rPr>
        <w:t>DaTe</w:t>
      </w:r>
      <w:r w:rsidRPr="00ED2306">
        <w:rPr>
          <w:rFonts w:cs="Times New Roman"/>
          <w:b/>
          <w:szCs w:val="24"/>
          <w:lang w:val="en-GB"/>
        </w:rPr>
        <w:t xml:space="preserve"> 742 Dairy Processes and Equipment (E) (3)</w:t>
      </w:r>
    </w:p>
    <w:p w14:paraId="7F3B19B5" w14:textId="77777777" w:rsidR="00960B43" w:rsidRPr="00ED2306" w:rsidRDefault="00960B43" w:rsidP="00960B43">
      <w:pPr>
        <w:spacing w:line="360" w:lineRule="auto"/>
        <w:jc w:val="both"/>
        <w:rPr>
          <w:rFonts w:ascii="Times New Roman" w:hAnsi="Times New Roman" w:cs="Times New Roman"/>
          <w:b/>
          <w:szCs w:val="24"/>
          <w:lang w:val="en-GB"/>
        </w:rPr>
      </w:pPr>
      <w:r w:rsidRPr="00ED2306">
        <w:rPr>
          <w:rFonts w:ascii="Times New Roman" w:hAnsi="Times New Roman" w:cs="Times New Roman"/>
          <w:b/>
          <w:szCs w:val="24"/>
          <w:lang w:val="en-GB"/>
        </w:rPr>
        <w:t>Course objective</w:t>
      </w:r>
    </w:p>
    <w:p w14:paraId="19563FAC" w14:textId="77777777" w:rsidR="00960B43" w:rsidRPr="00ED2306" w:rsidRDefault="00960B43" w:rsidP="00DE2246">
      <w:pPr>
        <w:pStyle w:val="ListParagraph"/>
        <w:numPr>
          <w:ilvl w:val="0"/>
          <w:numId w:val="9"/>
        </w:numPr>
        <w:spacing w:line="360" w:lineRule="auto"/>
        <w:jc w:val="both"/>
        <w:rPr>
          <w:rFonts w:cs="Times New Roman"/>
          <w:szCs w:val="24"/>
          <w:lang w:val="en-GB"/>
        </w:rPr>
      </w:pPr>
      <w:r w:rsidRPr="00ED2306">
        <w:rPr>
          <w:rFonts w:cs="Times New Roman"/>
          <w:szCs w:val="24"/>
          <w:lang w:val="en-GB"/>
        </w:rPr>
        <w:t xml:space="preserve">To equip students with the knowledge, skill and attitude of dairy product process along with equipments used in processing like homogenizers, heating, membrane filtration, drier, slicer and other related equipments.    </w:t>
      </w:r>
    </w:p>
    <w:p w14:paraId="1CD57A56" w14:textId="77777777" w:rsidR="00960B43" w:rsidRPr="00ED2306" w:rsidRDefault="00960B43" w:rsidP="00960B43">
      <w:pPr>
        <w:spacing w:line="360" w:lineRule="auto"/>
        <w:jc w:val="both"/>
        <w:rPr>
          <w:rFonts w:ascii="Times New Roman" w:hAnsi="Times New Roman" w:cs="Times New Roman"/>
          <w:szCs w:val="24"/>
          <w:lang w:val="en-GB"/>
        </w:rPr>
      </w:pPr>
      <w:r w:rsidRPr="00ED2306">
        <w:rPr>
          <w:rFonts w:ascii="Times New Roman" w:hAnsi="Times New Roman" w:cs="Times New Roman"/>
          <w:b/>
          <w:szCs w:val="24"/>
          <w:lang w:val="en-GB"/>
        </w:rPr>
        <w:t>Course description:</w:t>
      </w:r>
      <w:r w:rsidRPr="00ED2306">
        <w:rPr>
          <w:rFonts w:ascii="Times New Roman" w:hAnsi="Times New Roman" w:cs="Times New Roman"/>
          <w:szCs w:val="24"/>
          <w:lang w:val="en-GB"/>
        </w:rPr>
        <w:t xml:space="preserve"> </w:t>
      </w:r>
    </w:p>
    <w:p w14:paraId="44C2E858" w14:textId="77777777" w:rsidR="00960B43" w:rsidRPr="00ED2306" w:rsidRDefault="00960B43" w:rsidP="00960B43">
      <w:pPr>
        <w:spacing w:line="360" w:lineRule="auto"/>
        <w:jc w:val="both"/>
        <w:rPr>
          <w:rFonts w:ascii="Times New Roman" w:hAnsi="Times New Roman" w:cs="Times New Roman"/>
          <w:szCs w:val="24"/>
          <w:lang w:val="en-GB"/>
        </w:rPr>
      </w:pPr>
      <w:r w:rsidRPr="00ED2306">
        <w:rPr>
          <w:rFonts w:ascii="Times New Roman" w:hAnsi="Times New Roman" w:cs="Times New Roman"/>
          <w:szCs w:val="24"/>
          <w:lang w:val="en-GB"/>
        </w:rPr>
        <w:t>Processes and equipment with applications specific to the dairy industry (e.g. equipment for homogenization, specialised heating processes, membrane filtration, cheese production, drying, freezing, slicing, dicing and shredding). The rheological properties of fluids and viscoelastic materials in dairy processing are also covered. The content concentrates on understanding the individual dairy process components and on dairy process equipment with respect to obtaining optimal processes and desired product characteristics.</w:t>
      </w:r>
    </w:p>
    <w:p w14:paraId="04584D2B" w14:textId="77777777" w:rsidR="00960B43" w:rsidRPr="00ED2306" w:rsidRDefault="00960B43" w:rsidP="00960B43">
      <w:pPr>
        <w:pStyle w:val="BodyText3"/>
        <w:spacing w:line="276" w:lineRule="auto"/>
        <w:jc w:val="both"/>
        <w:rPr>
          <w:b/>
          <w:sz w:val="24"/>
        </w:rPr>
      </w:pPr>
      <w:r w:rsidRPr="00ED2306">
        <w:rPr>
          <w:b/>
          <w:sz w:val="24"/>
        </w:rPr>
        <w:t>Delivery methods:</w:t>
      </w:r>
    </w:p>
    <w:p w14:paraId="4A950BE4" w14:textId="77777777" w:rsidR="00960B43" w:rsidRPr="00ED2306" w:rsidRDefault="00960B43" w:rsidP="00DE2246">
      <w:pPr>
        <w:pStyle w:val="ListParagraph"/>
        <w:numPr>
          <w:ilvl w:val="0"/>
          <w:numId w:val="9"/>
        </w:numPr>
        <w:tabs>
          <w:tab w:val="left" w:pos="-360"/>
          <w:tab w:val="left" w:pos="2070"/>
          <w:tab w:val="left" w:pos="7740"/>
          <w:tab w:val="left" w:pos="9000"/>
        </w:tabs>
        <w:spacing w:after="0"/>
        <w:rPr>
          <w:rFonts w:cs="Times New Roman"/>
        </w:rPr>
      </w:pPr>
      <w:r w:rsidRPr="00ED2306">
        <w:rPr>
          <w:rFonts w:cs="Times New Roman"/>
        </w:rPr>
        <w:t>Lecture, labratory practicals, term papers and assignment</w:t>
      </w:r>
    </w:p>
    <w:p w14:paraId="52F5F62E" w14:textId="77777777" w:rsidR="00960B43" w:rsidRPr="00ED2306" w:rsidRDefault="00960B43" w:rsidP="00960B43">
      <w:pPr>
        <w:spacing w:line="360" w:lineRule="auto"/>
        <w:jc w:val="both"/>
        <w:rPr>
          <w:rFonts w:ascii="Times New Roman" w:hAnsi="Times New Roman" w:cs="Times New Roman"/>
          <w:szCs w:val="24"/>
          <w:lang w:val="en-GB"/>
        </w:rPr>
      </w:pPr>
    </w:p>
    <w:p w14:paraId="40F22012" w14:textId="3A5B9E8B" w:rsidR="00960B43" w:rsidRPr="00ED2306" w:rsidRDefault="00960B43" w:rsidP="007F308B">
      <w:pPr>
        <w:pStyle w:val="ListParagraph"/>
        <w:numPr>
          <w:ilvl w:val="0"/>
          <w:numId w:val="165"/>
        </w:numPr>
        <w:jc w:val="both"/>
        <w:rPr>
          <w:rFonts w:cs="Times New Roman"/>
          <w:b/>
          <w:szCs w:val="24"/>
          <w:lang w:val="en-GB"/>
        </w:rPr>
      </w:pPr>
      <w:r w:rsidRPr="00ED2306">
        <w:rPr>
          <w:rFonts w:cs="Times New Roman"/>
          <w:b/>
          <w:bCs/>
          <w:color w:val="000000"/>
          <w:szCs w:val="24"/>
          <w:lang w:val="en-US"/>
        </w:rPr>
        <w:t>DaTe</w:t>
      </w:r>
      <w:r w:rsidRPr="00ED2306">
        <w:rPr>
          <w:rFonts w:cs="Times New Roman"/>
          <w:b/>
          <w:szCs w:val="24"/>
          <w:lang w:val="en-GB"/>
        </w:rPr>
        <w:t xml:space="preserve"> 752 Analytical Techniques and Instrumentation (E) (3)</w:t>
      </w:r>
    </w:p>
    <w:p w14:paraId="23C538D1" w14:textId="77777777" w:rsidR="00960B43" w:rsidRPr="00ED2306" w:rsidRDefault="00960B43" w:rsidP="00960B43">
      <w:pPr>
        <w:spacing w:line="360" w:lineRule="auto"/>
        <w:jc w:val="both"/>
        <w:rPr>
          <w:rFonts w:ascii="Times New Roman" w:hAnsi="Times New Roman" w:cs="Times New Roman"/>
          <w:b/>
          <w:szCs w:val="24"/>
          <w:lang w:val="en-GB"/>
        </w:rPr>
      </w:pPr>
      <w:r w:rsidRPr="00ED2306">
        <w:rPr>
          <w:rFonts w:ascii="Times New Roman" w:hAnsi="Times New Roman" w:cs="Times New Roman"/>
          <w:b/>
          <w:szCs w:val="24"/>
          <w:lang w:val="en-GB"/>
        </w:rPr>
        <w:t>Course objective</w:t>
      </w:r>
    </w:p>
    <w:p w14:paraId="60218171" w14:textId="77777777" w:rsidR="00960B43" w:rsidRPr="00ED2306" w:rsidRDefault="00960B43" w:rsidP="00DE2246">
      <w:pPr>
        <w:pStyle w:val="ListParagraph"/>
        <w:numPr>
          <w:ilvl w:val="0"/>
          <w:numId w:val="11"/>
        </w:numPr>
        <w:spacing w:line="360" w:lineRule="auto"/>
        <w:jc w:val="both"/>
        <w:rPr>
          <w:rFonts w:cs="Times New Roman"/>
          <w:szCs w:val="24"/>
          <w:lang w:val="en-GB"/>
        </w:rPr>
      </w:pPr>
      <w:r w:rsidRPr="00ED2306">
        <w:rPr>
          <w:rFonts w:cs="Times New Roman"/>
          <w:szCs w:val="24"/>
          <w:lang w:val="en-GB"/>
        </w:rPr>
        <w:t>To equip students with knowledge, skill and attitude on the use and application of analytical techniques and instrumentation in dairy technology and its quality assurance as well operation of laboratory equipments.</w:t>
      </w:r>
    </w:p>
    <w:p w14:paraId="006FABE3" w14:textId="77777777" w:rsidR="00960B43" w:rsidRPr="00ED2306" w:rsidRDefault="00960B43" w:rsidP="00960B43">
      <w:pPr>
        <w:spacing w:line="360" w:lineRule="auto"/>
        <w:jc w:val="both"/>
        <w:rPr>
          <w:rFonts w:ascii="Times New Roman" w:hAnsi="Times New Roman" w:cs="Times New Roman"/>
          <w:szCs w:val="24"/>
          <w:lang w:val="en-GB"/>
        </w:rPr>
      </w:pPr>
      <w:r w:rsidRPr="00ED2306">
        <w:rPr>
          <w:rFonts w:ascii="Times New Roman" w:hAnsi="Times New Roman" w:cs="Times New Roman"/>
          <w:b/>
          <w:szCs w:val="24"/>
          <w:lang w:val="en-GB"/>
        </w:rPr>
        <w:t xml:space="preserve"> Course description</w:t>
      </w:r>
    </w:p>
    <w:p w14:paraId="5721E327" w14:textId="77777777" w:rsidR="00960B43" w:rsidRPr="00ED2306" w:rsidRDefault="00960B43" w:rsidP="00960B43">
      <w:pPr>
        <w:spacing w:line="360" w:lineRule="auto"/>
        <w:jc w:val="both"/>
        <w:rPr>
          <w:rFonts w:ascii="Times New Roman" w:hAnsi="Times New Roman" w:cs="Times New Roman"/>
          <w:szCs w:val="24"/>
          <w:lang w:val="en-GB"/>
        </w:rPr>
      </w:pPr>
      <w:r w:rsidRPr="00ED2306">
        <w:rPr>
          <w:rFonts w:ascii="Times New Roman" w:hAnsi="Times New Roman" w:cs="Times New Roman"/>
          <w:szCs w:val="24"/>
          <w:lang w:val="en-GB"/>
        </w:rPr>
        <w:t xml:space="preserve">This course will cover advanced analytical techniques of instruments used in laboratories for analysis of different components of milk and dairy products like protein profile, fat profile, minerals, etc and </w:t>
      </w:r>
      <w:r w:rsidRPr="00ED2306">
        <w:rPr>
          <w:rFonts w:ascii="Times New Roman" w:hAnsi="Times New Roman" w:cs="Times New Roman"/>
          <w:szCs w:val="24"/>
          <w:lang w:val="en-GB"/>
        </w:rPr>
        <w:lastRenderedPageBreak/>
        <w:t>precautions, methods of calibration to use different instruments. It also covers the application these instruments in analysis of different components. Instruments including different types of chromatography, spectrophotometer, and others will be covered with their underlining principles and application will be covered in this course with main emphasis in dairy technology.</w:t>
      </w:r>
    </w:p>
    <w:p w14:paraId="4A143825" w14:textId="77777777" w:rsidR="00960B43" w:rsidRPr="00ED2306" w:rsidRDefault="00960B43" w:rsidP="00960B43">
      <w:pPr>
        <w:pStyle w:val="BodyText3"/>
        <w:spacing w:line="276" w:lineRule="auto"/>
        <w:jc w:val="both"/>
        <w:rPr>
          <w:b/>
          <w:sz w:val="24"/>
        </w:rPr>
      </w:pPr>
      <w:r w:rsidRPr="00ED2306">
        <w:rPr>
          <w:b/>
          <w:sz w:val="24"/>
        </w:rPr>
        <w:t>Delivery methods:</w:t>
      </w:r>
    </w:p>
    <w:p w14:paraId="04BAB4BE" w14:textId="77777777" w:rsidR="00960B43" w:rsidRPr="00ED2306" w:rsidRDefault="00960B43" w:rsidP="00DE2246">
      <w:pPr>
        <w:pStyle w:val="ListParagraph"/>
        <w:numPr>
          <w:ilvl w:val="0"/>
          <w:numId w:val="9"/>
        </w:numPr>
        <w:tabs>
          <w:tab w:val="left" w:pos="-360"/>
          <w:tab w:val="left" w:pos="2070"/>
          <w:tab w:val="left" w:pos="7740"/>
          <w:tab w:val="left" w:pos="9000"/>
        </w:tabs>
        <w:spacing w:after="0"/>
        <w:rPr>
          <w:rFonts w:cs="Times New Roman"/>
        </w:rPr>
      </w:pPr>
      <w:r w:rsidRPr="00ED2306">
        <w:rPr>
          <w:rFonts w:cs="Times New Roman"/>
        </w:rPr>
        <w:t xml:space="preserve">Lecture, labratory practicals, term papers and assignment </w:t>
      </w:r>
    </w:p>
    <w:p w14:paraId="09B49393" w14:textId="77777777" w:rsidR="00960B43" w:rsidRPr="00ED2306" w:rsidRDefault="00960B43" w:rsidP="00960B43">
      <w:pPr>
        <w:spacing w:line="360" w:lineRule="auto"/>
        <w:jc w:val="both"/>
        <w:rPr>
          <w:rFonts w:ascii="Times New Roman" w:hAnsi="Times New Roman" w:cs="Times New Roman"/>
          <w:szCs w:val="24"/>
          <w:lang w:val="en-GB"/>
        </w:rPr>
      </w:pPr>
    </w:p>
    <w:p w14:paraId="6F8E2ADE" w14:textId="77777777" w:rsidR="00960B43" w:rsidRPr="00ED2306" w:rsidRDefault="00960B43" w:rsidP="00960B43">
      <w:pPr>
        <w:spacing w:line="360" w:lineRule="auto"/>
        <w:jc w:val="both"/>
        <w:rPr>
          <w:rFonts w:ascii="Times New Roman" w:hAnsi="Times New Roman" w:cs="Times New Roman"/>
          <w:b/>
          <w:szCs w:val="24"/>
        </w:rPr>
      </w:pPr>
      <w:r w:rsidRPr="00ED2306">
        <w:rPr>
          <w:rFonts w:ascii="Times New Roman" w:hAnsi="Times New Roman" w:cs="Times New Roman"/>
          <w:b/>
          <w:bCs/>
          <w:color w:val="000000"/>
          <w:szCs w:val="24"/>
        </w:rPr>
        <w:t>DaTe</w:t>
      </w:r>
      <w:r w:rsidRPr="00ED2306">
        <w:rPr>
          <w:rFonts w:ascii="Times New Roman" w:hAnsi="Times New Roman" w:cs="Times New Roman"/>
          <w:b/>
          <w:szCs w:val="24"/>
        </w:rPr>
        <w:t xml:space="preserve"> 762: Seminar in Dairy Technology II (1)</w:t>
      </w:r>
    </w:p>
    <w:p w14:paraId="3C0F76E4" w14:textId="77777777" w:rsidR="00960B43" w:rsidRPr="00ED2306" w:rsidRDefault="00960B43" w:rsidP="00960B43">
      <w:pPr>
        <w:pStyle w:val="BodyText"/>
        <w:rPr>
          <w:sz w:val="24"/>
        </w:rPr>
      </w:pPr>
      <w:r w:rsidRPr="00ED2306">
        <w:rPr>
          <w:sz w:val="24"/>
        </w:rPr>
        <w:t>A PhD candidate is expected to do survey and analysis of literature and make observations on the subject concerned for making presentation. Seminar presentation should be on the topic related to the specific area of the study, other than the candidate’s research topic.</w:t>
      </w:r>
    </w:p>
    <w:p w14:paraId="3850E690" w14:textId="77777777" w:rsidR="00960B43" w:rsidRPr="00ED2306" w:rsidRDefault="00960B43" w:rsidP="00960B43">
      <w:pPr>
        <w:spacing w:after="240"/>
        <w:ind w:right="2982"/>
        <w:jc w:val="both"/>
        <w:rPr>
          <w:rFonts w:ascii="Times New Roman" w:hAnsi="Times New Roman" w:cs="Times New Roman"/>
          <w:b/>
          <w:bCs/>
          <w:color w:val="000000"/>
          <w:szCs w:val="24"/>
        </w:rPr>
      </w:pPr>
    </w:p>
    <w:p w14:paraId="12AA0512" w14:textId="77777777" w:rsidR="00960B43" w:rsidRPr="00ED2306" w:rsidRDefault="00960B43" w:rsidP="00960B43">
      <w:pPr>
        <w:spacing w:after="240"/>
        <w:ind w:right="2982"/>
        <w:jc w:val="both"/>
        <w:rPr>
          <w:rFonts w:ascii="Times New Roman" w:hAnsi="Times New Roman" w:cs="Times New Roman"/>
          <w:b/>
          <w:bCs/>
          <w:color w:val="000000"/>
          <w:szCs w:val="24"/>
        </w:rPr>
      </w:pPr>
      <w:r w:rsidRPr="00ED2306">
        <w:rPr>
          <w:rFonts w:ascii="Times New Roman" w:hAnsi="Times New Roman" w:cs="Times New Roman"/>
          <w:b/>
          <w:bCs/>
          <w:color w:val="000000"/>
          <w:szCs w:val="24"/>
        </w:rPr>
        <w:t>DaTe 821</w:t>
      </w:r>
      <w:r w:rsidRPr="00ED2306">
        <w:rPr>
          <w:rFonts w:ascii="Times New Roman" w:hAnsi="Times New Roman" w:cs="Times New Roman"/>
          <w:b/>
        </w:rPr>
        <w:t xml:space="preserve">: </w:t>
      </w:r>
      <w:r w:rsidRPr="00ED2306">
        <w:rPr>
          <w:rFonts w:ascii="Times New Roman" w:hAnsi="Times New Roman" w:cs="Times New Roman"/>
          <w:b/>
          <w:bCs/>
          <w:color w:val="000000"/>
          <w:szCs w:val="24"/>
        </w:rPr>
        <w:t>PhD Thesis Research (30)</w:t>
      </w:r>
    </w:p>
    <w:p w14:paraId="1F914674" w14:textId="77777777" w:rsidR="00960B43" w:rsidRPr="00ED2306" w:rsidRDefault="00960B43" w:rsidP="00960B43">
      <w:pPr>
        <w:pStyle w:val="BodyText3"/>
        <w:spacing w:line="276" w:lineRule="auto"/>
        <w:jc w:val="both"/>
        <w:rPr>
          <w:b/>
          <w:sz w:val="24"/>
        </w:rPr>
      </w:pPr>
      <w:r w:rsidRPr="00ED2306">
        <w:rPr>
          <w:b/>
          <w:sz w:val="24"/>
        </w:rPr>
        <w:t>Objectives</w:t>
      </w:r>
    </w:p>
    <w:p w14:paraId="23488B7C" w14:textId="77777777" w:rsidR="00960B43" w:rsidRPr="00ED2306" w:rsidRDefault="00960B43" w:rsidP="00DE2246">
      <w:pPr>
        <w:pStyle w:val="BodyText3"/>
        <w:numPr>
          <w:ilvl w:val="0"/>
          <w:numId w:val="11"/>
        </w:numPr>
        <w:spacing w:line="276" w:lineRule="auto"/>
        <w:jc w:val="both"/>
        <w:rPr>
          <w:sz w:val="24"/>
        </w:rPr>
      </w:pPr>
      <w:r w:rsidRPr="00ED2306">
        <w:rPr>
          <w:sz w:val="24"/>
        </w:rPr>
        <w:t xml:space="preserve">To enable students to carry out research in Dairy Technology (dairy product development from camel milk)  </w:t>
      </w:r>
    </w:p>
    <w:p w14:paraId="311BE87E" w14:textId="77777777" w:rsidR="00960B43" w:rsidRPr="00ED2306" w:rsidRDefault="00960B43" w:rsidP="00960B43">
      <w:pPr>
        <w:pStyle w:val="BodyText3"/>
        <w:spacing w:line="276" w:lineRule="auto"/>
        <w:jc w:val="both"/>
        <w:rPr>
          <w:b/>
          <w:sz w:val="24"/>
        </w:rPr>
      </w:pPr>
      <w:r w:rsidRPr="00ED2306">
        <w:rPr>
          <w:b/>
          <w:sz w:val="24"/>
        </w:rPr>
        <w:t>Description</w:t>
      </w:r>
    </w:p>
    <w:p w14:paraId="16B2F873" w14:textId="77777777" w:rsidR="00960B43" w:rsidRPr="00ED2306" w:rsidRDefault="00960B43" w:rsidP="00960B43">
      <w:pPr>
        <w:pStyle w:val="BodyText"/>
        <w:rPr>
          <w:sz w:val="24"/>
        </w:rPr>
      </w:pPr>
      <w:r w:rsidRPr="00ED2306">
        <w:rPr>
          <w:sz w:val="24"/>
        </w:rPr>
        <w:t>A PhD candidate is required to identify a research problem relevant to camel dairy technology. Formulation of the research proposal should be according to the standard research methodology developed by the school of graduate studies of HU and in consultation with the advisory committee. The problem should reflect the current advances in dairy technology and should have objectives intended for new findings and/or for confirmation of known facts for the Ethiopian conditions. The candidate is also required to identify a research problem relevant to the subject concerned and national priority consistent with the mission and mandate of the School/University. The experiment should be planned in such a way that at least 3 manuscripts of publishable quality papers could be extracted. After the approval, the candidate is expected to execute the proposal and come up with the findings in the form of a dissertation according to the SGS guideline and the norm of the School of Animal and Range Sciences.</w:t>
      </w:r>
    </w:p>
    <w:p w14:paraId="6AF222F9" w14:textId="77777777" w:rsidR="00960B43" w:rsidRPr="00ED2306" w:rsidRDefault="00960B43" w:rsidP="00960B43">
      <w:pPr>
        <w:pStyle w:val="BodyText"/>
        <w:spacing w:line="276" w:lineRule="auto"/>
        <w:rPr>
          <w:sz w:val="24"/>
        </w:rPr>
      </w:pPr>
    </w:p>
    <w:p w14:paraId="67BDFC05" w14:textId="1B93BB6A" w:rsidR="00960B43" w:rsidRPr="00ED2306" w:rsidRDefault="00960B43" w:rsidP="00960B43">
      <w:pPr>
        <w:spacing w:line="360" w:lineRule="auto"/>
        <w:jc w:val="both"/>
        <w:rPr>
          <w:rFonts w:ascii="Times New Roman" w:hAnsi="Times New Roman" w:cs="Times New Roman"/>
          <w:b/>
        </w:rPr>
      </w:pPr>
    </w:p>
    <w:p w14:paraId="72FC01D5" w14:textId="33DEC5AF" w:rsidR="00960B43" w:rsidRPr="00ED2306" w:rsidRDefault="00ED2306" w:rsidP="007F308B">
      <w:pPr>
        <w:spacing w:line="36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ED2306">
        <w:rPr>
          <w:rFonts w:ascii="Times New Roman" w:hAnsi="Times New Roman" w:cs="Times New Roman"/>
          <w:b/>
          <w:sz w:val="28"/>
          <w:szCs w:val="28"/>
        </w:rPr>
        <w:t xml:space="preserve">Program Name: </w:t>
      </w:r>
      <w:r w:rsidR="00960B43" w:rsidRPr="00ED2306">
        <w:rPr>
          <w:rFonts w:ascii="Times New Roman" w:hAnsi="Times New Roman" w:cs="Times New Roman"/>
          <w:b/>
          <w:sz w:val="28"/>
          <w:szCs w:val="28"/>
        </w:rPr>
        <w:t xml:space="preserve">PhD </w:t>
      </w:r>
      <w:r w:rsidR="007F308B" w:rsidRPr="00ED2306">
        <w:rPr>
          <w:rFonts w:ascii="Times New Roman" w:hAnsi="Times New Roman" w:cs="Times New Roman"/>
          <w:b/>
          <w:sz w:val="28"/>
          <w:szCs w:val="28"/>
        </w:rPr>
        <w:t>in “</w:t>
      </w:r>
      <w:r w:rsidR="00960B43" w:rsidRPr="00ED2306">
        <w:rPr>
          <w:rFonts w:ascii="Times New Roman" w:hAnsi="Times New Roman" w:cs="Times New Roman"/>
          <w:b/>
          <w:sz w:val="28"/>
          <w:szCs w:val="28"/>
        </w:rPr>
        <w:t xml:space="preserve">Range Ecology and Dryland Biodiversity” </w:t>
      </w:r>
    </w:p>
    <w:p w14:paraId="4B4866E2" w14:textId="53A7ECBE" w:rsidR="00960B43" w:rsidRPr="00ED2306" w:rsidRDefault="00960B43" w:rsidP="007F308B">
      <w:pPr>
        <w:pStyle w:val="Heading2"/>
        <w:keepLines w:val="0"/>
        <w:numPr>
          <w:ilvl w:val="1"/>
          <w:numId w:val="32"/>
        </w:numPr>
        <w:spacing w:before="240" w:after="60"/>
        <w:rPr>
          <w:rFonts w:ascii="Times New Roman" w:hAnsi="Times New Roman"/>
          <w:color w:val="auto"/>
          <w:sz w:val="28"/>
          <w:szCs w:val="28"/>
        </w:rPr>
      </w:pPr>
      <w:bookmarkStart w:id="53" w:name="_Toc390421437"/>
      <w:bookmarkStart w:id="54" w:name="_Toc392628718"/>
      <w:bookmarkStart w:id="55" w:name="_Toc392628916"/>
      <w:bookmarkStart w:id="56" w:name="_Toc392628977"/>
      <w:bookmarkStart w:id="57" w:name="_Toc392629342"/>
      <w:bookmarkStart w:id="58" w:name="_Toc498067644"/>
      <w:bookmarkStart w:id="59" w:name="_Toc266564760"/>
      <w:bookmarkStart w:id="60" w:name="_Toc268775001"/>
      <w:bookmarkStart w:id="61" w:name="_Toc331269480"/>
      <w:r w:rsidRPr="00ED2306">
        <w:rPr>
          <w:rFonts w:ascii="Times New Roman" w:hAnsi="Times New Roman"/>
          <w:color w:val="auto"/>
          <w:sz w:val="28"/>
          <w:szCs w:val="28"/>
        </w:rPr>
        <w:t>Course Breakdown</w:t>
      </w:r>
      <w:bookmarkEnd w:id="53"/>
      <w:bookmarkEnd w:id="54"/>
      <w:bookmarkEnd w:id="55"/>
      <w:bookmarkEnd w:id="56"/>
      <w:bookmarkEnd w:id="57"/>
      <w:r w:rsidRPr="00ED2306">
        <w:rPr>
          <w:rFonts w:ascii="Times New Roman" w:hAnsi="Times New Roman"/>
          <w:color w:val="auto"/>
          <w:sz w:val="28"/>
          <w:szCs w:val="28"/>
        </w:rPr>
        <w:t xml:space="preserve"> </w:t>
      </w:r>
    </w:p>
    <w:p w14:paraId="339FC245" w14:textId="2EF16067" w:rsidR="00960B43" w:rsidRPr="00ED2306" w:rsidRDefault="00960B43" w:rsidP="00C82594">
      <w:pPr>
        <w:pStyle w:val="Heading3"/>
        <w:keepNext/>
        <w:numPr>
          <w:ilvl w:val="1"/>
          <w:numId w:val="166"/>
        </w:numPr>
        <w:spacing w:before="240" w:beforeAutospacing="0" w:after="60" w:afterAutospacing="0"/>
        <w:rPr>
          <w:i/>
          <w:sz w:val="24"/>
          <w:szCs w:val="24"/>
        </w:rPr>
      </w:pPr>
      <w:bookmarkStart w:id="62" w:name="_Toc390421438"/>
      <w:bookmarkStart w:id="63" w:name="_Toc392628719"/>
      <w:bookmarkStart w:id="64" w:name="_Toc392628917"/>
      <w:bookmarkStart w:id="65" w:name="_Toc392628978"/>
      <w:bookmarkStart w:id="66" w:name="_Toc392629343"/>
      <w:r w:rsidRPr="00ED2306">
        <w:rPr>
          <w:i/>
          <w:sz w:val="24"/>
          <w:szCs w:val="24"/>
        </w:rPr>
        <w:t>Core courses</w:t>
      </w:r>
      <w:bookmarkEnd w:id="62"/>
      <w:bookmarkEnd w:id="63"/>
      <w:bookmarkEnd w:id="64"/>
      <w:bookmarkEnd w:id="65"/>
      <w:bookmarkEnd w:id="66"/>
    </w:p>
    <w:tbl>
      <w:tblPr>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1440"/>
        <w:gridCol w:w="6390"/>
        <w:gridCol w:w="1260"/>
      </w:tblGrid>
      <w:tr w:rsidR="00960B43" w:rsidRPr="00ED2306" w14:paraId="5CDE62DA" w14:textId="77777777" w:rsidTr="00960B43">
        <w:tc>
          <w:tcPr>
            <w:tcW w:w="720" w:type="dxa"/>
            <w:tcBorders>
              <w:top w:val="nil"/>
              <w:left w:val="nil"/>
              <w:bottom w:val="nil"/>
              <w:right w:val="nil"/>
            </w:tcBorders>
            <w:shd w:val="clear" w:color="auto" w:fill="BFBFBF"/>
          </w:tcPr>
          <w:p w14:paraId="12ECA690" w14:textId="77777777" w:rsidR="00960B43" w:rsidRPr="00ED2306" w:rsidRDefault="00960B43" w:rsidP="00960B43">
            <w:pPr>
              <w:pStyle w:val="ListParagraph"/>
              <w:ind w:left="0"/>
              <w:jc w:val="both"/>
              <w:rPr>
                <w:rFonts w:cs="Times New Roman"/>
              </w:rPr>
            </w:pPr>
            <w:r w:rsidRPr="00ED2306">
              <w:rPr>
                <w:rFonts w:cs="Times New Roman"/>
              </w:rPr>
              <w:t xml:space="preserve">No. </w:t>
            </w:r>
          </w:p>
        </w:tc>
        <w:tc>
          <w:tcPr>
            <w:tcW w:w="1440" w:type="dxa"/>
            <w:tcBorders>
              <w:top w:val="nil"/>
              <w:left w:val="nil"/>
              <w:bottom w:val="nil"/>
              <w:right w:val="nil"/>
            </w:tcBorders>
            <w:shd w:val="clear" w:color="auto" w:fill="BFBFBF"/>
          </w:tcPr>
          <w:p w14:paraId="1BBE9F75" w14:textId="77777777" w:rsidR="00960B43" w:rsidRPr="00ED2306" w:rsidRDefault="00960B43" w:rsidP="00960B43">
            <w:pPr>
              <w:pStyle w:val="ListParagraph"/>
              <w:ind w:left="0"/>
              <w:jc w:val="both"/>
              <w:rPr>
                <w:rFonts w:cs="Times New Roman"/>
              </w:rPr>
            </w:pPr>
            <w:r w:rsidRPr="00ED2306">
              <w:rPr>
                <w:rFonts w:cs="Times New Roman"/>
              </w:rPr>
              <w:t xml:space="preserve">Course code </w:t>
            </w:r>
          </w:p>
        </w:tc>
        <w:tc>
          <w:tcPr>
            <w:tcW w:w="6390" w:type="dxa"/>
            <w:tcBorders>
              <w:top w:val="nil"/>
              <w:left w:val="nil"/>
              <w:bottom w:val="nil"/>
              <w:right w:val="nil"/>
            </w:tcBorders>
            <w:shd w:val="clear" w:color="auto" w:fill="BFBFBF"/>
          </w:tcPr>
          <w:p w14:paraId="7AF8075E" w14:textId="77777777" w:rsidR="00960B43" w:rsidRPr="00ED2306" w:rsidRDefault="00960B43" w:rsidP="00960B43">
            <w:pPr>
              <w:pStyle w:val="ListParagraph"/>
              <w:ind w:left="0"/>
              <w:jc w:val="both"/>
              <w:rPr>
                <w:rFonts w:cs="Times New Roman"/>
              </w:rPr>
            </w:pPr>
            <w:r w:rsidRPr="00ED2306">
              <w:rPr>
                <w:rFonts w:cs="Times New Roman"/>
              </w:rPr>
              <w:t xml:space="preserve">Course Title </w:t>
            </w:r>
          </w:p>
        </w:tc>
        <w:tc>
          <w:tcPr>
            <w:tcW w:w="1260" w:type="dxa"/>
            <w:tcBorders>
              <w:top w:val="nil"/>
              <w:left w:val="nil"/>
              <w:bottom w:val="nil"/>
              <w:right w:val="nil"/>
            </w:tcBorders>
            <w:shd w:val="clear" w:color="auto" w:fill="BFBFBF"/>
          </w:tcPr>
          <w:p w14:paraId="183FA660" w14:textId="77777777" w:rsidR="00960B43" w:rsidRPr="00ED2306" w:rsidRDefault="00960B43" w:rsidP="00960B43">
            <w:pPr>
              <w:pStyle w:val="ListParagraph"/>
              <w:ind w:left="0"/>
              <w:jc w:val="both"/>
              <w:rPr>
                <w:rFonts w:cs="Times New Roman"/>
              </w:rPr>
            </w:pPr>
            <w:r w:rsidRPr="00ED2306">
              <w:rPr>
                <w:rFonts w:cs="Times New Roman"/>
                <w:b/>
              </w:rPr>
              <w:t>Cr. Hrs</w:t>
            </w:r>
          </w:p>
        </w:tc>
      </w:tr>
      <w:tr w:rsidR="00960B43" w:rsidRPr="00ED2306" w14:paraId="101FBA33" w14:textId="77777777" w:rsidTr="00960B43">
        <w:tc>
          <w:tcPr>
            <w:tcW w:w="720" w:type="dxa"/>
            <w:tcBorders>
              <w:top w:val="nil"/>
              <w:left w:val="nil"/>
              <w:bottom w:val="nil"/>
              <w:right w:val="nil"/>
            </w:tcBorders>
            <w:shd w:val="clear" w:color="auto" w:fill="BFBFBF"/>
          </w:tcPr>
          <w:p w14:paraId="5A8324F4"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742D83B9"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711</w:t>
            </w:r>
          </w:p>
        </w:tc>
        <w:tc>
          <w:tcPr>
            <w:tcW w:w="6390" w:type="dxa"/>
            <w:tcBorders>
              <w:top w:val="nil"/>
              <w:left w:val="nil"/>
              <w:bottom w:val="nil"/>
              <w:right w:val="nil"/>
            </w:tcBorders>
          </w:tcPr>
          <w:p w14:paraId="11233D4E"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Advances in Rangeland Ecology</w:t>
            </w:r>
          </w:p>
        </w:tc>
        <w:tc>
          <w:tcPr>
            <w:tcW w:w="1260" w:type="dxa"/>
            <w:tcBorders>
              <w:top w:val="nil"/>
              <w:left w:val="nil"/>
              <w:bottom w:val="nil"/>
              <w:right w:val="nil"/>
            </w:tcBorders>
          </w:tcPr>
          <w:p w14:paraId="0FF39ECC"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6888EDA0" w14:textId="77777777" w:rsidTr="00960B43">
        <w:tc>
          <w:tcPr>
            <w:tcW w:w="720" w:type="dxa"/>
            <w:tcBorders>
              <w:top w:val="nil"/>
              <w:left w:val="nil"/>
              <w:bottom w:val="nil"/>
              <w:right w:val="nil"/>
            </w:tcBorders>
            <w:shd w:val="clear" w:color="auto" w:fill="BFBFBF"/>
          </w:tcPr>
          <w:p w14:paraId="2C36F1F2"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52ECAC53"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721</w:t>
            </w:r>
          </w:p>
        </w:tc>
        <w:tc>
          <w:tcPr>
            <w:tcW w:w="6390" w:type="dxa"/>
            <w:tcBorders>
              <w:top w:val="nil"/>
              <w:left w:val="nil"/>
              <w:bottom w:val="nil"/>
              <w:right w:val="nil"/>
            </w:tcBorders>
          </w:tcPr>
          <w:p w14:paraId="5C9BDD11"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Advances in Biodiversity Conservation and  Management</w:t>
            </w:r>
          </w:p>
        </w:tc>
        <w:tc>
          <w:tcPr>
            <w:tcW w:w="1260" w:type="dxa"/>
            <w:tcBorders>
              <w:top w:val="nil"/>
              <w:left w:val="nil"/>
              <w:bottom w:val="nil"/>
              <w:right w:val="nil"/>
            </w:tcBorders>
          </w:tcPr>
          <w:p w14:paraId="627CCB1C"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00B2994E" w14:textId="77777777" w:rsidTr="00960B43">
        <w:tc>
          <w:tcPr>
            <w:tcW w:w="720" w:type="dxa"/>
            <w:tcBorders>
              <w:top w:val="nil"/>
              <w:left w:val="nil"/>
              <w:bottom w:val="nil"/>
              <w:right w:val="nil"/>
            </w:tcBorders>
            <w:shd w:val="clear" w:color="auto" w:fill="BFBFBF"/>
          </w:tcPr>
          <w:p w14:paraId="68110803"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706D42B7"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731</w:t>
            </w:r>
          </w:p>
        </w:tc>
        <w:tc>
          <w:tcPr>
            <w:tcW w:w="6390" w:type="dxa"/>
            <w:tcBorders>
              <w:top w:val="nil"/>
              <w:left w:val="nil"/>
              <w:bottom w:val="nil"/>
              <w:right w:val="nil"/>
            </w:tcBorders>
          </w:tcPr>
          <w:p w14:paraId="2AA54857"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Quantitative Ecology  </w:t>
            </w:r>
          </w:p>
        </w:tc>
        <w:tc>
          <w:tcPr>
            <w:tcW w:w="1260" w:type="dxa"/>
            <w:tcBorders>
              <w:top w:val="nil"/>
              <w:left w:val="nil"/>
              <w:bottom w:val="nil"/>
              <w:right w:val="nil"/>
            </w:tcBorders>
          </w:tcPr>
          <w:p w14:paraId="21D4EDC6"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6123D27C" w14:textId="77777777" w:rsidTr="00960B43">
        <w:tc>
          <w:tcPr>
            <w:tcW w:w="720" w:type="dxa"/>
            <w:tcBorders>
              <w:top w:val="nil"/>
              <w:left w:val="nil"/>
              <w:bottom w:val="nil"/>
              <w:right w:val="nil"/>
            </w:tcBorders>
            <w:shd w:val="clear" w:color="auto" w:fill="BFBFBF"/>
          </w:tcPr>
          <w:p w14:paraId="5EAFE6AD"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1D317489"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741</w:t>
            </w:r>
          </w:p>
        </w:tc>
        <w:tc>
          <w:tcPr>
            <w:tcW w:w="6390" w:type="dxa"/>
            <w:tcBorders>
              <w:top w:val="nil"/>
              <w:left w:val="nil"/>
              <w:bottom w:val="nil"/>
              <w:right w:val="nil"/>
            </w:tcBorders>
          </w:tcPr>
          <w:p w14:paraId="0D506A1D" w14:textId="77777777" w:rsidR="00960B43" w:rsidRPr="00ED2306" w:rsidRDefault="00960B43" w:rsidP="00960B43">
            <w:pPr>
              <w:jc w:val="both"/>
              <w:rPr>
                <w:rFonts w:ascii="Times New Roman" w:hAnsi="Times New Roman" w:cs="Times New Roman"/>
              </w:rPr>
            </w:pPr>
            <w:r w:rsidRPr="00ED2306">
              <w:rPr>
                <w:rFonts w:ascii="Times New Roman" w:eastAsia="Calibri" w:hAnsi="Times New Roman" w:cs="Times New Roman"/>
                <w:bCs/>
              </w:rPr>
              <w:t>Climate Change Adaptations and Mitigations</w:t>
            </w:r>
          </w:p>
        </w:tc>
        <w:tc>
          <w:tcPr>
            <w:tcW w:w="1260" w:type="dxa"/>
            <w:tcBorders>
              <w:top w:val="nil"/>
              <w:left w:val="nil"/>
              <w:bottom w:val="nil"/>
              <w:right w:val="nil"/>
            </w:tcBorders>
          </w:tcPr>
          <w:p w14:paraId="610392CE"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794D6092" w14:textId="77777777" w:rsidTr="00960B43">
        <w:tc>
          <w:tcPr>
            <w:tcW w:w="720" w:type="dxa"/>
            <w:tcBorders>
              <w:top w:val="nil"/>
              <w:left w:val="nil"/>
              <w:bottom w:val="nil"/>
              <w:right w:val="nil"/>
            </w:tcBorders>
            <w:shd w:val="clear" w:color="auto" w:fill="BFBFBF"/>
          </w:tcPr>
          <w:p w14:paraId="364EBD3C"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05BE66A4"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712</w:t>
            </w:r>
          </w:p>
        </w:tc>
        <w:tc>
          <w:tcPr>
            <w:tcW w:w="6390" w:type="dxa"/>
            <w:tcBorders>
              <w:top w:val="nil"/>
              <w:left w:val="nil"/>
              <w:bottom w:val="nil"/>
              <w:right w:val="nil"/>
            </w:tcBorders>
          </w:tcPr>
          <w:p w14:paraId="74744BC3"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Advances in Wildlife Ecology and Management</w:t>
            </w:r>
          </w:p>
        </w:tc>
        <w:tc>
          <w:tcPr>
            <w:tcW w:w="1260" w:type="dxa"/>
            <w:tcBorders>
              <w:top w:val="nil"/>
              <w:left w:val="nil"/>
              <w:bottom w:val="nil"/>
              <w:right w:val="nil"/>
            </w:tcBorders>
          </w:tcPr>
          <w:p w14:paraId="2C8B5BCC"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4E87DD62" w14:textId="77777777" w:rsidTr="00960B43">
        <w:tc>
          <w:tcPr>
            <w:tcW w:w="720" w:type="dxa"/>
            <w:tcBorders>
              <w:top w:val="nil"/>
              <w:left w:val="nil"/>
              <w:bottom w:val="nil"/>
              <w:right w:val="nil"/>
            </w:tcBorders>
            <w:shd w:val="clear" w:color="auto" w:fill="BFBFBF"/>
          </w:tcPr>
          <w:p w14:paraId="287EBB79"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20EAE34E"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722</w:t>
            </w:r>
          </w:p>
        </w:tc>
        <w:tc>
          <w:tcPr>
            <w:tcW w:w="6390" w:type="dxa"/>
            <w:tcBorders>
              <w:top w:val="nil"/>
              <w:left w:val="nil"/>
              <w:bottom w:val="nil"/>
              <w:right w:val="nil"/>
            </w:tcBorders>
          </w:tcPr>
          <w:p w14:paraId="6E1EF2B6"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Environmental Degradation and Restoration Ecology</w:t>
            </w:r>
          </w:p>
        </w:tc>
        <w:tc>
          <w:tcPr>
            <w:tcW w:w="1260" w:type="dxa"/>
            <w:tcBorders>
              <w:top w:val="nil"/>
              <w:left w:val="nil"/>
              <w:bottom w:val="nil"/>
              <w:right w:val="nil"/>
            </w:tcBorders>
          </w:tcPr>
          <w:p w14:paraId="345225FB"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70ED0DD8" w14:textId="77777777" w:rsidTr="00960B43">
        <w:tc>
          <w:tcPr>
            <w:tcW w:w="720" w:type="dxa"/>
            <w:tcBorders>
              <w:top w:val="nil"/>
              <w:left w:val="nil"/>
              <w:bottom w:val="nil"/>
              <w:right w:val="nil"/>
            </w:tcBorders>
            <w:shd w:val="clear" w:color="auto" w:fill="BFBFBF"/>
          </w:tcPr>
          <w:p w14:paraId="4D44D237"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64416B1C"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732</w:t>
            </w:r>
          </w:p>
        </w:tc>
        <w:tc>
          <w:tcPr>
            <w:tcW w:w="6390" w:type="dxa"/>
            <w:tcBorders>
              <w:top w:val="nil"/>
              <w:left w:val="nil"/>
              <w:bottom w:val="nil"/>
              <w:right w:val="nil"/>
            </w:tcBorders>
          </w:tcPr>
          <w:p w14:paraId="3CB6F6ED"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Camel and Ruminant Production</w:t>
            </w:r>
          </w:p>
        </w:tc>
        <w:tc>
          <w:tcPr>
            <w:tcW w:w="1260" w:type="dxa"/>
            <w:tcBorders>
              <w:top w:val="nil"/>
              <w:left w:val="nil"/>
              <w:bottom w:val="nil"/>
              <w:right w:val="nil"/>
            </w:tcBorders>
          </w:tcPr>
          <w:p w14:paraId="522BAF33"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660018A0" w14:textId="77777777" w:rsidTr="00960B43">
        <w:tc>
          <w:tcPr>
            <w:tcW w:w="720" w:type="dxa"/>
            <w:tcBorders>
              <w:top w:val="nil"/>
              <w:left w:val="nil"/>
              <w:bottom w:val="nil"/>
              <w:right w:val="nil"/>
            </w:tcBorders>
            <w:shd w:val="clear" w:color="auto" w:fill="BFBFBF"/>
          </w:tcPr>
          <w:p w14:paraId="5138FAE6"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11FE24E5"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742</w:t>
            </w:r>
          </w:p>
        </w:tc>
        <w:tc>
          <w:tcPr>
            <w:tcW w:w="6390" w:type="dxa"/>
            <w:tcBorders>
              <w:top w:val="nil"/>
              <w:left w:val="nil"/>
              <w:bottom w:val="nil"/>
              <w:right w:val="nil"/>
            </w:tcBorders>
          </w:tcPr>
          <w:p w14:paraId="5DDA28C6"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Sustainable Land and Watershed Management  </w:t>
            </w:r>
          </w:p>
        </w:tc>
        <w:tc>
          <w:tcPr>
            <w:tcW w:w="1260" w:type="dxa"/>
            <w:tcBorders>
              <w:top w:val="nil"/>
              <w:left w:val="nil"/>
              <w:bottom w:val="nil"/>
              <w:right w:val="nil"/>
            </w:tcBorders>
          </w:tcPr>
          <w:p w14:paraId="155B2DFE"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1D1B49E8" w14:textId="77777777" w:rsidTr="00960B43">
        <w:tc>
          <w:tcPr>
            <w:tcW w:w="720" w:type="dxa"/>
            <w:tcBorders>
              <w:top w:val="nil"/>
              <w:left w:val="nil"/>
              <w:bottom w:val="nil"/>
              <w:right w:val="nil"/>
            </w:tcBorders>
            <w:shd w:val="clear" w:color="auto" w:fill="BFBFBF"/>
          </w:tcPr>
          <w:p w14:paraId="2CBDAA89" w14:textId="77777777" w:rsidR="00960B43" w:rsidRPr="00ED2306" w:rsidRDefault="00960B43" w:rsidP="00DE2246">
            <w:pPr>
              <w:pStyle w:val="ListParagraph"/>
              <w:numPr>
                <w:ilvl w:val="0"/>
                <w:numId w:val="23"/>
              </w:numPr>
              <w:spacing w:after="0" w:line="240" w:lineRule="auto"/>
              <w:jc w:val="center"/>
              <w:rPr>
                <w:rFonts w:cs="Times New Roman"/>
              </w:rPr>
            </w:pPr>
          </w:p>
        </w:tc>
        <w:tc>
          <w:tcPr>
            <w:tcW w:w="1440" w:type="dxa"/>
            <w:tcBorders>
              <w:top w:val="nil"/>
              <w:left w:val="nil"/>
              <w:bottom w:val="nil"/>
              <w:right w:val="nil"/>
            </w:tcBorders>
          </w:tcPr>
          <w:p w14:paraId="03441FA4"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781</w:t>
            </w:r>
          </w:p>
        </w:tc>
        <w:tc>
          <w:tcPr>
            <w:tcW w:w="6390" w:type="dxa"/>
            <w:tcBorders>
              <w:top w:val="nil"/>
              <w:left w:val="nil"/>
              <w:bottom w:val="nil"/>
              <w:right w:val="nil"/>
            </w:tcBorders>
          </w:tcPr>
          <w:p w14:paraId="677E9032"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PhD Seminar in Rangeland Ecology </w:t>
            </w:r>
          </w:p>
        </w:tc>
        <w:tc>
          <w:tcPr>
            <w:tcW w:w="1260" w:type="dxa"/>
            <w:tcBorders>
              <w:top w:val="nil"/>
              <w:left w:val="nil"/>
              <w:bottom w:val="nil"/>
              <w:right w:val="nil"/>
            </w:tcBorders>
          </w:tcPr>
          <w:p w14:paraId="7D6EC227"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1</w:t>
            </w:r>
          </w:p>
        </w:tc>
      </w:tr>
      <w:tr w:rsidR="00960B43" w:rsidRPr="00ED2306" w14:paraId="13D80124" w14:textId="77777777" w:rsidTr="00960B43">
        <w:tc>
          <w:tcPr>
            <w:tcW w:w="720" w:type="dxa"/>
            <w:tcBorders>
              <w:top w:val="nil"/>
              <w:left w:val="nil"/>
              <w:bottom w:val="nil"/>
              <w:right w:val="nil"/>
            </w:tcBorders>
            <w:shd w:val="clear" w:color="auto" w:fill="BFBFBF"/>
          </w:tcPr>
          <w:p w14:paraId="3AEF06F3" w14:textId="77777777" w:rsidR="00960B43" w:rsidRPr="00ED2306" w:rsidRDefault="00960B43" w:rsidP="00DE2246">
            <w:pPr>
              <w:pStyle w:val="ListParagraph"/>
              <w:numPr>
                <w:ilvl w:val="0"/>
                <w:numId w:val="23"/>
              </w:numPr>
              <w:spacing w:after="0" w:line="240" w:lineRule="auto"/>
              <w:jc w:val="both"/>
              <w:rPr>
                <w:rFonts w:cs="Times New Roman"/>
              </w:rPr>
            </w:pPr>
          </w:p>
        </w:tc>
        <w:tc>
          <w:tcPr>
            <w:tcW w:w="1440" w:type="dxa"/>
            <w:tcBorders>
              <w:top w:val="nil"/>
              <w:left w:val="nil"/>
              <w:bottom w:val="nil"/>
              <w:right w:val="nil"/>
            </w:tcBorders>
          </w:tcPr>
          <w:p w14:paraId="7EEA5E8E" w14:textId="77777777" w:rsidR="00960B43" w:rsidRPr="00ED2306" w:rsidRDefault="00960B43" w:rsidP="00960B43">
            <w:pPr>
              <w:pStyle w:val="ListParagraph"/>
              <w:ind w:left="0"/>
              <w:jc w:val="both"/>
              <w:rPr>
                <w:rFonts w:cs="Times New Roman"/>
              </w:rPr>
            </w:pPr>
            <w:r w:rsidRPr="00ED2306">
              <w:rPr>
                <w:rFonts w:cs="Times New Roman"/>
              </w:rPr>
              <w:t>REDB 782</w:t>
            </w:r>
          </w:p>
        </w:tc>
        <w:tc>
          <w:tcPr>
            <w:tcW w:w="6390" w:type="dxa"/>
            <w:tcBorders>
              <w:top w:val="nil"/>
              <w:left w:val="nil"/>
              <w:bottom w:val="nil"/>
              <w:right w:val="nil"/>
            </w:tcBorders>
          </w:tcPr>
          <w:p w14:paraId="003A7C54"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PhD Seminar in Dryland Biodiversity</w:t>
            </w:r>
          </w:p>
        </w:tc>
        <w:tc>
          <w:tcPr>
            <w:tcW w:w="1260" w:type="dxa"/>
            <w:tcBorders>
              <w:top w:val="nil"/>
              <w:left w:val="nil"/>
              <w:bottom w:val="nil"/>
              <w:right w:val="nil"/>
            </w:tcBorders>
          </w:tcPr>
          <w:p w14:paraId="5EC0570A" w14:textId="77777777" w:rsidR="00960B43" w:rsidRPr="00ED2306" w:rsidRDefault="00960B43" w:rsidP="00960B43">
            <w:pPr>
              <w:pStyle w:val="ListParagraph"/>
              <w:ind w:left="0"/>
              <w:jc w:val="center"/>
              <w:rPr>
                <w:rFonts w:cs="Times New Roman"/>
              </w:rPr>
            </w:pPr>
            <w:r w:rsidRPr="00ED2306">
              <w:rPr>
                <w:rFonts w:cs="Times New Roman"/>
              </w:rPr>
              <w:t>1</w:t>
            </w:r>
          </w:p>
        </w:tc>
      </w:tr>
      <w:tr w:rsidR="00960B43" w:rsidRPr="00ED2306" w14:paraId="7B36B701" w14:textId="77777777" w:rsidTr="00960B43">
        <w:tc>
          <w:tcPr>
            <w:tcW w:w="720" w:type="dxa"/>
            <w:tcBorders>
              <w:top w:val="nil"/>
              <w:left w:val="nil"/>
              <w:bottom w:val="nil"/>
              <w:right w:val="nil"/>
            </w:tcBorders>
            <w:shd w:val="clear" w:color="auto" w:fill="BFBFBF"/>
          </w:tcPr>
          <w:p w14:paraId="60B07028" w14:textId="77777777" w:rsidR="00960B43" w:rsidRPr="00ED2306" w:rsidRDefault="00960B43" w:rsidP="00DE2246">
            <w:pPr>
              <w:pStyle w:val="ListParagraph"/>
              <w:numPr>
                <w:ilvl w:val="0"/>
                <w:numId w:val="23"/>
              </w:numPr>
              <w:spacing w:after="0" w:line="240" w:lineRule="auto"/>
              <w:jc w:val="both"/>
              <w:rPr>
                <w:rFonts w:cs="Times New Roman"/>
              </w:rPr>
            </w:pPr>
          </w:p>
        </w:tc>
        <w:tc>
          <w:tcPr>
            <w:tcW w:w="1440" w:type="dxa"/>
            <w:tcBorders>
              <w:top w:val="nil"/>
              <w:left w:val="nil"/>
              <w:bottom w:val="nil"/>
              <w:right w:val="nil"/>
            </w:tcBorders>
          </w:tcPr>
          <w:p w14:paraId="6BCBA391"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761</w:t>
            </w:r>
          </w:p>
        </w:tc>
        <w:tc>
          <w:tcPr>
            <w:tcW w:w="6390" w:type="dxa"/>
            <w:tcBorders>
              <w:top w:val="nil"/>
              <w:left w:val="nil"/>
              <w:bottom w:val="nil"/>
              <w:right w:val="nil"/>
            </w:tcBorders>
          </w:tcPr>
          <w:p w14:paraId="7E4EE73C"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PhD Dissertation</w:t>
            </w:r>
          </w:p>
        </w:tc>
        <w:tc>
          <w:tcPr>
            <w:tcW w:w="1260" w:type="dxa"/>
            <w:tcBorders>
              <w:top w:val="nil"/>
              <w:left w:val="nil"/>
              <w:bottom w:val="nil"/>
              <w:right w:val="nil"/>
            </w:tcBorders>
          </w:tcPr>
          <w:p w14:paraId="3409E8DA" w14:textId="77777777" w:rsidR="00960B43" w:rsidRPr="00ED2306" w:rsidRDefault="00960B43" w:rsidP="00960B43">
            <w:pPr>
              <w:pStyle w:val="ListParagraph"/>
              <w:ind w:left="0"/>
              <w:jc w:val="center"/>
              <w:rPr>
                <w:rFonts w:cs="Times New Roman"/>
              </w:rPr>
            </w:pPr>
            <w:r w:rsidRPr="00ED2306">
              <w:rPr>
                <w:rFonts w:cs="Times New Roman"/>
              </w:rPr>
              <w:t>30</w:t>
            </w:r>
          </w:p>
        </w:tc>
      </w:tr>
      <w:tr w:rsidR="00960B43" w:rsidRPr="00ED2306" w14:paraId="257BDB6F" w14:textId="77777777" w:rsidTr="00960B43">
        <w:tc>
          <w:tcPr>
            <w:tcW w:w="720" w:type="dxa"/>
            <w:tcBorders>
              <w:top w:val="nil"/>
              <w:left w:val="nil"/>
              <w:bottom w:val="nil"/>
              <w:right w:val="nil"/>
            </w:tcBorders>
            <w:shd w:val="clear" w:color="auto" w:fill="BFBFBF"/>
          </w:tcPr>
          <w:p w14:paraId="7D1789F6" w14:textId="77777777" w:rsidR="00960B43" w:rsidRPr="00ED2306" w:rsidRDefault="00960B43" w:rsidP="00960B43">
            <w:pPr>
              <w:pStyle w:val="ListParagraph"/>
              <w:ind w:left="360"/>
              <w:jc w:val="both"/>
              <w:rPr>
                <w:rFonts w:cs="Times New Roman"/>
                <w:b/>
              </w:rPr>
            </w:pPr>
          </w:p>
        </w:tc>
        <w:tc>
          <w:tcPr>
            <w:tcW w:w="7830" w:type="dxa"/>
            <w:gridSpan w:val="2"/>
            <w:tcBorders>
              <w:top w:val="nil"/>
              <w:left w:val="nil"/>
              <w:bottom w:val="nil"/>
              <w:right w:val="nil"/>
            </w:tcBorders>
            <w:shd w:val="clear" w:color="auto" w:fill="BFBFBF"/>
          </w:tcPr>
          <w:p w14:paraId="0B149217" w14:textId="77777777" w:rsidR="00960B43" w:rsidRPr="00ED2306" w:rsidRDefault="00960B43" w:rsidP="00960B43">
            <w:pPr>
              <w:pStyle w:val="ListParagraph"/>
              <w:ind w:left="0"/>
              <w:rPr>
                <w:rFonts w:cs="Times New Roman"/>
                <w:b/>
              </w:rPr>
            </w:pPr>
            <w:r w:rsidRPr="00ED2306">
              <w:rPr>
                <w:rFonts w:cs="Times New Roman"/>
                <w:b/>
              </w:rPr>
              <w:t>Total Credit Hours</w:t>
            </w:r>
          </w:p>
        </w:tc>
        <w:tc>
          <w:tcPr>
            <w:tcW w:w="1260" w:type="dxa"/>
            <w:tcBorders>
              <w:top w:val="nil"/>
              <w:left w:val="nil"/>
              <w:bottom w:val="nil"/>
              <w:right w:val="nil"/>
            </w:tcBorders>
            <w:shd w:val="clear" w:color="auto" w:fill="BFBFBF"/>
          </w:tcPr>
          <w:p w14:paraId="2F35293D" w14:textId="77777777" w:rsidR="00960B43" w:rsidRPr="00ED2306" w:rsidRDefault="00960B43" w:rsidP="00960B43">
            <w:pPr>
              <w:pStyle w:val="ListParagraph"/>
              <w:ind w:left="0"/>
              <w:jc w:val="center"/>
              <w:rPr>
                <w:rFonts w:cs="Times New Roman"/>
                <w:b/>
              </w:rPr>
            </w:pPr>
            <w:r w:rsidRPr="00ED2306">
              <w:rPr>
                <w:rFonts w:cs="Times New Roman"/>
                <w:b/>
              </w:rPr>
              <w:t>52</w:t>
            </w:r>
          </w:p>
        </w:tc>
      </w:tr>
    </w:tbl>
    <w:p w14:paraId="1B9DF5BC" w14:textId="09EFCB70" w:rsidR="00960B43" w:rsidRPr="00ED2306" w:rsidRDefault="00960B43" w:rsidP="00C82594">
      <w:pPr>
        <w:pStyle w:val="Heading3"/>
        <w:keepNext/>
        <w:numPr>
          <w:ilvl w:val="1"/>
          <w:numId w:val="166"/>
        </w:numPr>
        <w:spacing w:before="240" w:beforeAutospacing="0" w:after="60" w:afterAutospacing="0"/>
        <w:rPr>
          <w:i/>
          <w:sz w:val="24"/>
          <w:szCs w:val="24"/>
        </w:rPr>
      </w:pPr>
      <w:bookmarkStart w:id="67" w:name="_Toc390421439"/>
      <w:bookmarkStart w:id="68" w:name="_Toc392628720"/>
      <w:bookmarkStart w:id="69" w:name="_Toc392628918"/>
      <w:bookmarkStart w:id="70" w:name="_Toc392628979"/>
      <w:bookmarkStart w:id="71" w:name="_Toc392629344"/>
      <w:r w:rsidRPr="00ED2306">
        <w:rPr>
          <w:i/>
          <w:sz w:val="24"/>
          <w:szCs w:val="24"/>
        </w:rPr>
        <w:t>Elective Courses</w:t>
      </w:r>
      <w:bookmarkEnd w:id="67"/>
      <w:bookmarkEnd w:id="68"/>
      <w:bookmarkEnd w:id="69"/>
      <w:bookmarkEnd w:id="70"/>
      <w:bookmarkEnd w:id="71"/>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1530"/>
        <w:gridCol w:w="5760"/>
        <w:gridCol w:w="900"/>
      </w:tblGrid>
      <w:tr w:rsidR="00960B43" w:rsidRPr="00ED2306" w14:paraId="5D2C63A5" w14:textId="77777777" w:rsidTr="00960B43">
        <w:tc>
          <w:tcPr>
            <w:tcW w:w="1350" w:type="dxa"/>
            <w:tcBorders>
              <w:top w:val="nil"/>
              <w:left w:val="nil"/>
              <w:bottom w:val="nil"/>
              <w:right w:val="nil"/>
            </w:tcBorders>
            <w:shd w:val="clear" w:color="auto" w:fill="BFBFBF"/>
          </w:tcPr>
          <w:p w14:paraId="15E900EB" w14:textId="77777777" w:rsidR="00960B43" w:rsidRPr="00ED2306" w:rsidRDefault="00960B43" w:rsidP="00960B43">
            <w:pPr>
              <w:pStyle w:val="ListParagraph"/>
              <w:ind w:left="0"/>
              <w:jc w:val="both"/>
              <w:rPr>
                <w:rFonts w:cs="Times New Roman"/>
              </w:rPr>
            </w:pPr>
            <w:r w:rsidRPr="00ED2306">
              <w:rPr>
                <w:rFonts w:cs="Times New Roman"/>
                <w:b/>
              </w:rPr>
              <w:tab/>
            </w:r>
            <w:r w:rsidRPr="00ED2306">
              <w:rPr>
                <w:rFonts w:cs="Times New Roman"/>
              </w:rPr>
              <w:t xml:space="preserve">No. </w:t>
            </w:r>
          </w:p>
        </w:tc>
        <w:tc>
          <w:tcPr>
            <w:tcW w:w="1530" w:type="dxa"/>
            <w:tcBorders>
              <w:top w:val="nil"/>
              <w:left w:val="nil"/>
              <w:bottom w:val="nil"/>
              <w:right w:val="nil"/>
            </w:tcBorders>
            <w:shd w:val="clear" w:color="auto" w:fill="BFBFBF"/>
          </w:tcPr>
          <w:p w14:paraId="26D5061F" w14:textId="77777777" w:rsidR="00960B43" w:rsidRPr="00ED2306" w:rsidRDefault="00960B43" w:rsidP="00960B43">
            <w:pPr>
              <w:pStyle w:val="ListParagraph"/>
              <w:ind w:left="0"/>
              <w:jc w:val="both"/>
              <w:rPr>
                <w:rFonts w:cs="Times New Roman"/>
              </w:rPr>
            </w:pPr>
            <w:r w:rsidRPr="00ED2306">
              <w:rPr>
                <w:rFonts w:cs="Times New Roman"/>
              </w:rPr>
              <w:t xml:space="preserve">Course code </w:t>
            </w:r>
          </w:p>
        </w:tc>
        <w:tc>
          <w:tcPr>
            <w:tcW w:w="5760" w:type="dxa"/>
            <w:tcBorders>
              <w:top w:val="nil"/>
              <w:left w:val="nil"/>
              <w:bottom w:val="nil"/>
              <w:right w:val="nil"/>
            </w:tcBorders>
            <w:shd w:val="clear" w:color="auto" w:fill="BFBFBF"/>
          </w:tcPr>
          <w:p w14:paraId="5558A96E" w14:textId="77777777" w:rsidR="00960B43" w:rsidRPr="00ED2306" w:rsidRDefault="00960B43" w:rsidP="00960B43">
            <w:pPr>
              <w:pStyle w:val="ListParagraph"/>
              <w:ind w:left="0"/>
              <w:jc w:val="both"/>
              <w:rPr>
                <w:rFonts w:cs="Times New Roman"/>
              </w:rPr>
            </w:pPr>
            <w:r w:rsidRPr="00ED2306">
              <w:rPr>
                <w:rFonts w:cs="Times New Roman"/>
              </w:rPr>
              <w:t xml:space="preserve">Course Title </w:t>
            </w:r>
          </w:p>
        </w:tc>
        <w:tc>
          <w:tcPr>
            <w:tcW w:w="900" w:type="dxa"/>
            <w:tcBorders>
              <w:top w:val="nil"/>
              <w:left w:val="nil"/>
              <w:bottom w:val="nil"/>
              <w:right w:val="nil"/>
            </w:tcBorders>
            <w:shd w:val="clear" w:color="auto" w:fill="BFBFBF"/>
          </w:tcPr>
          <w:p w14:paraId="4568B674" w14:textId="77777777" w:rsidR="00960B43" w:rsidRPr="00ED2306" w:rsidRDefault="00960B43" w:rsidP="00960B43">
            <w:pPr>
              <w:pStyle w:val="ListParagraph"/>
              <w:ind w:left="0"/>
              <w:jc w:val="both"/>
              <w:rPr>
                <w:rFonts w:cs="Times New Roman"/>
              </w:rPr>
            </w:pPr>
            <w:r w:rsidRPr="00ED2306">
              <w:rPr>
                <w:rFonts w:cs="Times New Roman"/>
                <w:b/>
              </w:rPr>
              <w:t>Cr. Hr.</w:t>
            </w:r>
          </w:p>
        </w:tc>
      </w:tr>
      <w:tr w:rsidR="00960B43" w:rsidRPr="00ED2306" w14:paraId="10A14D4F" w14:textId="77777777" w:rsidTr="00960B43">
        <w:tc>
          <w:tcPr>
            <w:tcW w:w="1350" w:type="dxa"/>
            <w:tcBorders>
              <w:top w:val="nil"/>
              <w:left w:val="nil"/>
              <w:bottom w:val="nil"/>
              <w:right w:val="nil"/>
            </w:tcBorders>
            <w:shd w:val="clear" w:color="auto" w:fill="BFBFBF"/>
          </w:tcPr>
          <w:p w14:paraId="0AF7932D" w14:textId="77777777" w:rsidR="00960B43" w:rsidRPr="00ED2306" w:rsidRDefault="00960B43" w:rsidP="00DE2246">
            <w:pPr>
              <w:pStyle w:val="ListParagraph"/>
              <w:numPr>
                <w:ilvl w:val="0"/>
                <w:numId w:val="27"/>
              </w:numPr>
              <w:spacing w:after="0" w:line="240" w:lineRule="auto"/>
              <w:jc w:val="center"/>
              <w:rPr>
                <w:rFonts w:cs="Times New Roman"/>
              </w:rPr>
            </w:pPr>
          </w:p>
        </w:tc>
        <w:tc>
          <w:tcPr>
            <w:tcW w:w="1530" w:type="dxa"/>
            <w:tcBorders>
              <w:top w:val="nil"/>
              <w:left w:val="nil"/>
              <w:bottom w:val="nil"/>
              <w:right w:val="nil"/>
            </w:tcBorders>
          </w:tcPr>
          <w:p w14:paraId="56D5DDD8"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751</w:t>
            </w:r>
          </w:p>
        </w:tc>
        <w:tc>
          <w:tcPr>
            <w:tcW w:w="5760" w:type="dxa"/>
            <w:tcBorders>
              <w:top w:val="nil"/>
              <w:left w:val="nil"/>
              <w:bottom w:val="nil"/>
              <w:right w:val="nil"/>
            </w:tcBorders>
          </w:tcPr>
          <w:p w14:paraId="65AC7FA8"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Environmental Risk and Impact Assessment (E)</w:t>
            </w:r>
          </w:p>
        </w:tc>
        <w:tc>
          <w:tcPr>
            <w:tcW w:w="900" w:type="dxa"/>
            <w:tcBorders>
              <w:top w:val="nil"/>
              <w:left w:val="nil"/>
              <w:bottom w:val="nil"/>
              <w:right w:val="nil"/>
            </w:tcBorders>
          </w:tcPr>
          <w:p w14:paraId="25AA4838"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48254D94" w14:textId="77777777" w:rsidTr="00960B43">
        <w:tc>
          <w:tcPr>
            <w:tcW w:w="1350" w:type="dxa"/>
            <w:tcBorders>
              <w:top w:val="nil"/>
              <w:left w:val="nil"/>
              <w:bottom w:val="nil"/>
              <w:right w:val="nil"/>
            </w:tcBorders>
            <w:shd w:val="clear" w:color="auto" w:fill="BFBFBF"/>
          </w:tcPr>
          <w:p w14:paraId="171F95AF" w14:textId="77777777" w:rsidR="00960B43" w:rsidRPr="00ED2306" w:rsidRDefault="00960B43" w:rsidP="00DE2246">
            <w:pPr>
              <w:pStyle w:val="ListParagraph"/>
              <w:numPr>
                <w:ilvl w:val="0"/>
                <w:numId w:val="27"/>
              </w:numPr>
              <w:spacing w:after="0" w:line="240" w:lineRule="auto"/>
              <w:jc w:val="center"/>
              <w:rPr>
                <w:rFonts w:cs="Times New Roman"/>
              </w:rPr>
            </w:pPr>
          </w:p>
        </w:tc>
        <w:tc>
          <w:tcPr>
            <w:tcW w:w="1530" w:type="dxa"/>
            <w:tcBorders>
              <w:top w:val="nil"/>
              <w:left w:val="nil"/>
              <w:bottom w:val="nil"/>
              <w:right w:val="nil"/>
            </w:tcBorders>
          </w:tcPr>
          <w:p w14:paraId="31BE2714"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761</w:t>
            </w:r>
          </w:p>
        </w:tc>
        <w:tc>
          <w:tcPr>
            <w:tcW w:w="5760" w:type="dxa"/>
            <w:tcBorders>
              <w:top w:val="nil"/>
              <w:left w:val="nil"/>
              <w:bottom w:val="nil"/>
              <w:right w:val="nil"/>
            </w:tcBorders>
          </w:tcPr>
          <w:p w14:paraId="66EDEF33"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Ecological Economics (E)</w:t>
            </w:r>
          </w:p>
        </w:tc>
        <w:tc>
          <w:tcPr>
            <w:tcW w:w="900" w:type="dxa"/>
            <w:tcBorders>
              <w:top w:val="nil"/>
              <w:left w:val="nil"/>
              <w:bottom w:val="nil"/>
              <w:right w:val="nil"/>
            </w:tcBorders>
          </w:tcPr>
          <w:p w14:paraId="50FE5590"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51256313" w14:textId="77777777" w:rsidTr="00960B43">
        <w:tc>
          <w:tcPr>
            <w:tcW w:w="1350" w:type="dxa"/>
            <w:tcBorders>
              <w:top w:val="nil"/>
              <w:left w:val="nil"/>
              <w:bottom w:val="nil"/>
              <w:right w:val="nil"/>
            </w:tcBorders>
            <w:shd w:val="clear" w:color="auto" w:fill="BFBFBF"/>
          </w:tcPr>
          <w:p w14:paraId="5A1DFF8E" w14:textId="77777777" w:rsidR="00960B43" w:rsidRPr="00ED2306" w:rsidRDefault="00960B43" w:rsidP="00DE2246">
            <w:pPr>
              <w:pStyle w:val="ListParagraph"/>
              <w:numPr>
                <w:ilvl w:val="0"/>
                <w:numId w:val="27"/>
              </w:numPr>
              <w:spacing w:after="0" w:line="240" w:lineRule="auto"/>
              <w:jc w:val="center"/>
              <w:rPr>
                <w:rFonts w:cs="Times New Roman"/>
              </w:rPr>
            </w:pPr>
          </w:p>
        </w:tc>
        <w:tc>
          <w:tcPr>
            <w:tcW w:w="1530" w:type="dxa"/>
            <w:tcBorders>
              <w:top w:val="nil"/>
              <w:left w:val="nil"/>
              <w:bottom w:val="nil"/>
              <w:right w:val="nil"/>
            </w:tcBorders>
          </w:tcPr>
          <w:p w14:paraId="4BE1CDCA"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771</w:t>
            </w:r>
          </w:p>
        </w:tc>
        <w:tc>
          <w:tcPr>
            <w:tcW w:w="5760" w:type="dxa"/>
            <w:tcBorders>
              <w:top w:val="nil"/>
              <w:left w:val="nil"/>
              <w:bottom w:val="nil"/>
              <w:right w:val="nil"/>
            </w:tcBorders>
          </w:tcPr>
          <w:p w14:paraId="30A0AB1B"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Fire Ecology and Management in Rangelands (E)</w:t>
            </w:r>
          </w:p>
        </w:tc>
        <w:tc>
          <w:tcPr>
            <w:tcW w:w="900" w:type="dxa"/>
            <w:tcBorders>
              <w:top w:val="nil"/>
              <w:left w:val="nil"/>
              <w:bottom w:val="nil"/>
              <w:right w:val="nil"/>
            </w:tcBorders>
          </w:tcPr>
          <w:p w14:paraId="1ED0F3CB"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070A3973" w14:textId="77777777" w:rsidTr="00960B43">
        <w:tc>
          <w:tcPr>
            <w:tcW w:w="1350" w:type="dxa"/>
            <w:tcBorders>
              <w:top w:val="nil"/>
              <w:left w:val="nil"/>
              <w:bottom w:val="nil"/>
              <w:right w:val="nil"/>
            </w:tcBorders>
            <w:shd w:val="clear" w:color="auto" w:fill="BFBFBF"/>
          </w:tcPr>
          <w:p w14:paraId="2256AFD0" w14:textId="77777777" w:rsidR="00960B43" w:rsidRPr="00ED2306" w:rsidRDefault="00960B43" w:rsidP="00DE2246">
            <w:pPr>
              <w:pStyle w:val="ListParagraph"/>
              <w:numPr>
                <w:ilvl w:val="0"/>
                <w:numId w:val="27"/>
              </w:numPr>
              <w:spacing w:after="0" w:line="240" w:lineRule="auto"/>
              <w:jc w:val="center"/>
              <w:rPr>
                <w:rFonts w:cs="Times New Roman"/>
              </w:rPr>
            </w:pPr>
          </w:p>
        </w:tc>
        <w:tc>
          <w:tcPr>
            <w:tcW w:w="1530" w:type="dxa"/>
            <w:tcBorders>
              <w:top w:val="nil"/>
              <w:left w:val="nil"/>
              <w:bottom w:val="nil"/>
              <w:right w:val="nil"/>
            </w:tcBorders>
          </w:tcPr>
          <w:p w14:paraId="72A38538"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752</w:t>
            </w:r>
          </w:p>
        </w:tc>
        <w:tc>
          <w:tcPr>
            <w:tcW w:w="5760" w:type="dxa"/>
            <w:tcBorders>
              <w:top w:val="nil"/>
              <w:left w:val="nil"/>
              <w:bottom w:val="nil"/>
              <w:right w:val="nil"/>
            </w:tcBorders>
          </w:tcPr>
          <w:p w14:paraId="063A9A33"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Soil, Plant (Feed) and Water Analyses (E)</w:t>
            </w:r>
          </w:p>
        </w:tc>
        <w:tc>
          <w:tcPr>
            <w:tcW w:w="900" w:type="dxa"/>
            <w:tcBorders>
              <w:top w:val="nil"/>
              <w:left w:val="nil"/>
              <w:bottom w:val="nil"/>
              <w:right w:val="nil"/>
            </w:tcBorders>
          </w:tcPr>
          <w:p w14:paraId="113A5CE3"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1D9746ED" w14:textId="77777777" w:rsidTr="00960B43">
        <w:tc>
          <w:tcPr>
            <w:tcW w:w="1350" w:type="dxa"/>
            <w:tcBorders>
              <w:top w:val="nil"/>
              <w:left w:val="nil"/>
              <w:bottom w:val="nil"/>
              <w:right w:val="nil"/>
            </w:tcBorders>
            <w:shd w:val="clear" w:color="auto" w:fill="BFBFBF"/>
          </w:tcPr>
          <w:p w14:paraId="2E4AA11C" w14:textId="77777777" w:rsidR="00960B43" w:rsidRPr="00ED2306" w:rsidRDefault="00960B43" w:rsidP="00DE2246">
            <w:pPr>
              <w:pStyle w:val="ListParagraph"/>
              <w:numPr>
                <w:ilvl w:val="0"/>
                <w:numId w:val="27"/>
              </w:numPr>
              <w:spacing w:after="0" w:line="240" w:lineRule="auto"/>
              <w:jc w:val="center"/>
              <w:rPr>
                <w:rFonts w:cs="Times New Roman"/>
              </w:rPr>
            </w:pPr>
          </w:p>
        </w:tc>
        <w:tc>
          <w:tcPr>
            <w:tcW w:w="1530" w:type="dxa"/>
            <w:tcBorders>
              <w:top w:val="nil"/>
              <w:left w:val="nil"/>
              <w:bottom w:val="nil"/>
              <w:right w:val="nil"/>
            </w:tcBorders>
          </w:tcPr>
          <w:p w14:paraId="001368B9"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762</w:t>
            </w:r>
          </w:p>
        </w:tc>
        <w:tc>
          <w:tcPr>
            <w:tcW w:w="5760" w:type="dxa"/>
            <w:tcBorders>
              <w:top w:val="nil"/>
              <w:left w:val="nil"/>
              <w:bottom w:val="nil"/>
              <w:right w:val="nil"/>
            </w:tcBorders>
          </w:tcPr>
          <w:p w14:paraId="03A52181"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Political Ecology and Natural Resources Management (E)</w:t>
            </w:r>
          </w:p>
        </w:tc>
        <w:tc>
          <w:tcPr>
            <w:tcW w:w="900" w:type="dxa"/>
            <w:tcBorders>
              <w:top w:val="nil"/>
              <w:left w:val="nil"/>
              <w:bottom w:val="nil"/>
              <w:right w:val="nil"/>
            </w:tcBorders>
          </w:tcPr>
          <w:p w14:paraId="7103105A"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06F92F0C" w14:textId="77777777" w:rsidTr="00960B43">
        <w:tc>
          <w:tcPr>
            <w:tcW w:w="1350" w:type="dxa"/>
            <w:tcBorders>
              <w:top w:val="nil"/>
              <w:left w:val="nil"/>
              <w:bottom w:val="nil"/>
              <w:right w:val="nil"/>
            </w:tcBorders>
            <w:shd w:val="clear" w:color="auto" w:fill="BFBFBF"/>
          </w:tcPr>
          <w:p w14:paraId="4F88A7AC" w14:textId="77777777" w:rsidR="00960B43" w:rsidRPr="00ED2306" w:rsidRDefault="00960B43" w:rsidP="00DE2246">
            <w:pPr>
              <w:pStyle w:val="ListParagraph"/>
              <w:numPr>
                <w:ilvl w:val="0"/>
                <w:numId w:val="27"/>
              </w:numPr>
              <w:spacing w:after="0" w:line="240" w:lineRule="auto"/>
              <w:jc w:val="center"/>
              <w:rPr>
                <w:rFonts w:cs="Times New Roman"/>
              </w:rPr>
            </w:pPr>
          </w:p>
        </w:tc>
        <w:tc>
          <w:tcPr>
            <w:tcW w:w="1530" w:type="dxa"/>
            <w:tcBorders>
              <w:top w:val="nil"/>
              <w:left w:val="nil"/>
              <w:bottom w:val="nil"/>
              <w:right w:val="nil"/>
            </w:tcBorders>
          </w:tcPr>
          <w:p w14:paraId="48954674"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772</w:t>
            </w:r>
          </w:p>
        </w:tc>
        <w:tc>
          <w:tcPr>
            <w:tcW w:w="5760" w:type="dxa"/>
            <w:tcBorders>
              <w:top w:val="nil"/>
              <w:left w:val="nil"/>
              <w:bottom w:val="nil"/>
              <w:right w:val="nil"/>
            </w:tcBorders>
          </w:tcPr>
          <w:p w14:paraId="21BCA93C"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Plant Taxonomy (E)</w:t>
            </w:r>
          </w:p>
        </w:tc>
        <w:tc>
          <w:tcPr>
            <w:tcW w:w="900" w:type="dxa"/>
            <w:tcBorders>
              <w:top w:val="nil"/>
              <w:left w:val="nil"/>
              <w:bottom w:val="nil"/>
              <w:right w:val="nil"/>
            </w:tcBorders>
          </w:tcPr>
          <w:p w14:paraId="5DB51526"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45F31036" w14:textId="77777777" w:rsidTr="00960B43">
        <w:tc>
          <w:tcPr>
            <w:tcW w:w="1350" w:type="dxa"/>
            <w:tcBorders>
              <w:top w:val="nil"/>
              <w:left w:val="nil"/>
              <w:bottom w:val="nil"/>
              <w:right w:val="nil"/>
            </w:tcBorders>
            <w:shd w:val="clear" w:color="auto" w:fill="BFBFBF"/>
          </w:tcPr>
          <w:p w14:paraId="208E837A" w14:textId="77777777" w:rsidR="00960B43" w:rsidRPr="00ED2306" w:rsidRDefault="00960B43" w:rsidP="00960B43">
            <w:pPr>
              <w:pStyle w:val="ListParagraph"/>
              <w:ind w:left="360"/>
              <w:jc w:val="both"/>
              <w:rPr>
                <w:rFonts w:cs="Times New Roman"/>
              </w:rPr>
            </w:pPr>
          </w:p>
        </w:tc>
        <w:tc>
          <w:tcPr>
            <w:tcW w:w="7290" w:type="dxa"/>
            <w:gridSpan w:val="2"/>
            <w:tcBorders>
              <w:top w:val="nil"/>
              <w:left w:val="nil"/>
              <w:bottom w:val="nil"/>
              <w:right w:val="nil"/>
            </w:tcBorders>
            <w:shd w:val="clear" w:color="auto" w:fill="BFBFBF"/>
          </w:tcPr>
          <w:p w14:paraId="1656A7EE" w14:textId="77777777" w:rsidR="00960B43" w:rsidRPr="00ED2306" w:rsidRDefault="00960B43" w:rsidP="00960B43">
            <w:pPr>
              <w:rPr>
                <w:rFonts w:ascii="Times New Roman" w:hAnsi="Times New Roman" w:cs="Times New Roman"/>
              </w:rPr>
            </w:pPr>
            <w:r w:rsidRPr="00ED2306">
              <w:rPr>
                <w:rFonts w:ascii="Times New Roman" w:hAnsi="Times New Roman" w:cs="Times New Roman"/>
              </w:rPr>
              <w:t>Total Credit Hours</w:t>
            </w:r>
          </w:p>
        </w:tc>
        <w:tc>
          <w:tcPr>
            <w:tcW w:w="900" w:type="dxa"/>
            <w:tcBorders>
              <w:top w:val="nil"/>
              <w:left w:val="nil"/>
              <w:bottom w:val="nil"/>
              <w:right w:val="nil"/>
            </w:tcBorders>
            <w:shd w:val="clear" w:color="auto" w:fill="BFBFBF"/>
          </w:tcPr>
          <w:p w14:paraId="15750950"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12</w:t>
            </w:r>
          </w:p>
        </w:tc>
      </w:tr>
    </w:tbl>
    <w:p w14:paraId="18C1D2C4" w14:textId="77777777" w:rsidR="00960B43" w:rsidRPr="00ED2306" w:rsidRDefault="00960B43" w:rsidP="00960B43">
      <w:pPr>
        <w:pStyle w:val="ListParagraph"/>
        <w:jc w:val="both"/>
        <w:outlineLvl w:val="2"/>
        <w:rPr>
          <w:rFonts w:cs="Times New Roman"/>
        </w:rPr>
      </w:pPr>
    </w:p>
    <w:p w14:paraId="5EBF794D" w14:textId="5AFBA2A9" w:rsidR="00960B43" w:rsidRPr="00ED2306" w:rsidRDefault="00960B43" w:rsidP="00C82594">
      <w:pPr>
        <w:pStyle w:val="Heading3"/>
        <w:keepNext/>
        <w:numPr>
          <w:ilvl w:val="1"/>
          <w:numId w:val="168"/>
        </w:numPr>
        <w:spacing w:before="240" w:beforeAutospacing="0" w:after="60" w:afterAutospacing="0"/>
        <w:rPr>
          <w:i/>
          <w:sz w:val="24"/>
          <w:szCs w:val="24"/>
        </w:rPr>
      </w:pPr>
      <w:bookmarkStart w:id="72" w:name="_Toc390421440"/>
      <w:bookmarkStart w:id="73" w:name="_Toc392628721"/>
      <w:bookmarkStart w:id="74" w:name="_Toc392628919"/>
      <w:bookmarkStart w:id="75" w:name="_Toc392628980"/>
      <w:bookmarkStart w:id="76" w:name="_Toc392629345"/>
      <w:r w:rsidRPr="00ED2306">
        <w:rPr>
          <w:i/>
          <w:sz w:val="24"/>
          <w:szCs w:val="24"/>
        </w:rPr>
        <w:t>Distribution of Courses by Year and Semester</w:t>
      </w:r>
      <w:bookmarkEnd w:id="72"/>
      <w:bookmarkEnd w:id="73"/>
      <w:bookmarkEnd w:id="74"/>
      <w:bookmarkEnd w:id="75"/>
      <w:bookmarkEnd w:id="76"/>
      <w:r w:rsidRPr="00ED2306">
        <w:rPr>
          <w:i/>
          <w:sz w:val="24"/>
          <w:szCs w:val="24"/>
        </w:rPr>
        <w:t xml:space="preserve"> </w:t>
      </w:r>
    </w:p>
    <w:p w14:paraId="729D5F7A" w14:textId="77777777" w:rsidR="00960B43" w:rsidRPr="00ED2306" w:rsidRDefault="00960B43" w:rsidP="00960B43">
      <w:pPr>
        <w:pStyle w:val="ListParagraph"/>
        <w:ind w:left="0"/>
        <w:jc w:val="both"/>
        <w:rPr>
          <w:rFonts w:cs="Times New Roman"/>
          <w:b/>
        </w:rPr>
      </w:pPr>
      <w:r w:rsidRPr="00ED2306">
        <w:rPr>
          <w:rFonts w:cs="Times New Roman"/>
          <w:b/>
        </w:rPr>
        <w:t>Year I - Semester I</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530"/>
        <w:gridCol w:w="5940"/>
        <w:gridCol w:w="990"/>
      </w:tblGrid>
      <w:tr w:rsidR="00960B43" w:rsidRPr="00ED2306" w14:paraId="62798071" w14:textId="77777777" w:rsidTr="00960B43">
        <w:tc>
          <w:tcPr>
            <w:tcW w:w="990" w:type="dxa"/>
            <w:tcBorders>
              <w:top w:val="nil"/>
              <w:left w:val="nil"/>
              <w:bottom w:val="nil"/>
              <w:right w:val="nil"/>
            </w:tcBorders>
            <w:shd w:val="clear" w:color="auto" w:fill="BFBFBF"/>
          </w:tcPr>
          <w:p w14:paraId="1A64C9BA"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 xml:space="preserve"> No</w:t>
            </w:r>
          </w:p>
        </w:tc>
        <w:tc>
          <w:tcPr>
            <w:tcW w:w="1530" w:type="dxa"/>
            <w:tcBorders>
              <w:top w:val="nil"/>
              <w:left w:val="nil"/>
              <w:bottom w:val="nil"/>
              <w:right w:val="nil"/>
            </w:tcBorders>
            <w:shd w:val="clear" w:color="auto" w:fill="BFBFBF"/>
          </w:tcPr>
          <w:p w14:paraId="279BA888"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Course Code</w:t>
            </w:r>
          </w:p>
        </w:tc>
        <w:tc>
          <w:tcPr>
            <w:tcW w:w="5940" w:type="dxa"/>
            <w:tcBorders>
              <w:top w:val="nil"/>
              <w:left w:val="nil"/>
              <w:bottom w:val="nil"/>
              <w:right w:val="nil"/>
            </w:tcBorders>
            <w:shd w:val="clear" w:color="auto" w:fill="BFBFBF"/>
          </w:tcPr>
          <w:p w14:paraId="199D3995"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Course title</w:t>
            </w:r>
          </w:p>
        </w:tc>
        <w:tc>
          <w:tcPr>
            <w:tcW w:w="990" w:type="dxa"/>
            <w:tcBorders>
              <w:top w:val="nil"/>
              <w:left w:val="nil"/>
              <w:bottom w:val="nil"/>
              <w:right w:val="nil"/>
            </w:tcBorders>
            <w:shd w:val="clear" w:color="auto" w:fill="BFBFBF"/>
          </w:tcPr>
          <w:p w14:paraId="3FB6CA3E"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Cr. Hr.</w:t>
            </w:r>
          </w:p>
        </w:tc>
      </w:tr>
      <w:tr w:rsidR="00960B43" w:rsidRPr="00ED2306" w14:paraId="5F30FF7E" w14:textId="77777777" w:rsidTr="00960B43">
        <w:tc>
          <w:tcPr>
            <w:tcW w:w="990" w:type="dxa"/>
            <w:tcBorders>
              <w:top w:val="nil"/>
              <w:left w:val="nil"/>
              <w:bottom w:val="nil"/>
              <w:right w:val="nil"/>
            </w:tcBorders>
            <w:shd w:val="clear" w:color="auto" w:fill="BFBFBF"/>
          </w:tcPr>
          <w:p w14:paraId="6A4159AC"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681A0787"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711</w:t>
            </w:r>
          </w:p>
        </w:tc>
        <w:tc>
          <w:tcPr>
            <w:tcW w:w="5940" w:type="dxa"/>
            <w:tcBorders>
              <w:top w:val="nil"/>
              <w:left w:val="nil"/>
              <w:bottom w:val="nil"/>
              <w:right w:val="nil"/>
            </w:tcBorders>
          </w:tcPr>
          <w:p w14:paraId="499FC366"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Advances in Rangeland Ecology</w:t>
            </w:r>
          </w:p>
        </w:tc>
        <w:tc>
          <w:tcPr>
            <w:tcW w:w="990" w:type="dxa"/>
            <w:tcBorders>
              <w:top w:val="nil"/>
              <w:left w:val="nil"/>
              <w:bottom w:val="nil"/>
              <w:right w:val="nil"/>
            </w:tcBorders>
          </w:tcPr>
          <w:p w14:paraId="1117F57A"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32ABA063" w14:textId="77777777" w:rsidTr="00960B43">
        <w:trPr>
          <w:trHeight w:val="202"/>
        </w:trPr>
        <w:tc>
          <w:tcPr>
            <w:tcW w:w="990" w:type="dxa"/>
            <w:tcBorders>
              <w:top w:val="nil"/>
              <w:left w:val="nil"/>
              <w:bottom w:val="nil"/>
              <w:right w:val="nil"/>
            </w:tcBorders>
            <w:shd w:val="clear" w:color="auto" w:fill="BFBFBF"/>
          </w:tcPr>
          <w:p w14:paraId="75C66B1F"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5808891C"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721</w:t>
            </w:r>
          </w:p>
        </w:tc>
        <w:tc>
          <w:tcPr>
            <w:tcW w:w="5940" w:type="dxa"/>
            <w:tcBorders>
              <w:top w:val="nil"/>
              <w:left w:val="nil"/>
              <w:bottom w:val="nil"/>
              <w:right w:val="nil"/>
            </w:tcBorders>
          </w:tcPr>
          <w:p w14:paraId="5A80D2F5"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Advances in Biodiversity Conservation and  Management</w:t>
            </w:r>
          </w:p>
        </w:tc>
        <w:tc>
          <w:tcPr>
            <w:tcW w:w="990" w:type="dxa"/>
            <w:tcBorders>
              <w:top w:val="nil"/>
              <w:left w:val="nil"/>
              <w:bottom w:val="nil"/>
              <w:right w:val="nil"/>
            </w:tcBorders>
          </w:tcPr>
          <w:p w14:paraId="1B29EE67"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1162197E" w14:textId="77777777" w:rsidTr="00960B43">
        <w:trPr>
          <w:trHeight w:val="202"/>
        </w:trPr>
        <w:tc>
          <w:tcPr>
            <w:tcW w:w="990" w:type="dxa"/>
            <w:tcBorders>
              <w:top w:val="nil"/>
              <w:left w:val="nil"/>
              <w:bottom w:val="nil"/>
              <w:right w:val="nil"/>
            </w:tcBorders>
            <w:shd w:val="clear" w:color="auto" w:fill="BFBFBF"/>
          </w:tcPr>
          <w:p w14:paraId="7D34CDED"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6DCD06BD"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731</w:t>
            </w:r>
          </w:p>
        </w:tc>
        <w:tc>
          <w:tcPr>
            <w:tcW w:w="5940" w:type="dxa"/>
            <w:tcBorders>
              <w:top w:val="nil"/>
              <w:left w:val="nil"/>
              <w:bottom w:val="nil"/>
              <w:right w:val="nil"/>
            </w:tcBorders>
          </w:tcPr>
          <w:p w14:paraId="6D88746C"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Quantitative Ecology  </w:t>
            </w:r>
          </w:p>
        </w:tc>
        <w:tc>
          <w:tcPr>
            <w:tcW w:w="990" w:type="dxa"/>
            <w:tcBorders>
              <w:top w:val="nil"/>
              <w:left w:val="nil"/>
              <w:bottom w:val="nil"/>
              <w:right w:val="nil"/>
            </w:tcBorders>
          </w:tcPr>
          <w:p w14:paraId="26E74580"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4EFE3E40" w14:textId="77777777" w:rsidTr="00960B43">
        <w:tc>
          <w:tcPr>
            <w:tcW w:w="990" w:type="dxa"/>
            <w:tcBorders>
              <w:top w:val="nil"/>
              <w:left w:val="nil"/>
              <w:bottom w:val="nil"/>
              <w:right w:val="nil"/>
            </w:tcBorders>
            <w:shd w:val="clear" w:color="auto" w:fill="BFBFBF"/>
          </w:tcPr>
          <w:p w14:paraId="7B78B004"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600580F6"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741</w:t>
            </w:r>
          </w:p>
        </w:tc>
        <w:tc>
          <w:tcPr>
            <w:tcW w:w="5940" w:type="dxa"/>
            <w:tcBorders>
              <w:top w:val="nil"/>
              <w:left w:val="nil"/>
              <w:bottom w:val="nil"/>
              <w:right w:val="nil"/>
            </w:tcBorders>
          </w:tcPr>
          <w:p w14:paraId="4E3152C7" w14:textId="77777777" w:rsidR="00960B43" w:rsidRPr="00ED2306" w:rsidRDefault="00960B43" w:rsidP="00960B43">
            <w:pPr>
              <w:jc w:val="both"/>
              <w:rPr>
                <w:rFonts w:ascii="Times New Roman" w:hAnsi="Times New Roman" w:cs="Times New Roman"/>
              </w:rPr>
            </w:pPr>
            <w:r w:rsidRPr="00ED2306">
              <w:rPr>
                <w:rFonts w:ascii="Times New Roman" w:eastAsia="Calibri" w:hAnsi="Times New Roman" w:cs="Times New Roman"/>
                <w:bCs/>
              </w:rPr>
              <w:t>Climate Change Adaptations and Mitigations</w:t>
            </w:r>
          </w:p>
        </w:tc>
        <w:tc>
          <w:tcPr>
            <w:tcW w:w="990" w:type="dxa"/>
            <w:tcBorders>
              <w:top w:val="nil"/>
              <w:left w:val="nil"/>
              <w:bottom w:val="nil"/>
              <w:right w:val="nil"/>
            </w:tcBorders>
          </w:tcPr>
          <w:p w14:paraId="55418E55"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720BA387" w14:textId="77777777" w:rsidTr="00960B43">
        <w:tc>
          <w:tcPr>
            <w:tcW w:w="990" w:type="dxa"/>
            <w:tcBorders>
              <w:top w:val="nil"/>
              <w:left w:val="nil"/>
              <w:bottom w:val="nil"/>
              <w:right w:val="nil"/>
            </w:tcBorders>
            <w:shd w:val="clear" w:color="auto" w:fill="BFBFBF"/>
          </w:tcPr>
          <w:p w14:paraId="0AA70242"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440E4BC2"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751</w:t>
            </w:r>
          </w:p>
        </w:tc>
        <w:tc>
          <w:tcPr>
            <w:tcW w:w="5940" w:type="dxa"/>
            <w:tcBorders>
              <w:top w:val="nil"/>
              <w:left w:val="nil"/>
              <w:bottom w:val="nil"/>
              <w:right w:val="nil"/>
            </w:tcBorders>
          </w:tcPr>
          <w:p w14:paraId="737D2AA3"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Environmental Risk and Impact Assessment (E)</w:t>
            </w:r>
          </w:p>
        </w:tc>
        <w:tc>
          <w:tcPr>
            <w:tcW w:w="990" w:type="dxa"/>
            <w:tcBorders>
              <w:top w:val="nil"/>
              <w:left w:val="nil"/>
              <w:bottom w:val="nil"/>
              <w:right w:val="nil"/>
            </w:tcBorders>
          </w:tcPr>
          <w:p w14:paraId="23D9B543"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39EBE8A6" w14:textId="77777777" w:rsidTr="00960B43">
        <w:tc>
          <w:tcPr>
            <w:tcW w:w="990" w:type="dxa"/>
            <w:tcBorders>
              <w:top w:val="nil"/>
              <w:left w:val="nil"/>
              <w:bottom w:val="nil"/>
              <w:right w:val="nil"/>
            </w:tcBorders>
            <w:shd w:val="clear" w:color="auto" w:fill="BFBFBF"/>
          </w:tcPr>
          <w:p w14:paraId="438D6A3A"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23311A66"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761</w:t>
            </w:r>
          </w:p>
        </w:tc>
        <w:tc>
          <w:tcPr>
            <w:tcW w:w="5940" w:type="dxa"/>
            <w:tcBorders>
              <w:top w:val="nil"/>
              <w:left w:val="nil"/>
              <w:bottom w:val="nil"/>
              <w:right w:val="nil"/>
            </w:tcBorders>
          </w:tcPr>
          <w:p w14:paraId="2DCE810A"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Ecological Economics (E)</w:t>
            </w:r>
          </w:p>
        </w:tc>
        <w:tc>
          <w:tcPr>
            <w:tcW w:w="990" w:type="dxa"/>
            <w:tcBorders>
              <w:top w:val="nil"/>
              <w:left w:val="nil"/>
              <w:bottom w:val="nil"/>
              <w:right w:val="nil"/>
            </w:tcBorders>
          </w:tcPr>
          <w:p w14:paraId="66392922"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481B0E92" w14:textId="77777777" w:rsidTr="00960B43">
        <w:tc>
          <w:tcPr>
            <w:tcW w:w="990" w:type="dxa"/>
            <w:tcBorders>
              <w:top w:val="nil"/>
              <w:left w:val="nil"/>
              <w:bottom w:val="nil"/>
              <w:right w:val="nil"/>
            </w:tcBorders>
            <w:shd w:val="clear" w:color="auto" w:fill="BFBFBF"/>
          </w:tcPr>
          <w:p w14:paraId="2A490657"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4E850FDF"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771</w:t>
            </w:r>
          </w:p>
        </w:tc>
        <w:tc>
          <w:tcPr>
            <w:tcW w:w="5940" w:type="dxa"/>
            <w:tcBorders>
              <w:top w:val="nil"/>
              <w:left w:val="nil"/>
              <w:bottom w:val="nil"/>
              <w:right w:val="nil"/>
            </w:tcBorders>
          </w:tcPr>
          <w:p w14:paraId="61BEB6CD"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Fire Ecology and Management in Rangelands (E)</w:t>
            </w:r>
          </w:p>
        </w:tc>
        <w:tc>
          <w:tcPr>
            <w:tcW w:w="990" w:type="dxa"/>
            <w:tcBorders>
              <w:top w:val="nil"/>
              <w:left w:val="nil"/>
              <w:bottom w:val="nil"/>
              <w:right w:val="nil"/>
            </w:tcBorders>
          </w:tcPr>
          <w:p w14:paraId="6C77B9AD"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7C16EABB" w14:textId="77777777" w:rsidTr="00960B43">
        <w:tc>
          <w:tcPr>
            <w:tcW w:w="990" w:type="dxa"/>
            <w:tcBorders>
              <w:top w:val="nil"/>
              <w:left w:val="nil"/>
              <w:bottom w:val="nil"/>
              <w:right w:val="nil"/>
            </w:tcBorders>
            <w:shd w:val="clear" w:color="auto" w:fill="BFBFBF"/>
          </w:tcPr>
          <w:p w14:paraId="510AC018" w14:textId="77777777" w:rsidR="00960B43" w:rsidRPr="00ED2306" w:rsidRDefault="00960B43" w:rsidP="00DE2246">
            <w:pPr>
              <w:numPr>
                <w:ilvl w:val="0"/>
                <w:numId w:val="24"/>
              </w:numPr>
              <w:spacing w:after="0" w:line="240" w:lineRule="auto"/>
              <w:rPr>
                <w:rFonts w:ascii="Times New Roman" w:hAnsi="Times New Roman" w:cs="Times New Roman"/>
              </w:rPr>
            </w:pPr>
          </w:p>
        </w:tc>
        <w:tc>
          <w:tcPr>
            <w:tcW w:w="1530" w:type="dxa"/>
            <w:tcBorders>
              <w:top w:val="nil"/>
              <w:left w:val="nil"/>
              <w:bottom w:val="nil"/>
              <w:right w:val="nil"/>
            </w:tcBorders>
          </w:tcPr>
          <w:p w14:paraId="24783662"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781</w:t>
            </w:r>
          </w:p>
        </w:tc>
        <w:tc>
          <w:tcPr>
            <w:tcW w:w="5940" w:type="dxa"/>
            <w:tcBorders>
              <w:top w:val="nil"/>
              <w:left w:val="nil"/>
              <w:bottom w:val="nil"/>
              <w:right w:val="nil"/>
            </w:tcBorders>
          </w:tcPr>
          <w:p w14:paraId="32CB0307"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PhD Seminar in Rangeland Ecology </w:t>
            </w:r>
          </w:p>
        </w:tc>
        <w:tc>
          <w:tcPr>
            <w:tcW w:w="990" w:type="dxa"/>
            <w:tcBorders>
              <w:top w:val="nil"/>
              <w:left w:val="nil"/>
              <w:bottom w:val="nil"/>
              <w:right w:val="nil"/>
            </w:tcBorders>
          </w:tcPr>
          <w:p w14:paraId="313FEA94"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1</w:t>
            </w:r>
          </w:p>
        </w:tc>
      </w:tr>
      <w:tr w:rsidR="00960B43" w:rsidRPr="00ED2306" w14:paraId="22172FD5" w14:textId="77777777" w:rsidTr="00960B43">
        <w:tc>
          <w:tcPr>
            <w:tcW w:w="8460" w:type="dxa"/>
            <w:gridSpan w:val="3"/>
            <w:tcBorders>
              <w:top w:val="nil"/>
              <w:left w:val="nil"/>
              <w:bottom w:val="nil"/>
              <w:right w:val="nil"/>
            </w:tcBorders>
            <w:shd w:val="clear" w:color="auto" w:fill="BFBFBF"/>
          </w:tcPr>
          <w:p w14:paraId="16380644" w14:textId="77777777" w:rsidR="00960B43" w:rsidRPr="00ED2306" w:rsidRDefault="00960B43" w:rsidP="00960B43">
            <w:pPr>
              <w:jc w:val="center"/>
              <w:rPr>
                <w:rFonts w:ascii="Times New Roman" w:hAnsi="Times New Roman" w:cs="Times New Roman"/>
                <w:b/>
              </w:rPr>
            </w:pPr>
            <w:r w:rsidRPr="00ED2306">
              <w:rPr>
                <w:rFonts w:ascii="Times New Roman" w:hAnsi="Times New Roman" w:cs="Times New Roman"/>
                <w:b/>
              </w:rPr>
              <w:t>Subtotal</w:t>
            </w:r>
          </w:p>
        </w:tc>
        <w:tc>
          <w:tcPr>
            <w:tcW w:w="990" w:type="dxa"/>
            <w:tcBorders>
              <w:top w:val="nil"/>
              <w:left w:val="nil"/>
              <w:bottom w:val="nil"/>
              <w:right w:val="nil"/>
            </w:tcBorders>
            <w:shd w:val="clear" w:color="auto" w:fill="BFBFBF"/>
          </w:tcPr>
          <w:p w14:paraId="7E551BC4" w14:textId="77777777" w:rsidR="00960B43" w:rsidRPr="00ED2306" w:rsidRDefault="00960B43" w:rsidP="00960B43">
            <w:pPr>
              <w:jc w:val="center"/>
              <w:rPr>
                <w:rFonts w:ascii="Times New Roman" w:hAnsi="Times New Roman" w:cs="Times New Roman"/>
                <w:b/>
              </w:rPr>
            </w:pPr>
            <w:r w:rsidRPr="00ED2306">
              <w:rPr>
                <w:rFonts w:ascii="Times New Roman" w:hAnsi="Times New Roman" w:cs="Times New Roman"/>
                <w:b/>
              </w:rPr>
              <w:t>12/14</w:t>
            </w:r>
          </w:p>
        </w:tc>
      </w:tr>
    </w:tbl>
    <w:p w14:paraId="6E92BB25" w14:textId="77777777" w:rsidR="00960B43" w:rsidRPr="00ED2306" w:rsidRDefault="00960B43" w:rsidP="00960B43">
      <w:pPr>
        <w:pStyle w:val="ListParagraph"/>
        <w:ind w:left="90"/>
        <w:jc w:val="both"/>
        <w:rPr>
          <w:rFonts w:cs="Times New Roman"/>
        </w:rPr>
      </w:pPr>
      <w:r w:rsidRPr="00ED2306">
        <w:rPr>
          <w:rFonts w:cs="Times New Roman"/>
        </w:rPr>
        <w:t xml:space="preserve">E = elective course, and a PhD student can register t one elective course per semester. </w:t>
      </w:r>
    </w:p>
    <w:p w14:paraId="0E226033" w14:textId="77777777" w:rsidR="00960B43" w:rsidRPr="00ED2306" w:rsidRDefault="00960B43" w:rsidP="00960B43">
      <w:pPr>
        <w:pStyle w:val="ListParagraph"/>
        <w:ind w:left="0"/>
        <w:jc w:val="both"/>
        <w:rPr>
          <w:rFonts w:cs="Times New Roman"/>
          <w:b/>
        </w:rPr>
      </w:pPr>
    </w:p>
    <w:p w14:paraId="57D12B6A" w14:textId="77777777" w:rsidR="00960B43" w:rsidRPr="00ED2306" w:rsidRDefault="00960B43" w:rsidP="00960B43">
      <w:pPr>
        <w:pStyle w:val="ListParagraph"/>
        <w:ind w:left="0"/>
        <w:jc w:val="both"/>
        <w:rPr>
          <w:rFonts w:cs="Times New Roman"/>
          <w:b/>
        </w:rPr>
      </w:pPr>
      <w:r w:rsidRPr="00ED2306">
        <w:rPr>
          <w:rFonts w:cs="Times New Roman"/>
          <w:b/>
        </w:rPr>
        <w:t>Year I - Semester II</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40"/>
        <w:gridCol w:w="5850"/>
        <w:gridCol w:w="1170"/>
      </w:tblGrid>
      <w:tr w:rsidR="00960B43" w:rsidRPr="00ED2306" w14:paraId="1DBFA1A7" w14:textId="77777777" w:rsidTr="00960B43">
        <w:tc>
          <w:tcPr>
            <w:tcW w:w="990" w:type="dxa"/>
            <w:tcBorders>
              <w:top w:val="nil"/>
              <w:left w:val="nil"/>
              <w:bottom w:val="nil"/>
              <w:right w:val="nil"/>
            </w:tcBorders>
            <w:shd w:val="clear" w:color="auto" w:fill="BFBFBF"/>
          </w:tcPr>
          <w:p w14:paraId="0E7B65C4"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No.</w:t>
            </w:r>
          </w:p>
        </w:tc>
        <w:tc>
          <w:tcPr>
            <w:tcW w:w="1440" w:type="dxa"/>
            <w:tcBorders>
              <w:top w:val="nil"/>
              <w:left w:val="nil"/>
              <w:bottom w:val="nil"/>
              <w:right w:val="nil"/>
            </w:tcBorders>
            <w:shd w:val="clear" w:color="auto" w:fill="BFBFBF"/>
          </w:tcPr>
          <w:p w14:paraId="2EFBC507"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Course ode</w:t>
            </w:r>
          </w:p>
        </w:tc>
        <w:tc>
          <w:tcPr>
            <w:tcW w:w="5850" w:type="dxa"/>
            <w:tcBorders>
              <w:top w:val="nil"/>
              <w:left w:val="nil"/>
              <w:bottom w:val="nil"/>
              <w:right w:val="nil"/>
            </w:tcBorders>
            <w:shd w:val="clear" w:color="auto" w:fill="BFBFBF"/>
          </w:tcPr>
          <w:p w14:paraId="0BC2798F"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Course title</w:t>
            </w:r>
          </w:p>
        </w:tc>
        <w:tc>
          <w:tcPr>
            <w:tcW w:w="1170" w:type="dxa"/>
            <w:tcBorders>
              <w:top w:val="nil"/>
              <w:left w:val="nil"/>
              <w:bottom w:val="nil"/>
              <w:right w:val="nil"/>
            </w:tcBorders>
            <w:shd w:val="clear" w:color="auto" w:fill="BFBFBF"/>
          </w:tcPr>
          <w:p w14:paraId="3EBE1886"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Cr. Hrs</w:t>
            </w:r>
          </w:p>
        </w:tc>
      </w:tr>
      <w:tr w:rsidR="00960B43" w:rsidRPr="00ED2306" w14:paraId="3781CD37" w14:textId="77777777" w:rsidTr="00960B43">
        <w:tc>
          <w:tcPr>
            <w:tcW w:w="990" w:type="dxa"/>
            <w:tcBorders>
              <w:top w:val="nil"/>
              <w:left w:val="nil"/>
              <w:bottom w:val="nil"/>
              <w:right w:val="nil"/>
            </w:tcBorders>
            <w:shd w:val="clear" w:color="auto" w:fill="BFBFBF"/>
          </w:tcPr>
          <w:p w14:paraId="5BA93665"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05989969"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712</w:t>
            </w:r>
          </w:p>
        </w:tc>
        <w:tc>
          <w:tcPr>
            <w:tcW w:w="5850" w:type="dxa"/>
            <w:tcBorders>
              <w:top w:val="nil"/>
              <w:left w:val="nil"/>
              <w:bottom w:val="nil"/>
              <w:right w:val="nil"/>
            </w:tcBorders>
          </w:tcPr>
          <w:p w14:paraId="4A420705"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Advances in Wildlife Ecology and Management</w:t>
            </w:r>
          </w:p>
        </w:tc>
        <w:tc>
          <w:tcPr>
            <w:tcW w:w="1170" w:type="dxa"/>
            <w:tcBorders>
              <w:top w:val="nil"/>
              <w:left w:val="nil"/>
              <w:bottom w:val="nil"/>
              <w:right w:val="nil"/>
            </w:tcBorders>
          </w:tcPr>
          <w:p w14:paraId="6214154B"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w:t>
            </w:r>
          </w:p>
        </w:tc>
      </w:tr>
      <w:tr w:rsidR="00960B43" w:rsidRPr="00ED2306" w14:paraId="7942FCBA" w14:textId="77777777" w:rsidTr="00960B43">
        <w:tc>
          <w:tcPr>
            <w:tcW w:w="990" w:type="dxa"/>
            <w:tcBorders>
              <w:top w:val="nil"/>
              <w:left w:val="nil"/>
              <w:bottom w:val="nil"/>
              <w:right w:val="nil"/>
            </w:tcBorders>
            <w:shd w:val="clear" w:color="auto" w:fill="BFBFBF"/>
          </w:tcPr>
          <w:p w14:paraId="09AA9133"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6F90F950"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722</w:t>
            </w:r>
          </w:p>
        </w:tc>
        <w:tc>
          <w:tcPr>
            <w:tcW w:w="5850" w:type="dxa"/>
            <w:tcBorders>
              <w:top w:val="nil"/>
              <w:left w:val="nil"/>
              <w:bottom w:val="nil"/>
              <w:right w:val="nil"/>
            </w:tcBorders>
          </w:tcPr>
          <w:p w14:paraId="27B95D36"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Environmental Degradation and Restoration Ecology</w:t>
            </w:r>
          </w:p>
        </w:tc>
        <w:tc>
          <w:tcPr>
            <w:tcW w:w="1170" w:type="dxa"/>
            <w:tcBorders>
              <w:top w:val="nil"/>
              <w:left w:val="nil"/>
              <w:bottom w:val="nil"/>
              <w:right w:val="nil"/>
            </w:tcBorders>
          </w:tcPr>
          <w:p w14:paraId="0D39B0DE"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71AA8A1A" w14:textId="77777777" w:rsidTr="00960B43">
        <w:tc>
          <w:tcPr>
            <w:tcW w:w="990" w:type="dxa"/>
            <w:tcBorders>
              <w:top w:val="nil"/>
              <w:left w:val="nil"/>
              <w:bottom w:val="nil"/>
              <w:right w:val="nil"/>
            </w:tcBorders>
            <w:shd w:val="clear" w:color="auto" w:fill="BFBFBF"/>
          </w:tcPr>
          <w:p w14:paraId="19E661BC"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36402E02"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732</w:t>
            </w:r>
          </w:p>
        </w:tc>
        <w:tc>
          <w:tcPr>
            <w:tcW w:w="5850" w:type="dxa"/>
            <w:tcBorders>
              <w:top w:val="nil"/>
              <w:left w:val="nil"/>
              <w:bottom w:val="nil"/>
              <w:right w:val="nil"/>
            </w:tcBorders>
          </w:tcPr>
          <w:p w14:paraId="5731CBDB"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Camel and Ruminant Production</w:t>
            </w:r>
          </w:p>
        </w:tc>
        <w:tc>
          <w:tcPr>
            <w:tcW w:w="1170" w:type="dxa"/>
            <w:tcBorders>
              <w:top w:val="nil"/>
              <w:left w:val="nil"/>
              <w:bottom w:val="nil"/>
              <w:right w:val="nil"/>
            </w:tcBorders>
          </w:tcPr>
          <w:p w14:paraId="2C667530"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063CB2A8" w14:textId="77777777" w:rsidTr="00960B43">
        <w:tc>
          <w:tcPr>
            <w:tcW w:w="990" w:type="dxa"/>
            <w:tcBorders>
              <w:top w:val="nil"/>
              <w:left w:val="nil"/>
              <w:bottom w:val="nil"/>
              <w:right w:val="nil"/>
            </w:tcBorders>
            <w:shd w:val="clear" w:color="auto" w:fill="BFBFBF"/>
          </w:tcPr>
          <w:p w14:paraId="3680F537"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0C4C1CDE"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742</w:t>
            </w:r>
          </w:p>
        </w:tc>
        <w:tc>
          <w:tcPr>
            <w:tcW w:w="5850" w:type="dxa"/>
            <w:tcBorders>
              <w:top w:val="nil"/>
              <w:left w:val="nil"/>
              <w:bottom w:val="nil"/>
              <w:right w:val="nil"/>
            </w:tcBorders>
          </w:tcPr>
          <w:p w14:paraId="5EFC3AFA"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Sustainable Land and Watershed Management  </w:t>
            </w:r>
          </w:p>
        </w:tc>
        <w:tc>
          <w:tcPr>
            <w:tcW w:w="1170" w:type="dxa"/>
            <w:tcBorders>
              <w:top w:val="nil"/>
              <w:left w:val="nil"/>
              <w:bottom w:val="nil"/>
              <w:right w:val="nil"/>
            </w:tcBorders>
          </w:tcPr>
          <w:p w14:paraId="0D6F69DB"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11720995" w14:textId="77777777" w:rsidTr="00960B43">
        <w:tc>
          <w:tcPr>
            <w:tcW w:w="990" w:type="dxa"/>
            <w:tcBorders>
              <w:top w:val="nil"/>
              <w:left w:val="nil"/>
              <w:bottom w:val="nil"/>
              <w:right w:val="nil"/>
            </w:tcBorders>
            <w:shd w:val="clear" w:color="auto" w:fill="BFBFBF"/>
          </w:tcPr>
          <w:p w14:paraId="619E7E11"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1857445F"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752</w:t>
            </w:r>
          </w:p>
        </w:tc>
        <w:tc>
          <w:tcPr>
            <w:tcW w:w="5850" w:type="dxa"/>
            <w:tcBorders>
              <w:top w:val="nil"/>
              <w:left w:val="nil"/>
              <w:bottom w:val="nil"/>
              <w:right w:val="nil"/>
            </w:tcBorders>
          </w:tcPr>
          <w:p w14:paraId="66E69D18"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Soil, Plant (Feed) and Water Analyses (E)</w:t>
            </w:r>
          </w:p>
        </w:tc>
        <w:tc>
          <w:tcPr>
            <w:tcW w:w="1170" w:type="dxa"/>
            <w:tcBorders>
              <w:top w:val="nil"/>
              <w:left w:val="nil"/>
              <w:bottom w:val="nil"/>
              <w:right w:val="nil"/>
            </w:tcBorders>
          </w:tcPr>
          <w:p w14:paraId="38257E7B"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01548F3D" w14:textId="77777777" w:rsidTr="00960B43">
        <w:tc>
          <w:tcPr>
            <w:tcW w:w="990" w:type="dxa"/>
            <w:tcBorders>
              <w:top w:val="nil"/>
              <w:left w:val="nil"/>
              <w:bottom w:val="nil"/>
              <w:right w:val="nil"/>
            </w:tcBorders>
            <w:shd w:val="clear" w:color="auto" w:fill="BFBFBF"/>
          </w:tcPr>
          <w:p w14:paraId="5EE644E3"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42ED954D"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762</w:t>
            </w:r>
          </w:p>
        </w:tc>
        <w:tc>
          <w:tcPr>
            <w:tcW w:w="5850" w:type="dxa"/>
            <w:tcBorders>
              <w:top w:val="nil"/>
              <w:left w:val="nil"/>
              <w:bottom w:val="nil"/>
              <w:right w:val="nil"/>
            </w:tcBorders>
          </w:tcPr>
          <w:p w14:paraId="2F8586D6"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Political Ecology and Natural Resources Management (E)</w:t>
            </w:r>
          </w:p>
        </w:tc>
        <w:tc>
          <w:tcPr>
            <w:tcW w:w="1170" w:type="dxa"/>
            <w:tcBorders>
              <w:top w:val="nil"/>
              <w:left w:val="nil"/>
              <w:bottom w:val="nil"/>
              <w:right w:val="nil"/>
            </w:tcBorders>
          </w:tcPr>
          <w:p w14:paraId="30928DBE"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35C16D8C" w14:textId="77777777" w:rsidTr="00960B43">
        <w:tc>
          <w:tcPr>
            <w:tcW w:w="990" w:type="dxa"/>
            <w:tcBorders>
              <w:top w:val="nil"/>
              <w:left w:val="nil"/>
              <w:bottom w:val="nil"/>
              <w:right w:val="nil"/>
            </w:tcBorders>
            <w:shd w:val="clear" w:color="auto" w:fill="BFBFBF"/>
          </w:tcPr>
          <w:p w14:paraId="2407C924"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59BC2379"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772</w:t>
            </w:r>
          </w:p>
        </w:tc>
        <w:tc>
          <w:tcPr>
            <w:tcW w:w="5850" w:type="dxa"/>
            <w:tcBorders>
              <w:top w:val="nil"/>
              <w:left w:val="nil"/>
              <w:bottom w:val="nil"/>
              <w:right w:val="nil"/>
            </w:tcBorders>
          </w:tcPr>
          <w:p w14:paraId="21A9C38B"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Plant Taxonomy (E)</w:t>
            </w:r>
          </w:p>
        </w:tc>
        <w:tc>
          <w:tcPr>
            <w:tcW w:w="1170" w:type="dxa"/>
            <w:tcBorders>
              <w:top w:val="nil"/>
              <w:left w:val="nil"/>
              <w:bottom w:val="nil"/>
              <w:right w:val="nil"/>
            </w:tcBorders>
          </w:tcPr>
          <w:p w14:paraId="08BF80EB"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2</w:t>
            </w:r>
          </w:p>
        </w:tc>
      </w:tr>
      <w:tr w:rsidR="00960B43" w:rsidRPr="00ED2306" w14:paraId="12C2A489" w14:textId="77777777" w:rsidTr="00960B43">
        <w:tc>
          <w:tcPr>
            <w:tcW w:w="990" w:type="dxa"/>
            <w:tcBorders>
              <w:top w:val="nil"/>
              <w:left w:val="nil"/>
              <w:bottom w:val="nil"/>
              <w:right w:val="nil"/>
            </w:tcBorders>
            <w:shd w:val="clear" w:color="auto" w:fill="BFBFBF"/>
          </w:tcPr>
          <w:p w14:paraId="589453D9" w14:textId="77777777" w:rsidR="00960B43" w:rsidRPr="00ED2306" w:rsidRDefault="00960B43" w:rsidP="00DE2246">
            <w:pPr>
              <w:numPr>
                <w:ilvl w:val="0"/>
                <w:numId w:val="28"/>
              </w:numPr>
              <w:spacing w:after="0" w:line="240" w:lineRule="auto"/>
              <w:rPr>
                <w:rFonts w:ascii="Times New Roman" w:hAnsi="Times New Roman" w:cs="Times New Roman"/>
              </w:rPr>
            </w:pPr>
          </w:p>
        </w:tc>
        <w:tc>
          <w:tcPr>
            <w:tcW w:w="1440" w:type="dxa"/>
            <w:tcBorders>
              <w:top w:val="nil"/>
              <w:left w:val="nil"/>
              <w:bottom w:val="nil"/>
              <w:right w:val="nil"/>
            </w:tcBorders>
          </w:tcPr>
          <w:p w14:paraId="4D618A51"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782</w:t>
            </w:r>
          </w:p>
        </w:tc>
        <w:tc>
          <w:tcPr>
            <w:tcW w:w="5850" w:type="dxa"/>
            <w:tcBorders>
              <w:top w:val="nil"/>
              <w:left w:val="nil"/>
              <w:bottom w:val="nil"/>
              <w:right w:val="nil"/>
            </w:tcBorders>
          </w:tcPr>
          <w:p w14:paraId="32042124"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PhD Seminar in Dryland Biodiversity </w:t>
            </w:r>
          </w:p>
        </w:tc>
        <w:tc>
          <w:tcPr>
            <w:tcW w:w="1170" w:type="dxa"/>
            <w:tcBorders>
              <w:top w:val="nil"/>
              <w:left w:val="nil"/>
              <w:bottom w:val="nil"/>
              <w:right w:val="nil"/>
            </w:tcBorders>
          </w:tcPr>
          <w:p w14:paraId="63782224"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1</w:t>
            </w:r>
          </w:p>
        </w:tc>
      </w:tr>
      <w:tr w:rsidR="00960B43" w:rsidRPr="00ED2306" w14:paraId="48575F9E" w14:textId="77777777" w:rsidTr="00960B43">
        <w:tc>
          <w:tcPr>
            <w:tcW w:w="8280" w:type="dxa"/>
            <w:gridSpan w:val="3"/>
            <w:tcBorders>
              <w:top w:val="nil"/>
              <w:left w:val="nil"/>
              <w:bottom w:val="nil"/>
              <w:right w:val="nil"/>
            </w:tcBorders>
            <w:shd w:val="clear" w:color="auto" w:fill="BFBFBF"/>
          </w:tcPr>
          <w:p w14:paraId="502ECCFF" w14:textId="77777777" w:rsidR="00960B43" w:rsidRPr="00ED2306" w:rsidRDefault="00960B43" w:rsidP="00960B43">
            <w:pPr>
              <w:jc w:val="center"/>
              <w:rPr>
                <w:rFonts w:ascii="Times New Roman" w:hAnsi="Times New Roman" w:cs="Times New Roman"/>
                <w:b/>
              </w:rPr>
            </w:pPr>
            <w:r w:rsidRPr="00ED2306">
              <w:rPr>
                <w:rFonts w:ascii="Times New Roman" w:hAnsi="Times New Roman" w:cs="Times New Roman"/>
                <w:b/>
              </w:rPr>
              <w:t>Subtotal</w:t>
            </w:r>
          </w:p>
        </w:tc>
        <w:tc>
          <w:tcPr>
            <w:tcW w:w="1170" w:type="dxa"/>
            <w:tcBorders>
              <w:top w:val="nil"/>
              <w:left w:val="nil"/>
              <w:bottom w:val="nil"/>
              <w:right w:val="nil"/>
            </w:tcBorders>
            <w:shd w:val="clear" w:color="auto" w:fill="BFBFBF"/>
          </w:tcPr>
          <w:p w14:paraId="2E7B3971" w14:textId="77777777" w:rsidR="00960B43" w:rsidRPr="00ED2306" w:rsidRDefault="00960B43" w:rsidP="00960B43">
            <w:pPr>
              <w:jc w:val="center"/>
              <w:rPr>
                <w:rFonts w:ascii="Times New Roman" w:hAnsi="Times New Roman" w:cs="Times New Roman"/>
                <w:b/>
              </w:rPr>
            </w:pPr>
            <w:r w:rsidRPr="00ED2306">
              <w:rPr>
                <w:rFonts w:ascii="Times New Roman" w:hAnsi="Times New Roman" w:cs="Times New Roman"/>
                <w:b/>
              </w:rPr>
              <w:t>10/12</w:t>
            </w:r>
          </w:p>
        </w:tc>
      </w:tr>
    </w:tbl>
    <w:p w14:paraId="5AFC19BF" w14:textId="77777777" w:rsidR="00960B43" w:rsidRPr="00ED2306" w:rsidRDefault="00960B43" w:rsidP="00960B43">
      <w:pPr>
        <w:pStyle w:val="ListParagraph"/>
        <w:ind w:left="0"/>
        <w:jc w:val="both"/>
        <w:rPr>
          <w:rFonts w:cs="Times New Roman"/>
          <w:b/>
        </w:rPr>
      </w:pPr>
    </w:p>
    <w:p w14:paraId="14749D11" w14:textId="77777777" w:rsidR="00960B43" w:rsidRPr="00ED2306" w:rsidRDefault="00960B43" w:rsidP="00960B43">
      <w:pPr>
        <w:pStyle w:val="ListParagraph"/>
        <w:ind w:left="0"/>
        <w:jc w:val="both"/>
        <w:rPr>
          <w:rFonts w:cs="Times New Roman"/>
          <w:b/>
        </w:rPr>
      </w:pPr>
      <w:r w:rsidRPr="00ED2306">
        <w:rPr>
          <w:rFonts w:cs="Times New Roman"/>
          <w:b/>
        </w:rPr>
        <w:t>Year II – Year IV</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530"/>
        <w:gridCol w:w="5850"/>
        <w:gridCol w:w="1080"/>
      </w:tblGrid>
      <w:tr w:rsidR="00960B43" w:rsidRPr="00ED2306" w14:paraId="4A3FB7EB" w14:textId="77777777" w:rsidTr="00960B43">
        <w:tc>
          <w:tcPr>
            <w:tcW w:w="990" w:type="dxa"/>
            <w:tcBorders>
              <w:top w:val="nil"/>
              <w:left w:val="nil"/>
              <w:bottom w:val="nil"/>
              <w:right w:val="nil"/>
            </w:tcBorders>
            <w:shd w:val="clear" w:color="auto" w:fill="BFBFBF"/>
          </w:tcPr>
          <w:p w14:paraId="58BA3F22"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No.</w:t>
            </w:r>
          </w:p>
        </w:tc>
        <w:tc>
          <w:tcPr>
            <w:tcW w:w="1530" w:type="dxa"/>
            <w:tcBorders>
              <w:top w:val="nil"/>
              <w:left w:val="nil"/>
              <w:bottom w:val="nil"/>
              <w:right w:val="nil"/>
            </w:tcBorders>
            <w:shd w:val="clear" w:color="auto" w:fill="BFBFBF"/>
          </w:tcPr>
          <w:p w14:paraId="7C14F0C3"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Course Code</w:t>
            </w:r>
          </w:p>
        </w:tc>
        <w:tc>
          <w:tcPr>
            <w:tcW w:w="5850" w:type="dxa"/>
            <w:tcBorders>
              <w:top w:val="nil"/>
              <w:left w:val="nil"/>
              <w:bottom w:val="nil"/>
              <w:right w:val="nil"/>
            </w:tcBorders>
            <w:shd w:val="clear" w:color="auto" w:fill="BFBFBF"/>
          </w:tcPr>
          <w:p w14:paraId="4A655AE1"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Course title</w:t>
            </w:r>
          </w:p>
        </w:tc>
        <w:tc>
          <w:tcPr>
            <w:tcW w:w="1080" w:type="dxa"/>
            <w:tcBorders>
              <w:top w:val="nil"/>
              <w:left w:val="nil"/>
              <w:bottom w:val="nil"/>
              <w:right w:val="nil"/>
            </w:tcBorders>
            <w:shd w:val="clear" w:color="auto" w:fill="BFBFBF"/>
          </w:tcPr>
          <w:p w14:paraId="2D5C5543" w14:textId="77777777" w:rsidR="00960B43" w:rsidRPr="00ED2306" w:rsidRDefault="00960B43" w:rsidP="00960B43">
            <w:pPr>
              <w:jc w:val="both"/>
              <w:rPr>
                <w:rFonts w:ascii="Times New Roman" w:hAnsi="Times New Roman" w:cs="Times New Roman"/>
                <w:b/>
              </w:rPr>
            </w:pPr>
            <w:r w:rsidRPr="00ED2306">
              <w:rPr>
                <w:rFonts w:ascii="Times New Roman" w:hAnsi="Times New Roman" w:cs="Times New Roman"/>
                <w:b/>
              </w:rPr>
              <w:t>Cr. Hr.</w:t>
            </w:r>
          </w:p>
        </w:tc>
      </w:tr>
      <w:tr w:rsidR="00960B43" w:rsidRPr="00ED2306" w14:paraId="13C5E607" w14:textId="77777777" w:rsidTr="00960B43">
        <w:tc>
          <w:tcPr>
            <w:tcW w:w="990" w:type="dxa"/>
            <w:tcBorders>
              <w:top w:val="nil"/>
              <w:left w:val="nil"/>
              <w:bottom w:val="nil"/>
              <w:right w:val="nil"/>
            </w:tcBorders>
            <w:shd w:val="clear" w:color="auto" w:fill="BFBFBF"/>
          </w:tcPr>
          <w:p w14:paraId="097F7E47" w14:textId="77777777" w:rsidR="00960B43" w:rsidRPr="00ED2306" w:rsidRDefault="00960B43" w:rsidP="00DE2246">
            <w:pPr>
              <w:numPr>
                <w:ilvl w:val="0"/>
                <w:numId w:val="29"/>
              </w:numPr>
              <w:spacing w:after="0" w:line="240" w:lineRule="auto"/>
              <w:jc w:val="center"/>
              <w:rPr>
                <w:rFonts w:ascii="Times New Roman" w:hAnsi="Times New Roman" w:cs="Times New Roman"/>
              </w:rPr>
            </w:pPr>
          </w:p>
        </w:tc>
        <w:tc>
          <w:tcPr>
            <w:tcW w:w="1530" w:type="dxa"/>
            <w:tcBorders>
              <w:top w:val="nil"/>
              <w:left w:val="nil"/>
              <w:bottom w:val="nil"/>
              <w:right w:val="nil"/>
            </w:tcBorders>
          </w:tcPr>
          <w:p w14:paraId="7B1C1D57"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811</w:t>
            </w:r>
          </w:p>
        </w:tc>
        <w:tc>
          <w:tcPr>
            <w:tcW w:w="5850" w:type="dxa"/>
            <w:tcBorders>
              <w:top w:val="nil"/>
              <w:left w:val="nil"/>
              <w:bottom w:val="nil"/>
              <w:right w:val="nil"/>
            </w:tcBorders>
          </w:tcPr>
          <w:p w14:paraId="009E919D"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 xml:space="preserve">PhD Seminar </w:t>
            </w:r>
          </w:p>
        </w:tc>
        <w:tc>
          <w:tcPr>
            <w:tcW w:w="1080" w:type="dxa"/>
            <w:tcBorders>
              <w:top w:val="nil"/>
              <w:left w:val="nil"/>
              <w:bottom w:val="nil"/>
              <w:right w:val="nil"/>
            </w:tcBorders>
          </w:tcPr>
          <w:p w14:paraId="5E44E304"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P/F</w:t>
            </w:r>
          </w:p>
        </w:tc>
      </w:tr>
      <w:tr w:rsidR="00960B43" w:rsidRPr="00ED2306" w14:paraId="24FAC23B" w14:textId="77777777" w:rsidTr="00960B43">
        <w:tc>
          <w:tcPr>
            <w:tcW w:w="990" w:type="dxa"/>
            <w:tcBorders>
              <w:top w:val="nil"/>
              <w:left w:val="nil"/>
              <w:bottom w:val="nil"/>
              <w:right w:val="nil"/>
            </w:tcBorders>
            <w:shd w:val="clear" w:color="auto" w:fill="BFBFBF"/>
          </w:tcPr>
          <w:p w14:paraId="2A1643C1" w14:textId="77777777" w:rsidR="00960B43" w:rsidRPr="00ED2306" w:rsidRDefault="00960B43" w:rsidP="00DE2246">
            <w:pPr>
              <w:numPr>
                <w:ilvl w:val="0"/>
                <w:numId w:val="29"/>
              </w:numPr>
              <w:spacing w:after="0" w:line="240" w:lineRule="auto"/>
              <w:jc w:val="center"/>
              <w:rPr>
                <w:rFonts w:ascii="Times New Roman" w:hAnsi="Times New Roman" w:cs="Times New Roman"/>
              </w:rPr>
            </w:pPr>
          </w:p>
        </w:tc>
        <w:tc>
          <w:tcPr>
            <w:tcW w:w="1530" w:type="dxa"/>
            <w:tcBorders>
              <w:top w:val="nil"/>
              <w:left w:val="nil"/>
              <w:bottom w:val="nil"/>
              <w:right w:val="nil"/>
            </w:tcBorders>
          </w:tcPr>
          <w:p w14:paraId="33321935"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REDB 821</w:t>
            </w:r>
          </w:p>
        </w:tc>
        <w:tc>
          <w:tcPr>
            <w:tcW w:w="5850" w:type="dxa"/>
            <w:tcBorders>
              <w:top w:val="nil"/>
              <w:left w:val="nil"/>
              <w:bottom w:val="nil"/>
              <w:right w:val="nil"/>
            </w:tcBorders>
          </w:tcPr>
          <w:p w14:paraId="23FDD4C8" w14:textId="77777777" w:rsidR="00960B43" w:rsidRPr="00ED2306" w:rsidRDefault="00960B43" w:rsidP="00960B43">
            <w:pPr>
              <w:jc w:val="both"/>
              <w:rPr>
                <w:rFonts w:ascii="Times New Roman" w:hAnsi="Times New Roman" w:cs="Times New Roman"/>
              </w:rPr>
            </w:pPr>
            <w:r w:rsidRPr="00ED2306">
              <w:rPr>
                <w:rFonts w:ascii="Times New Roman" w:hAnsi="Times New Roman" w:cs="Times New Roman"/>
              </w:rPr>
              <w:t>PhD Dissertation Research</w:t>
            </w:r>
          </w:p>
        </w:tc>
        <w:tc>
          <w:tcPr>
            <w:tcW w:w="1080" w:type="dxa"/>
            <w:tcBorders>
              <w:top w:val="nil"/>
              <w:left w:val="nil"/>
              <w:bottom w:val="nil"/>
              <w:right w:val="nil"/>
            </w:tcBorders>
          </w:tcPr>
          <w:p w14:paraId="5BD8BDEB" w14:textId="77777777" w:rsidR="00960B43" w:rsidRPr="00ED2306" w:rsidRDefault="00960B43" w:rsidP="00960B43">
            <w:pPr>
              <w:jc w:val="center"/>
              <w:rPr>
                <w:rFonts w:ascii="Times New Roman" w:hAnsi="Times New Roman" w:cs="Times New Roman"/>
              </w:rPr>
            </w:pPr>
            <w:r w:rsidRPr="00ED2306">
              <w:rPr>
                <w:rFonts w:ascii="Times New Roman" w:hAnsi="Times New Roman" w:cs="Times New Roman"/>
              </w:rPr>
              <w:t>30</w:t>
            </w:r>
          </w:p>
        </w:tc>
      </w:tr>
      <w:tr w:rsidR="00960B43" w:rsidRPr="00ED2306" w14:paraId="53F4945A" w14:textId="77777777" w:rsidTr="00960B43">
        <w:tc>
          <w:tcPr>
            <w:tcW w:w="8370" w:type="dxa"/>
            <w:gridSpan w:val="3"/>
            <w:tcBorders>
              <w:top w:val="nil"/>
              <w:left w:val="nil"/>
              <w:bottom w:val="nil"/>
              <w:right w:val="nil"/>
            </w:tcBorders>
            <w:shd w:val="clear" w:color="auto" w:fill="BFBFBF"/>
          </w:tcPr>
          <w:p w14:paraId="42FA0D74" w14:textId="77777777" w:rsidR="00960B43" w:rsidRPr="00ED2306" w:rsidRDefault="00960B43" w:rsidP="00960B43">
            <w:pPr>
              <w:jc w:val="center"/>
              <w:rPr>
                <w:rFonts w:ascii="Times New Roman" w:hAnsi="Times New Roman" w:cs="Times New Roman"/>
                <w:b/>
              </w:rPr>
            </w:pPr>
            <w:r w:rsidRPr="00ED2306">
              <w:rPr>
                <w:rFonts w:ascii="Times New Roman" w:hAnsi="Times New Roman" w:cs="Times New Roman"/>
                <w:b/>
              </w:rPr>
              <w:t>Subtotal</w:t>
            </w:r>
          </w:p>
        </w:tc>
        <w:tc>
          <w:tcPr>
            <w:tcW w:w="1080" w:type="dxa"/>
            <w:tcBorders>
              <w:top w:val="nil"/>
              <w:left w:val="nil"/>
              <w:bottom w:val="nil"/>
              <w:right w:val="nil"/>
            </w:tcBorders>
            <w:shd w:val="clear" w:color="auto" w:fill="BFBFBF"/>
          </w:tcPr>
          <w:p w14:paraId="0DE2E194" w14:textId="77777777" w:rsidR="00960B43" w:rsidRPr="00ED2306" w:rsidRDefault="00960B43" w:rsidP="00960B43">
            <w:pPr>
              <w:jc w:val="center"/>
              <w:rPr>
                <w:rFonts w:ascii="Times New Roman" w:hAnsi="Times New Roman" w:cs="Times New Roman"/>
                <w:b/>
              </w:rPr>
            </w:pPr>
            <w:r w:rsidRPr="00ED2306">
              <w:rPr>
                <w:rFonts w:ascii="Times New Roman" w:hAnsi="Times New Roman" w:cs="Times New Roman"/>
                <w:b/>
              </w:rPr>
              <w:t>30</w:t>
            </w:r>
          </w:p>
        </w:tc>
      </w:tr>
    </w:tbl>
    <w:p w14:paraId="68EC1344" w14:textId="77777777" w:rsidR="00960B43" w:rsidRPr="00ED2306" w:rsidRDefault="00960B43" w:rsidP="00960B43">
      <w:pPr>
        <w:pStyle w:val="ListParagraph"/>
        <w:ind w:left="0"/>
        <w:jc w:val="both"/>
        <w:outlineLvl w:val="1"/>
        <w:rPr>
          <w:rFonts w:cs="Times New Roman"/>
          <w:b/>
        </w:rPr>
      </w:pPr>
      <w:bookmarkStart w:id="77" w:name="_Toc390421441"/>
    </w:p>
    <w:p w14:paraId="32717CC1" w14:textId="77777777" w:rsidR="00960B43" w:rsidRPr="00ED2306" w:rsidRDefault="00960B43" w:rsidP="00C82594">
      <w:pPr>
        <w:pStyle w:val="Heading2"/>
        <w:keepLines w:val="0"/>
        <w:spacing w:before="240" w:after="60"/>
        <w:ind w:left="1440"/>
        <w:rPr>
          <w:rFonts w:ascii="Times New Roman" w:hAnsi="Times New Roman"/>
          <w:sz w:val="24"/>
          <w:szCs w:val="24"/>
          <w:lang w:val="en-US"/>
        </w:rPr>
      </w:pPr>
      <w:bookmarkStart w:id="78" w:name="_Toc390421444"/>
      <w:bookmarkStart w:id="79" w:name="_Toc392628722"/>
      <w:bookmarkStart w:id="80" w:name="_Toc392628920"/>
      <w:bookmarkStart w:id="81" w:name="_Toc392628981"/>
      <w:bookmarkStart w:id="82" w:name="_Toc392629346"/>
      <w:bookmarkEnd w:id="77"/>
      <w:r w:rsidRPr="00ED2306">
        <w:rPr>
          <w:rFonts w:ascii="Times New Roman" w:hAnsi="Times New Roman"/>
          <w:sz w:val="24"/>
          <w:szCs w:val="24"/>
        </w:rPr>
        <w:t>Course Descriptions</w:t>
      </w:r>
      <w:bookmarkEnd w:id="78"/>
      <w:bookmarkEnd w:id="79"/>
      <w:bookmarkEnd w:id="80"/>
      <w:bookmarkEnd w:id="81"/>
      <w:bookmarkEnd w:id="82"/>
    </w:p>
    <w:p w14:paraId="46CBC7E9" w14:textId="77777777" w:rsidR="00960B43" w:rsidRPr="00ED2306" w:rsidRDefault="00960B43" w:rsidP="00960B43">
      <w:pPr>
        <w:rPr>
          <w:rFonts w:ascii="Times New Roman" w:hAnsi="Times New Roman" w:cs="Times New Roman"/>
          <w:b/>
          <w:sz w:val="24"/>
          <w:szCs w:val="24"/>
        </w:rPr>
      </w:pPr>
      <w:r w:rsidRPr="00ED2306">
        <w:rPr>
          <w:rFonts w:ascii="Times New Roman" w:hAnsi="Times New Roman" w:cs="Times New Roman"/>
          <w:b/>
          <w:sz w:val="24"/>
          <w:szCs w:val="24"/>
        </w:rPr>
        <w:t xml:space="preserve">REDB 711: </w:t>
      </w:r>
      <w:r w:rsidRPr="00ED2306">
        <w:rPr>
          <w:rFonts w:ascii="Times New Roman" w:hAnsi="Times New Roman" w:cs="Times New Roman"/>
          <w:b/>
          <w:spacing w:val="-3"/>
          <w:sz w:val="24"/>
          <w:szCs w:val="24"/>
        </w:rPr>
        <w:t xml:space="preserve">Advances in </w:t>
      </w:r>
      <w:r w:rsidRPr="00ED2306">
        <w:rPr>
          <w:rFonts w:ascii="Times New Roman" w:hAnsi="Times New Roman" w:cs="Times New Roman"/>
          <w:b/>
          <w:sz w:val="24"/>
          <w:szCs w:val="24"/>
        </w:rPr>
        <w:t>Rangeland Ecology (3 Cr. Hr)</w:t>
      </w:r>
    </w:p>
    <w:p w14:paraId="12C120A5" w14:textId="77777777" w:rsidR="00960B43" w:rsidRPr="00ED2306" w:rsidRDefault="00960B43" w:rsidP="00960B43">
      <w:pPr>
        <w:jc w:val="both"/>
        <w:rPr>
          <w:rFonts w:ascii="Times New Roman" w:eastAsia="Calibri" w:hAnsi="Times New Roman" w:cs="Times New Roman"/>
          <w:bCs/>
          <w:sz w:val="24"/>
          <w:szCs w:val="24"/>
        </w:rPr>
      </w:pPr>
      <w:r w:rsidRPr="00ED2306">
        <w:rPr>
          <w:rFonts w:ascii="Times New Roman" w:eastAsia="Calibri" w:hAnsi="Times New Roman" w:cs="Times New Roman"/>
          <w:b/>
          <w:bCs/>
          <w:sz w:val="24"/>
          <w:szCs w:val="24"/>
        </w:rPr>
        <w:t xml:space="preserve">Course objectives: </w:t>
      </w:r>
      <w:r w:rsidRPr="00ED2306">
        <w:rPr>
          <w:rFonts w:ascii="Times New Roman" w:eastAsia="Calibri" w:hAnsi="Times New Roman" w:cs="Times New Roman"/>
          <w:bCs/>
          <w:sz w:val="24"/>
          <w:szCs w:val="24"/>
        </w:rPr>
        <w:t xml:space="preserve">to understand the principles and practices of rangeland management </w:t>
      </w:r>
      <w:r w:rsidRPr="00ED2306">
        <w:rPr>
          <w:rFonts w:ascii="Times New Roman" w:hAnsi="Times New Roman" w:cs="Times New Roman"/>
          <w:sz w:val="24"/>
          <w:szCs w:val="24"/>
        </w:rPr>
        <w:t xml:space="preserve">paradigms </w:t>
      </w:r>
      <w:r w:rsidRPr="00ED2306">
        <w:rPr>
          <w:rFonts w:ascii="Times New Roman" w:eastAsia="Calibri" w:hAnsi="Times New Roman" w:cs="Times New Roman"/>
          <w:bCs/>
          <w:sz w:val="24"/>
          <w:szCs w:val="24"/>
        </w:rPr>
        <w:t xml:space="preserve">and device appropriate and optimum utilization of rangeland resources in dry land areas. </w:t>
      </w:r>
    </w:p>
    <w:p w14:paraId="160E1C1B" w14:textId="77777777" w:rsidR="00960B43" w:rsidRPr="00ED2306" w:rsidRDefault="00960B43" w:rsidP="00960B43">
      <w:pPr>
        <w:jc w:val="both"/>
        <w:rPr>
          <w:rFonts w:ascii="Times New Roman" w:hAnsi="Times New Roman" w:cs="Times New Roman"/>
          <w:sz w:val="24"/>
          <w:szCs w:val="24"/>
        </w:rPr>
      </w:pPr>
      <w:r w:rsidRPr="00ED2306">
        <w:rPr>
          <w:rFonts w:ascii="Times New Roman" w:eastAsia="Calibri" w:hAnsi="Times New Roman" w:cs="Times New Roman"/>
          <w:b/>
          <w:bCs/>
          <w:sz w:val="24"/>
          <w:szCs w:val="24"/>
        </w:rPr>
        <w:t xml:space="preserve">Course descriptions: </w:t>
      </w:r>
      <w:r w:rsidRPr="00ED2306">
        <w:rPr>
          <w:rFonts w:ascii="Times New Roman" w:hAnsi="Times New Roman" w:cs="Times New Roman"/>
          <w:sz w:val="24"/>
          <w:szCs w:val="24"/>
        </w:rPr>
        <w:t>The course will cover the principles of range and grassland sciences, their geographical distribution worldwide. The rangeland management paradigms such as the concept of rangeland success theory, range condition and trend analyses, rangeland equilibrium, disequilibrium theories and stable states and transition models, range and grassland population, community and ecosystem ecology. The course will address the interaction between plant – animal – and soil under the influence of biotic and abiotic factors, nutrient cycling (island of fertility) in rangelands, the interaction effect of trees/shrubs and herbaceous/grass species on rangeland vegetation dynamics, causes and mechanisms of bush encroachment in semi-arid rangelands of the world. Historical perspectives of pastoralism in Ethiopia and worldwide, types of pastoral livelihoods (nomadism, transhumance, sedentary pastoralism), status and trends of pastoral livelihoods, indigenous knowledge in pastoral systems for the management of rangeland resources (grazing lands), water and livestock, conflict resolution and management.</w:t>
      </w:r>
    </w:p>
    <w:p w14:paraId="3658FA32" w14:textId="77777777" w:rsidR="00960B43" w:rsidRPr="00ED2306" w:rsidRDefault="00960B43" w:rsidP="00960B43">
      <w:pPr>
        <w:tabs>
          <w:tab w:val="left" w:pos="0"/>
        </w:tabs>
        <w:suppressAutoHyphens/>
        <w:spacing w:line="271" w:lineRule="auto"/>
        <w:jc w:val="both"/>
        <w:rPr>
          <w:rFonts w:ascii="Times New Roman" w:hAnsi="Times New Roman" w:cs="Times New Roman"/>
          <w:b/>
          <w:spacing w:val="-3"/>
          <w:sz w:val="24"/>
          <w:szCs w:val="24"/>
        </w:rPr>
      </w:pPr>
      <w:r w:rsidRPr="00ED2306">
        <w:rPr>
          <w:rFonts w:ascii="Times New Roman" w:hAnsi="Times New Roman" w:cs="Times New Roman"/>
          <w:b/>
          <w:spacing w:val="-3"/>
          <w:sz w:val="24"/>
          <w:szCs w:val="24"/>
        </w:rPr>
        <w:t xml:space="preserve">Course delivery systems: </w:t>
      </w:r>
      <w:r w:rsidRPr="00ED2306">
        <w:rPr>
          <w:rFonts w:ascii="Times New Roman" w:hAnsi="Times New Roman" w:cs="Times New Roman"/>
          <w:sz w:val="24"/>
          <w:szCs w:val="24"/>
        </w:rPr>
        <w:t>Lecture, assignments, rangeland data analysis, practical field trips, term papers, presentation, video and case study.   </w:t>
      </w:r>
    </w:p>
    <w:p w14:paraId="0E832775"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critical review of scientific papers, independent study, presentation/seminars, examinations (quiz, mid and final exam) </w:t>
      </w:r>
    </w:p>
    <w:p w14:paraId="588D7E6E" w14:textId="77777777" w:rsidR="00960B43" w:rsidRPr="00ED2306" w:rsidRDefault="00960B43" w:rsidP="00960B43">
      <w:pPr>
        <w:tabs>
          <w:tab w:val="left" w:pos="0"/>
        </w:tabs>
        <w:suppressAutoHyphens/>
        <w:jc w:val="both"/>
        <w:rPr>
          <w:rFonts w:ascii="Times New Roman" w:hAnsi="Times New Roman" w:cs="Times New Roman"/>
          <w:b/>
          <w:spacing w:val="-3"/>
          <w:sz w:val="24"/>
          <w:szCs w:val="24"/>
        </w:rPr>
      </w:pPr>
    </w:p>
    <w:p w14:paraId="1588BAEE" w14:textId="77777777" w:rsidR="005738C3" w:rsidRDefault="005738C3">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14:paraId="47383460" w14:textId="511B0B2E" w:rsidR="00960B43" w:rsidRPr="00ED2306" w:rsidRDefault="00960B43" w:rsidP="00960B43">
      <w:pPr>
        <w:tabs>
          <w:tab w:val="left" w:pos="0"/>
        </w:tabs>
        <w:suppressAutoHyphens/>
        <w:jc w:val="both"/>
        <w:rPr>
          <w:rFonts w:ascii="Times New Roman" w:hAnsi="Times New Roman" w:cs="Times New Roman"/>
          <w:b/>
          <w:sz w:val="24"/>
          <w:szCs w:val="24"/>
        </w:rPr>
      </w:pPr>
      <w:r w:rsidRPr="00ED2306">
        <w:rPr>
          <w:rFonts w:ascii="Times New Roman" w:hAnsi="Times New Roman" w:cs="Times New Roman"/>
          <w:b/>
          <w:spacing w:val="-3"/>
          <w:sz w:val="24"/>
          <w:szCs w:val="24"/>
        </w:rPr>
        <w:lastRenderedPageBreak/>
        <w:t xml:space="preserve">REDB 721: Advances in </w:t>
      </w:r>
      <w:r w:rsidRPr="00ED2306">
        <w:rPr>
          <w:rFonts w:ascii="Times New Roman" w:hAnsi="Times New Roman" w:cs="Times New Roman"/>
          <w:b/>
          <w:sz w:val="24"/>
          <w:szCs w:val="24"/>
        </w:rPr>
        <w:t xml:space="preserve">Biodiversity Conservation and Management (3 Cr. Hr) </w:t>
      </w:r>
    </w:p>
    <w:p w14:paraId="523E2EBA" w14:textId="77777777" w:rsidR="00960B43" w:rsidRPr="00ED2306" w:rsidRDefault="00960B43" w:rsidP="00960B43">
      <w:pPr>
        <w:jc w:val="both"/>
        <w:rPr>
          <w:rFonts w:ascii="Times New Roman" w:hAnsi="Times New Roman" w:cs="Times New Roman"/>
          <w:sz w:val="24"/>
          <w:szCs w:val="24"/>
        </w:rPr>
      </w:pPr>
      <w:r w:rsidRPr="00ED2306">
        <w:rPr>
          <w:rFonts w:ascii="Times New Roman" w:hAnsi="Times New Roman" w:cs="Times New Roman"/>
          <w:b/>
          <w:sz w:val="24"/>
          <w:szCs w:val="24"/>
          <w:lang w:eastAsia="ar-SA"/>
        </w:rPr>
        <w:t>Course objectives</w:t>
      </w:r>
      <w:r w:rsidRPr="00ED2306">
        <w:rPr>
          <w:rFonts w:ascii="Times New Roman" w:hAnsi="Times New Roman" w:cs="Times New Roman"/>
          <w:sz w:val="24"/>
          <w:szCs w:val="24"/>
          <w:lang w:eastAsia="ar-SA"/>
        </w:rPr>
        <w:t>: To understand the concepts and theory of biodiversity and ecosystem sciences and management from interdisciplinary perspectives and at an advanced level and contribute</w:t>
      </w:r>
      <w:r w:rsidRPr="00ED2306">
        <w:rPr>
          <w:rFonts w:ascii="Times New Roman" w:hAnsi="Times New Roman" w:cs="Times New Roman"/>
          <w:sz w:val="24"/>
          <w:szCs w:val="24"/>
        </w:rPr>
        <w:t xml:space="preserve"> to the knowledge of </w:t>
      </w:r>
      <w:r w:rsidRPr="00ED2306">
        <w:rPr>
          <w:rFonts w:ascii="Times New Roman" w:hAnsi="Times New Roman" w:cs="Times New Roman"/>
          <w:i/>
          <w:sz w:val="24"/>
          <w:szCs w:val="24"/>
        </w:rPr>
        <w:t>in situ</w:t>
      </w:r>
      <w:r w:rsidRPr="00ED2306">
        <w:rPr>
          <w:rFonts w:ascii="Times New Roman" w:hAnsi="Times New Roman" w:cs="Times New Roman"/>
          <w:sz w:val="24"/>
          <w:szCs w:val="24"/>
        </w:rPr>
        <w:t xml:space="preserve"> and </w:t>
      </w:r>
      <w:r w:rsidRPr="00ED2306">
        <w:rPr>
          <w:rFonts w:ascii="Times New Roman" w:hAnsi="Times New Roman" w:cs="Times New Roman"/>
          <w:i/>
          <w:sz w:val="24"/>
          <w:szCs w:val="24"/>
        </w:rPr>
        <w:t>ex situ</w:t>
      </w:r>
      <w:r w:rsidRPr="00ED2306">
        <w:rPr>
          <w:rFonts w:ascii="Times New Roman" w:hAnsi="Times New Roman" w:cs="Times New Roman"/>
          <w:sz w:val="24"/>
          <w:szCs w:val="24"/>
        </w:rPr>
        <w:t xml:space="preserve"> biodiversity conservation methods. </w:t>
      </w:r>
    </w:p>
    <w:p w14:paraId="369365F8" w14:textId="77777777" w:rsidR="00960B43" w:rsidRPr="00ED2306" w:rsidRDefault="00960B43" w:rsidP="00960B43">
      <w:pPr>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 xml:space="preserve">Course Descriptions: </w:t>
      </w:r>
      <w:r w:rsidRPr="00ED2306">
        <w:rPr>
          <w:rFonts w:ascii="Times New Roman" w:eastAsia="Calibri" w:hAnsi="Times New Roman" w:cs="Times New Roman"/>
          <w:bCs/>
          <w:sz w:val="24"/>
          <w:szCs w:val="24"/>
        </w:rPr>
        <w:t>U</w:t>
      </w:r>
      <w:r w:rsidRPr="00ED2306">
        <w:rPr>
          <w:rFonts w:ascii="Times New Roman" w:hAnsi="Times New Roman" w:cs="Times New Roman"/>
          <w:sz w:val="24"/>
          <w:szCs w:val="24"/>
        </w:rPr>
        <w:t>nderstanding of the science and practice of biodiversity conservation, management and ecosystem services, biodiversity assessment and monitoring, site survey, management and restoration, data analysis, ecological principles, methods available for conservation of biodiversity, biodiversity conservation area selection and management techniques, methods for habitat restoration and species reintroduction, international agreements in biodiversity conservation, policy instruments and governance approaches to biodiversity conservation, biodiversity economics and regulatory frameworks</w:t>
      </w:r>
      <w:r w:rsidRPr="00ED2306">
        <w:rPr>
          <w:rFonts w:ascii="Times New Roman" w:eastAsia="Calibri" w:hAnsi="Times New Roman" w:cs="Times New Roman"/>
          <w:sz w:val="24"/>
          <w:szCs w:val="24"/>
        </w:rPr>
        <w:t>.</w:t>
      </w:r>
    </w:p>
    <w:p w14:paraId="4FBBB11C" w14:textId="77777777" w:rsidR="00960B43" w:rsidRPr="00ED2306" w:rsidRDefault="00960B43" w:rsidP="00960B43">
      <w:pPr>
        <w:tabs>
          <w:tab w:val="left" w:pos="0"/>
        </w:tabs>
        <w:suppressAutoHyphens/>
        <w:spacing w:line="271" w:lineRule="auto"/>
        <w:jc w:val="both"/>
        <w:rPr>
          <w:rFonts w:ascii="Times New Roman" w:hAnsi="Times New Roman" w:cs="Times New Roman"/>
          <w:sz w:val="24"/>
          <w:szCs w:val="24"/>
        </w:rPr>
      </w:pPr>
      <w:r w:rsidRPr="00ED2306">
        <w:rPr>
          <w:rFonts w:ascii="Times New Roman" w:hAnsi="Times New Roman" w:cs="Times New Roman"/>
          <w:b/>
          <w:spacing w:val="-3"/>
          <w:sz w:val="24"/>
          <w:szCs w:val="24"/>
        </w:rPr>
        <w:t>Course delivery systems:</w:t>
      </w:r>
      <w:r w:rsidRPr="00ED2306">
        <w:rPr>
          <w:rFonts w:ascii="Times New Roman" w:hAnsi="Times New Roman" w:cs="Times New Roman"/>
          <w:sz w:val="24"/>
          <w:szCs w:val="24"/>
        </w:rPr>
        <w:t xml:space="preserve"> Lecture, assignments, biodiversity data analysis, term papers, presentation, video and case study.    </w:t>
      </w:r>
    </w:p>
    <w:p w14:paraId="6E866D17"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report on biological data analyses, independent study, review of scientific papers, seminars, examinations (quiz, mid and final exam) </w:t>
      </w:r>
    </w:p>
    <w:p w14:paraId="36FB8214" w14:textId="57D5C905" w:rsidR="00960B43" w:rsidRPr="00ED2306" w:rsidRDefault="00960B43" w:rsidP="00960B43">
      <w:pPr>
        <w:tabs>
          <w:tab w:val="left" w:pos="0"/>
        </w:tabs>
        <w:suppressAutoHyphens/>
        <w:jc w:val="both"/>
        <w:rPr>
          <w:rFonts w:ascii="Times New Roman" w:hAnsi="Times New Roman" w:cs="Times New Roman"/>
          <w:b/>
          <w:sz w:val="24"/>
          <w:szCs w:val="24"/>
        </w:rPr>
      </w:pPr>
      <w:r w:rsidRPr="00ED2306">
        <w:rPr>
          <w:rFonts w:ascii="Times New Roman" w:hAnsi="Times New Roman" w:cs="Times New Roman"/>
          <w:b/>
          <w:spacing w:val="-3"/>
          <w:sz w:val="24"/>
          <w:szCs w:val="24"/>
        </w:rPr>
        <w:t xml:space="preserve">REDB 731: </w:t>
      </w:r>
      <w:r w:rsidRPr="00ED2306">
        <w:rPr>
          <w:rFonts w:ascii="Times New Roman" w:hAnsi="Times New Roman" w:cs="Times New Roman"/>
          <w:b/>
          <w:sz w:val="24"/>
          <w:szCs w:val="24"/>
        </w:rPr>
        <w:t>Quantitative Ecology (3 Cr.Hr)</w:t>
      </w:r>
    </w:p>
    <w:p w14:paraId="69BA06BD" w14:textId="77777777" w:rsidR="00960B43" w:rsidRPr="00ED2306" w:rsidRDefault="00960B43" w:rsidP="00960B43">
      <w:pPr>
        <w:autoSpaceDE w:val="0"/>
        <w:autoSpaceDN w:val="0"/>
        <w:adjustRightInd w:val="0"/>
        <w:spacing w:line="271" w:lineRule="auto"/>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Course objectives:</w:t>
      </w:r>
      <w:r w:rsidRPr="00ED2306">
        <w:rPr>
          <w:rFonts w:ascii="Times New Roman" w:eastAsia="Calibri" w:hAnsi="Times New Roman" w:cs="Times New Roman"/>
          <w:sz w:val="24"/>
          <w:szCs w:val="24"/>
        </w:rPr>
        <w:t xml:space="preserve"> Formulate appropriate hypotheses for ecological research questions; select the best statistical tool to test the ecological data; analyze ecological data using appropriate statistical procedures; interpret the statistical results in an ecologically meaningful sense; design, plan, and set up ecological field research projects on plants, animals, or their interactions</w:t>
      </w:r>
    </w:p>
    <w:p w14:paraId="20A179D2" w14:textId="77777777" w:rsidR="00960B43" w:rsidRPr="00ED2306" w:rsidRDefault="00960B43" w:rsidP="00960B43">
      <w:pPr>
        <w:autoSpaceDE w:val="0"/>
        <w:autoSpaceDN w:val="0"/>
        <w:adjustRightInd w:val="0"/>
        <w:jc w:val="both"/>
        <w:rPr>
          <w:rFonts w:ascii="Times New Roman" w:hAnsi="Times New Roman" w:cs="Times New Roman"/>
          <w:b/>
          <w:sz w:val="24"/>
          <w:szCs w:val="24"/>
        </w:rPr>
      </w:pPr>
      <w:r w:rsidRPr="00ED2306">
        <w:rPr>
          <w:rFonts w:ascii="Times New Roman" w:eastAsia="Calibri" w:hAnsi="Times New Roman" w:cs="Times New Roman"/>
          <w:b/>
          <w:bCs/>
          <w:sz w:val="24"/>
          <w:szCs w:val="24"/>
        </w:rPr>
        <w:t xml:space="preserve">Course descriptions: </w:t>
      </w:r>
      <w:r w:rsidRPr="00ED2306">
        <w:rPr>
          <w:rFonts w:ascii="Times New Roman" w:hAnsi="Times New Roman" w:cs="Times New Roman"/>
          <w:bCs/>
          <w:sz w:val="24"/>
          <w:szCs w:val="24"/>
        </w:rPr>
        <w:t>A</w:t>
      </w:r>
      <w:r w:rsidRPr="00ED2306">
        <w:rPr>
          <w:rFonts w:ascii="Times New Roman" w:hAnsi="Times New Roman" w:cs="Times New Roman"/>
          <w:sz w:val="24"/>
          <w:szCs w:val="24"/>
        </w:rPr>
        <w:t>spects of sampling design, methods and sampling procedures, field investigations and analysis of ecological field data plants, animals, and their environment, appropriate choice and application of statistical techniques for the analysis of ecological data; sample size estimation; sampling procedures and methods of vegetation and wildlife; the logical structure of an experiment; experimental designs commonly used in ecological research; special issues about pseudoreplications; fixed and random factors in ecological and rangeland research, data explanation and some common cases in which statistics are misapplied; spatial and temporal pattern measurement of populations, analysis of variance (one and Multiways),  analysis of covariance, ordination: principal, component analysis, discriminant analysis, cluster analysis, generalized linear models, logistic and multinomial logistic regression and log linear models.</w:t>
      </w:r>
    </w:p>
    <w:p w14:paraId="6DCB3C1C" w14:textId="77777777" w:rsidR="00960B43" w:rsidRPr="00ED2306" w:rsidRDefault="00960B43" w:rsidP="00960B43">
      <w:pPr>
        <w:tabs>
          <w:tab w:val="left" w:pos="0"/>
        </w:tabs>
        <w:suppressAutoHyphens/>
        <w:jc w:val="both"/>
        <w:rPr>
          <w:rFonts w:ascii="Times New Roman" w:hAnsi="Times New Roman" w:cs="Times New Roman"/>
          <w:sz w:val="24"/>
          <w:szCs w:val="24"/>
        </w:rPr>
      </w:pPr>
      <w:r w:rsidRPr="00ED2306">
        <w:rPr>
          <w:rFonts w:ascii="Times New Roman" w:hAnsi="Times New Roman" w:cs="Times New Roman"/>
          <w:b/>
          <w:spacing w:val="-3"/>
          <w:sz w:val="24"/>
          <w:szCs w:val="24"/>
        </w:rPr>
        <w:t xml:space="preserve">Course delivery systems: </w:t>
      </w:r>
      <w:r w:rsidRPr="00ED2306">
        <w:rPr>
          <w:rFonts w:ascii="Times New Roman" w:hAnsi="Times New Roman" w:cs="Times New Roman"/>
          <w:sz w:val="24"/>
          <w:szCs w:val="24"/>
        </w:rPr>
        <w:t>Lecture, assignments, ecological data analysis, presentation</w:t>
      </w:r>
    </w:p>
    <w:p w14:paraId="28CE01AC"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independent and group work on ecological data analyses, presentation/seminars, examinations (quiz, mid and final exam) </w:t>
      </w:r>
    </w:p>
    <w:p w14:paraId="0222F4EF" w14:textId="77777777" w:rsidR="00960B43" w:rsidRPr="00ED2306" w:rsidRDefault="00960B43" w:rsidP="00960B43">
      <w:pPr>
        <w:tabs>
          <w:tab w:val="left" w:pos="0"/>
        </w:tabs>
        <w:suppressAutoHyphens/>
        <w:jc w:val="both"/>
        <w:rPr>
          <w:rFonts w:ascii="Times New Roman" w:hAnsi="Times New Roman" w:cs="Times New Roman"/>
          <w:b/>
          <w:sz w:val="24"/>
          <w:szCs w:val="24"/>
        </w:rPr>
      </w:pPr>
    </w:p>
    <w:p w14:paraId="121B3950" w14:textId="77777777" w:rsidR="00960B43" w:rsidRPr="00ED2306" w:rsidRDefault="00960B43" w:rsidP="00960B43">
      <w:pPr>
        <w:tabs>
          <w:tab w:val="left" w:pos="0"/>
        </w:tabs>
        <w:suppressAutoHyphens/>
        <w:jc w:val="both"/>
        <w:rPr>
          <w:rFonts w:ascii="Times New Roman" w:eastAsia="Calibri" w:hAnsi="Times New Roman" w:cs="Times New Roman"/>
          <w:b/>
          <w:bCs/>
          <w:sz w:val="24"/>
          <w:szCs w:val="24"/>
        </w:rPr>
      </w:pPr>
      <w:r w:rsidRPr="00ED2306">
        <w:rPr>
          <w:rFonts w:ascii="Times New Roman" w:hAnsi="Times New Roman" w:cs="Times New Roman"/>
          <w:b/>
          <w:sz w:val="24"/>
          <w:szCs w:val="24"/>
        </w:rPr>
        <w:lastRenderedPageBreak/>
        <w:t xml:space="preserve">REDB 741: </w:t>
      </w:r>
      <w:r w:rsidRPr="00ED2306">
        <w:rPr>
          <w:rFonts w:ascii="Times New Roman" w:eastAsia="Calibri" w:hAnsi="Times New Roman" w:cs="Times New Roman"/>
          <w:b/>
          <w:bCs/>
          <w:sz w:val="24"/>
          <w:szCs w:val="24"/>
        </w:rPr>
        <w:t>Climate Change Adaptations and Mitigations (2 Cr. Hr.)</w:t>
      </w:r>
    </w:p>
    <w:p w14:paraId="3972664A" w14:textId="77777777" w:rsidR="00960B43" w:rsidRPr="00ED2306" w:rsidRDefault="00960B43" w:rsidP="00960B43">
      <w:pPr>
        <w:autoSpaceDE w:val="0"/>
        <w:autoSpaceDN w:val="0"/>
        <w:adjustRightInd w:val="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Course objectives:</w:t>
      </w:r>
      <w:r w:rsidRPr="00ED2306">
        <w:rPr>
          <w:rFonts w:ascii="Times New Roman" w:eastAsia="Calibri" w:hAnsi="Times New Roman" w:cs="Times New Roman"/>
          <w:sz w:val="24"/>
          <w:szCs w:val="24"/>
        </w:rPr>
        <w:t xml:space="preserve"> examine and understand climate change and climate variability and predict its impact on pastoral livelihoods, rangeland ecosystems, livestock production in dryland areas to develop adaptation, coping, and mitigation management strategies. </w:t>
      </w:r>
    </w:p>
    <w:p w14:paraId="74CB0683" w14:textId="77777777" w:rsidR="00960B43" w:rsidRPr="00ED2306" w:rsidRDefault="00960B43" w:rsidP="00960B43">
      <w:pPr>
        <w:autoSpaceDE w:val="0"/>
        <w:autoSpaceDN w:val="0"/>
        <w:adjustRightInd w:val="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 xml:space="preserve">Course descriptions: </w:t>
      </w:r>
      <w:r w:rsidRPr="00ED2306">
        <w:rPr>
          <w:rFonts w:ascii="Times New Roman" w:eastAsia="Calibri" w:hAnsi="Times New Roman" w:cs="Times New Roman"/>
          <w:bCs/>
          <w:sz w:val="24"/>
          <w:szCs w:val="24"/>
        </w:rPr>
        <w:t>K</w:t>
      </w:r>
      <w:r w:rsidRPr="00ED2306">
        <w:rPr>
          <w:rFonts w:ascii="Times New Roman" w:eastAsia="Calibri" w:hAnsi="Times New Roman" w:cs="Times New Roman"/>
          <w:sz w:val="24"/>
          <w:szCs w:val="24"/>
        </w:rPr>
        <w:t>nowledge of climate change and its impact across the various sectors and at different levels (global, national, local and community), climate change impact analysis; climate change models; climate change indicators; climate and land use land cover change; climate change adaptation and technological needs; adaptation and coping mechanisms; national and local adaptation strategies; ecosystem change adaptation mechanisms; vulnerability analysis and adaptation needs, climate change risk reduction and risk sharing strategies; relations and synergy  between adaptation, development and environment; adaptive capacity analysis; designing climate proof development policies, adaptation strategies as risk management; Climate change mitigation and clean development.</w:t>
      </w:r>
    </w:p>
    <w:p w14:paraId="2BC5C36E" w14:textId="77777777" w:rsidR="00960B43" w:rsidRPr="00ED2306" w:rsidRDefault="00960B43" w:rsidP="00960B43">
      <w:pPr>
        <w:jc w:val="both"/>
        <w:rPr>
          <w:rFonts w:ascii="Times New Roman" w:hAnsi="Times New Roman" w:cs="Times New Roman"/>
          <w:b/>
          <w:spacing w:val="-3"/>
          <w:sz w:val="24"/>
          <w:szCs w:val="24"/>
        </w:rPr>
      </w:pPr>
      <w:r w:rsidRPr="00ED2306">
        <w:rPr>
          <w:rFonts w:ascii="Times New Roman" w:hAnsi="Times New Roman" w:cs="Times New Roman"/>
          <w:b/>
          <w:spacing w:val="-3"/>
          <w:sz w:val="24"/>
          <w:szCs w:val="24"/>
        </w:rPr>
        <w:t xml:space="preserve">Course delivery systems: </w:t>
      </w:r>
      <w:r w:rsidRPr="00ED2306">
        <w:rPr>
          <w:rFonts w:ascii="Times New Roman" w:hAnsi="Times New Roman" w:cs="Times New Roman"/>
          <w:sz w:val="24"/>
          <w:szCs w:val="24"/>
        </w:rPr>
        <w:t>Lecture, assignments, climatic data analysis, term papers, presentation   </w:t>
      </w:r>
    </w:p>
    <w:p w14:paraId="5FD394D7" w14:textId="77777777" w:rsidR="00C82594" w:rsidRPr="00ED2306" w:rsidRDefault="00960B43" w:rsidP="00C82594">
      <w:pPr>
        <w:pStyle w:val="ListParagraph"/>
        <w:spacing w:line="360"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independent and group analyes of climatic and meteorological data, presentation/seminars, examinations (quiz, mid and final exam) </w:t>
      </w:r>
    </w:p>
    <w:p w14:paraId="0CE70067" w14:textId="77777777" w:rsidR="00C82594" w:rsidRPr="00ED2306" w:rsidRDefault="00C82594" w:rsidP="00C82594">
      <w:pPr>
        <w:pStyle w:val="ListParagraph"/>
        <w:spacing w:line="360" w:lineRule="auto"/>
        <w:ind w:left="0"/>
        <w:jc w:val="both"/>
        <w:rPr>
          <w:rFonts w:cs="Times New Roman"/>
          <w:szCs w:val="24"/>
        </w:rPr>
      </w:pPr>
    </w:p>
    <w:p w14:paraId="400F04E4" w14:textId="61F847CA" w:rsidR="00960B43" w:rsidRPr="00ED2306" w:rsidRDefault="00960B43" w:rsidP="00C82594">
      <w:pPr>
        <w:pStyle w:val="ListParagraph"/>
        <w:spacing w:line="360" w:lineRule="auto"/>
        <w:ind w:left="0"/>
        <w:jc w:val="both"/>
        <w:rPr>
          <w:rFonts w:cs="Times New Roman"/>
          <w:b/>
          <w:szCs w:val="24"/>
        </w:rPr>
      </w:pPr>
      <w:r w:rsidRPr="00ED2306">
        <w:rPr>
          <w:rFonts w:cs="Times New Roman"/>
          <w:b/>
          <w:spacing w:val="-3"/>
          <w:szCs w:val="24"/>
        </w:rPr>
        <w:t xml:space="preserve">REDB 751: </w:t>
      </w:r>
      <w:r w:rsidRPr="00ED2306">
        <w:rPr>
          <w:rFonts w:cs="Times New Roman"/>
          <w:b/>
          <w:szCs w:val="24"/>
        </w:rPr>
        <w:t>Environmental Risk and Impact Assessment (E) (2 Cr. Hr.)</w:t>
      </w:r>
    </w:p>
    <w:p w14:paraId="1B3B70F4" w14:textId="77777777" w:rsidR="00960B43" w:rsidRPr="00ED2306" w:rsidRDefault="00960B43" w:rsidP="00960B43">
      <w:pPr>
        <w:jc w:val="both"/>
        <w:rPr>
          <w:rFonts w:ascii="Times New Roman" w:hAnsi="Times New Roman" w:cs="Times New Roman"/>
          <w:sz w:val="24"/>
          <w:szCs w:val="24"/>
        </w:rPr>
      </w:pPr>
      <w:r w:rsidRPr="00ED2306">
        <w:rPr>
          <w:rFonts w:ascii="Times New Roman" w:hAnsi="Times New Roman" w:cs="Times New Roman"/>
          <w:b/>
          <w:sz w:val="24"/>
          <w:szCs w:val="24"/>
        </w:rPr>
        <w:t>Course objectives:</w:t>
      </w:r>
      <w:r w:rsidRPr="00ED2306">
        <w:rPr>
          <w:rFonts w:ascii="Times New Roman" w:hAnsi="Times New Roman" w:cs="Times New Roman"/>
          <w:sz w:val="24"/>
          <w:szCs w:val="24"/>
        </w:rPr>
        <w:t xml:space="preserve"> understand and explain the methodology of environmental risk and impact assessment and describe the kinds of projects for environmental risk and impact assessment is required</w:t>
      </w:r>
    </w:p>
    <w:p w14:paraId="5268F71D" w14:textId="77777777" w:rsidR="00960B43" w:rsidRPr="00ED2306" w:rsidRDefault="00960B43" w:rsidP="00960B43">
      <w:pPr>
        <w:tabs>
          <w:tab w:val="left" w:pos="0"/>
        </w:tabs>
        <w:suppressAutoHyphens/>
        <w:jc w:val="both"/>
        <w:rPr>
          <w:rFonts w:ascii="Times New Roman" w:hAnsi="Times New Roman" w:cs="Times New Roman"/>
          <w:sz w:val="24"/>
          <w:szCs w:val="24"/>
        </w:rPr>
      </w:pPr>
      <w:r w:rsidRPr="00ED2306">
        <w:rPr>
          <w:rFonts w:ascii="Times New Roman" w:eastAsia="Calibri" w:hAnsi="Times New Roman" w:cs="Times New Roman"/>
          <w:b/>
          <w:bCs/>
          <w:sz w:val="24"/>
          <w:szCs w:val="24"/>
        </w:rPr>
        <w:t xml:space="preserve">Course descriptions: </w:t>
      </w:r>
      <w:r w:rsidRPr="00ED2306">
        <w:rPr>
          <w:rFonts w:ascii="Times New Roman" w:eastAsia="Calibri" w:hAnsi="Times New Roman" w:cs="Times New Roman"/>
          <w:bCs/>
          <w:sz w:val="24"/>
          <w:szCs w:val="24"/>
        </w:rPr>
        <w:t>M</w:t>
      </w:r>
      <w:r w:rsidRPr="00ED2306">
        <w:rPr>
          <w:rFonts w:ascii="Times New Roman" w:hAnsi="Times New Roman" w:cs="Times New Roman"/>
          <w:sz w:val="24"/>
          <w:szCs w:val="24"/>
        </w:rPr>
        <w:t>ethodology of environmental risk and impact assessment (ERIA) as a vital tool for sound environmental decision-making, concepts, methods, issues and various stages of the ERIA process. The various stages of the ERIA process, such as screening, scoping, ERIA document preparation, public involvement, review and assessment, monitoring and auditing, appeal rights and decision-making are examined. It also discuss direct and indirect impacts; impact assessment and analysis; planning tools; assessment methodologies; water, air, biodiversity, noise, social and economic impacts and planning issues; management of impacts; assessment indices and reports; environmental legislations.</w:t>
      </w:r>
    </w:p>
    <w:p w14:paraId="1FDCEF66" w14:textId="77777777" w:rsidR="00960B43" w:rsidRPr="00ED2306" w:rsidRDefault="00960B43" w:rsidP="00960B43">
      <w:pPr>
        <w:tabs>
          <w:tab w:val="left" w:pos="0"/>
        </w:tabs>
        <w:suppressAutoHyphens/>
        <w:rPr>
          <w:rFonts w:ascii="Times New Roman" w:hAnsi="Times New Roman" w:cs="Times New Roman"/>
          <w:b/>
          <w:spacing w:val="-3"/>
          <w:sz w:val="24"/>
          <w:szCs w:val="24"/>
        </w:rPr>
      </w:pPr>
      <w:r w:rsidRPr="00ED2306">
        <w:rPr>
          <w:rFonts w:ascii="Times New Roman" w:hAnsi="Times New Roman" w:cs="Times New Roman"/>
          <w:b/>
          <w:spacing w:val="-3"/>
          <w:sz w:val="24"/>
          <w:szCs w:val="24"/>
        </w:rPr>
        <w:t xml:space="preserve">Course delivery systems: </w:t>
      </w:r>
      <w:r w:rsidRPr="00ED2306">
        <w:rPr>
          <w:rFonts w:ascii="Times New Roman" w:hAnsi="Times New Roman" w:cs="Times New Roman"/>
          <w:sz w:val="24"/>
          <w:szCs w:val="24"/>
        </w:rPr>
        <w:t>Lecture, assignments, term papers, presentation, and case study.   </w:t>
      </w:r>
    </w:p>
    <w:p w14:paraId="79D8EA0D"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individual or group case studies, critical review of scientific papers, presentation/seminars, examinations (quiz, mid and final exam) </w:t>
      </w:r>
    </w:p>
    <w:p w14:paraId="1197F84D" w14:textId="77777777" w:rsidR="00960B43" w:rsidRPr="00ED2306" w:rsidRDefault="00960B43" w:rsidP="00960B43">
      <w:pPr>
        <w:tabs>
          <w:tab w:val="left" w:pos="0"/>
        </w:tabs>
        <w:suppressAutoHyphens/>
        <w:rPr>
          <w:rFonts w:ascii="Times New Roman" w:hAnsi="Times New Roman" w:cs="Times New Roman"/>
          <w:b/>
          <w:spacing w:val="-3"/>
          <w:sz w:val="24"/>
          <w:szCs w:val="24"/>
        </w:rPr>
      </w:pPr>
    </w:p>
    <w:p w14:paraId="0E1D53F4" w14:textId="77777777" w:rsidR="00960B43" w:rsidRPr="00ED2306" w:rsidRDefault="00960B43" w:rsidP="00960B43">
      <w:pPr>
        <w:tabs>
          <w:tab w:val="left" w:pos="0"/>
        </w:tabs>
        <w:suppressAutoHyphens/>
        <w:rPr>
          <w:rFonts w:ascii="Times New Roman" w:hAnsi="Times New Roman" w:cs="Times New Roman"/>
          <w:b/>
          <w:spacing w:val="-3"/>
          <w:sz w:val="24"/>
          <w:szCs w:val="24"/>
        </w:rPr>
      </w:pPr>
      <w:r w:rsidRPr="00ED2306">
        <w:rPr>
          <w:rFonts w:ascii="Times New Roman" w:hAnsi="Times New Roman" w:cs="Times New Roman"/>
          <w:b/>
          <w:spacing w:val="-3"/>
          <w:sz w:val="24"/>
          <w:szCs w:val="24"/>
        </w:rPr>
        <w:lastRenderedPageBreak/>
        <w:t xml:space="preserve">REBD 761: </w:t>
      </w:r>
      <w:r w:rsidRPr="00ED2306">
        <w:rPr>
          <w:rFonts w:ascii="Times New Roman" w:hAnsi="Times New Roman" w:cs="Times New Roman"/>
          <w:b/>
          <w:sz w:val="24"/>
          <w:szCs w:val="24"/>
        </w:rPr>
        <w:t>Ecological Economics</w:t>
      </w:r>
      <w:r w:rsidRPr="00ED2306">
        <w:rPr>
          <w:rFonts w:ascii="Times New Roman" w:hAnsi="Times New Roman" w:cs="Times New Roman"/>
          <w:sz w:val="24"/>
          <w:szCs w:val="24"/>
        </w:rPr>
        <w:t xml:space="preserve"> </w:t>
      </w:r>
      <w:r w:rsidRPr="00ED2306">
        <w:rPr>
          <w:rFonts w:ascii="Times New Roman" w:hAnsi="Times New Roman" w:cs="Times New Roman"/>
          <w:b/>
          <w:spacing w:val="-3"/>
          <w:sz w:val="24"/>
          <w:szCs w:val="24"/>
        </w:rPr>
        <w:t>(E) (2 Cr. Hr.)</w:t>
      </w:r>
    </w:p>
    <w:p w14:paraId="162A710A" w14:textId="77777777" w:rsidR="00960B43" w:rsidRPr="00ED2306" w:rsidRDefault="00960B43" w:rsidP="00960B43">
      <w:pPr>
        <w:tabs>
          <w:tab w:val="left" w:pos="0"/>
        </w:tabs>
        <w:suppressAutoHyphens/>
        <w:jc w:val="both"/>
        <w:rPr>
          <w:rFonts w:ascii="Times New Roman" w:hAnsi="Times New Roman" w:cs="Times New Roman"/>
          <w:b/>
          <w:spacing w:val="-3"/>
          <w:sz w:val="24"/>
          <w:szCs w:val="24"/>
        </w:rPr>
      </w:pPr>
      <w:r w:rsidRPr="00ED2306">
        <w:rPr>
          <w:rFonts w:ascii="Times New Roman" w:hAnsi="Times New Roman" w:cs="Times New Roman"/>
          <w:b/>
          <w:spacing w:val="-3"/>
          <w:sz w:val="24"/>
          <w:szCs w:val="24"/>
        </w:rPr>
        <w:t xml:space="preserve">Course objectives: </w:t>
      </w:r>
      <w:r w:rsidRPr="00ED2306">
        <w:rPr>
          <w:rFonts w:ascii="Times New Roman" w:hAnsi="Times New Roman" w:cs="Times New Roman"/>
          <w:spacing w:val="-3"/>
          <w:sz w:val="24"/>
          <w:szCs w:val="24"/>
        </w:rPr>
        <w:t>to understand the principles and practices of natural resource economics in the context of drylands and develop ecological scenarios for the proper and optimum utilization of scarce resources.</w:t>
      </w:r>
    </w:p>
    <w:p w14:paraId="753F455A" w14:textId="77777777" w:rsidR="00960B43" w:rsidRPr="00ED2306" w:rsidRDefault="00960B43" w:rsidP="00960B43">
      <w:pPr>
        <w:tabs>
          <w:tab w:val="left" w:pos="0"/>
        </w:tabs>
        <w:suppressAutoHyphens/>
        <w:jc w:val="both"/>
        <w:rPr>
          <w:rFonts w:ascii="Times New Roman" w:hAnsi="Times New Roman" w:cs="Times New Roman"/>
          <w:spacing w:val="-3"/>
          <w:sz w:val="24"/>
          <w:szCs w:val="24"/>
        </w:rPr>
      </w:pPr>
      <w:r w:rsidRPr="00ED2306">
        <w:rPr>
          <w:rFonts w:ascii="Times New Roman" w:hAnsi="Times New Roman" w:cs="Times New Roman"/>
          <w:b/>
          <w:spacing w:val="-3"/>
          <w:sz w:val="24"/>
          <w:szCs w:val="24"/>
        </w:rPr>
        <w:t>Course descriptions:</w:t>
      </w:r>
      <w:r w:rsidRPr="00ED2306">
        <w:rPr>
          <w:rFonts w:ascii="Times New Roman" w:hAnsi="Times New Roman" w:cs="Times New Roman"/>
          <w:spacing w:val="-3"/>
          <w:sz w:val="24"/>
          <w:szCs w:val="24"/>
        </w:rPr>
        <w:t xml:space="preserve"> Exhaustible and non-exhaustible natural resources, stock and flow of non-exhaustible natural resources, determination of prices of natural resources, the economics of use of natural resources and ecosystem services, rangeland and biodiversity resources utilization in dry land ecosystems, the demand for rangeland resources and its environmental quality, the sources of rangeland problems, causes, effects and consequences of rangeland degradation on pastoral livelihoods and sustainable development, environmental externalities in arid and semi-arid rangeland ecosystems, principles and techniques of impact assessment in rangeland areas, rangeland and biodiversity conservation strategies, policies and law. </w:t>
      </w:r>
    </w:p>
    <w:p w14:paraId="17547ACB" w14:textId="77777777" w:rsidR="00960B43" w:rsidRPr="00ED2306" w:rsidRDefault="00960B43" w:rsidP="00960B43">
      <w:pPr>
        <w:tabs>
          <w:tab w:val="left" w:pos="0"/>
        </w:tabs>
        <w:suppressAutoHyphens/>
        <w:jc w:val="both"/>
        <w:rPr>
          <w:rFonts w:ascii="Times New Roman" w:hAnsi="Times New Roman" w:cs="Times New Roman"/>
          <w:b/>
          <w:spacing w:val="-3"/>
          <w:sz w:val="24"/>
          <w:szCs w:val="24"/>
        </w:rPr>
      </w:pPr>
      <w:r w:rsidRPr="00ED2306">
        <w:rPr>
          <w:rFonts w:ascii="Times New Roman" w:hAnsi="Times New Roman" w:cs="Times New Roman"/>
          <w:b/>
          <w:spacing w:val="-3"/>
          <w:sz w:val="24"/>
          <w:szCs w:val="24"/>
        </w:rPr>
        <w:t xml:space="preserve">Course delivery systems: </w:t>
      </w:r>
      <w:r w:rsidRPr="00ED2306">
        <w:rPr>
          <w:rFonts w:ascii="Times New Roman" w:hAnsi="Times New Roman" w:cs="Times New Roman"/>
          <w:sz w:val="24"/>
          <w:szCs w:val="24"/>
        </w:rPr>
        <w:t>Lecture, assignments, term papers, presentation, and case study.   </w:t>
      </w:r>
    </w:p>
    <w:p w14:paraId="1EF78335"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individual or group economical data analyses, review of scientific papers, presentation/seminars, examinations (quiz, mid and final exam) </w:t>
      </w:r>
    </w:p>
    <w:p w14:paraId="18714A58" w14:textId="77777777" w:rsidR="00960B43" w:rsidRPr="00ED2306" w:rsidRDefault="00960B43" w:rsidP="00960B43">
      <w:pPr>
        <w:rPr>
          <w:rFonts w:ascii="Times New Roman" w:hAnsi="Times New Roman" w:cs="Times New Roman"/>
          <w:b/>
          <w:sz w:val="24"/>
          <w:szCs w:val="24"/>
        </w:rPr>
      </w:pPr>
    </w:p>
    <w:p w14:paraId="4D3DCD63" w14:textId="77777777" w:rsidR="00960B43" w:rsidRPr="00ED2306" w:rsidRDefault="00960B43" w:rsidP="00960B43">
      <w:pPr>
        <w:rPr>
          <w:rFonts w:ascii="Times New Roman" w:hAnsi="Times New Roman" w:cs="Times New Roman"/>
          <w:b/>
          <w:sz w:val="24"/>
          <w:szCs w:val="24"/>
        </w:rPr>
      </w:pPr>
      <w:r w:rsidRPr="00ED2306">
        <w:rPr>
          <w:rFonts w:ascii="Times New Roman" w:hAnsi="Times New Roman" w:cs="Times New Roman"/>
          <w:b/>
          <w:sz w:val="24"/>
          <w:szCs w:val="24"/>
        </w:rPr>
        <w:t>REBD 771: Fire Ecology and Management in Rangelands (E) (2 Cr. Hr.)</w:t>
      </w:r>
    </w:p>
    <w:p w14:paraId="56FD2A60" w14:textId="77777777" w:rsidR="00960B43" w:rsidRPr="00ED2306" w:rsidRDefault="00960B43" w:rsidP="00960B43">
      <w:pPr>
        <w:jc w:val="both"/>
        <w:rPr>
          <w:rFonts w:ascii="Times New Roman" w:hAnsi="Times New Roman" w:cs="Times New Roman"/>
          <w:sz w:val="24"/>
          <w:szCs w:val="24"/>
        </w:rPr>
      </w:pPr>
      <w:r w:rsidRPr="00ED2306">
        <w:rPr>
          <w:rFonts w:ascii="Times New Roman" w:hAnsi="Times New Roman" w:cs="Times New Roman"/>
          <w:b/>
          <w:sz w:val="24"/>
          <w:szCs w:val="24"/>
        </w:rPr>
        <w:t xml:space="preserve">Course objectives: </w:t>
      </w:r>
      <w:r w:rsidRPr="00ED2306">
        <w:rPr>
          <w:rFonts w:ascii="Times New Roman" w:hAnsi="Times New Roman" w:cs="Times New Roman"/>
          <w:sz w:val="24"/>
          <w:szCs w:val="24"/>
        </w:rPr>
        <w:t xml:space="preserve">understand the principles of prescribed and wild fires vis-à-vis its impacts on the rangeland ecosystems, peoples and develop controlling mechanisms and appropriate applications of fire in dryland areas. </w:t>
      </w:r>
    </w:p>
    <w:p w14:paraId="494F95CB" w14:textId="77777777" w:rsidR="00960B43" w:rsidRPr="00ED2306" w:rsidRDefault="00960B43" w:rsidP="00960B43">
      <w:pPr>
        <w:jc w:val="both"/>
        <w:rPr>
          <w:rFonts w:ascii="Times New Roman" w:hAnsi="Times New Roman" w:cs="Times New Roman"/>
          <w:sz w:val="24"/>
          <w:szCs w:val="24"/>
        </w:rPr>
      </w:pPr>
      <w:r w:rsidRPr="00ED2306">
        <w:rPr>
          <w:rFonts w:ascii="Times New Roman" w:hAnsi="Times New Roman" w:cs="Times New Roman"/>
          <w:b/>
          <w:sz w:val="24"/>
          <w:szCs w:val="24"/>
        </w:rPr>
        <w:t>Course descriptions</w:t>
      </w:r>
      <w:r w:rsidRPr="00ED2306">
        <w:rPr>
          <w:rFonts w:ascii="Times New Roman" w:hAnsi="Times New Roman" w:cs="Times New Roman"/>
          <w:sz w:val="24"/>
          <w:szCs w:val="24"/>
        </w:rPr>
        <w:t xml:space="preserve">: Distribution and ecology of fire worldwide and in Ethiopia, principles of fire ecology in rangelands, fire behavior, cause, effects and consequences of fire in rangeland vegetation, soil, livestock and biodiversity, prescribed fire in rangelands, the use of fire in rangeland vegetation dynamics and bush encroachment, the relationships of fire with plant growth, production and quality, policies in relation to wild and prescribed fire. </w:t>
      </w:r>
    </w:p>
    <w:p w14:paraId="0D325C53" w14:textId="77777777" w:rsidR="00960B43" w:rsidRPr="00ED2306" w:rsidRDefault="00960B43" w:rsidP="00960B43">
      <w:pPr>
        <w:tabs>
          <w:tab w:val="left" w:pos="0"/>
        </w:tabs>
        <w:suppressAutoHyphens/>
        <w:jc w:val="both"/>
        <w:rPr>
          <w:rFonts w:ascii="Times New Roman" w:hAnsi="Times New Roman" w:cs="Times New Roman"/>
          <w:b/>
          <w:spacing w:val="-3"/>
          <w:sz w:val="24"/>
          <w:szCs w:val="24"/>
        </w:rPr>
      </w:pPr>
    </w:p>
    <w:p w14:paraId="600C8BE1" w14:textId="77777777" w:rsidR="00960B43" w:rsidRPr="00ED2306" w:rsidRDefault="00960B43" w:rsidP="00960B43">
      <w:pPr>
        <w:tabs>
          <w:tab w:val="left" w:pos="0"/>
        </w:tabs>
        <w:suppressAutoHyphens/>
        <w:jc w:val="both"/>
        <w:rPr>
          <w:rFonts w:ascii="Times New Roman" w:hAnsi="Times New Roman" w:cs="Times New Roman"/>
          <w:b/>
          <w:spacing w:val="-3"/>
          <w:sz w:val="24"/>
          <w:szCs w:val="24"/>
        </w:rPr>
      </w:pPr>
      <w:r w:rsidRPr="00ED2306">
        <w:rPr>
          <w:rFonts w:ascii="Times New Roman" w:hAnsi="Times New Roman" w:cs="Times New Roman"/>
          <w:b/>
          <w:spacing w:val="-3"/>
          <w:sz w:val="24"/>
          <w:szCs w:val="24"/>
        </w:rPr>
        <w:t xml:space="preserve">Course delivery systems: </w:t>
      </w:r>
      <w:r w:rsidRPr="00ED2306">
        <w:rPr>
          <w:rFonts w:ascii="Times New Roman" w:hAnsi="Times New Roman" w:cs="Times New Roman"/>
          <w:sz w:val="24"/>
          <w:szCs w:val="24"/>
        </w:rPr>
        <w:t>Lecture, assignments, term papers, presentation, and video show</w:t>
      </w:r>
    </w:p>
    <w:p w14:paraId="5C5F2BA0"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review of scientific papers, presentation/seminars of current topics, examinations (quiz, mid and final exam) </w:t>
      </w:r>
    </w:p>
    <w:p w14:paraId="4A1980C0" w14:textId="77777777" w:rsidR="00960B43" w:rsidRPr="00ED2306" w:rsidRDefault="00960B43" w:rsidP="00960B43">
      <w:pPr>
        <w:rPr>
          <w:rFonts w:ascii="Times New Roman" w:hAnsi="Times New Roman" w:cs="Times New Roman"/>
          <w:b/>
          <w:sz w:val="24"/>
          <w:szCs w:val="24"/>
        </w:rPr>
      </w:pPr>
    </w:p>
    <w:p w14:paraId="4BB4FF68" w14:textId="77777777" w:rsidR="005738C3" w:rsidRDefault="005738C3">
      <w:pPr>
        <w:rPr>
          <w:rFonts w:ascii="Times New Roman" w:hAnsi="Times New Roman" w:cs="Times New Roman"/>
          <w:b/>
          <w:sz w:val="24"/>
          <w:szCs w:val="24"/>
        </w:rPr>
      </w:pPr>
      <w:r>
        <w:rPr>
          <w:rFonts w:ascii="Times New Roman" w:hAnsi="Times New Roman" w:cs="Times New Roman"/>
          <w:b/>
          <w:sz w:val="24"/>
          <w:szCs w:val="24"/>
        </w:rPr>
        <w:br w:type="page"/>
      </w:r>
    </w:p>
    <w:p w14:paraId="4F6D279B" w14:textId="3978006C" w:rsidR="00960B43" w:rsidRPr="00ED2306" w:rsidRDefault="00960B43" w:rsidP="00960B43">
      <w:pPr>
        <w:rPr>
          <w:rFonts w:ascii="Times New Roman" w:hAnsi="Times New Roman" w:cs="Times New Roman"/>
          <w:b/>
          <w:sz w:val="24"/>
          <w:szCs w:val="24"/>
        </w:rPr>
      </w:pPr>
      <w:r w:rsidRPr="00ED2306">
        <w:rPr>
          <w:rFonts w:ascii="Times New Roman" w:hAnsi="Times New Roman" w:cs="Times New Roman"/>
          <w:b/>
          <w:sz w:val="24"/>
          <w:szCs w:val="24"/>
        </w:rPr>
        <w:lastRenderedPageBreak/>
        <w:t>REDB 781: PhD Seminar in Rangeland Ecology (1 Cr. Hr.)</w:t>
      </w:r>
    </w:p>
    <w:p w14:paraId="299547B1" w14:textId="77777777" w:rsidR="00960B43" w:rsidRPr="00ED2306" w:rsidRDefault="00960B43" w:rsidP="00960B43">
      <w:pPr>
        <w:jc w:val="both"/>
        <w:rPr>
          <w:rFonts w:ascii="Times New Roman" w:hAnsi="Times New Roman" w:cs="Times New Roman"/>
          <w:sz w:val="24"/>
          <w:szCs w:val="24"/>
        </w:rPr>
      </w:pPr>
      <w:r w:rsidRPr="00ED2306">
        <w:rPr>
          <w:rFonts w:ascii="Times New Roman" w:hAnsi="Times New Roman" w:cs="Times New Roman"/>
          <w:b/>
          <w:sz w:val="24"/>
          <w:szCs w:val="24"/>
        </w:rPr>
        <w:t xml:space="preserve">Course descriptions: </w:t>
      </w:r>
      <w:r w:rsidRPr="00ED2306">
        <w:rPr>
          <w:rFonts w:ascii="Times New Roman" w:hAnsi="Times New Roman" w:cs="Times New Roman"/>
          <w:sz w:val="24"/>
          <w:szCs w:val="24"/>
        </w:rPr>
        <w:t>A PhD student in Range Ecology and Dryland Biodiversity is expected to give a seminar on current issues in rangeland/grassland ecology and related issues in the 1</w:t>
      </w:r>
      <w:r w:rsidRPr="00ED2306">
        <w:rPr>
          <w:rFonts w:ascii="Times New Roman" w:hAnsi="Times New Roman" w:cs="Times New Roman"/>
          <w:sz w:val="24"/>
          <w:szCs w:val="24"/>
          <w:vertAlign w:val="superscript"/>
        </w:rPr>
        <w:t>st</w:t>
      </w:r>
      <w:r w:rsidRPr="00ED2306">
        <w:rPr>
          <w:rFonts w:ascii="Times New Roman" w:hAnsi="Times New Roman" w:cs="Times New Roman"/>
          <w:sz w:val="24"/>
          <w:szCs w:val="24"/>
        </w:rPr>
        <w:t xml:space="preserve"> semester of the 1</w:t>
      </w:r>
      <w:r w:rsidRPr="00ED2306">
        <w:rPr>
          <w:rFonts w:ascii="Times New Roman" w:hAnsi="Times New Roman" w:cs="Times New Roman"/>
          <w:sz w:val="24"/>
          <w:szCs w:val="24"/>
          <w:vertAlign w:val="superscript"/>
        </w:rPr>
        <w:t>st</w:t>
      </w:r>
      <w:r w:rsidRPr="00ED2306">
        <w:rPr>
          <w:rFonts w:ascii="Times New Roman" w:hAnsi="Times New Roman" w:cs="Times New Roman"/>
          <w:sz w:val="24"/>
          <w:szCs w:val="24"/>
        </w:rPr>
        <w:t xml:space="preserve"> year as part of the course. </w:t>
      </w:r>
    </w:p>
    <w:p w14:paraId="5EEC17BB" w14:textId="77777777" w:rsidR="00960B43" w:rsidRPr="00ED2306" w:rsidRDefault="00960B43" w:rsidP="00960B43">
      <w:pPr>
        <w:jc w:val="both"/>
        <w:rPr>
          <w:rFonts w:ascii="Times New Roman" w:hAnsi="Times New Roman" w:cs="Times New Roman"/>
          <w:sz w:val="24"/>
          <w:szCs w:val="24"/>
          <w:lang w:eastAsia="en-GB"/>
        </w:rPr>
      </w:pPr>
    </w:p>
    <w:p w14:paraId="2257573F" w14:textId="77777777" w:rsidR="00960B43" w:rsidRPr="00ED2306" w:rsidRDefault="00960B43" w:rsidP="00960B43">
      <w:pPr>
        <w:rPr>
          <w:rFonts w:ascii="Times New Roman" w:hAnsi="Times New Roman" w:cs="Times New Roman"/>
          <w:b/>
          <w:sz w:val="24"/>
          <w:szCs w:val="24"/>
        </w:rPr>
      </w:pPr>
      <w:r w:rsidRPr="00ED2306">
        <w:rPr>
          <w:rFonts w:ascii="Times New Roman" w:hAnsi="Times New Roman" w:cs="Times New Roman"/>
          <w:b/>
          <w:sz w:val="24"/>
          <w:szCs w:val="24"/>
        </w:rPr>
        <w:t xml:space="preserve">REDB 712: </w:t>
      </w:r>
      <w:r w:rsidRPr="00ED2306">
        <w:rPr>
          <w:rFonts w:ascii="Times New Roman" w:hAnsi="Times New Roman" w:cs="Times New Roman"/>
          <w:b/>
          <w:spacing w:val="-3"/>
          <w:sz w:val="24"/>
          <w:szCs w:val="24"/>
        </w:rPr>
        <w:t xml:space="preserve">Advances in </w:t>
      </w:r>
      <w:r w:rsidRPr="00ED2306">
        <w:rPr>
          <w:rFonts w:ascii="Times New Roman" w:hAnsi="Times New Roman" w:cs="Times New Roman"/>
          <w:b/>
          <w:sz w:val="24"/>
          <w:szCs w:val="24"/>
        </w:rPr>
        <w:t xml:space="preserve">Wildlife Ecology and Management (3 Cr. Hr.) </w:t>
      </w:r>
    </w:p>
    <w:p w14:paraId="0BBADE76" w14:textId="77777777" w:rsidR="00960B43" w:rsidRPr="00ED2306" w:rsidRDefault="00960B43" w:rsidP="00960B43">
      <w:pPr>
        <w:spacing w:line="271" w:lineRule="auto"/>
        <w:jc w:val="both"/>
        <w:rPr>
          <w:rFonts w:ascii="Times New Roman" w:hAnsi="Times New Roman" w:cs="Times New Roman"/>
          <w:sz w:val="24"/>
          <w:szCs w:val="24"/>
          <w:lang w:eastAsia="en-GB"/>
        </w:rPr>
      </w:pPr>
      <w:r w:rsidRPr="00ED2306">
        <w:rPr>
          <w:rFonts w:ascii="Times New Roman" w:hAnsi="Times New Roman" w:cs="Times New Roman"/>
          <w:b/>
          <w:sz w:val="24"/>
          <w:szCs w:val="24"/>
          <w:lang w:eastAsia="en-GB"/>
        </w:rPr>
        <w:t>Course objectives:</w:t>
      </w:r>
      <w:r w:rsidRPr="00ED2306">
        <w:rPr>
          <w:rFonts w:ascii="Times New Roman" w:hAnsi="Times New Roman" w:cs="Times New Roman"/>
          <w:sz w:val="24"/>
          <w:szCs w:val="24"/>
          <w:lang w:eastAsia="en-GB"/>
        </w:rPr>
        <w:t xml:space="preserve"> understand the application of wildlife conservation and management through understanding of various models of population dynamics, become familiar with the application of concepts and models in wildlife ecology for conservation and management, and understand  the concepts of species interaction, population regulation and population cycles</w:t>
      </w:r>
    </w:p>
    <w:p w14:paraId="1AF50ECA" w14:textId="77777777" w:rsidR="00960B43" w:rsidRPr="00ED2306" w:rsidRDefault="00960B43" w:rsidP="00960B43">
      <w:pPr>
        <w:jc w:val="both"/>
        <w:rPr>
          <w:rFonts w:ascii="Times New Roman" w:hAnsi="Times New Roman" w:cs="Times New Roman"/>
          <w:sz w:val="24"/>
          <w:szCs w:val="24"/>
          <w:lang w:eastAsia="en-GB"/>
        </w:rPr>
      </w:pPr>
      <w:r w:rsidRPr="00ED2306">
        <w:rPr>
          <w:rFonts w:ascii="Times New Roman" w:hAnsi="Times New Roman" w:cs="Times New Roman"/>
          <w:b/>
          <w:sz w:val="24"/>
          <w:szCs w:val="24"/>
        </w:rPr>
        <w:t xml:space="preserve">Course descriptions: </w:t>
      </w:r>
      <w:r w:rsidRPr="00ED2306">
        <w:rPr>
          <w:rFonts w:ascii="Times New Roman" w:hAnsi="Times New Roman" w:cs="Times New Roman"/>
          <w:sz w:val="24"/>
          <w:szCs w:val="24"/>
        </w:rPr>
        <w:t>C</w:t>
      </w:r>
      <w:r w:rsidRPr="00ED2306">
        <w:rPr>
          <w:rFonts w:ascii="Times New Roman" w:hAnsi="Times New Roman" w:cs="Times New Roman"/>
          <w:sz w:val="24"/>
          <w:szCs w:val="24"/>
          <w:lang w:eastAsia="en-GB"/>
        </w:rPr>
        <w:t>oncepts and models in wildlife ecology, and their application to conservation and management of wildlife populations, application of wildlife ecology, wildlife population regulation, levels of wildlife ecological organization, ecological factors affecting wildlife population, d</w:t>
      </w:r>
      <w:r w:rsidRPr="00ED2306">
        <w:rPr>
          <w:rFonts w:ascii="Times New Roman" w:hAnsi="Times New Roman" w:cs="Times New Roman"/>
          <w:sz w:val="24"/>
          <w:szCs w:val="24"/>
        </w:rPr>
        <w:t xml:space="preserve">emographic and life history parameters, evolution of life history parameters: selection strategies, allometry, aging and sexing, life tables, age and stage structures models, methods of estimation of life history parameters, population dynamics: exponential, logistic and other forms of growth of population, density dependent and independent growth, food, population simulation, predator-prey systems, carrying capacity, Sampling designs for population estimation, population estimation methods, wildlife-livestock-human interaction, </w:t>
      </w:r>
      <w:r w:rsidRPr="00ED2306">
        <w:rPr>
          <w:rFonts w:ascii="Times New Roman" w:hAnsi="Times New Roman" w:cs="Times New Roman"/>
          <w:sz w:val="24"/>
          <w:szCs w:val="24"/>
          <w:lang w:eastAsia="en-GB"/>
        </w:rPr>
        <w:t xml:space="preserve">wildlife ecosystem and its productivity, wildlife management types, species interaction, the interaction between wildlife – livestock – human on disease ecology, principles wildlife conservation, wildlife harvest and economics and policy of wildlife.  </w:t>
      </w:r>
    </w:p>
    <w:p w14:paraId="46451E85" w14:textId="77777777" w:rsidR="00960B43" w:rsidRPr="00ED2306" w:rsidRDefault="00960B43" w:rsidP="00960B43">
      <w:pPr>
        <w:tabs>
          <w:tab w:val="left" w:pos="0"/>
        </w:tabs>
        <w:suppressAutoHyphens/>
        <w:spacing w:line="271" w:lineRule="auto"/>
        <w:jc w:val="both"/>
        <w:rPr>
          <w:rFonts w:ascii="Times New Roman" w:hAnsi="Times New Roman" w:cs="Times New Roman"/>
          <w:sz w:val="24"/>
          <w:szCs w:val="24"/>
        </w:rPr>
      </w:pPr>
      <w:r w:rsidRPr="00ED2306">
        <w:rPr>
          <w:rFonts w:ascii="Times New Roman" w:hAnsi="Times New Roman" w:cs="Times New Roman"/>
          <w:sz w:val="24"/>
          <w:szCs w:val="24"/>
          <w:lang w:eastAsia="en-GB"/>
        </w:rPr>
        <w:t xml:space="preserve"> </w:t>
      </w:r>
      <w:r w:rsidRPr="00ED2306">
        <w:rPr>
          <w:rFonts w:ascii="Times New Roman" w:hAnsi="Times New Roman" w:cs="Times New Roman"/>
          <w:b/>
          <w:spacing w:val="-3"/>
          <w:sz w:val="24"/>
          <w:szCs w:val="24"/>
        </w:rPr>
        <w:t>Course delivery systems:</w:t>
      </w:r>
      <w:r w:rsidRPr="00ED2306">
        <w:rPr>
          <w:rFonts w:ascii="Times New Roman" w:hAnsi="Times New Roman" w:cs="Times New Roman"/>
          <w:sz w:val="24"/>
          <w:szCs w:val="24"/>
        </w:rPr>
        <w:t xml:space="preserve"> Lecture, assignments, wildlife data analysis, term papers, presentation, video and case study.    </w:t>
      </w:r>
    </w:p>
    <w:p w14:paraId="64B0A490"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independent and group work on wildlife data analyses, presentation/seminars, examinations (quiz, mid and final exam) </w:t>
      </w:r>
    </w:p>
    <w:p w14:paraId="67A616C1" w14:textId="77777777" w:rsidR="00960B43" w:rsidRPr="00ED2306" w:rsidRDefault="00960B43" w:rsidP="00960B43">
      <w:pPr>
        <w:jc w:val="both"/>
        <w:rPr>
          <w:rFonts w:ascii="Times New Roman" w:hAnsi="Times New Roman" w:cs="Times New Roman"/>
          <w:sz w:val="24"/>
          <w:szCs w:val="24"/>
          <w:lang w:eastAsia="en-GB"/>
        </w:rPr>
      </w:pPr>
    </w:p>
    <w:p w14:paraId="69C3E046" w14:textId="77777777" w:rsidR="00960B43" w:rsidRPr="00ED2306" w:rsidRDefault="00960B43" w:rsidP="00960B43">
      <w:pPr>
        <w:autoSpaceDE w:val="0"/>
        <w:autoSpaceDN w:val="0"/>
        <w:adjustRightInd w:val="0"/>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REDB 722: Environmental Degradation and Restoration Ecology (3 Cr. Hr)</w:t>
      </w:r>
    </w:p>
    <w:p w14:paraId="1A7FC86E" w14:textId="77777777" w:rsidR="00960B43" w:rsidRPr="00ED2306" w:rsidRDefault="00960B43" w:rsidP="00960B43">
      <w:pPr>
        <w:jc w:val="both"/>
        <w:rPr>
          <w:rFonts w:ascii="Times New Roman" w:eastAsia="Calibri" w:hAnsi="Times New Roman" w:cs="Times New Roman"/>
          <w:b/>
          <w:bCs/>
          <w:sz w:val="24"/>
          <w:szCs w:val="24"/>
        </w:rPr>
      </w:pPr>
      <w:r w:rsidRPr="00ED2306">
        <w:rPr>
          <w:rFonts w:ascii="Times New Roman" w:hAnsi="Times New Roman" w:cs="Times New Roman"/>
          <w:b/>
          <w:sz w:val="24"/>
          <w:szCs w:val="24"/>
          <w:lang w:eastAsia="ar-SA"/>
        </w:rPr>
        <w:t xml:space="preserve">Course objectives: </w:t>
      </w:r>
      <w:r w:rsidRPr="00ED2306">
        <w:rPr>
          <w:rFonts w:ascii="Times New Roman" w:hAnsi="Times New Roman" w:cs="Times New Roman"/>
          <w:sz w:val="24"/>
          <w:szCs w:val="24"/>
          <w:lang w:eastAsia="ar-SA"/>
        </w:rPr>
        <w:t>understand the causes, effects and consequences of environmental degradation on the ecosystems, pastoral livelihoods and the people and rec</w:t>
      </w:r>
      <w:r w:rsidRPr="00ED2306">
        <w:rPr>
          <w:rFonts w:ascii="Times New Roman" w:hAnsi="Times New Roman" w:cs="Times New Roman"/>
          <w:sz w:val="24"/>
          <w:szCs w:val="24"/>
        </w:rPr>
        <w:t>cognize the opportunities and methods for habitat restoration and species reintroduction and ecosystem stability.</w:t>
      </w:r>
      <w:r w:rsidRPr="00ED2306">
        <w:rPr>
          <w:rFonts w:ascii="Times New Roman" w:eastAsia="Calibri" w:hAnsi="Times New Roman" w:cs="Times New Roman"/>
          <w:b/>
          <w:bCs/>
          <w:sz w:val="24"/>
          <w:szCs w:val="24"/>
        </w:rPr>
        <w:t xml:space="preserve">  </w:t>
      </w:r>
    </w:p>
    <w:p w14:paraId="3338E620" w14:textId="77777777" w:rsidR="00960B43" w:rsidRPr="00ED2306" w:rsidRDefault="00960B43" w:rsidP="00960B43">
      <w:pPr>
        <w:autoSpaceDE w:val="0"/>
        <w:autoSpaceDN w:val="0"/>
        <w:adjustRightInd w:val="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Course descriptions: C</w:t>
      </w:r>
      <w:r w:rsidRPr="00ED2306">
        <w:rPr>
          <w:rFonts w:ascii="Times New Roman" w:eastAsia="Calibri" w:hAnsi="Times New Roman" w:cs="Times New Roman"/>
          <w:sz w:val="24"/>
          <w:szCs w:val="24"/>
        </w:rPr>
        <w:t xml:space="preserve">auses, effects, consequences and assessment of land degradation, principles and types ecological restoration, concept of holistic restoration of degraded </w:t>
      </w:r>
      <w:r w:rsidRPr="00ED2306">
        <w:rPr>
          <w:rFonts w:ascii="Times New Roman" w:eastAsia="Calibri" w:hAnsi="Times New Roman" w:cs="Times New Roman"/>
          <w:sz w:val="24"/>
          <w:szCs w:val="24"/>
        </w:rPr>
        <w:lastRenderedPageBreak/>
        <w:t xml:space="preserve">ecosystems, practice of restoration and conceptual and philosophical issues underlying the field. Topics include ecological restoration and relationship of biodiversity resources and ecosystem services, technologies and models for ecosystem restoration, evaluation of ecosystem services and ecosystem health for better ecosystem management, establishing sustainable models for degraded ecosystems (e.g., hilly lands, dry regions, rangeland ecosystems); bio-indicators of ecosystem health, restoration of degraded rangeland ecosystems, ecological benefits of restoration (e.g., carbon sequestration, biomass production, soil microbial diversity, etc.), ecosystem health, integrity and sustainability, practices of ecological restoration (landscape engineering, soil erosion control, reforestation) </w:t>
      </w:r>
    </w:p>
    <w:p w14:paraId="28E11C03" w14:textId="77777777" w:rsidR="00960B43" w:rsidRPr="00ED2306" w:rsidRDefault="00960B43" w:rsidP="00960B43">
      <w:pPr>
        <w:spacing w:line="271" w:lineRule="auto"/>
        <w:jc w:val="both"/>
        <w:rPr>
          <w:rFonts w:ascii="Times New Roman" w:hAnsi="Times New Roman" w:cs="Times New Roman"/>
          <w:sz w:val="24"/>
          <w:szCs w:val="24"/>
        </w:rPr>
      </w:pPr>
      <w:r w:rsidRPr="00ED2306">
        <w:rPr>
          <w:rFonts w:ascii="Times New Roman" w:hAnsi="Times New Roman" w:cs="Times New Roman"/>
          <w:b/>
          <w:spacing w:val="-3"/>
          <w:sz w:val="24"/>
          <w:szCs w:val="24"/>
        </w:rPr>
        <w:t>Course delivery systems:</w:t>
      </w:r>
      <w:r w:rsidRPr="00ED2306">
        <w:rPr>
          <w:rFonts w:ascii="Times New Roman" w:hAnsi="Times New Roman" w:cs="Times New Roman"/>
          <w:sz w:val="24"/>
          <w:szCs w:val="24"/>
        </w:rPr>
        <w:t xml:space="preserve"> Lecture, assignments, land degradation and restoration data analysis, term papers, presentation, field visit to degraded and restored areas.   </w:t>
      </w:r>
    </w:p>
    <w:p w14:paraId="5EFC7661"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practical group work, presentation/seminars, examinations (quiz, mid and final exam) </w:t>
      </w:r>
    </w:p>
    <w:p w14:paraId="16565888" w14:textId="77777777" w:rsidR="00960B43" w:rsidRPr="00ED2306" w:rsidRDefault="00960B43" w:rsidP="00960B43">
      <w:pPr>
        <w:jc w:val="both"/>
        <w:rPr>
          <w:rFonts w:ascii="Times New Roman" w:hAnsi="Times New Roman" w:cs="Times New Roman"/>
          <w:b/>
          <w:spacing w:val="-3"/>
          <w:sz w:val="24"/>
          <w:szCs w:val="24"/>
        </w:rPr>
      </w:pPr>
    </w:p>
    <w:p w14:paraId="098F2576" w14:textId="77777777" w:rsidR="00960B43" w:rsidRPr="00ED2306" w:rsidRDefault="00960B43" w:rsidP="00960B43">
      <w:pPr>
        <w:jc w:val="both"/>
        <w:rPr>
          <w:rFonts w:ascii="Times New Roman" w:hAnsi="Times New Roman" w:cs="Times New Roman"/>
          <w:b/>
          <w:spacing w:val="-3"/>
          <w:sz w:val="24"/>
          <w:szCs w:val="24"/>
        </w:rPr>
      </w:pPr>
      <w:r w:rsidRPr="00ED2306">
        <w:rPr>
          <w:rFonts w:ascii="Times New Roman" w:hAnsi="Times New Roman" w:cs="Times New Roman"/>
          <w:b/>
          <w:sz w:val="24"/>
          <w:szCs w:val="24"/>
        </w:rPr>
        <w:t>REDB 732: Camel and Ruminant Production (2 Cr. Hr.)</w:t>
      </w:r>
    </w:p>
    <w:p w14:paraId="539CE15B" w14:textId="77777777" w:rsidR="00960B43" w:rsidRPr="00ED2306" w:rsidRDefault="00960B43" w:rsidP="00960B43">
      <w:pPr>
        <w:pStyle w:val="BodyText3"/>
        <w:spacing w:line="276" w:lineRule="auto"/>
        <w:jc w:val="both"/>
        <w:rPr>
          <w:sz w:val="24"/>
          <w:szCs w:val="24"/>
        </w:rPr>
      </w:pPr>
      <w:r w:rsidRPr="00ED2306">
        <w:rPr>
          <w:b/>
          <w:sz w:val="24"/>
          <w:szCs w:val="24"/>
        </w:rPr>
        <w:t xml:space="preserve">Course objectives: </w:t>
      </w:r>
      <w:r w:rsidRPr="00ED2306">
        <w:rPr>
          <w:sz w:val="24"/>
          <w:szCs w:val="24"/>
        </w:rPr>
        <w:t>To equip the students with knowledge, skill and attitude about camel and ruminant productions in relation to changing global trends and how different development interventions could be designed and executed in different livestock production systems.</w:t>
      </w:r>
    </w:p>
    <w:p w14:paraId="447E3075" w14:textId="77777777" w:rsidR="00960B43" w:rsidRPr="00ED2306" w:rsidRDefault="00960B43" w:rsidP="00960B43">
      <w:pPr>
        <w:pStyle w:val="BodyText3"/>
        <w:spacing w:after="0" w:line="276" w:lineRule="auto"/>
        <w:jc w:val="both"/>
        <w:rPr>
          <w:spacing w:val="-3"/>
          <w:sz w:val="24"/>
          <w:szCs w:val="24"/>
        </w:rPr>
      </w:pPr>
      <w:r w:rsidRPr="00ED2306">
        <w:rPr>
          <w:b/>
          <w:spacing w:val="-3"/>
          <w:sz w:val="24"/>
          <w:szCs w:val="24"/>
        </w:rPr>
        <w:t>Course descriptions:</w:t>
      </w:r>
      <w:r w:rsidRPr="00ED2306">
        <w:rPr>
          <w:spacing w:val="-3"/>
          <w:sz w:val="24"/>
          <w:szCs w:val="24"/>
        </w:rPr>
        <w:t xml:space="preserve"> </w:t>
      </w:r>
      <w:r w:rsidRPr="00ED2306">
        <w:rPr>
          <w:sz w:val="24"/>
          <w:szCs w:val="24"/>
        </w:rPr>
        <w:t xml:space="preserve">Concept of livestock production systems, methods/tools of classification of livestock production systems, characterization of major livestock production system in the tropics and in Ethiopia based on objectively verifiable variables with a view to identify constraints and develop viable opportunities for sustainable agricultural and natural resource management, constraints of livestock production in arid and semi rangeland areas of Ethiopia. Understand their evolution and pathways of livestock production system in relation to driving forces (population, land use change, and climate change); </w:t>
      </w:r>
      <w:r w:rsidRPr="00ED2306">
        <w:rPr>
          <w:spacing w:val="-3"/>
          <w:sz w:val="24"/>
          <w:szCs w:val="24"/>
        </w:rPr>
        <w:t xml:space="preserve">Contribution of rangeland areas for camel and ruminant production in Ethiopia, Diversity of meat sources and consumption; description and evaluation of various meat production systems; constraints for improvement of meat and milk production; improvement through range, feedlot, nutrition, management; role of cattle, camel, goat and sheep for meat and meat production based on rangeland resources; evaluation of slaughter animals and meat quality, milk production systems in the tropics, housing and management of meat and dairy animals in warm climate. Efficient utilization of land, labor, feed and fodder for the production of meat and milk in rangeland areas. </w:t>
      </w:r>
    </w:p>
    <w:p w14:paraId="3815CE86" w14:textId="77777777" w:rsidR="00960B43" w:rsidRPr="00ED2306" w:rsidRDefault="00960B43" w:rsidP="00960B43">
      <w:pPr>
        <w:spacing w:line="271" w:lineRule="auto"/>
        <w:jc w:val="both"/>
        <w:rPr>
          <w:rFonts w:ascii="Times New Roman" w:hAnsi="Times New Roman" w:cs="Times New Roman"/>
          <w:b/>
          <w:spacing w:val="-3"/>
          <w:sz w:val="24"/>
          <w:szCs w:val="24"/>
        </w:rPr>
      </w:pPr>
      <w:r w:rsidRPr="00ED2306">
        <w:rPr>
          <w:rFonts w:ascii="Times New Roman" w:hAnsi="Times New Roman" w:cs="Times New Roman"/>
          <w:b/>
          <w:spacing w:val="-3"/>
          <w:sz w:val="24"/>
          <w:szCs w:val="24"/>
        </w:rPr>
        <w:t>Course delivery systems:</w:t>
      </w:r>
      <w:r w:rsidRPr="00ED2306">
        <w:rPr>
          <w:rFonts w:ascii="Times New Roman" w:hAnsi="Times New Roman" w:cs="Times New Roman"/>
          <w:sz w:val="24"/>
          <w:szCs w:val="24"/>
        </w:rPr>
        <w:t xml:space="preserve"> Lecture, term papers, laboratory and field practices, and presentations</w:t>
      </w:r>
    </w:p>
    <w:p w14:paraId="37A0B23D"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review of scientific papers, presentation/seminars of current topics, examinations (quiz, mid and final exam) </w:t>
      </w:r>
    </w:p>
    <w:p w14:paraId="2AE2938C" w14:textId="77777777" w:rsidR="00960B43" w:rsidRPr="00ED2306" w:rsidRDefault="00960B43" w:rsidP="00960B43">
      <w:pPr>
        <w:jc w:val="both"/>
        <w:rPr>
          <w:rFonts w:ascii="Times New Roman" w:hAnsi="Times New Roman" w:cs="Times New Roman"/>
          <w:b/>
          <w:spacing w:val="-3"/>
          <w:sz w:val="24"/>
          <w:szCs w:val="24"/>
        </w:rPr>
      </w:pPr>
    </w:p>
    <w:p w14:paraId="51431CFA" w14:textId="77777777" w:rsidR="00960B43" w:rsidRPr="00ED2306" w:rsidRDefault="00960B43" w:rsidP="00960B43">
      <w:pPr>
        <w:jc w:val="both"/>
        <w:rPr>
          <w:rFonts w:ascii="Times New Roman" w:hAnsi="Times New Roman" w:cs="Times New Roman"/>
          <w:b/>
          <w:spacing w:val="-3"/>
          <w:sz w:val="24"/>
          <w:szCs w:val="24"/>
        </w:rPr>
      </w:pPr>
      <w:r w:rsidRPr="00ED2306">
        <w:rPr>
          <w:rFonts w:ascii="Times New Roman" w:hAnsi="Times New Roman" w:cs="Times New Roman"/>
          <w:b/>
          <w:spacing w:val="-3"/>
          <w:sz w:val="24"/>
          <w:szCs w:val="24"/>
        </w:rPr>
        <w:lastRenderedPageBreak/>
        <w:t>REDB 742: Sustainable Land and Watershed Management (2 Cr. Hr.)</w:t>
      </w:r>
    </w:p>
    <w:p w14:paraId="16BB88BA" w14:textId="77777777" w:rsidR="00960B43" w:rsidRPr="00ED2306" w:rsidRDefault="00960B43" w:rsidP="00960B43">
      <w:pPr>
        <w:jc w:val="both"/>
        <w:rPr>
          <w:rFonts w:ascii="Times New Roman" w:eastAsia="Calibri" w:hAnsi="Times New Roman" w:cs="Times New Roman"/>
          <w:bCs/>
          <w:sz w:val="24"/>
          <w:szCs w:val="24"/>
        </w:rPr>
      </w:pPr>
      <w:r w:rsidRPr="00ED2306">
        <w:rPr>
          <w:rFonts w:ascii="Times New Roman" w:eastAsia="Calibri" w:hAnsi="Times New Roman" w:cs="Times New Roman"/>
          <w:b/>
          <w:bCs/>
          <w:sz w:val="24"/>
          <w:szCs w:val="24"/>
        </w:rPr>
        <w:t xml:space="preserve">Course objectives: </w:t>
      </w:r>
      <w:r w:rsidRPr="00ED2306">
        <w:rPr>
          <w:rFonts w:ascii="Times New Roman" w:eastAsia="Calibri" w:hAnsi="Times New Roman" w:cs="Times New Roman"/>
          <w:bCs/>
          <w:sz w:val="24"/>
          <w:szCs w:val="24"/>
        </w:rPr>
        <w:t xml:space="preserve">examine and understand the concepts and approaches of sustainable and integrated watershed management and develop appropriate integrated watershed projects and its implementation, monitoring and evaluation in the context arid and semi-arid rangeland ecosystems </w:t>
      </w:r>
    </w:p>
    <w:p w14:paraId="3378FC3F" w14:textId="77777777" w:rsidR="00960B43" w:rsidRPr="00ED2306" w:rsidRDefault="00960B43" w:rsidP="00960B43">
      <w:pPr>
        <w:jc w:val="both"/>
        <w:rPr>
          <w:rFonts w:ascii="Times New Roman" w:hAnsi="Times New Roman" w:cs="Times New Roman"/>
          <w:spacing w:val="-3"/>
          <w:sz w:val="24"/>
          <w:szCs w:val="24"/>
        </w:rPr>
      </w:pPr>
      <w:r w:rsidRPr="00ED2306">
        <w:rPr>
          <w:rFonts w:ascii="Times New Roman" w:eastAsia="Calibri" w:hAnsi="Times New Roman" w:cs="Times New Roman"/>
          <w:b/>
          <w:bCs/>
          <w:sz w:val="24"/>
          <w:szCs w:val="24"/>
        </w:rPr>
        <w:t xml:space="preserve">Course descriptions: </w:t>
      </w:r>
      <w:r w:rsidRPr="00ED2306">
        <w:rPr>
          <w:rFonts w:ascii="Times New Roman" w:hAnsi="Times New Roman" w:cs="Times New Roman"/>
          <w:spacing w:val="-3"/>
          <w:sz w:val="24"/>
          <w:szCs w:val="24"/>
        </w:rPr>
        <w:t>Principles and components of sustainable land watershed management, approaches of conservation (soil, water and vegetation), managements of rangelands for the conservation of biodiversity and sustainable development, dry land farming, grazing land management strategies in arid and semi-arid rangeland ecosystems, animal-plant-soil interactions in rangelands, water harvesting techniques and evaluation of water balance, causes of salt and leaching in rangeland ecosystems, principles and applications of irrigations in arid and semi-arid rangeland ecosystems.</w:t>
      </w:r>
    </w:p>
    <w:p w14:paraId="4371CAF6"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pacing w:val="-3"/>
          <w:szCs w:val="24"/>
        </w:rPr>
        <w:t>Course delivery systems:</w:t>
      </w:r>
      <w:r w:rsidRPr="00ED2306">
        <w:rPr>
          <w:rFonts w:cs="Times New Roman"/>
          <w:szCs w:val="24"/>
        </w:rPr>
        <w:t xml:space="preserve"> Lecture, assignments, practical field visit, term papers, presentation   </w:t>
      </w:r>
      <w:r w:rsidRPr="00ED2306">
        <w:rPr>
          <w:rFonts w:cs="Times New Roman"/>
          <w:b/>
          <w:szCs w:val="24"/>
        </w:rPr>
        <w:t>Assessment mechanisms:</w:t>
      </w:r>
      <w:r w:rsidRPr="00ED2306">
        <w:rPr>
          <w:rFonts w:cs="Times New Roman"/>
          <w:szCs w:val="24"/>
        </w:rPr>
        <w:t xml:space="preserve"> Assignment, report on group work, presentation/seminars, examinations (quiz, mid and final exam) </w:t>
      </w:r>
    </w:p>
    <w:p w14:paraId="7F84238B" w14:textId="77777777" w:rsidR="00960B43" w:rsidRPr="00ED2306" w:rsidRDefault="00960B43" w:rsidP="00960B43">
      <w:pPr>
        <w:tabs>
          <w:tab w:val="left" w:pos="0"/>
        </w:tabs>
        <w:suppressAutoHyphens/>
        <w:jc w:val="both"/>
        <w:rPr>
          <w:rFonts w:ascii="Times New Roman" w:hAnsi="Times New Roman" w:cs="Times New Roman"/>
          <w:b/>
          <w:spacing w:val="-3"/>
          <w:sz w:val="24"/>
          <w:szCs w:val="24"/>
        </w:rPr>
      </w:pPr>
    </w:p>
    <w:p w14:paraId="0B548615" w14:textId="77777777" w:rsidR="00960B43" w:rsidRPr="00ED2306" w:rsidRDefault="00960B43" w:rsidP="00960B43">
      <w:pPr>
        <w:tabs>
          <w:tab w:val="left" w:pos="0"/>
        </w:tabs>
        <w:suppressAutoHyphens/>
        <w:rPr>
          <w:rFonts w:ascii="Times New Roman" w:hAnsi="Times New Roman" w:cs="Times New Roman"/>
          <w:b/>
          <w:spacing w:val="-3"/>
          <w:sz w:val="24"/>
          <w:szCs w:val="24"/>
        </w:rPr>
      </w:pPr>
      <w:r w:rsidRPr="00ED2306">
        <w:rPr>
          <w:rFonts w:ascii="Times New Roman" w:hAnsi="Times New Roman" w:cs="Times New Roman"/>
          <w:b/>
          <w:spacing w:val="-3"/>
          <w:sz w:val="24"/>
          <w:szCs w:val="24"/>
        </w:rPr>
        <w:t>REDB 752: Soil, Plant (Feed) and Water Analyses (E) (2 Cr. Hr.)</w:t>
      </w:r>
    </w:p>
    <w:p w14:paraId="44A88D66" w14:textId="77777777" w:rsidR="00960B43" w:rsidRPr="00ED2306" w:rsidRDefault="00960B43" w:rsidP="00960B43">
      <w:pPr>
        <w:jc w:val="both"/>
        <w:rPr>
          <w:rFonts w:ascii="Times New Roman" w:hAnsi="Times New Roman" w:cs="Times New Roman"/>
          <w:b/>
          <w:sz w:val="24"/>
          <w:szCs w:val="24"/>
        </w:rPr>
      </w:pPr>
      <w:r w:rsidRPr="00ED2306">
        <w:rPr>
          <w:rFonts w:ascii="Times New Roman" w:hAnsi="Times New Roman" w:cs="Times New Roman"/>
          <w:b/>
          <w:sz w:val="24"/>
          <w:szCs w:val="24"/>
        </w:rPr>
        <w:t xml:space="preserve">Course objectives: </w:t>
      </w:r>
      <w:r w:rsidRPr="00ED2306">
        <w:rPr>
          <w:rFonts w:ascii="Times New Roman" w:hAnsi="Times New Roman" w:cs="Times New Roman"/>
          <w:sz w:val="24"/>
          <w:szCs w:val="24"/>
        </w:rPr>
        <w:t>to familiarize students to the methods and procedures of laboratory techniques in feed (plant), soil and water analyses and able to interpret the results for developing feed, water and soil development projects.</w:t>
      </w:r>
      <w:r w:rsidRPr="00ED2306">
        <w:rPr>
          <w:rFonts w:ascii="Times New Roman" w:hAnsi="Times New Roman" w:cs="Times New Roman"/>
          <w:b/>
          <w:sz w:val="24"/>
          <w:szCs w:val="24"/>
        </w:rPr>
        <w:t xml:space="preserve">  </w:t>
      </w:r>
    </w:p>
    <w:p w14:paraId="11455D9F" w14:textId="77777777" w:rsidR="00960B43" w:rsidRPr="00ED2306" w:rsidRDefault="00960B43" w:rsidP="00960B43">
      <w:pPr>
        <w:jc w:val="both"/>
        <w:rPr>
          <w:rFonts w:ascii="Times New Roman" w:hAnsi="Times New Roman" w:cs="Times New Roman"/>
          <w:bCs/>
          <w:sz w:val="24"/>
          <w:szCs w:val="24"/>
        </w:rPr>
      </w:pPr>
      <w:r w:rsidRPr="00ED2306">
        <w:rPr>
          <w:rFonts w:ascii="Times New Roman" w:hAnsi="Times New Roman" w:cs="Times New Roman"/>
          <w:b/>
          <w:sz w:val="24"/>
          <w:szCs w:val="24"/>
        </w:rPr>
        <w:t xml:space="preserve">Course Descriptions: </w:t>
      </w:r>
      <w:r w:rsidRPr="00ED2306">
        <w:rPr>
          <w:rFonts w:ascii="Times New Roman" w:hAnsi="Times New Roman" w:cs="Times New Roman"/>
          <w:bCs/>
          <w:sz w:val="24"/>
          <w:szCs w:val="24"/>
        </w:rPr>
        <w:t xml:space="preserve">It is based on field and laboratory activities consisting of sample collection, drying, and storage for laboratory analysis, determination of physical (texture, particle size and bulk densities, porosity, field capacity, permanent wilting point, and available water holding capacity), chemical (Soil pH, electrical conductivity, exchangeable acidities, organic matter content, total nitrogen, available phosphorus, available potassium, exchangeable bases, cation exchange capacity, and micronutrients) and biological properties of soil samples, analysis and determination of chemical composition (DM, CP, ether extract, fiber fraction, macro and micro nutrients) and </w:t>
      </w:r>
      <w:r w:rsidRPr="00ED2306">
        <w:rPr>
          <w:rFonts w:ascii="Times New Roman" w:hAnsi="Times New Roman" w:cs="Times New Roman"/>
          <w:bCs/>
          <w:i/>
          <w:sz w:val="24"/>
          <w:szCs w:val="24"/>
        </w:rPr>
        <w:t>in-vitro</w:t>
      </w:r>
      <w:r w:rsidRPr="00ED2306">
        <w:rPr>
          <w:rFonts w:ascii="Times New Roman" w:hAnsi="Times New Roman" w:cs="Times New Roman"/>
          <w:bCs/>
          <w:sz w:val="24"/>
          <w:szCs w:val="24"/>
        </w:rPr>
        <w:t xml:space="preserve"> digestibility of feed resources and plant parts. The course includes analyses of water for various macro – and micro nutrients. </w:t>
      </w:r>
    </w:p>
    <w:p w14:paraId="2D254EE4" w14:textId="77777777" w:rsidR="00960B43" w:rsidRPr="00ED2306" w:rsidRDefault="00960B43" w:rsidP="00960B43">
      <w:pPr>
        <w:spacing w:line="271" w:lineRule="auto"/>
        <w:rPr>
          <w:rFonts w:ascii="Times New Roman" w:hAnsi="Times New Roman" w:cs="Times New Roman"/>
          <w:b/>
          <w:sz w:val="24"/>
          <w:szCs w:val="24"/>
        </w:rPr>
      </w:pPr>
      <w:r w:rsidRPr="00ED2306">
        <w:rPr>
          <w:rFonts w:ascii="Times New Roman" w:hAnsi="Times New Roman" w:cs="Times New Roman"/>
          <w:b/>
          <w:spacing w:val="-3"/>
          <w:sz w:val="24"/>
          <w:szCs w:val="24"/>
        </w:rPr>
        <w:t>Course delivery systems:</w:t>
      </w:r>
      <w:r w:rsidRPr="00ED2306">
        <w:rPr>
          <w:rFonts w:ascii="Times New Roman" w:hAnsi="Times New Roman" w:cs="Times New Roman"/>
          <w:sz w:val="24"/>
          <w:szCs w:val="24"/>
        </w:rPr>
        <w:t xml:space="preserve"> Lecture, field and laboratory practices, assignments, presentation </w:t>
      </w:r>
    </w:p>
    <w:p w14:paraId="0B50482A"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report on laboratory work, examinations (quiz, mid and final exam) </w:t>
      </w:r>
    </w:p>
    <w:p w14:paraId="21ED23BD" w14:textId="77777777" w:rsidR="00960B43" w:rsidRPr="00ED2306" w:rsidRDefault="00960B43" w:rsidP="00960B43">
      <w:pPr>
        <w:rPr>
          <w:rFonts w:ascii="Times New Roman" w:hAnsi="Times New Roman" w:cs="Times New Roman"/>
          <w:b/>
          <w:sz w:val="24"/>
          <w:szCs w:val="24"/>
        </w:rPr>
      </w:pPr>
    </w:p>
    <w:p w14:paraId="015D57E7" w14:textId="77777777" w:rsidR="005738C3" w:rsidRDefault="005738C3">
      <w:pPr>
        <w:rPr>
          <w:rFonts w:ascii="Times New Roman" w:hAnsi="Times New Roman" w:cs="Times New Roman"/>
          <w:b/>
          <w:sz w:val="24"/>
          <w:szCs w:val="24"/>
        </w:rPr>
      </w:pPr>
      <w:r>
        <w:rPr>
          <w:rFonts w:ascii="Times New Roman" w:hAnsi="Times New Roman" w:cs="Times New Roman"/>
          <w:b/>
          <w:sz w:val="24"/>
          <w:szCs w:val="24"/>
        </w:rPr>
        <w:br w:type="page"/>
      </w:r>
    </w:p>
    <w:p w14:paraId="2180D125" w14:textId="79B72041" w:rsidR="00960B43" w:rsidRPr="00ED2306" w:rsidRDefault="00960B43" w:rsidP="00960B43">
      <w:pPr>
        <w:rPr>
          <w:rFonts w:ascii="Times New Roman" w:eastAsia="Calibri" w:hAnsi="Times New Roman" w:cs="Times New Roman"/>
          <w:b/>
          <w:bCs/>
          <w:sz w:val="24"/>
          <w:szCs w:val="24"/>
        </w:rPr>
      </w:pPr>
      <w:r w:rsidRPr="00ED2306">
        <w:rPr>
          <w:rFonts w:ascii="Times New Roman" w:hAnsi="Times New Roman" w:cs="Times New Roman"/>
          <w:b/>
          <w:sz w:val="24"/>
          <w:szCs w:val="24"/>
        </w:rPr>
        <w:lastRenderedPageBreak/>
        <w:t>REDB 762: Political Ecology and Natural Resources Management (E)</w:t>
      </w:r>
      <w:r w:rsidRPr="00ED2306">
        <w:rPr>
          <w:rFonts w:ascii="Times New Roman" w:eastAsia="Calibri" w:hAnsi="Times New Roman" w:cs="Times New Roman"/>
          <w:b/>
          <w:bCs/>
          <w:sz w:val="24"/>
          <w:szCs w:val="24"/>
        </w:rPr>
        <w:t xml:space="preserve"> (2 Cr. Hr.)</w:t>
      </w:r>
    </w:p>
    <w:p w14:paraId="65E436DB" w14:textId="77777777" w:rsidR="00960B43" w:rsidRPr="00ED2306" w:rsidRDefault="00960B43" w:rsidP="00960B43">
      <w:pPr>
        <w:tabs>
          <w:tab w:val="left" w:pos="1355"/>
        </w:tabs>
        <w:jc w:val="both"/>
        <w:rPr>
          <w:rFonts w:ascii="Times New Roman" w:hAnsi="Times New Roman" w:cs="Times New Roman"/>
          <w:sz w:val="24"/>
          <w:szCs w:val="24"/>
        </w:rPr>
      </w:pPr>
      <w:r w:rsidRPr="00ED2306">
        <w:rPr>
          <w:rFonts w:ascii="Times New Roman" w:hAnsi="Times New Roman" w:cs="Times New Roman"/>
          <w:b/>
          <w:sz w:val="24"/>
          <w:szCs w:val="24"/>
        </w:rPr>
        <w:t xml:space="preserve">Course objectives: </w:t>
      </w:r>
      <w:r w:rsidRPr="00ED2306">
        <w:rPr>
          <w:rFonts w:ascii="Times New Roman" w:hAnsi="Times New Roman" w:cs="Times New Roman"/>
          <w:sz w:val="24"/>
          <w:szCs w:val="24"/>
        </w:rPr>
        <w:t xml:space="preserve">to familiarize students to the existing policies, laws and legislation and advice mechanisms for their appropriate implementations in federal, regional and local levels </w:t>
      </w:r>
    </w:p>
    <w:p w14:paraId="7F195528" w14:textId="77777777" w:rsidR="00960B43" w:rsidRPr="00ED2306" w:rsidRDefault="00960B43" w:rsidP="00960B43">
      <w:pPr>
        <w:tabs>
          <w:tab w:val="left" w:pos="1355"/>
        </w:tabs>
        <w:jc w:val="both"/>
        <w:rPr>
          <w:rFonts w:ascii="Times New Roman" w:hAnsi="Times New Roman" w:cs="Times New Roman"/>
          <w:sz w:val="24"/>
          <w:szCs w:val="24"/>
        </w:rPr>
      </w:pPr>
      <w:r w:rsidRPr="00ED2306">
        <w:rPr>
          <w:rFonts w:ascii="Times New Roman" w:hAnsi="Times New Roman" w:cs="Times New Roman"/>
          <w:b/>
          <w:sz w:val="24"/>
          <w:szCs w:val="24"/>
        </w:rPr>
        <w:t xml:space="preserve">Course descriptions: </w:t>
      </w:r>
      <w:r w:rsidRPr="00ED2306">
        <w:rPr>
          <w:rFonts w:ascii="Times New Roman" w:hAnsi="Times New Roman" w:cs="Times New Roman"/>
          <w:sz w:val="24"/>
          <w:szCs w:val="24"/>
        </w:rPr>
        <w:t xml:space="preserve">Protection and multiple uses of rangeland and natural resource systems; regulation of federal public lands for agriculture, grazing, and other uses; public and private vegetation (forests) in rangeland ecosystems; establishment of the national parks (wildlife parks) and protected areas in rangeland ecosystems; the wilderness preservation system; the wildlife refuge system; fish and wildlife management (including the endangered species act and other sources of protection for fisheries and marine mammals); and use rights for rangeland resources, ownership, scientific management, decision making, community-based approaches, governance, common interest, sustainability, and professionalism; the use of integrated land use planning for proper grazing land management, conservation of biodiversity (water, wildlife and fish, vegetation) and protected area management. </w:t>
      </w:r>
    </w:p>
    <w:p w14:paraId="09E4EB6D" w14:textId="77777777" w:rsidR="00960B43" w:rsidRPr="00ED2306" w:rsidRDefault="00960B43" w:rsidP="00960B43">
      <w:pPr>
        <w:spacing w:line="271" w:lineRule="auto"/>
        <w:rPr>
          <w:rFonts w:ascii="Times New Roman" w:hAnsi="Times New Roman" w:cs="Times New Roman"/>
          <w:b/>
          <w:sz w:val="24"/>
          <w:szCs w:val="24"/>
        </w:rPr>
      </w:pPr>
      <w:r w:rsidRPr="00ED2306">
        <w:rPr>
          <w:rFonts w:ascii="Times New Roman" w:hAnsi="Times New Roman" w:cs="Times New Roman"/>
          <w:b/>
          <w:spacing w:val="-3"/>
          <w:sz w:val="24"/>
          <w:szCs w:val="24"/>
        </w:rPr>
        <w:t>Course delivery systems:</w:t>
      </w:r>
      <w:r w:rsidRPr="00ED2306">
        <w:rPr>
          <w:rFonts w:ascii="Times New Roman" w:hAnsi="Times New Roman" w:cs="Times New Roman"/>
          <w:sz w:val="24"/>
          <w:szCs w:val="24"/>
        </w:rPr>
        <w:t xml:space="preserve"> Lecture, assignments, term papers, presentation, and case study.   </w:t>
      </w:r>
    </w:p>
    <w:p w14:paraId="2E286CDF"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t>Assessment mechanisms:</w:t>
      </w:r>
      <w:r w:rsidRPr="00ED2306">
        <w:rPr>
          <w:rFonts w:cs="Times New Roman"/>
          <w:szCs w:val="24"/>
        </w:rPr>
        <w:t xml:space="preserve"> Assignment, review of scientific papers, presentation/seminars of examinations (quiz, mid and final exam) </w:t>
      </w:r>
    </w:p>
    <w:p w14:paraId="5FE56A4C" w14:textId="77777777" w:rsidR="00960B43" w:rsidRPr="00ED2306" w:rsidRDefault="00960B43" w:rsidP="00960B43">
      <w:pPr>
        <w:rPr>
          <w:rFonts w:ascii="Times New Roman" w:hAnsi="Times New Roman" w:cs="Times New Roman"/>
          <w:b/>
          <w:sz w:val="24"/>
          <w:szCs w:val="24"/>
        </w:rPr>
      </w:pPr>
    </w:p>
    <w:p w14:paraId="7F2BC3CA" w14:textId="77777777" w:rsidR="00960B43" w:rsidRPr="00ED2306" w:rsidRDefault="00960B43" w:rsidP="00960B43">
      <w:pPr>
        <w:rPr>
          <w:rFonts w:ascii="Times New Roman" w:hAnsi="Times New Roman" w:cs="Times New Roman"/>
          <w:b/>
          <w:sz w:val="24"/>
          <w:szCs w:val="24"/>
        </w:rPr>
      </w:pPr>
      <w:r w:rsidRPr="00ED2306">
        <w:rPr>
          <w:rFonts w:ascii="Times New Roman" w:hAnsi="Times New Roman" w:cs="Times New Roman"/>
          <w:b/>
          <w:sz w:val="24"/>
          <w:szCs w:val="24"/>
        </w:rPr>
        <w:t>REDB 772: Plant Taxonomy (E) (2 Cr. Hr.)</w:t>
      </w:r>
    </w:p>
    <w:p w14:paraId="4D0328F3" w14:textId="77777777" w:rsidR="00960B43" w:rsidRPr="00ED2306" w:rsidRDefault="00960B43" w:rsidP="00960B43">
      <w:pPr>
        <w:autoSpaceDE w:val="0"/>
        <w:autoSpaceDN w:val="0"/>
        <w:adjustRightInd w:val="0"/>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 xml:space="preserve">Course objectives: </w:t>
      </w:r>
      <w:r w:rsidRPr="00ED2306">
        <w:rPr>
          <w:rFonts w:ascii="Times New Roman" w:eastAsia="Calibri" w:hAnsi="Times New Roman" w:cs="Times New Roman"/>
          <w:bCs/>
          <w:sz w:val="24"/>
          <w:szCs w:val="24"/>
        </w:rPr>
        <w:t>to understand the procedures of plant classification, identifications at plant and genetic levels</w:t>
      </w:r>
    </w:p>
    <w:p w14:paraId="0D46C2D4" w14:textId="77777777" w:rsidR="00960B43" w:rsidRPr="00ED2306" w:rsidRDefault="00960B43" w:rsidP="00960B43">
      <w:pPr>
        <w:autoSpaceDE w:val="0"/>
        <w:autoSpaceDN w:val="0"/>
        <w:adjustRightInd w:val="0"/>
        <w:jc w:val="both"/>
        <w:rPr>
          <w:rFonts w:ascii="Times New Roman" w:hAnsi="Times New Roman" w:cs="Times New Roman"/>
          <w:sz w:val="24"/>
          <w:szCs w:val="24"/>
        </w:rPr>
      </w:pPr>
      <w:r w:rsidRPr="00ED2306">
        <w:rPr>
          <w:rFonts w:ascii="Times New Roman" w:eastAsia="Calibri" w:hAnsi="Times New Roman" w:cs="Times New Roman"/>
          <w:b/>
          <w:bCs/>
          <w:sz w:val="24"/>
          <w:szCs w:val="24"/>
        </w:rPr>
        <w:t xml:space="preserve">Course descriptions: </w:t>
      </w:r>
      <w:r w:rsidRPr="00ED2306">
        <w:rPr>
          <w:rFonts w:ascii="Times New Roman" w:eastAsia="Calibri" w:hAnsi="Times New Roman" w:cs="Times New Roman"/>
          <w:bCs/>
          <w:sz w:val="24"/>
          <w:szCs w:val="24"/>
        </w:rPr>
        <w:t>B</w:t>
      </w:r>
      <w:r w:rsidRPr="00ED2306">
        <w:rPr>
          <w:rFonts w:ascii="Times New Roman" w:hAnsi="Times New Roman" w:cs="Times New Roman"/>
          <w:sz w:val="24"/>
          <w:szCs w:val="24"/>
        </w:rPr>
        <w:t>asic and contemporary taxonomic and systematic principles and methods as applied to plants, including classification, identification skills, molecular approaches, and surveys of important families of plants; field identification, plant morphology, principles of classification and taxonomy, and concepts in evolutionary research, nomenclature, phylogenetics, and morphological evolution, historical and contemporary botany. Students are expected to achieve the following objectives after successfully completing the course: describe a plant using botanical terms, identify a plant using the key mechanics, name and publish a new species, recognize large and common families of plants, interpret plant relationships depicted on phylogenetic trees with proper terms, exhibit basic knowledge in molecular approaches applied to systematics, demonstrate knowledge in the current understanding of angiosperm phylogeny and evolution.</w:t>
      </w:r>
    </w:p>
    <w:p w14:paraId="6EACFC9B" w14:textId="77777777" w:rsidR="00960B43" w:rsidRPr="00ED2306" w:rsidRDefault="00960B43" w:rsidP="00960B43">
      <w:pPr>
        <w:spacing w:line="271" w:lineRule="auto"/>
        <w:rPr>
          <w:rFonts w:ascii="Times New Roman" w:hAnsi="Times New Roman" w:cs="Times New Roman"/>
          <w:b/>
          <w:sz w:val="24"/>
          <w:szCs w:val="24"/>
        </w:rPr>
      </w:pPr>
      <w:r w:rsidRPr="00ED2306">
        <w:rPr>
          <w:rFonts w:ascii="Times New Roman" w:hAnsi="Times New Roman" w:cs="Times New Roman"/>
          <w:b/>
          <w:spacing w:val="-3"/>
          <w:sz w:val="24"/>
          <w:szCs w:val="24"/>
        </w:rPr>
        <w:t>Course delivery systems:</w:t>
      </w:r>
      <w:r w:rsidRPr="00ED2306">
        <w:rPr>
          <w:rFonts w:ascii="Times New Roman" w:hAnsi="Times New Roman" w:cs="Times New Roman"/>
          <w:sz w:val="24"/>
          <w:szCs w:val="24"/>
        </w:rPr>
        <w:t xml:space="preserve"> Lecture, assignments, vegetation data analysis, practical field trip, term papers, presentation, and case study.   </w:t>
      </w:r>
    </w:p>
    <w:p w14:paraId="7D63ABFC" w14:textId="77777777" w:rsidR="00960B43" w:rsidRPr="00ED2306" w:rsidRDefault="00960B43" w:rsidP="00960B43">
      <w:pPr>
        <w:pStyle w:val="ListParagraph"/>
        <w:spacing w:line="271" w:lineRule="auto"/>
        <w:ind w:left="0"/>
        <w:jc w:val="both"/>
        <w:rPr>
          <w:rFonts w:cs="Times New Roman"/>
          <w:szCs w:val="24"/>
        </w:rPr>
      </w:pPr>
      <w:r w:rsidRPr="00ED2306">
        <w:rPr>
          <w:rFonts w:cs="Times New Roman"/>
          <w:b/>
          <w:szCs w:val="24"/>
        </w:rPr>
        <w:lastRenderedPageBreak/>
        <w:t>Assessment mechanisms:</w:t>
      </w:r>
      <w:r w:rsidRPr="00ED2306">
        <w:rPr>
          <w:rFonts w:cs="Times New Roman"/>
          <w:szCs w:val="24"/>
        </w:rPr>
        <w:t xml:space="preserve"> Assignment, report on laboratory and field works, examinations (quiz, mid and final exam) </w:t>
      </w:r>
    </w:p>
    <w:p w14:paraId="73C9CF1D" w14:textId="77777777" w:rsidR="00960B43" w:rsidRPr="00ED2306" w:rsidRDefault="00960B43" w:rsidP="00960B43">
      <w:pPr>
        <w:rPr>
          <w:rFonts w:ascii="Times New Roman" w:hAnsi="Times New Roman" w:cs="Times New Roman"/>
          <w:b/>
          <w:sz w:val="24"/>
          <w:szCs w:val="24"/>
        </w:rPr>
      </w:pPr>
    </w:p>
    <w:p w14:paraId="201B9362" w14:textId="77777777" w:rsidR="00960B43" w:rsidRPr="00ED2306" w:rsidRDefault="00960B43" w:rsidP="00960B43">
      <w:pPr>
        <w:rPr>
          <w:rFonts w:ascii="Times New Roman" w:hAnsi="Times New Roman" w:cs="Times New Roman"/>
          <w:b/>
          <w:sz w:val="24"/>
          <w:szCs w:val="24"/>
        </w:rPr>
      </w:pPr>
      <w:r w:rsidRPr="00ED2306">
        <w:rPr>
          <w:rFonts w:ascii="Times New Roman" w:hAnsi="Times New Roman" w:cs="Times New Roman"/>
          <w:b/>
          <w:sz w:val="24"/>
          <w:szCs w:val="24"/>
        </w:rPr>
        <w:t>REDB 782: PhD Seminar in Dryland Biodiversity (1 Cr. Hr.)</w:t>
      </w:r>
    </w:p>
    <w:p w14:paraId="5CF1D637" w14:textId="77777777" w:rsidR="00960B43" w:rsidRPr="00ED2306" w:rsidRDefault="00960B43" w:rsidP="00960B43">
      <w:pPr>
        <w:jc w:val="both"/>
        <w:rPr>
          <w:rFonts w:ascii="Times New Roman" w:hAnsi="Times New Roman" w:cs="Times New Roman"/>
          <w:b/>
          <w:sz w:val="24"/>
          <w:szCs w:val="24"/>
        </w:rPr>
      </w:pPr>
      <w:r w:rsidRPr="00ED2306">
        <w:rPr>
          <w:rFonts w:ascii="Times New Roman" w:hAnsi="Times New Roman" w:cs="Times New Roman"/>
          <w:b/>
          <w:sz w:val="24"/>
          <w:szCs w:val="24"/>
        </w:rPr>
        <w:t xml:space="preserve">Course description: </w:t>
      </w:r>
      <w:r w:rsidRPr="00ED2306">
        <w:rPr>
          <w:rFonts w:ascii="Times New Roman" w:hAnsi="Times New Roman" w:cs="Times New Roman"/>
          <w:sz w:val="24"/>
          <w:szCs w:val="24"/>
        </w:rPr>
        <w:t>A PhD student in Rangeland Ecology and Dry Land Biodiversity is expected to give a seminar on current issues in dryland biodiversity and related issues in the second semester of the 1</w:t>
      </w:r>
      <w:r w:rsidRPr="00ED2306">
        <w:rPr>
          <w:rFonts w:ascii="Times New Roman" w:hAnsi="Times New Roman" w:cs="Times New Roman"/>
          <w:sz w:val="24"/>
          <w:szCs w:val="24"/>
          <w:vertAlign w:val="superscript"/>
        </w:rPr>
        <w:t>st</w:t>
      </w:r>
      <w:r w:rsidRPr="00ED2306">
        <w:rPr>
          <w:rFonts w:ascii="Times New Roman" w:hAnsi="Times New Roman" w:cs="Times New Roman"/>
          <w:sz w:val="24"/>
          <w:szCs w:val="24"/>
        </w:rPr>
        <w:t xml:space="preserve"> year as part of the course.</w:t>
      </w:r>
    </w:p>
    <w:p w14:paraId="44B3DDFD" w14:textId="77777777" w:rsidR="00960B43" w:rsidRPr="00ED2306" w:rsidRDefault="00960B43" w:rsidP="00960B43">
      <w:pPr>
        <w:jc w:val="both"/>
        <w:rPr>
          <w:rFonts w:ascii="Times New Roman" w:hAnsi="Times New Roman" w:cs="Times New Roman"/>
          <w:sz w:val="24"/>
          <w:szCs w:val="24"/>
        </w:rPr>
      </w:pPr>
    </w:p>
    <w:p w14:paraId="4357FCDD" w14:textId="77777777" w:rsidR="00960B43" w:rsidRPr="00ED2306" w:rsidRDefault="00960B43" w:rsidP="00960B43">
      <w:pPr>
        <w:rPr>
          <w:rFonts w:ascii="Times New Roman" w:hAnsi="Times New Roman" w:cs="Times New Roman"/>
          <w:b/>
          <w:sz w:val="24"/>
          <w:szCs w:val="24"/>
        </w:rPr>
      </w:pPr>
      <w:r w:rsidRPr="00ED2306">
        <w:rPr>
          <w:rFonts w:ascii="Times New Roman" w:hAnsi="Times New Roman" w:cs="Times New Roman"/>
          <w:b/>
          <w:sz w:val="24"/>
          <w:szCs w:val="24"/>
        </w:rPr>
        <w:t>REDB 811: PhD Dissertation Research (30 Cr. Hr.)</w:t>
      </w:r>
    </w:p>
    <w:p w14:paraId="218C8ED7" w14:textId="77777777" w:rsidR="00960B43" w:rsidRPr="00ED2306" w:rsidRDefault="00960B43" w:rsidP="00960B43">
      <w:pPr>
        <w:jc w:val="both"/>
        <w:rPr>
          <w:rFonts w:ascii="Times New Roman" w:hAnsi="Times New Roman" w:cs="Times New Roman"/>
          <w:sz w:val="24"/>
          <w:szCs w:val="24"/>
        </w:rPr>
      </w:pPr>
      <w:r w:rsidRPr="00ED2306">
        <w:rPr>
          <w:rFonts w:ascii="Times New Roman" w:hAnsi="Times New Roman" w:cs="Times New Roman"/>
          <w:b/>
          <w:sz w:val="24"/>
          <w:szCs w:val="24"/>
        </w:rPr>
        <w:t xml:space="preserve">Course descriptions: </w:t>
      </w:r>
      <w:r w:rsidRPr="00ED2306">
        <w:rPr>
          <w:rFonts w:ascii="Times New Roman" w:hAnsi="Times New Roman" w:cs="Times New Roman"/>
          <w:sz w:val="24"/>
          <w:szCs w:val="24"/>
        </w:rPr>
        <w:t xml:space="preserve">A PhD candidate is required to identify a research problem relevant to the subject concerned and on national priority and conduct cutting edge PhD dissertation research based on existing scientific theories and general laws through testing research questions and hypotheses to contribute for knowledge/innovation to science and/or to solve societal problems using well defined and structured research methodology or procedures. Moreover, formulation of the research proposal should be according to the standard research methodology and in consultation with the advisory committee. The finding should be prepared in a dissertation form consisting of chapters, presented in a scientific forum and published in reputable scientific journals to obtain a degree of doctor (PhD).  </w:t>
      </w:r>
    </w:p>
    <w:bookmarkEnd w:id="58"/>
    <w:bookmarkEnd w:id="59"/>
    <w:bookmarkEnd w:id="60"/>
    <w:bookmarkEnd w:id="61"/>
    <w:p w14:paraId="28509ECE" w14:textId="77777777" w:rsidR="00960B43" w:rsidRPr="00ED2306" w:rsidRDefault="00960B43" w:rsidP="00960B43">
      <w:pPr>
        <w:rPr>
          <w:rFonts w:ascii="Times New Roman" w:hAnsi="Times New Roman" w:cs="Times New Roman"/>
        </w:rPr>
      </w:pPr>
    </w:p>
    <w:p w14:paraId="76079DC8" w14:textId="2BA64132" w:rsidR="00960B43" w:rsidRPr="00ED2306" w:rsidRDefault="00960B43">
      <w:pPr>
        <w:rPr>
          <w:rFonts w:ascii="Times New Roman" w:hAnsi="Times New Roman" w:cs="Times New Roman"/>
        </w:rPr>
      </w:pPr>
      <w:r w:rsidRPr="00ED2306">
        <w:rPr>
          <w:rFonts w:ascii="Times New Roman" w:hAnsi="Times New Roman" w:cs="Times New Roman"/>
        </w:rPr>
        <w:br w:type="page"/>
      </w:r>
    </w:p>
    <w:p w14:paraId="2D3B6682" w14:textId="19C08B4E" w:rsidR="00451A0F" w:rsidRPr="00ED2306" w:rsidRDefault="00ED2306" w:rsidP="00ED2306">
      <w:pPr>
        <w:spacing w:after="0" w:line="240" w:lineRule="auto"/>
        <w:rPr>
          <w:rFonts w:ascii="Times New Roman" w:eastAsia="Times New Roman" w:hAnsi="Times New Roman" w:cs="Times New Roman"/>
          <w:b/>
          <w:iCs/>
          <w:sz w:val="32"/>
          <w:szCs w:val="32"/>
          <w:lang w:val="en-GB"/>
        </w:rPr>
      </w:pPr>
      <w:r>
        <w:rPr>
          <w:rFonts w:ascii="Times New Roman" w:eastAsia="Times New Roman" w:hAnsi="Times New Roman" w:cs="Times New Roman"/>
          <w:b/>
          <w:iCs/>
          <w:sz w:val="32"/>
          <w:szCs w:val="32"/>
          <w:lang w:val="en-GB"/>
        </w:rPr>
        <w:lastRenderedPageBreak/>
        <w:t>5. Program Name: PhD</w:t>
      </w:r>
      <w:r w:rsidR="00451A0F" w:rsidRPr="00ED2306">
        <w:rPr>
          <w:rFonts w:ascii="Times New Roman" w:eastAsia="Times New Roman" w:hAnsi="Times New Roman" w:cs="Times New Roman"/>
          <w:b/>
          <w:iCs/>
          <w:sz w:val="32"/>
          <w:szCs w:val="32"/>
          <w:lang w:val="en-GB"/>
        </w:rPr>
        <w:t xml:space="preserve"> in Tropical Animal Production </w:t>
      </w:r>
    </w:p>
    <w:p w14:paraId="0B617111" w14:textId="54A7E050" w:rsidR="00451A0F" w:rsidRPr="00ED2306" w:rsidRDefault="00C82594" w:rsidP="00451A0F">
      <w:pPr>
        <w:keepNext/>
        <w:keepLines/>
        <w:spacing w:before="200" w:after="0" w:line="240" w:lineRule="auto"/>
        <w:outlineLvl w:val="1"/>
        <w:rPr>
          <w:rFonts w:ascii="Times New Roman" w:eastAsia="Times New Roman" w:hAnsi="Times New Roman" w:cs="Times New Roman"/>
          <w:b/>
          <w:bCs/>
          <w:color w:val="4F81BD"/>
          <w:sz w:val="26"/>
          <w:szCs w:val="26"/>
          <w:lang w:val="en-GB"/>
        </w:rPr>
      </w:pPr>
      <w:r w:rsidRPr="00ED2306">
        <w:rPr>
          <w:rFonts w:ascii="Times New Roman" w:eastAsia="Times New Roman" w:hAnsi="Times New Roman" w:cs="Times New Roman"/>
          <w:b/>
          <w:bCs/>
          <w:color w:val="4F81BD"/>
          <w:sz w:val="26"/>
          <w:szCs w:val="26"/>
          <w:lang w:val="en-GB"/>
        </w:rPr>
        <w:t>1</w:t>
      </w:r>
      <w:r w:rsidR="00451A0F" w:rsidRPr="00ED2306">
        <w:rPr>
          <w:rFonts w:ascii="Times New Roman" w:eastAsia="Times New Roman" w:hAnsi="Times New Roman" w:cs="Times New Roman"/>
          <w:b/>
          <w:bCs/>
          <w:color w:val="4F81BD"/>
          <w:sz w:val="26"/>
          <w:szCs w:val="26"/>
          <w:lang w:val="en-GB"/>
        </w:rPr>
        <w:t>. Course distribution by year and semester</w:t>
      </w:r>
    </w:p>
    <w:p w14:paraId="343B49A8" w14:textId="77777777" w:rsidR="00451A0F" w:rsidRPr="00ED2306" w:rsidRDefault="00451A0F" w:rsidP="00451A0F">
      <w:pPr>
        <w:tabs>
          <w:tab w:val="left" w:pos="-360"/>
          <w:tab w:val="left" w:pos="9000"/>
        </w:tabs>
        <w:spacing w:after="0" w:line="240" w:lineRule="auto"/>
        <w:jc w:val="center"/>
        <w:rPr>
          <w:rFonts w:ascii="Times New Roman" w:eastAsia="Times New Roman" w:hAnsi="Times New Roman" w:cs="Times New Roman"/>
          <w:sz w:val="24"/>
          <w:szCs w:val="20"/>
          <w:lang w:val="en-GB"/>
        </w:rPr>
      </w:pPr>
    </w:p>
    <w:p w14:paraId="61857983"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 xml:space="preserve">Year I; Semester I </w:t>
      </w:r>
    </w:p>
    <w:p w14:paraId="58937B5E"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 xml:space="preserve"> </w:t>
      </w:r>
    </w:p>
    <w:p w14:paraId="2CF0AAC1" w14:textId="77777777" w:rsidR="00451A0F" w:rsidRPr="00ED2306" w:rsidRDefault="00451A0F" w:rsidP="00451A0F">
      <w:pPr>
        <w:spacing w:after="0" w:line="240" w:lineRule="auto"/>
        <w:rPr>
          <w:rFonts w:ascii="Times New Roman" w:eastAsia="Times New Roman" w:hAnsi="Times New Roman" w:cs="Times New Roman"/>
          <w:i/>
          <w:sz w:val="24"/>
          <w:szCs w:val="24"/>
          <w:lang w:val="en-GB"/>
        </w:rPr>
      </w:pPr>
      <w:r w:rsidRPr="00ED2306">
        <w:rPr>
          <w:rFonts w:ascii="Times New Roman" w:eastAsia="Times New Roman" w:hAnsi="Times New Roman" w:cs="Times New Roman"/>
          <w:i/>
          <w:sz w:val="24"/>
          <w:szCs w:val="24"/>
          <w:lang w:val="en-GB"/>
        </w:rPr>
        <w:t>(COMMON FOR ALL STREAMS)</w:t>
      </w:r>
    </w:p>
    <w:p w14:paraId="27D36D48" w14:textId="77777777" w:rsidR="00451A0F" w:rsidRPr="00ED2306" w:rsidRDefault="00451A0F" w:rsidP="00451A0F">
      <w:pPr>
        <w:tabs>
          <w:tab w:val="left" w:pos="-36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_____________________________________________________________________________</w:t>
      </w:r>
    </w:p>
    <w:p w14:paraId="75141B59" w14:textId="77777777" w:rsidR="00451A0F" w:rsidRPr="00ED2306" w:rsidRDefault="00451A0F" w:rsidP="00451A0F">
      <w:pPr>
        <w:spacing w:after="0" w:line="240" w:lineRule="auto"/>
        <w:rPr>
          <w:rFonts w:ascii="Times New Roman" w:eastAsia="Times New Roman" w:hAnsi="Times New Roman" w:cs="Times New Roman"/>
          <w:sz w:val="20"/>
          <w:szCs w:val="20"/>
          <w:lang w:val="en-GB"/>
        </w:rPr>
      </w:pPr>
    </w:p>
    <w:p w14:paraId="1F6A2E61" w14:textId="77777777" w:rsidR="00451A0F" w:rsidRPr="00ED2306" w:rsidRDefault="00451A0F" w:rsidP="00451A0F">
      <w:pPr>
        <w:tabs>
          <w:tab w:val="left" w:pos="2160"/>
          <w:tab w:val="left" w:pos="7020"/>
        </w:tabs>
        <w:spacing w:after="0" w:line="240" w:lineRule="auto"/>
        <w:ind w:left="2160" w:hanging="2160"/>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 xml:space="preserve">Course Code </w:t>
      </w:r>
      <w:r w:rsidRPr="00ED2306">
        <w:rPr>
          <w:rFonts w:ascii="Times New Roman" w:eastAsia="Times New Roman" w:hAnsi="Times New Roman" w:cs="Times New Roman"/>
          <w:b/>
          <w:bCs/>
          <w:sz w:val="24"/>
          <w:szCs w:val="20"/>
          <w:lang w:val="en-GB"/>
        </w:rPr>
        <w:tab/>
        <w:t>Course Title</w:t>
      </w:r>
      <w:r w:rsidRPr="00ED2306">
        <w:rPr>
          <w:rFonts w:ascii="Times New Roman" w:eastAsia="Times New Roman" w:hAnsi="Times New Roman" w:cs="Times New Roman"/>
          <w:b/>
          <w:bCs/>
          <w:sz w:val="24"/>
          <w:szCs w:val="20"/>
          <w:lang w:val="en-GB"/>
        </w:rPr>
        <w:tab/>
      </w:r>
      <w:r w:rsidRPr="00ED2306">
        <w:rPr>
          <w:rFonts w:ascii="Times New Roman" w:eastAsia="Times New Roman" w:hAnsi="Times New Roman" w:cs="Times New Roman"/>
          <w:b/>
          <w:bCs/>
          <w:sz w:val="24"/>
          <w:szCs w:val="20"/>
          <w:lang w:val="en-GB"/>
        </w:rPr>
        <w:tab/>
      </w:r>
      <w:r w:rsidRPr="00ED2306">
        <w:rPr>
          <w:rFonts w:ascii="Times New Roman" w:eastAsia="Times New Roman" w:hAnsi="Times New Roman" w:cs="Times New Roman"/>
          <w:b/>
          <w:bCs/>
          <w:sz w:val="24"/>
          <w:szCs w:val="20"/>
          <w:lang w:val="en-GB"/>
        </w:rPr>
        <w:tab/>
        <w:t xml:space="preserve">Credit Hours  </w:t>
      </w:r>
    </w:p>
    <w:p w14:paraId="4781FB41"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_____________________________________________________________________________</w:t>
      </w:r>
    </w:p>
    <w:p w14:paraId="6090D96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color w:val="FF0000"/>
          <w:sz w:val="24"/>
          <w:szCs w:val="20"/>
          <w:lang w:val="en-GB"/>
        </w:rPr>
      </w:pPr>
      <w:r w:rsidRPr="00ED2306">
        <w:rPr>
          <w:rFonts w:ascii="Times New Roman" w:eastAsia="Times New Roman" w:hAnsi="Times New Roman" w:cs="Times New Roman"/>
          <w:sz w:val="24"/>
          <w:szCs w:val="20"/>
          <w:lang w:val="en-GB"/>
        </w:rPr>
        <w:t xml:space="preserve">TAP 711 </w:t>
      </w:r>
      <w:r w:rsidRPr="00ED2306">
        <w:rPr>
          <w:rFonts w:ascii="Times New Roman" w:eastAsia="Times New Roman" w:hAnsi="Times New Roman" w:cs="Times New Roman"/>
          <w:sz w:val="24"/>
          <w:szCs w:val="20"/>
          <w:lang w:val="en-GB"/>
        </w:rPr>
        <w:tab/>
        <w:t>Adaptation physiology of farm animal in the Tropics</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2</w:t>
      </w:r>
    </w:p>
    <w:p w14:paraId="2FF16118"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721</w:t>
      </w:r>
      <w:r w:rsidRPr="00ED2306">
        <w:rPr>
          <w:rFonts w:ascii="Times New Roman" w:eastAsia="Times New Roman" w:hAnsi="Times New Roman" w:cs="Times New Roman"/>
          <w:sz w:val="24"/>
          <w:szCs w:val="20"/>
          <w:lang w:val="en-GB"/>
        </w:rPr>
        <w:tab/>
        <w:t>Tropical livestock production systems (E)</w:t>
      </w:r>
      <w:r w:rsidRPr="00ED2306">
        <w:rPr>
          <w:rFonts w:ascii="Times New Roman" w:eastAsia="Times New Roman" w:hAnsi="Times New Roman" w:cs="Times New Roman"/>
          <w:color w:val="FF0000"/>
          <w:sz w:val="24"/>
          <w:szCs w:val="20"/>
          <w:lang w:val="en-GB"/>
        </w:rPr>
        <w:t xml:space="preserve">  </w:t>
      </w:r>
      <w:r w:rsidRPr="00ED2306">
        <w:rPr>
          <w:rFonts w:ascii="Times New Roman" w:eastAsia="Times New Roman" w:hAnsi="Times New Roman" w:cs="Times New Roman"/>
          <w:sz w:val="24"/>
          <w:szCs w:val="20"/>
          <w:lang w:val="en-GB"/>
        </w:rPr>
        <w:t xml:space="preserve">                               </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2</w:t>
      </w:r>
    </w:p>
    <w:p w14:paraId="5A26A84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TAP 731                    Animal Science research and biometrics </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3</w:t>
      </w:r>
    </w:p>
    <w:p w14:paraId="1812FF2B"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TAP 741 </w:t>
      </w:r>
      <w:r w:rsidRPr="00ED2306">
        <w:rPr>
          <w:rFonts w:ascii="Times New Roman" w:eastAsia="Times New Roman" w:hAnsi="Times New Roman" w:cs="Times New Roman"/>
          <w:sz w:val="24"/>
          <w:szCs w:val="20"/>
          <w:lang w:val="en-GB"/>
        </w:rPr>
        <w:tab/>
        <w:t>Tropical farm animal reproduction and fertility</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2</w:t>
      </w:r>
    </w:p>
    <w:p w14:paraId="2BD3D7C2"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ABG 731</w:t>
      </w:r>
      <w:r w:rsidRPr="00ED2306">
        <w:rPr>
          <w:rFonts w:ascii="Times New Roman" w:eastAsia="Times New Roman" w:hAnsi="Times New Roman" w:cs="Times New Roman"/>
          <w:sz w:val="24"/>
          <w:szCs w:val="20"/>
          <w:lang w:val="en-GB"/>
        </w:rPr>
        <w:tab/>
        <w:t>Animal genetic resources conservation and management (E)</w:t>
      </w:r>
      <w:r w:rsidRPr="00ED2306">
        <w:rPr>
          <w:rFonts w:ascii="Times New Roman" w:eastAsia="Times New Roman" w:hAnsi="Times New Roman" w:cs="Times New Roman"/>
          <w:sz w:val="24"/>
          <w:szCs w:val="20"/>
          <w:lang w:val="en-GB"/>
        </w:rPr>
        <w:tab/>
        <w:t>2</w:t>
      </w:r>
    </w:p>
    <w:p w14:paraId="7908FDB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761</w:t>
      </w:r>
      <w:r w:rsidRPr="00ED2306">
        <w:rPr>
          <w:rFonts w:ascii="Times New Roman" w:eastAsia="Times New Roman" w:hAnsi="Times New Roman" w:cs="Times New Roman"/>
          <w:sz w:val="24"/>
          <w:szCs w:val="20"/>
          <w:lang w:val="en-GB"/>
        </w:rPr>
        <w:tab/>
        <w:t>Seminar I (Current topics in Tropical animal production)</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1</w:t>
      </w:r>
    </w:p>
    <w:p w14:paraId="68FA90A6"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771</w:t>
      </w:r>
      <w:r w:rsidRPr="00ED2306">
        <w:rPr>
          <w:rFonts w:ascii="Times New Roman" w:eastAsia="Times New Roman" w:hAnsi="Times New Roman" w:cs="Times New Roman"/>
          <w:sz w:val="24"/>
          <w:szCs w:val="20"/>
          <w:lang w:val="en-GB"/>
        </w:rPr>
        <w:tab/>
        <w:t xml:space="preserve">Geographical Information Systems (GIS) technology (E)  </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2</w:t>
      </w:r>
    </w:p>
    <w:p w14:paraId="6F8C269D"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781</w:t>
      </w:r>
      <w:r w:rsidRPr="00ED2306">
        <w:rPr>
          <w:rFonts w:ascii="Times New Roman" w:eastAsia="Times New Roman" w:hAnsi="Times New Roman" w:cs="Times New Roman"/>
          <w:sz w:val="24"/>
          <w:szCs w:val="20"/>
          <w:lang w:val="en-GB"/>
        </w:rPr>
        <w:tab/>
        <w:t>Livestock resource economics and marketing (E)</w:t>
      </w:r>
      <w:r w:rsidRPr="00ED2306">
        <w:rPr>
          <w:rFonts w:ascii="Times New Roman" w:eastAsia="Times New Roman" w:hAnsi="Times New Roman" w:cs="Times New Roman"/>
          <w:sz w:val="24"/>
          <w:szCs w:val="20"/>
          <w:lang w:val="en-GB"/>
        </w:rPr>
        <w:tab/>
      </w:r>
      <w:r w:rsidRPr="00ED2306">
        <w:rPr>
          <w:rFonts w:ascii="Times New Roman" w:eastAsia="Times New Roman" w:hAnsi="Times New Roman" w:cs="Times New Roman"/>
          <w:sz w:val="24"/>
          <w:szCs w:val="20"/>
          <w:lang w:val="en-GB"/>
        </w:rPr>
        <w:tab/>
        <w:t>2</w:t>
      </w:r>
    </w:p>
    <w:p w14:paraId="6EB24DF8"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______________________________________________________________________________</w:t>
      </w:r>
    </w:p>
    <w:p w14:paraId="49660387" w14:textId="77777777" w:rsidR="00451A0F" w:rsidRPr="00ED2306" w:rsidRDefault="00451A0F" w:rsidP="00451A0F">
      <w:pPr>
        <w:pBdr>
          <w:bottom w:val="single" w:sz="4" w:space="1" w:color="auto"/>
        </w:pBdr>
        <w:tabs>
          <w:tab w:val="left" w:pos="774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b/>
          <w:sz w:val="24"/>
          <w:szCs w:val="20"/>
          <w:lang w:val="en-GB"/>
        </w:rPr>
        <w:t>Total</w:t>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t>8/16</w:t>
      </w:r>
    </w:p>
    <w:p w14:paraId="69A22330" w14:textId="77777777" w:rsidR="00451A0F" w:rsidRPr="00ED2306" w:rsidRDefault="00451A0F" w:rsidP="00451A0F">
      <w:pPr>
        <w:spacing w:after="0" w:line="240" w:lineRule="auto"/>
        <w:rPr>
          <w:rFonts w:ascii="Times New Roman" w:eastAsia="Times New Roman" w:hAnsi="Times New Roman" w:cs="Times New Roman"/>
          <w:sz w:val="20"/>
          <w:szCs w:val="20"/>
          <w:lang w:val="en-GB"/>
        </w:rPr>
      </w:pPr>
      <w:r w:rsidRPr="00ED2306">
        <w:rPr>
          <w:rFonts w:ascii="Times New Roman" w:eastAsia="Times New Roman" w:hAnsi="Times New Roman" w:cs="Times New Roman"/>
          <w:sz w:val="20"/>
          <w:szCs w:val="20"/>
          <w:lang w:val="en-GB"/>
        </w:rPr>
        <w:t>E = Elective courses</w:t>
      </w:r>
    </w:p>
    <w:p w14:paraId="0C2CDDC7"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p>
    <w:p w14:paraId="4788ED02"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Year I; Semester II</w:t>
      </w:r>
    </w:p>
    <w:p w14:paraId="6AF94AE1"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p>
    <w:p w14:paraId="78BA7BD1"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DAIRY ANIMAL PRODUCTION STREAM</w:t>
      </w:r>
    </w:p>
    <w:p w14:paraId="252CF84A" w14:textId="77777777" w:rsidR="00451A0F" w:rsidRPr="00ED2306" w:rsidRDefault="00451A0F" w:rsidP="00451A0F">
      <w:pPr>
        <w:tabs>
          <w:tab w:val="left" w:pos="-36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493DEFFF" w14:textId="77777777" w:rsidR="00451A0F" w:rsidRPr="00ED2306" w:rsidRDefault="00451A0F" w:rsidP="00451A0F">
      <w:pPr>
        <w:tabs>
          <w:tab w:val="left" w:pos="2070"/>
          <w:tab w:val="left" w:pos="7200"/>
        </w:tabs>
        <w:spacing w:after="0" w:line="240" w:lineRule="auto"/>
        <w:rPr>
          <w:rFonts w:ascii="Times New Roman" w:eastAsia="Times New Roman" w:hAnsi="Times New Roman" w:cs="Times New Roman"/>
          <w:sz w:val="24"/>
          <w:szCs w:val="20"/>
          <w:lang w:val="en-GB"/>
        </w:rPr>
      </w:pPr>
    </w:p>
    <w:p w14:paraId="682CDD8E" w14:textId="77777777" w:rsidR="00451A0F" w:rsidRPr="00ED2306" w:rsidRDefault="00451A0F" w:rsidP="00451A0F">
      <w:pPr>
        <w:tabs>
          <w:tab w:val="left" w:pos="2070"/>
          <w:tab w:val="left" w:pos="7200"/>
        </w:tabs>
        <w:spacing w:after="0" w:line="240" w:lineRule="auto"/>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 xml:space="preserve">Course Code* </w:t>
      </w:r>
      <w:r w:rsidRPr="00ED2306">
        <w:rPr>
          <w:rFonts w:ascii="Times New Roman" w:eastAsia="Times New Roman" w:hAnsi="Times New Roman" w:cs="Times New Roman"/>
          <w:b/>
          <w:bCs/>
          <w:sz w:val="24"/>
          <w:szCs w:val="20"/>
          <w:lang w:val="en-GB"/>
        </w:rPr>
        <w:tab/>
        <w:t>Course Title</w:t>
      </w:r>
      <w:r w:rsidRPr="00ED2306">
        <w:rPr>
          <w:rFonts w:ascii="Times New Roman" w:eastAsia="Times New Roman" w:hAnsi="Times New Roman" w:cs="Times New Roman"/>
          <w:b/>
          <w:bCs/>
          <w:sz w:val="24"/>
          <w:szCs w:val="20"/>
          <w:lang w:val="en-GB"/>
        </w:rPr>
        <w:tab/>
        <w:t>Credit Hours</w:t>
      </w:r>
    </w:p>
    <w:p w14:paraId="1C3C7B36"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w:t>
      </w:r>
    </w:p>
    <w:p w14:paraId="574F8C4D"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TAPD 712</w:t>
      </w:r>
      <w:r w:rsidRPr="00ED2306">
        <w:rPr>
          <w:rFonts w:ascii="Times New Roman" w:eastAsia="Times New Roman" w:hAnsi="Times New Roman" w:cs="Times New Roman"/>
          <w:sz w:val="24"/>
          <w:szCs w:val="20"/>
          <w:lang w:val="en-GB"/>
        </w:rPr>
        <w:tab/>
        <w:t xml:space="preserve">Tropical dairy animals production &amp; management </w:t>
      </w:r>
      <w:r w:rsidRPr="00ED2306">
        <w:rPr>
          <w:rFonts w:ascii="Times New Roman" w:eastAsia="Times New Roman" w:hAnsi="Times New Roman" w:cs="Times New Roman"/>
          <w:sz w:val="24"/>
          <w:szCs w:val="20"/>
          <w:lang w:val="en-GB"/>
        </w:rPr>
        <w:tab/>
        <w:t>3</w:t>
      </w:r>
    </w:p>
    <w:p w14:paraId="21C63CF7"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TAPD 722</w:t>
      </w:r>
      <w:r w:rsidRPr="00ED2306">
        <w:rPr>
          <w:rFonts w:ascii="Times New Roman" w:eastAsia="Times New Roman" w:hAnsi="Times New Roman" w:cs="Times New Roman"/>
          <w:sz w:val="24"/>
          <w:szCs w:val="20"/>
          <w:lang w:val="en-GB"/>
        </w:rPr>
        <w:tab/>
        <w:t>Lactation physiology of dairy animals (E)</w:t>
      </w:r>
      <w:r w:rsidRPr="00ED2306">
        <w:rPr>
          <w:rFonts w:ascii="Times New Roman" w:eastAsia="Times New Roman" w:hAnsi="Times New Roman" w:cs="Times New Roman"/>
          <w:sz w:val="24"/>
          <w:szCs w:val="20"/>
          <w:lang w:val="en-GB"/>
        </w:rPr>
        <w:tab/>
        <w:t>2</w:t>
      </w:r>
    </w:p>
    <w:p w14:paraId="4D1DA526"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TAPD 732</w:t>
      </w:r>
      <w:r w:rsidRPr="00ED2306">
        <w:rPr>
          <w:rFonts w:ascii="Times New Roman" w:eastAsia="Times New Roman" w:hAnsi="Times New Roman" w:cs="Times New Roman"/>
          <w:sz w:val="24"/>
          <w:szCs w:val="20"/>
          <w:lang w:val="en-GB"/>
        </w:rPr>
        <w:tab/>
        <w:t xml:space="preserve">Advances in dairy animals’ nutrition &amp; feeding </w:t>
      </w:r>
      <w:r w:rsidRPr="00ED2306">
        <w:rPr>
          <w:rFonts w:ascii="Times New Roman" w:eastAsia="Times New Roman" w:hAnsi="Times New Roman" w:cs="Times New Roman"/>
          <w:sz w:val="24"/>
          <w:szCs w:val="20"/>
          <w:lang w:val="en-GB"/>
        </w:rPr>
        <w:tab/>
        <w:t>3</w:t>
      </w:r>
    </w:p>
    <w:p w14:paraId="05557F5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TAPD 742</w:t>
      </w:r>
      <w:r w:rsidRPr="00ED2306">
        <w:rPr>
          <w:rFonts w:ascii="Times New Roman" w:eastAsia="Times New Roman" w:hAnsi="Times New Roman" w:cs="Times New Roman"/>
          <w:sz w:val="24"/>
          <w:szCs w:val="20"/>
          <w:lang w:val="en-GB"/>
        </w:rPr>
        <w:tab/>
        <w:t>Dairy products processing and technology</w:t>
      </w:r>
      <w:r w:rsidRPr="00ED2306">
        <w:rPr>
          <w:rFonts w:ascii="Times New Roman" w:eastAsia="Times New Roman" w:hAnsi="Times New Roman" w:cs="Times New Roman"/>
          <w:sz w:val="24"/>
          <w:szCs w:val="20"/>
          <w:lang w:val="en-GB"/>
        </w:rPr>
        <w:tab/>
        <w:t>2</w:t>
      </w:r>
    </w:p>
    <w:p w14:paraId="3C0312F5"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722</w:t>
      </w:r>
      <w:r w:rsidRPr="00ED2306">
        <w:rPr>
          <w:rFonts w:ascii="Times New Roman" w:eastAsia="Times New Roman" w:hAnsi="Times New Roman" w:cs="Times New Roman"/>
          <w:sz w:val="24"/>
          <w:szCs w:val="20"/>
          <w:lang w:val="en-GB"/>
        </w:rPr>
        <w:tab/>
        <w:t>Camel productions and management (E)</w:t>
      </w:r>
      <w:r w:rsidRPr="00ED2306">
        <w:rPr>
          <w:rFonts w:ascii="Times New Roman" w:eastAsia="Times New Roman" w:hAnsi="Times New Roman" w:cs="Times New Roman"/>
          <w:sz w:val="24"/>
          <w:szCs w:val="20"/>
          <w:lang w:val="en-GB"/>
        </w:rPr>
        <w:tab/>
        <w:t>2</w:t>
      </w:r>
    </w:p>
    <w:p w14:paraId="5CFB1F7D"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TAPD 752 </w:t>
      </w:r>
      <w:r w:rsidRPr="00ED2306">
        <w:rPr>
          <w:rFonts w:ascii="Times New Roman" w:eastAsia="Times New Roman" w:hAnsi="Times New Roman" w:cs="Times New Roman"/>
          <w:sz w:val="24"/>
          <w:szCs w:val="20"/>
          <w:lang w:val="en-GB"/>
        </w:rPr>
        <w:tab/>
        <w:t>Seminar II (Current topics in dairy animal production)</w:t>
      </w:r>
      <w:r w:rsidRPr="00ED2306">
        <w:rPr>
          <w:rFonts w:ascii="Times New Roman" w:eastAsia="Times New Roman" w:hAnsi="Times New Roman" w:cs="Times New Roman"/>
          <w:sz w:val="24"/>
          <w:szCs w:val="20"/>
          <w:lang w:val="en-GB"/>
        </w:rPr>
        <w:tab/>
        <w:t>1</w:t>
      </w:r>
    </w:p>
    <w:p w14:paraId="28F3DA2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TAPD 762</w:t>
      </w:r>
      <w:r w:rsidRPr="00ED2306">
        <w:rPr>
          <w:rFonts w:ascii="Times New Roman" w:eastAsia="Times New Roman" w:hAnsi="Times New Roman" w:cs="Times New Roman"/>
          <w:sz w:val="24"/>
          <w:szCs w:val="20"/>
          <w:lang w:val="en-GB"/>
        </w:rPr>
        <w:tab/>
        <w:t>Dairy development policy and trade (E)</w:t>
      </w:r>
      <w:r w:rsidRPr="00ED2306">
        <w:rPr>
          <w:rFonts w:ascii="Times New Roman" w:eastAsia="Times New Roman" w:hAnsi="Times New Roman" w:cs="Times New Roman"/>
          <w:sz w:val="24"/>
          <w:szCs w:val="20"/>
          <w:lang w:val="en-GB"/>
        </w:rPr>
        <w:tab/>
        <w:t>2</w:t>
      </w:r>
    </w:p>
    <w:p w14:paraId="2E03BDB1"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772</w:t>
      </w:r>
      <w:r w:rsidRPr="00ED2306">
        <w:rPr>
          <w:rFonts w:ascii="Times New Roman" w:eastAsia="Times New Roman" w:hAnsi="Times New Roman" w:cs="Times New Roman"/>
          <w:sz w:val="24"/>
          <w:szCs w:val="20"/>
          <w:lang w:val="en-GB"/>
        </w:rPr>
        <w:tab/>
        <w:t>Livestock products value chain analysis (E)</w:t>
      </w:r>
      <w:r w:rsidRPr="00ED2306">
        <w:rPr>
          <w:rFonts w:ascii="Times New Roman" w:eastAsia="Times New Roman" w:hAnsi="Times New Roman" w:cs="Times New Roman"/>
          <w:sz w:val="24"/>
          <w:szCs w:val="20"/>
          <w:lang w:val="en-GB"/>
        </w:rPr>
        <w:tab/>
        <w:t xml:space="preserve">2 </w:t>
      </w:r>
    </w:p>
    <w:p w14:paraId="6090EE64"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______________________________________________________________________________</w:t>
      </w:r>
    </w:p>
    <w:p w14:paraId="331649EC" w14:textId="77777777" w:rsidR="00451A0F" w:rsidRPr="00ED2306" w:rsidRDefault="00451A0F" w:rsidP="00451A0F">
      <w:pPr>
        <w:pBdr>
          <w:bottom w:val="single" w:sz="4" w:space="1" w:color="auto"/>
        </w:pBdr>
        <w:spacing w:after="0" w:line="240" w:lineRule="auto"/>
        <w:rPr>
          <w:rFonts w:ascii="Times New Roman" w:eastAsia="Times New Roman" w:hAnsi="Times New Roman" w:cs="Times New Roman"/>
          <w:sz w:val="20"/>
          <w:szCs w:val="20"/>
          <w:lang w:val="en-GB"/>
        </w:rPr>
      </w:pPr>
      <w:bookmarkStart w:id="83" w:name="_Toc317689832"/>
      <w:bookmarkStart w:id="84" w:name="_Toc317690414"/>
      <w:r w:rsidRPr="00ED2306">
        <w:rPr>
          <w:rFonts w:ascii="Times New Roman" w:eastAsia="Times New Roman" w:hAnsi="Times New Roman" w:cs="Times New Roman"/>
          <w:b/>
          <w:i/>
          <w:iCs/>
          <w:sz w:val="24"/>
          <w:szCs w:val="20"/>
          <w:lang w:val="en-GB"/>
        </w:rPr>
        <w:t>Total</w:t>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bookmarkEnd w:id="83"/>
      <w:bookmarkEnd w:id="84"/>
      <w:r w:rsidRPr="00ED2306">
        <w:rPr>
          <w:rFonts w:ascii="Times New Roman" w:eastAsia="Times New Roman" w:hAnsi="Times New Roman" w:cs="Times New Roman"/>
          <w:b/>
          <w:i/>
          <w:iCs/>
          <w:sz w:val="24"/>
          <w:szCs w:val="20"/>
          <w:lang w:val="en-GB"/>
        </w:rPr>
        <w:t>9/17</w:t>
      </w:r>
    </w:p>
    <w:p w14:paraId="791EA32B" w14:textId="77777777" w:rsidR="00451A0F" w:rsidRPr="00ED2306" w:rsidRDefault="00451A0F" w:rsidP="00451A0F">
      <w:pPr>
        <w:spacing w:after="0" w:line="240" w:lineRule="auto"/>
        <w:rPr>
          <w:rFonts w:ascii="Times New Roman" w:eastAsia="Times New Roman" w:hAnsi="Times New Roman" w:cs="Times New Roman"/>
          <w:i/>
          <w:iCs/>
          <w:sz w:val="24"/>
          <w:szCs w:val="20"/>
          <w:lang w:val="en-GB"/>
        </w:rPr>
      </w:pPr>
      <w:r w:rsidRPr="00ED2306">
        <w:rPr>
          <w:rFonts w:ascii="Times New Roman" w:eastAsia="Times New Roman" w:hAnsi="Times New Roman" w:cs="Times New Roman"/>
          <w:color w:val="FF0000"/>
          <w:sz w:val="24"/>
          <w:szCs w:val="20"/>
          <w:lang w:val="en-GB"/>
        </w:rPr>
        <w:t xml:space="preserve"> </w:t>
      </w:r>
      <w:r w:rsidRPr="00ED2306">
        <w:rPr>
          <w:rFonts w:ascii="Times New Roman" w:eastAsia="Times New Roman" w:hAnsi="Times New Roman" w:cs="Times New Roman"/>
          <w:sz w:val="24"/>
          <w:szCs w:val="20"/>
          <w:lang w:val="en-GB"/>
        </w:rPr>
        <w:t xml:space="preserve">*D= refers to Dairy Production Stream </w:t>
      </w:r>
    </w:p>
    <w:p w14:paraId="2766B0EB"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p>
    <w:p w14:paraId="49520841" w14:textId="77777777" w:rsidR="00ED2306" w:rsidRDefault="00ED2306" w:rsidP="00451A0F">
      <w:pPr>
        <w:spacing w:after="0" w:line="240" w:lineRule="auto"/>
        <w:rPr>
          <w:rFonts w:ascii="Times New Roman" w:eastAsia="Times New Roman" w:hAnsi="Times New Roman" w:cs="Times New Roman"/>
          <w:b/>
          <w:sz w:val="24"/>
          <w:szCs w:val="20"/>
          <w:lang w:val="en-GB"/>
        </w:rPr>
      </w:pPr>
    </w:p>
    <w:p w14:paraId="629AD59C" w14:textId="77777777" w:rsidR="005738C3" w:rsidRDefault="005738C3">
      <w:pPr>
        <w:rPr>
          <w:rFonts w:ascii="Times New Roman" w:eastAsia="Times New Roman" w:hAnsi="Times New Roman" w:cs="Times New Roman"/>
          <w:b/>
          <w:sz w:val="24"/>
          <w:szCs w:val="20"/>
          <w:lang w:val="en-GB"/>
        </w:rPr>
      </w:pPr>
      <w:r>
        <w:rPr>
          <w:rFonts w:ascii="Times New Roman" w:eastAsia="Times New Roman" w:hAnsi="Times New Roman" w:cs="Times New Roman"/>
          <w:b/>
          <w:sz w:val="24"/>
          <w:szCs w:val="20"/>
          <w:lang w:val="en-GB"/>
        </w:rPr>
        <w:br w:type="page"/>
      </w:r>
    </w:p>
    <w:p w14:paraId="299DEA6F" w14:textId="7501D6D0"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lastRenderedPageBreak/>
        <w:t>MEAT ANIMAL PRODUCTION STREAM</w:t>
      </w:r>
    </w:p>
    <w:p w14:paraId="2A376D9B" w14:textId="77777777" w:rsidR="00451A0F" w:rsidRPr="00ED2306" w:rsidRDefault="00451A0F" w:rsidP="00451A0F">
      <w:pPr>
        <w:tabs>
          <w:tab w:val="left" w:pos="2070"/>
          <w:tab w:val="left" w:pos="7200"/>
        </w:tabs>
        <w:spacing w:after="0" w:line="240" w:lineRule="auto"/>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____________________________________________________________________________</w:t>
      </w:r>
    </w:p>
    <w:p w14:paraId="2B749F83" w14:textId="77777777" w:rsidR="00451A0F" w:rsidRPr="00ED2306" w:rsidRDefault="00451A0F" w:rsidP="00451A0F">
      <w:pPr>
        <w:tabs>
          <w:tab w:val="left" w:pos="2070"/>
          <w:tab w:val="left" w:pos="7200"/>
        </w:tabs>
        <w:spacing w:after="0" w:line="240" w:lineRule="auto"/>
        <w:rPr>
          <w:rFonts w:ascii="Times New Roman" w:eastAsia="Times New Roman" w:hAnsi="Times New Roman" w:cs="Times New Roman"/>
          <w:b/>
          <w:bCs/>
          <w:sz w:val="24"/>
          <w:szCs w:val="20"/>
          <w:lang w:val="en-GB"/>
        </w:rPr>
      </w:pPr>
      <w:r w:rsidRPr="00ED2306">
        <w:rPr>
          <w:rFonts w:ascii="Times New Roman" w:eastAsia="Times New Roman" w:hAnsi="Times New Roman" w:cs="Times New Roman"/>
          <w:b/>
          <w:bCs/>
          <w:sz w:val="24"/>
          <w:szCs w:val="20"/>
          <w:lang w:val="en-GB"/>
        </w:rPr>
        <w:t xml:space="preserve">Course Code* </w:t>
      </w:r>
      <w:r w:rsidRPr="00ED2306">
        <w:rPr>
          <w:rFonts w:ascii="Times New Roman" w:eastAsia="Times New Roman" w:hAnsi="Times New Roman" w:cs="Times New Roman"/>
          <w:b/>
          <w:bCs/>
          <w:sz w:val="24"/>
          <w:szCs w:val="20"/>
          <w:lang w:val="en-GB"/>
        </w:rPr>
        <w:tab/>
        <w:t>Course Title</w:t>
      </w:r>
      <w:r w:rsidRPr="00ED2306">
        <w:rPr>
          <w:rFonts w:ascii="Times New Roman" w:eastAsia="Times New Roman" w:hAnsi="Times New Roman" w:cs="Times New Roman"/>
          <w:b/>
          <w:bCs/>
          <w:sz w:val="24"/>
          <w:szCs w:val="20"/>
          <w:lang w:val="en-GB"/>
        </w:rPr>
        <w:tab/>
        <w:t>Credit Hours</w:t>
      </w:r>
    </w:p>
    <w:p w14:paraId="34183404"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_____________________________________________________________________________</w:t>
      </w:r>
    </w:p>
    <w:p w14:paraId="1F90459D"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TAPM 712</w:t>
      </w:r>
      <w:r w:rsidRPr="00ED2306">
        <w:rPr>
          <w:rFonts w:ascii="Times New Roman" w:eastAsia="Times New Roman" w:hAnsi="Times New Roman" w:cs="Times New Roman"/>
          <w:sz w:val="24"/>
          <w:szCs w:val="20"/>
          <w:lang w:val="en-GB"/>
        </w:rPr>
        <w:tab/>
        <w:t xml:space="preserve">Tropical meat animals production &amp; management                   3      </w:t>
      </w:r>
    </w:p>
    <w:p w14:paraId="7CCB486F"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TAPM 722</w:t>
      </w:r>
      <w:r w:rsidRPr="00ED2306">
        <w:rPr>
          <w:rFonts w:ascii="Times New Roman" w:eastAsia="Times New Roman" w:hAnsi="Times New Roman" w:cs="Times New Roman"/>
          <w:sz w:val="24"/>
          <w:szCs w:val="20"/>
          <w:lang w:val="en-GB"/>
        </w:rPr>
        <w:tab/>
        <w:t>Advances in meat animals’ nutrition and feeding</w:t>
      </w:r>
      <w:r w:rsidRPr="00ED2306">
        <w:rPr>
          <w:rFonts w:ascii="Times New Roman" w:eastAsia="Times New Roman" w:hAnsi="Times New Roman" w:cs="Times New Roman"/>
          <w:sz w:val="24"/>
          <w:szCs w:val="20"/>
          <w:lang w:val="en-GB"/>
        </w:rPr>
        <w:tab/>
        <w:t xml:space="preserve">    3</w:t>
      </w:r>
    </w:p>
    <w:p w14:paraId="1DA6D791"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TAPM 732</w:t>
      </w:r>
      <w:r w:rsidRPr="00ED2306">
        <w:rPr>
          <w:rFonts w:ascii="Times New Roman" w:eastAsia="Times New Roman" w:hAnsi="Times New Roman" w:cs="Times New Roman"/>
          <w:sz w:val="24"/>
          <w:szCs w:val="20"/>
          <w:lang w:val="en-GB"/>
        </w:rPr>
        <w:tab/>
        <w:t>Meat technology</w:t>
      </w:r>
      <w:r w:rsidRPr="00ED2306">
        <w:rPr>
          <w:rFonts w:ascii="Times New Roman" w:eastAsia="Times New Roman" w:hAnsi="Times New Roman" w:cs="Times New Roman"/>
          <w:sz w:val="24"/>
          <w:szCs w:val="20"/>
          <w:lang w:val="en-GB"/>
        </w:rPr>
        <w:tab/>
        <w:t xml:space="preserve">    2</w:t>
      </w:r>
    </w:p>
    <w:p w14:paraId="24A8984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722</w:t>
      </w:r>
      <w:r w:rsidRPr="00ED2306">
        <w:rPr>
          <w:rFonts w:ascii="Times New Roman" w:eastAsia="Times New Roman" w:hAnsi="Times New Roman" w:cs="Times New Roman"/>
          <w:sz w:val="24"/>
          <w:szCs w:val="20"/>
          <w:lang w:val="en-GB"/>
        </w:rPr>
        <w:tab/>
        <w:t>Camel productions and management (E)</w:t>
      </w:r>
      <w:r w:rsidRPr="00ED2306">
        <w:rPr>
          <w:rFonts w:ascii="Times New Roman" w:eastAsia="Times New Roman" w:hAnsi="Times New Roman" w:cs="Times New Roman"/>
          <w:sz w:val="24"/>
          <w:szCs w:val="20"/>
          <w:lang w:val="en-GB"/>
        </w:rPr>
        <w:tab/>
        <w:t xml:space="preserve">    2</w:t>
      </w:r>
    </w:p>
    <w:p w14:paraId="72E714B7" w14:textId="77777777" w:rsidR="00451A0F" w:rsidRPr="00ED2306" w:rsidRDefault="00451A0F" w:rsidP="00451A0F">
      <w:pPr>
        <w:pBdr>
          <w:bottom w:val="single" w:sz="4" w:space="1" w:color="auto"/>
        </w:pBd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TAPM 752 </w:t>
      </w:r>
      <w:r w:rsidRPr="00ED2306">
        <w:rPr>
          <w:rFonts w:ascii="Times New Roman" w:eastAsia="Times New Roman" w:hAnsi="Times New Roman" w:cs="Times New Roman"/>
          <w:sz w:val="24"/>
          <w:szCs w:val="20"/>
          <w:lang w:val="en-GB"/>
        </w:rPr>
        <w:tab/>
        <w:t xml:space="preserve">Seminar II </w:t>
      </w:r>
      <w:r w:rsidRPr="00ED2306">
        <w:rPr>
          <w:rFonts w:ascii="Times New Roman" w:eastAsia="Times New Roman" w:hAnsi="Times New Roman" w:cs="Times New Roman"/>
          <w:lang w:val="en-GB"/>
        </w:rPr>
        <w:t>(Current topics in tropical meat animal production)</w:t>
      </w:r>
      <w:r w:rsidRPr="00ED2306">
        <w:rPr>
          <w:rFonts w:ascii="Times New Roman" w:eastAsia="Times New Roman" w:hAnsi="Times New Roman" w:cs="Times New Roman"/>
          <w:sz w:val="24"/>
          <w:szCs w:val="20"/>
          <w:lang w:val="en-GB"/>
        </w:rPr>
        <w:tab/>
        <w:t xml:space="preserve">    1</w:t>
      </w:r>
      <w:r w:rsidRPr="00ED2306">
        <w:rPr>
          <w:rFonts w:ascii="Times New Roman" w:eastAsia="Times New Roman" w:hAnsi="Times New Roman" w:cs="Times New Roman"/>
          <w:sz w:val="24"/>
          <w:szCs w:val="20"/>
          <w:lang w:val="en-GB"/>
        </w:rPr>
        <w:tab/>
      </w:r>
    </w:p>
    <w:p w14:paraId="26129569" w14:textId="77777777" w:rsidR="00451A0F" w:rsidRPr="00ED2306" w:rsidRDefault="00451A0F" w:rsidP="00451A0F">
      <w:pPr>
        <w:pBdr>
          <w:bottom w:val="single" w:sz="4" w:space="1" w:color="auto"/>
        </w:pBd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TAPM 762  </w:t>
      </w:r>
      <w:r w:rsidRPr="00ED2306">
        <w:rPr>
          <w:rFonts w:ascii="Times New Roman" w:eastAsia="Times New Roman" w:hAnsi="Times New Roman" w:cs="Times New Roman"/>
          <w:sz w:val="24"/>
          <w:szCs w:val="20"/>
          <w:lang w:val="en-GB"/>
        </w:rPr>
        <w:tab/>
        <w:t>Muscle physiology and biochemistry (E)</w:t>
      </w:r>
      <w:r w:rsidRPr="00ED2306">
        <w:rPr>
          <w:rFonts w:ascii="Times New Roman" w:eastAsia="Times New Roman" w:hAnsi="Times New Roman" w:cs="Times New Roman"/>
          <w:sz w:val="24"/>
          <w:szCs w:val="20"/>
          <w:lang w:val="en-GB"/>
        </w:rPr>
        <w:tab/>
        <w:t xml:space="preserve">     2</w:t>
      </w:r>
    </w:p>
    <w:p w14:paraId="31FAAA66" w14:textId="77777777" w:rsidR="00451A0F" w:rsidRPr="00ED2306" w:rsidRDefault="00451A0F" w:rsidP="00451A0F">
      <w:pPr>
        <w:pBdr>
          <w:bottom w:val="single" w:sz="4" w:space="1" w:color="auto"/>
        </w:pBd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772</w:t>
      </w:r>
      <w:r w:rsidRPr="00ED2306">
        <w:rPr>
          <w:rFonts w:ascii="Times New Roman" w:eastAsia="Times New Roman" w:hAnsi="Times New Roman" w:cs="Times New Roman"/>
          <w:sz w:val="24"/>
          <w:szCs w:val="20"/>
          <w:lang w:val="en-GB"/>
        </w:rPr>
        <w:tab/>
        <w:t>Livestock products value chain analysis (E)</w:t>
      </w:r>
      <w:r w:rsidRPr="00ED2306">
        <w:rPr>
          <w:rFonts w:ascii="Times New Roman" w:eastAsia="Times New Roman" w:hAnsi="Times New Roman" w:cs="Times New Roman"/>
          <w:sz w:val="24"/>
          <w:szCs w:val="20"/>
          <w:lang w:val="en-GB"/>
        </w:rPr>
        <w:tab/>
        <w:t xml:space="preserve">      2</w:t>
      </w:r>
      <w:r w:rsidRPr="00ED2306">
        <w:rPr>
          <w:rFonts w:ascii="Times New Roman" w:eastAsia="Times New Roman" w:hAnsi="Times New Roman" w:cs="Times New Roman"/>
          <w:sz w:val="24"/>
          <w:szCs w:val="20"/>
          <w:lang w:val="en-GB"/>
        </w:rPr>
        <w:tab/>
      </w:r>
    </w:p>
    <w:p w14:paraId="7867C8F1" w14:textId="77777777" w:rsidR="00451A0F" w:rsidRPr="00ED2306" w:rsidRDefault="00451A0F" w:rsidP="00451A0F">
      <w:pPr>
        <w:pBdr>
          <w:top w:val="single" w:sz="4" w:space="1" w:color="auto"/>
          <w:bottom w:val="single" w:sz="4" w:space="1" w:color="auto"/>
          <w:between w:val="single" w:sz="4" w:space="1" w:color="auto"/>
        </w:pBdr>
        <w:spacing w:after="0" w:line="240" w:lineRule="auto"/>
        <w:rPr>
          <w:rFonts w:ascii="Times New Roman" w:eastAsia="Times New Roman" w:hAnsi="Times New Roman" w:cs="Times New Roman"/>
          <w:b/>
          <w:i/>
          <w:iCs/>
          <w:sz w:val="28"/>
          <w:szCs w:val="20"/>
          <w:lang w:val="en-GB"/>
        </w:rPr>
      </w:pPr>
      <w:bookmarkStart w:id="85" w:name="_Toc317689833"/>
      <w:bookmarkStart w:id="86" w:name="_Toc317690415"/>
      <w:r w:rsidRPr="00ED2306">
        <w:rPr>
          <w:rFonts w:ascii="Times New Roman" w:eastAsia="Times New Roman" w:hAnsi="Times New Roman" w:cs="Times New Roman"/>
          <w:b/>
          <w:i/>
          <w:iCs/>
          <w:sz w:val="28"/>
          <w:szCs w:val="20"/>
          <w:lang w:val="en-GB"/>
        </w:rPr>
        <w:t>Total</w:t>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r>
      <w:r w:rsidRPr="00ED2306">
        <w:rPr>
          <w:rFonts w:ascii="Times New Roman" w:eastAsia="Times New Roman" w:hAnsi="Times New Roman" w:cs="Times New Roman"/>
          <w:b/>
          <w:i/>
          <w:iCs/>
          <w:sz w:val="28"/>
          <w:szCs w:val="20"/>
          <w:lang w:val="en-GB"/>
        </w:rPr>
        <w:tab/>
        <w:t>9</w:t>
      </w:r>
      <w:bookmarkEnd w:id="85"/>
      <w:bookmarkEnd w:id="86"/>
      <w:r w:rsidRPr="00ED2306">
        <w:rPr>
          <w:rFonts w:ascii="Times New Roman" w:eastAsia="Times New Roman" w:hAnsi="Times New Roman" w:cs="Times New Roman"/>
          <w:b/>
          <w:i/>
          <w:iCs/>
          <w:sz w:val="28"/>
          <w:szCs w:val="20"/>
          <w:lang w:val="en-GB"/>
        </w:rPr>
        <w:t>/15</w:t>
      </w:r>
    </w:p>
    <w:p w14:paraId="4094C71A" w14:textId="77777777" w:rsidR="00451A0F" w:rsidRPr="00ED2306" w:rsidRDefault="00451A0F" w:rsidP="00451A0F">
      <w:pPr>
        <w:spacing w:after="0" w:line="240" w:lineRule="auto"/>
        <w:rPr>
          <w:rFonts w:ascii="Times New Roman" w:eastAsia="Times New Roman" w:hAnsi="Times New Roman" w:cs="Times New Roman"/>
          <w:i/>
          <w:iCs/>
          <w:color w:val="FF0000"/>
          <w:sz w:val="24"/>
          <w:szCs w:val="20"/>
          <w:lang w:val="en-GB"/>
        </w:rPr>
      </w:pPr>
      <w:r w:rsidRPr="00ED2306">
        <w:rPr>
          <w:rFonts w:ascii="Times New Roman" w:eastAsia="Times New Roman" w:hAnsi="Times New Roman" w:cs="Times New Roman"/>
          <w:sz w:val="24"/>
          <w:szCs w:val="20"/>
          <w:lang w:val="en-GB"/>
        </w:rPr>
        <w:t xml:space="preserve">  *M= refers to Meat Animal Production Stream</w:t>
      </w:r>
      <w:r w:rsidRPr="00ED2306">
        <w:rPr>
          <w:rFonts w:ascii="Times New Roman" w:eastAsia="Times New Roman" w:hAnsi="Times New Roman" w:cs="Times New Roman"/>
          <w:color w:val="FF0000"/>
          <w:sz w:val="24"/>
          <w:szCs w:val="20"/>
          <w:lang w:val="en-GB"/>
        </w:rPr>
        <w:t xml:space="preserve"> </w:t>
      </w:r>
    </w:p>
    <w:p w14:paraId="26A70C8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p>
    <w:p w14:paraId="7198A04F" w14:textId="77777777" w:rsidR="00451A0F" w:rsidRPr="00ED2306" w:rsidRDefault="00451A0F" w:rsidP="00451A0F">
      <w:pPr>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NON RUMINANT ANIMALS PRODUCTION STREAM</w:t>
      </w:r>
    </w:p>
    <w:p w14:paraId="074AEDEA" w14:textId="77777777" w:rsidR="00451A0F" w:rsidRPr="00ED2306" w:rsidRDefault="00451A0F" w:rsidP="00451A0F">
      <w:pPr>
        <w:tabs>
          <w:tab w:val="left" w:pos="2070"/>
          <w:tab w:val="left" w:pos="7200"/>
        </w:tabs>
        <w:spacing w:after="0" w:line="240" w:lineRule="auto"/>
        <w:rPr>
          <w:rFonts w:ascii="Times New Roman" w:eastAsia="Times New Roman" w:hAnsi="Times New Roman" w:cs="Times New Roman"/>
          <w:sz w:val="24"/>
          <w:szCs w:val="20"/>
          <w:lang w:val="en-GB"/>
        </w:rPr>
      </w:pPr>
    </w:p>
    <w:p w14:paraId="6095DD2F" w14:textId="77777777" w:rsidR="00451A0F" w:rsidRPr="00ED2306" w:rsidRDefault="00451A0F" w:rsidP="00451A0F">
      <w:pPr>
        <w:pBdr>
          <w:top w:val="single" w:sz="4" w:space="1" w:color="auto"/>
          <w:bottom w:val="single" w:sz="4" w:space="1" w:color="auto"/>
        </w:pBdr>
        <w:tabs>
          <w:tab w:val="left" w:pos="2070"/>
          <w:tab w:val="left" w:pos="72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b/>
          <w:bCs/>
          <w:sz w:val="24"/>
          <w:szCs w:val="20"/>
          <w:lang w:val="en-GB"/>
        </w:rPr>
        <w:t xml:space="preserve">Course Code </w:t>
      </w:r>
      <w:r w:rsidRPr="00ED2306">
        <w:rPr>
          <w:rFonts w:ascii="Times New Roman" w:eastAsia="Times New Roman" w:hAnsi="Times New Roman" w:cs="Times New Roman"/>
          <w:b/>
          <w:bCs/>
          <w:sz w:val="24"/>
          <w:szCs w:val="20"/>
          <w:lang w:val="en-GB"/>
        </w:rPr>
        <w:tab/>
        <w:t>Course Title</w:t>
      </w:r>
      <w:r w:rsidRPr="00ED2306">
        <w:rPr>
          <w:rFonts w:ascii="Times New Roman" w:eastAsia="Times New Roman" w:hAnsi="Times New Roman" w:cs="Times New Roman"/>
          <w:b/>
          <w:bCs/>
          <w:sz w:val="24"/>
          <w:szCs w:val="20"/>
          <w:lang w:val="en-GB"/>
        </w:rPr>
        <w:tab/>
        <w:t>Credit Hours</w:t>
      </w:r>
    </w:p>
    <w:p w14:paraId="7053303C"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sv-SE"/>
        </w:rPr>
      </w:pPr>
      <w:r w:rsidRPr="00ED2306">
        <w:rPr>
          <w:rFonts w:ascii="Times New Roman" w:eastAsia="Times New Roman" w:hAnsi="Times New Roman" w:cs="Times New Roman"/>
          <w:sz w:val="24"/>
          <w:szCs w:val="20"/>
          <w:lang w:val="sv-SE"/>
        </w:rPr>
        <w:t>TAPN 712</w:t>
      </w:r>
      <w:r w:rsidRPr="00ED2306">
        <w:rPr>
          <w:rFonts w:ascii="Times New Roman" w:eastAsia="Times New Roman" w:hAnsi="Times New Roman" w:cs="Times New Roman"/>
          <w:sz w:val="24"/>
          <w:szCs w:val="20"/>
          <w:lang w:val="sv-SE"/>
        </w:rPr>
        <w:tab/>
        <w:t>Poultry production &amp; management</w:t>
      </w:r>
      <w:r w:rsidRPr="00ED2306">
        <w:rPr>
          <w:rFonts w:ascii="Times New Roman" w:eastAsia="Times New Roman" w:hAnsi="Times New Roman" w:cs="Times New Roman"/>
          <w:sz w:val="24"/>
          <w:szCs w:val="20"/>
          <w:lang w:val="sv-SE"/>
        </w:rPr>
        <w:tab/>
        <w:t>3</w:t>
      </w:r>
    </w:p>
    <w:p w14:paraId="426E57AC"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TAPN 722</w:t>
      </w:r>
      <w:r w:rsidRPr="00ED2306">
        <w:rPr>
          <w:rFonts w:ascii="Times New Roman" w:eastAsia="Times New Roman" w:hAnsi="Times New Roman" w:cs="Times New Roman"/>
          <w:sz w:val="24"/>
          <w:szCs w:val="20"/>
          <w:lang w:val="en-GB"/>
        </w:rPr>
        <w:tab/>
        <w:t>Swine production &amp; management (E)</w:t>
      </w:r>
      <w:r w:rsidRPr="00ED2306">
        <w:rPr>
          <w:rFonts w:ascii="Times New Roman" w:eastAsia="Times New Roman" w:hAnsi="Times New Roman" w:cs="Times New Roman"/>
          <w:sz w:val="24"/>
          <w:szCs w:val="20"/>
          <w:lang w:val="en-GB"/>
        </w:rPr>
        <w:tab/>
        <w:t>2</w:t>
      </w:r>
    </w:p>
    <w:p w14:paraId="1E262E4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sv-SE"/>
        </w:rPr>
      </w:pPr>
      <w:r w:rsidRPr="00ED2306">
        <w:rPr>
          <w:rFonts w:ascii="Times New Roman" w:eastAsia="Times New Roman" w:hAnsi="Times New Roman" w:cs="Times New Roman"/>
          <w:sz w:val="24"/>
          <w:szCs w:val="20"/>
          <w:lang w:val="en-GB"/>
        </w:rPr>
        <w:t>TAPM 732</w:t>
      </w:r>
      <w:r w:rsidRPr="00ED2306">
        <w:rPr>
          <w:rFonts w:ascii="Times New Roman" w:eastAsia="Times New Roman" w:hAnsi="Times New Roman" w:cs="Times New Roman"/>
          <w:sz w:val="24"/>
          <w:szCs w:val="20"/>
          <w:lang w:val="en-GB"/>
        </w:rPr>
        <w:tab/>
        <w:t>Meat technology</w:t>
      </w:r>
      <w:r w:rsidRPr="00ED2306">
        <w:rPr>
          <w:rFonts w:ascii="Times New Roman" w:eastAsia="Times New Roman" w:hAnsi="Times New Roman" w:cs="Times New Roman"/>
          <w:sz w:val="24"/>
          <w:szCs w:val="20"/>
          <w:lang w:val="en-GB"/>
        </w:rPr>
        <w:tab/>
        <w:t>2</w:t>
      </w:r>
    </w:p>
    <w:p w14:paraId="39CA8754"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sv-SE"/>
        </w:rPr>
      </w:pPr>
      <w:r w:rsidRPr="00ED2306">
        <w:rPr>
          <w:rFonts w:ascii="Times New Roman" w:eastAsia="Times New Roman" w:hAnsi="Times New Roman" w:cs="Times New Roman"/>
          <w:sz w:val="24"/>
          <w:szCs w:val="20"/>
          <w:lang w:val="sv-SE"/>
        </w:rPr>
        <w:t>TAPN 732</w:t>
      </w:r>
      <w:r w:rsidRPr="00ED2306">
        <w:rPr>
          <w:rFonts w:ascii="Times New Roman" w:eastAsia="Times New Roman" w:hAnsi="Times New Roman" w:cs="Times New Roman"/>
          <w:sz w:val="24"/>
          <w:szCs w:val="20"/>
          <w:lang w:val="sv-SE"/>
        </w:rPr>
        <w:tab/>
        <w:t xml:space="preserve">Monogastric animals nutrition  and feeding </w:t>
      </w:r>
      <w:r w:rsidRPr="00ED2306">
        <w:rPr>
          <w:rFonts w:ascii="Times New Roman" w:eastAsia="Times New Roman" w:hAnsi="Times New Roman" w:cs="Times New Roman"/>
          <w:sz w:val="24"/>
          <w:szCs w:val="20"/>
          <w:lang w:val="sv-SE"/>
        </w:rPr>
        <w:tab/>
        <w:t>3</w:t>
      </w:r>
    </w:p>
    <w:p w14:paraId="29B66F11"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TAPN 742 </w:t>
      </w:r>
      <w:r w:rsidRPr="00ED2306">
        <w:rPr>
          <w:rFonts w:ascii="Times New Roman" w:eastAsia="Times New Roman" w:hAnsi="Times New Roman" w:cs="Times New Roman"/>
          <w:sz w:val="24"/>
          <w:szCs w:val="20"/>
          <w:lang w:val="en-GB"/>
        </w:rPr>
        <w:tab/>
        <w:t>Seminar II (Current topics in non-ruminant animal)</w:t>
      </w:r>
      <w:r w:rsidRPr="00ED2306">
        <w:rPr>
          <w:rFonts w:ascii="Times New Roman" w:eastAsia="Times New Roman" w:hAnsi="Times New Roman" w:cs="Times New Roman"/>
          <w:sz w:val="24"/>
          <w:szCs w:val="20"/>
          <w:lang w:val="en-GB"/>
        </w:rPr>
        <w:tab/>
        <w:t xml:space="preserve">1 </w:t>
      </w:r>
    </w:p>
    <w:p w14:paraId="56CFB8F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TAPM 762  </w:t>
      </w:r>
      <w:r w:rsidRPr="00ED2306">
        <w:rPr>
          <w:rFonts w:ascii="Times New Roman" w:eastAsia="Times New Roman" w:hAnsi="Times New Roman" w:cs="Times New Roman"/>
          <w:sz w:val="24"/>
          <w:szCs w:val="20"/>
          <w:lang w:val="en-GB"/>
        </w:rPr>
        <w:tab/>
        <w:t>Muscle physiology and biochemistry (E)</w:t>
      </w:r>
      <w:r w:rsidRPr="00ED2306">
        <w:rPr>
          <w:rFonts w:ascii="Times New Roman" w:eastAsia="Times New Roman" w:hAnsi="Times New Roman" w:cs="Times New Roman"/>
          <w:sz w:val="24"/>
          <w:szCs w:val="20"/>
          <w:lang w:val="en-GB"/>
        </w:rPr>
        <w:tab/>
        <w:t>2</w:t>
      </w:r>
    </w:p>
    <w:p w14:paraId="79F6C04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TAP  772</w:t>
      </w:r>
      <w:r w:rsidRPr="00ED2306">
        <w:rPr>
          <w:rFonts w:ascii="Times New Roman" w:eastAsia="Times New Roman" w:hAnsi="Times New Roman" w:cs="Times New Roman"/>
          <w:sz w:val="24"/>
          <w:szCs w:val="20"/>
          <w:lang w:val="en-GB"/>
        </w:rPr>
        <w:tab/>
        <w:t>Livestock products value chain analysis (E)</w:t>
      </w:r>
      <w:r w:rsidRPr="00ED2306">
        <w:rPr>
          <w:rFonts w:ascii="Times New Roman" w:eastAsia="Times New Roman" w:hAnsi="Times New Roman" w:cs="Times New Roman"/>
          <w:sz w:val="24"/>
          <w:szCs w:val="20"/>
          <w:lang w:val="en-GB"/>
        </w:rPr>
        <w:tab/>
        <w:t>2</w:t>
      </w:r>
    </w:p>
    <w:p w14:paraId="0A3A5B21" w14:textId="660275C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w:t>
      </w:r>
      <w:r w:rsidR="00ED2306">
        <w:rPr>
          <w:rFonts w:ascii="Times New Roman" w:eastAsia="Times New Roman" w:hAnsi="Times New Roman" w:cs="Times New Roman"/>
          <w:sz w:val="24"/>
          <w:szCs w:val="20"/>
          <w:lang w:val="en-GB"/>
        </w:rPr>
        <w:t>_______________________________</w:t>
      </w:r>
    </w:p>
    <w:p w14:paraId="7BC6A879" w14:textId="77777777" w:rsidR="00451A0F" w:rsidRPr="00ED2306" w:rsidRDefault="00451A0F" w:rsidP="00451A0F">
      <w:pPr>
        <w:pBdr>
          <w:bottom w:val="single" w:sz="4" w:space="1" w:color="auto"/>
        </w:pBdr>
        <w:spacing w:after="0" w:line="240" w:lineRule="auto"/>
        <w:rPr>
          <w:rFonts w:ascii="Times New Roman" w:eastAsia="Times New Roman" w:hAnsi="Times New Roman" w:cs="Times New Roman"/>
          <w:b/>
          <w:i/>
          <w:iCs/>
          <w:sz w:val="24"/>
          <w:szCs w:val="20"/>
          <w:lang w:val="en-GB"/>
        </w:rPr>
      </w:pPr>
      <w:bookmarkStart w:id="87" w:name="_Toc317689834"/>
      <w:bookmarkStart w:id="88" w:name="_Toc317690416"/>
      <w:r w:rsidRPr="00ED2306">
        <w:rPr>
          <w:rFonts w:ascii="Times New Roman" w:eastAsia="Times New Roman" w:hAnsi="Times New Roman" w:cs="Times New Roman"/>
          <w:b/>
          <w:i/>
          <w:iCs/>
          <w:sz w:val="24"/>
          <w:szCs w:val="20"/>
          <w:lang w:val="en-GB"/>
        </w:rPr>
        <w:t>Total</w:t>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r>
      <w:r w:rsidRPr="00ED2306">
        <w:rPr>
          <w:rFonts w:ascii="Times New Roman" w:eastAsia="Times New Roman" w:hAnsi="Times New Roman" w:cs="Times New Roman"/>
          <w:b/>
          <w:i/>
          <w:iCs/>
          <w:sz w:val="24"/>
          <w:szCs w:val="20"/>
          <w:lang w:val="en-GB"/>
        </w:rPr>
        <w:tab/>
        <w:t xml:space="preserve">       9/1</w:t>
      </w:r>
      <w:bookmarkEnd w:id="87"/>
      <w:bookmarkEnd w:id="88"/>
      <w:r w:rsidRPr="00ED2306">
        <w:rPr>
          <w:rFonts w:ascii="Times New Roman" w:eastAsia="Times New Roman" w:hAnsi="Times New Roman" w:cs="Times New Roman"/>
          <w:b/>
          <w:i/>
          <w:iCs/>
          <w:sz w:val="24"/>
          <w:szCs w:val="20"/>
          <w:lang w:val="en-GB"/>
        </w:rPr>
        <w:t>5</w:t>
      </w:r>
    </w:p>
    <w:p w14:paraId="4A8FBD98" w14:textId="3A6198A2" w:rsidR="00451A0F" w:rsidRPr="00ED2306" w:rsidRDefault="00451A0F" w:rsidP="00ED2306">
      <w:pPr>
        <w:spacing w:beforeAutospacing="1" w:after="0" w:afterAutospacing="1" w:line="240" w:lineRule="auto"/>
        <w:outlineLvl w:val="2"/>
        <w:rPr>
          <w:rFonts w:ascii="Times New Roman" w:eastAsia="Times New Roman" w:hAnsi="Times New Roman" w:cs="Times New Roman"/>
          <w:sz w:val="24"/>
          <w:szCs w:val="20"/>
          <w:lang w:val="en-GB"/>
        </w:rPr>
      </w:pPr>
      <w:bookmarkStart w:id="89" w:name="_Toc317689835"/>
      <w:bookmarkStart w:id="90" w:name="_Toc317690417"/>
      <w:bookmarkStart w:id="91" w:name="_Toc317690848"/>
      <w:bookmarkStart w:id="92" w:name="_Toc317690885"/>
      <w:bookmarkStart w:id="93" w:name="_Toc317776285"/>
      <w:bookmarkStart w:id="94" w:name="_Toc317776394"/>
      <w:bookmarkStart w:id="95" w:name="_Toc312262147"/>
      <w:bookmarkStart w:id="96" w:name="_Toc312323639"/>
      <w:r w:rsidRPr="00ED2306">
        <w:rPr>
          <w:rFonts w:ascii="Times New Roman" w:eastAsia="Times New Roman" w:hAnsi="Times New Roman" w:cs="Times New Roman"/>
          <w:b/>
          <w:sz w:val="27"/>
          <w:szCs w:val="27"/>
        </w:rPr>
        <w:t>Year II; Semester I up to Year III; Semester II</w:t>
      </w:r>
      <w:bookmarkEnd w:id="89"/>
      <w:bookmarkEnd w:id="90"/>
      <w:bookmarkEnd w:id="91"/>
      <w:bookmarkEnd w:id="92"/>
      <w:bookmarkEnd w:id="93"/>
      <w:bookmarkEnd w:id="94"/>
      <w:bookmarkEnd w:id="95"/>
      <w:bookmarkEnd w:id="96"/>
      <w:r w:rsidR="00ED2306">
        <w:rPr>
          <w:rFonts w:ascii="Times New Roman" w:eastAsia="Times New Roman" w:hAnsi="Times New Roman" w:cs="Times New Roman"/>
          <w:sz w:val="24"/>
          <w:szCs w:val="20"/>
          <w:lang w:val="en-GB"/>
        </w:rPr>
        <w:softHyphen/>
      </w:r>
      <w:r w:rsidR="00ED2306">
        <w:rPr>
          <w:rFonts w:ascii="Times New Roman" w:eastAsia="Times New Roman" w:hAnsi="Times New Roman" w:cs="Times New Roman"/>
          <w:sz w:val="24"/>
          <w:szCs w:val="20"/>
          <w:lang w:val="en-GB"/>
        </w:rPr>
        <w:softHyphen/>
      </w:r>
      <w:r w:rsidR="00ED2306">
        <w:rPr>
          <w:rFonts w:ascii="Times New Roman" w:eastAsia="Times New Roman" w:hAnsi="Times New Roman" w:cs="Times New Roman"/>
          <w:sz w:val="24"/>
          <w:szCs w:val="20"/>
          <w:lang w:val="en-GB"/>
        </w:rPr>
        <w:softHyphen/>
      </w:r>
      <w:r w:rsidRPr="00ED2306">
        <w:rPr>
          <w:rFonts w:ascii="Times New Roman" w:eastAsia="Times New Roman" w:hAnsi="Times New Roman" w:cs="Times New Roman"/>
          <w:sz w:val="24"/>
          <w:szCs w:val="20"/>
          <w:lang w:val="en-GB"/>
        </w:rPr>
        <w:t>_____________________________________________________________________________</w:t>
      </w:r>
      <w:bookmarkStart w:id="97" w:name="_Toc317689836"/>
      <w:bookmarkStart w:id="98" w:name="_Toc317690418"/>
      <w:bookmarkStart w:id="99" w:name="_Toc317690849"/>
      <w:bookmarkStart w:id="100" w:name="_Toc317690886"/>
      <w:bookmarkStart w:id="101" w:name="_Toc317776286"/>
      <w:bookmarkStart w:id="102" w:name="_Toc317776395"/>
      <w:bookmarkStart w:id="103" w:name="_Toc312262148"/>
      <w:bookmarkStart w:id="104" w:name="_Toc312323640"/>
      <w:r w:rsidRPr="00ED2306">
        <w:rPr>
          <w:rFonts w:ascii="Times New Roman" w:eastAsia="Times New Roman" w:hAnsi="Times New Roman" w:cs="Times New Roman"/>
          <w:b/>
          <w:i/>
          <w:sz w:val="24"/>
          <w:szCs w:val="27"/>
        </w:rPr>
        <w:t>Course Code</w:t>
      </w:r>
      <w:r w:rsidRPr="00ED2306">
        <w:rPr>
          <w:rFonts w:ascii="Times New Roman" w:eastAsia="Times New Roman" w:hAnsi="Times New Roman" w:cs="Times New Roman"/>
          <w:b/>
          <w:i/>
          <w:sz w:val="24"/>
          <w:szCs w:val="27"/>
        </w:rPr>
        <w:tab/>
        <w:t>Course Title</w:t>
      </w:r>
      <w:r w:rsidRPr="00ED2306">
        <w:rPr>
          <w:rFonts w:ascii="Times New Roman" w:eastAsia="Times New Roman" w:hAnsi="Times New Roman" w:cs="Times New Roman"/>
          <w:b/>
          <w:i/>
          <w:sz w:val="24"/>
          <w:szCs w:val="27"/>
        </w:rPr>
        <w:tab/>
        <w:t>Credit Hours</w:t>
      </w:r>
      <w:bookmarkEnd w:id="97"/>
      <w:bookmarkEnd w:id="98"/>
      <w:bookmarkEnd w:id="99"/>
      <w:bookmarkEnd w:id="100"/>
      <w:bookmarkEnd w:id="101"/>
      <w:bookmarkEnd w:id="102"/>
      <w:bookmarkEnd w:id="103"/>
      <w:bookmarkEnd w:id="104"/>
    </w:p>
    <w:p w14:paraId="07693A8D"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b/>
          <w:i/>
          <w:sz w:val="24"/>
          <w:szCs w:val="20"/>
          <w:lang w:val="en-GB"/>
        </w:rPr>
      </w:pPr>
      <w:r w:rsidRPr="00ED2306">
        <w:rPr>
          <w:rFonts w:ascii="Times New Roman" w:eastAsia="Times New Roman" w:hAnsi="Times New Roman" w:cs="Times New Roman"/>
          <w:b/>
          <w:i/>
          <w:sz w:val="24"/>
          <w:szCs w:val="20"/>
          <w:lang w:val="en-GB"/>
        </w:rPr>
        <w:t>TAP 812</w:t>
      </w:r>
      <w:r w:rsidRPr="00ED2306">
        <w:rPr>
          <w:rFonts w:ascii="Times New Roman" w:eastAsia="Times New Roman" w:hAnsi="Times New Roman" w:cs="Times New Roman"/>
          <w:b/>
          <w:i/>
          <w:sz w:val="24"/>
          <w:szCs w:val="20"/>
          <w:lang w:val="en-GB"/>
        </w:rPr>
        <w:tab/>
        <w:t xml:space="preserve">PhD Thesis Research </w:t>
      </w:r>
      <w:r w:rsidRPr="00ED2306">
        <w:rPr>
          <w:rFonts w:ascii="Times New Roman" w:eastAsia="Times New Roman" w:hAnsi="Times New Roman" w:cs="Times New Roman"/>
          <w:b/>
          <w:i/>
          <w:sz w:val="24"/>
          <w:szCs w:val="20"/>
          <w:lang w:val="en-GB"/>
        </w:rPr>
        <w:tab/>
        <w:t>30</w:t>
      </w:r>
    </w:p>
    <w:p w14:paraId="6AF7EDE4"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_____________________________________________________________________________</w:t>
      </w:r>
    </w:p>
    <w:p w14:paraId="5F6D684D" w14:textId="77777777" w:rsidR="00451A0F" w:rsidRPr="00ED2306" w:rsidRDefault="00451A0F" w:rsidP="00451A0F">
      <w:pPr>
        <w:spacing w:after="240" w:line="240" w:lineRule="auto"/>
        <w:rPr>
          <w:rFonts w:ascii="Times New Roman" w:eastAsia="Times New Roman" w:hAnsi="Times New Roman" w:cs="Times New Roman"/>
          <w:b/>
          <w:bCs/>
          <w:sz w:val="24"/>
          <w:szCs w:val="20"/>
          <w:lang w:val="en-GB"/>
        </w:rPr>
      </w:pPr>
      <w:bookmarkStart w:id="105" w:name="_Toc317689837"/>
      <w:bookmarkStart w:id="106" w:name="_Toc317690419"/>
      <w:r w:rsidRPr="00ED2306">
        <w:rPr>
          <w:rFonts w:ascii="Times New Roman" w:eastAsia="Times New Roman" w:hAnsi="Times New Roman" w:cs="Times New Roman"/>
          <w:b/>
          <w:sz w:val="24"/>
          <w:szCs w:val="20"/>
          <w:lang w:val="en-GB"/>
        </w:rPr>
        <w:t>Total Course Work</w:t>
      </w:r>
      <w:bookmarkEnd w:id="105"/>
      <w:bookmarkEnd w:id="106"/>
      <w:r w:rsidRPr="00ED2306">
        <w:rPr>
          <w:rFonts w:ascii="Times New Roman" w:eastAsia="Times New Roman" w:hAnsi="Times New Roman" w:cs="Times New Roman"/>
          <w:b/>
          <w:sz w:val="24"/>
          <w:szCs w:val="20"/>
          <w:lang w:val="en-GB"/>
        </w:rPr>
        <w:tab/>
      </w:r>
    </w:p>
    <w:p w14:paraId="0347430B" w14:textId="77777777" w:rsidR="00451A0F" w:rsidRPr="00ED2306" w:rsidRDefault="00451A0F" w:rsidP="00451A0F">
      <w:pPr>
        <w:numPr>
          <w:ilvl w:val="0"/>
          <w:numId w:val="163"/>
        </w:numPr>
        <w:pBdr>
          <w:top w:val="single" w:sz="4" w:space="1" w:color="auto"/>
        </w:pBdr>
        <w:spacing w:after="0" w:line="360" w:lineRule="auto"/>
        <w:contextualSpacing/>
        <w:rPr>
          <w:rFonts w:ascii="Times New Roman" w:eastAsia="Times New Roman" w:hAnsi="Times New Roman" w:cs="Times New Roman"/>
          <w:b/>
          <w:bCs/>
          <w:sz w:val="24"/>
          <w:szCs w:val="20"/>
          <w:lang w:val="en-GB"/>
        </w:rPr>
      </w:pPr>
      <w:bookmarkStart w:id="107" w:name="_Toc317689838"/>
      <w:bookmarkStart w:id="108" w:name="_Toc317690420"/>
      <w:r w:rsidRPr="00ED2306">
        <w:rPr>
          <w:rFonts w:ascii="Times New Roman" w:eastAsia="Times New Roman" w:hAnsi="Times New Roman" w:cs="Times New Roman"/>
          <w:b/>
          <w:sz w:val="24"/>
          <w:szCs w:val="20"/>
          <w:lang w:val="en-GB"/>
        </w:rPr>
        <w:t>Dairy Animal production stream</w:t>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t>22/</w:t>
      </w:r>
      <w:bookmarkEnd w:id="107"/>
      <w:bookmarkEnd w:id="108"/>
      <w:r w:rsidRPr="00ED2306">
        <w:rPr>
          <w:rFonts w:ascii="Times New Roman" w:eastAsia="Times New Roman" w:hAnsi="Times New Roman" w:cs="Times New Roman"/>
          <w:b/>
          <w:sz w:val="24"/>
          <w:szCs w:val="20"/>
          <w:lang w:val="en-GB"/>
        </w:rPr>
        <w:t>33</w:t>
      </w:r>
    </w:p>
    <w:p w14:paraId="5FE3B424" w14:textId="77777777" w:rsidR="00451A0F" w:rsidRPr="00ED2306" w:rsidRDefault="00451A0F" w:rsidP="00451A0F">
      <w:pPr>
        <w:numPr>
          <w:ilvl w:val="0"/>
          <w:numId w:val="163"/>
        </w:numPr>
        <w:spacing w:after="0" w:line="360" w:lineRule="auto"/>
        <w:contextualSpacing/>
        <w:rPr>
          <w:rFonts w:ascii="Times New Roman" w:eastAsia="Times New Roman" w:hAnsi="Times New Roman" w:cs="Times New Roman"/>
          <w:b/>
          <w:bCs/>
          <w:sz w:val="24"/>
          <w:szCs w:val="20"/>
          <w:lang w:val="en-GB"/>
        </w:rPr>
      </w:pPr>
      <w:bookmarkStart w:id="109" w:name="_Toc317689839"/>
      <w:bookmarkStart w:id="110" w:name="_Toc317690421"/>
      <w:r w:rsidRPr="00ED2306">
        <w:rPr>
          <w:rFonts w:ascii="Times New Roman" w:eastAsia="Times New Roman" w:hAnsi="Times New Roman" w:cs="Times New Roman"/>
          <w:b/>
          <w:sz w:val="24"/>
          <w:szCs w:val="20"/>
          <w:lang w:val="en-GB"/>
        </w:rPr>
        <w:t>Meat Animal production stream</w:t>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t>22/</w:t>
      </w:r>
      <w:bookmarkEnd w:id="109"/>
      <w:bookmarkEnd w:id="110"/>
      <w:r w:rsidRPr="00ED2306">
        <w:rPr>
          <w:rFonts w:ascii="Times New Roman" w:eastAsia="Times New Roman" w:hAnsi="Times New Roman" w:cs="Times New Roman"/>
          <w:b/>
          <w:sz w:val="24"/>
          <w:szCs w:val="20"/>
          <w:lang w:val="en-GB"/>
        </w:rPr>
        <w:t>31</w:t>
      </w:r>
    </w:p>
    <w:p w14:paraId="3D82BD4B" w14:textId="77777777" w:rsidR="00451A0F" w:rsidRPr="00ED2306" w:rsidRDefault="00451A0F" w:rsidP="00451A0F">
      <w:pPr>
        <w:numPr>
          <w:ilvl w:val="0"/>
          <w:numId w:val="163"/>
        </w:numPr>
        <w:pBdr>
          <w:bottom w:val="single" w:sz="4" w:space="1" w:color="auto"/>
        </w:pBdr>
        <w:spacing w:after="0" w:line="360" w:lineRule="auto"/>
        <w:contextualSpacing/>
        <w:rPr>
          <w:rFonts w:ascii="Times New Roman" w:eastAsia="Times New Roman" w:hAnsi="Times New Roman" w:cs="Times New Roman"/>
          <w:b/>
          <w:bCs/>
          <w:sz w:val="24"/>
          <w:szCs w:val="20"/>
          <w:lang w:val="en-GB"/>
        </w:rPr>
      </w:pPr>
      <w:bookmarkStart w:id="111" w:name="_Toc317689840"/>
      <w:bookmarkStart w:id="112" w:name="_Toc317690422"/>
      <w:r w:rsidRPr="00ED2306">
        <w:rPr>
          <w:rFonts w:ascii="Times New Roman" w:eastAsia="Times New Roman" w:hAnsi="Times New Roman" w:cs="Times New Roman"/>
          <w:b/>
          <w:sz w:val="24"/>
          <w:szCs w:val="20"/>
          <w:lang w:val="en-GB"/>
        </w:rPr>
        <w:t>Non-ruminant Animal Production stream</w:t>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r>
      <w:r w:rsidRPr="00ED2306">
        <w:rPr>
          <w:rFonts w:ascii="Times New Roman" w:eastAsia="Times New Roman" w:hAnsi="Times New Roman" w:cs="Times New Roman"/>
          <w:b/>
          <w:sz w:val="24"/>
          <w:szCs w:val="20"/>
          <w:lang w:val="en-GB"/>
        </w:rPr>
        <w:tab/>
        <w:t>22/</w:t>
      </w:r>
      <w:bookmarkEnd w:id="111"/>
      <w:bookmarkEnd w:id="112"/>
      <w:r w:rsidRPr="00ED2306">
        <w:rPr>
          <w:rFonts w:ascii="Times New Roman" w:eastAsia="Times New Roman" w:hAnsi="Times New Roman" w:cs="Times New Roman"/>
          <w:b/>
          <w:sz w:val="24"/>
          <w:szCs w:val="20"/>
          <w:lang w:val="en-GB"/>
        </w:rPr>
        <w:t>31</w:t>
      </w:r>
    </w:p>
    <w:p w14:paraId="458C1568" w14:textId="77777777" w:rsidR="00ED2306" w:rsidRDefault="00ED2306" w:rsidP="00451A0F">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5ED23109" w14:textId="0D96E58D" w:rsidR="00ED2306" w:rsidRDefault="00ED2306" w:rsidP="00451A0F">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5BA4CC86" w14:textId="68F8DB42" w:rsidR="00451A0F" w:rsidRPr="00ED2306" w:rsidRDefault="00C82594" w:rsidP="00451A0F">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ED2306">
        <w:rPr>
          <w:rFonts w:ascii="Times New Roman" w:eastAsia="Times New Roman" w:hAnsi="Times New Roman" w:cs="Times New Roman"/>
          <w:b/>
          <w:bCs/>
          <w:kern w:val="36"/>
          <w:sz w:val="28"/>
          <w:szCs w:val="28"/>
        </w:rPr>
        <w:lastRenderedPageBreak/>
        <w:t>2</w:t>
      </w:r>
      <w:r w:rsidR="00451A0F" w:rsidRPr="00ED2306">
        <w:rPr>
          <w:rFonts w:ascii="Times New Roman" w:eastAsia="Times New Roman" w:hAnsi="Times New Roman" w:cs="Times New Roman"/>
          <w:b/>
          <w:bCs/>
          <w:kern w:val="36"/>
          <w:sz w:val="28"/>
          <w:szCs w:val="28"/>
        </w:rPr>
        <w:t>.  Course description</w:t>
      </w:r>
    </w:p>
    <w:p w14:paraId="5C470832"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711:  Adaptation Physiology of farm animal in the tropics (2)</w:t>
      </w:r>
    </w:p>
    <w:p w14:paraId="2C12460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54142DB0"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2529A1EA"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teach students about livestock adaptation to tropical climates and related stress factors that limit animals’ productivity and strategies to ameliorate environmental stress and increase livestock productivity.</w:t>
      </w:r>
    </w:p>
    <w:p w14:paraId="493553D7"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1DDE4409" w14:textId="77777777" w:rsidR="00451A0F" w:rsidRPr="00ED2306" w:rsidRDefault="00451A0F" w:rsidP="00451A0F">
      <w:pPr>
        <w:spacing w:after="1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Modern theories of adaptation; physiological and genetic adaptation; adaptation in relation to environment, management and physiology; an overview of factors acting as stress, quantifying factors of stress, physiological responses to stress in relation to genetic makeup, effect of stress on production, reproduction and adaptation; modification/control of factors of stress; pharmacological, management and physiological basis of alleviating stress.</w:t>
      </w:r>
    </w:p>
    <w:p w14:paraId="72E4DA71"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509D24B3" w14:textId="77777777" w:rsidR="00451A0F" w:rsidRPr="00ED2306" w:rsidRDefault="00451A0F" w:rsidP="00451A0F">
      <w:pPr>
        <w:spacing w:after="1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3795C66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076E5740"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721: Tropical Livestock Production System (2)(E)</w:t>
      </w:r>
    </w:p>
    <w:p w14:paraId="2F15E19B"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en-GB"/>
        </w:rPr>
      </w:pPr>
    </w:p>
    <w:p w14:paraId="757CC95A"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4F457DED"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the students with knowledge, skill and attitude about tropical livestock productions systems in relation to changing global trends and how different development interventions could be designed and executed in different livestock production systems.</w:t>
      </w:r>
    </w:p>
    <w:p w14:paraId="37FCCD3B"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785A2BFE" w14:textId="77777777" w:rsidR="00451A0F" w:rsidRPr="00ED2306" w:rsidRDefault="00451A0F" w:rsidP="00451A0F">
      <w:pPr>
        <w:spacing w:after="1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Classic concept of livestock production systems, methods/tools of classification of production systems</w:t>
      </w:r>
      <w:r w:rsidRPr="00ED2306">
        <w:rPr>
          <w:rFonts w:ascii="Times New Roman" w:eastAsia="Times New Roman" w:hAnsi="Times New Roman" w:cs="Times New Roman"/>
          <w:color w:val="FF0000"/>
          <w:sz w:val="24"/>
          <w:szCs w:val="16"/>
          <w:lang w:val="en-GB"/>
        </w:rPr>
        <w:t>,</w:t>
      </w:r>
      <w:r w:rsidRPr="00ED2306">
        <w:rPr>
          <w:rFonts w:ascii="Times New Roman" w:eastAsia="Times New Roman" w:hAnsi="Times New Roman" w:cs="Times New Roman"/>
          <w:sz w:val="24"/>
          <w:szCs w:val="16"/>
          <w:lang w:val="en-GB"/>
        </w:rPr>
        <w:t xml:space="preserve"> characterization of major livestock production system in the tropics and in  Ethiopia based on objectively verifiable variables with a view to identify constraints and develop viable opportunities for sustainable agricultural and natural resource management, constraints of livestock production in Ethiopia. Understand their evolution and show future livestock production system pathways in relation to driving forces (population, urbanization, and climate change) </w:t>
      </w:r>
    </w:p>
    <w:p w14:paraId="3656AE21"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3662EF65"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0C86D381"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en-GB"/>
        </w:rPr>
      </w:pPr>
    </w:p>
    <w:p w14:paraId="2B6CBF3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731:   Animal Science Research and Biometrics (3)</w:t>
      </w:r>
    </w:p>
    <w:p w14:paraId="05F0D2DD"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02D62402"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6C300B49"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lastRenderedPageBreak/>
        <w:t xml:space="preserve">To equip students with knowledge and skill of research methods in the field of Animal Sciences and about different biometrical analysis in the field. This especially designed to enable the students to exercise different statistical packages and methods to undertake dissertation research. </w:t>
      </w:r>
    </w:p>
    <w:p w14:paraId="0A2DCFF5"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1A8FABB8" w14:textId="77777777" w:rsidR="00451A0F" w:rsidRPr="00ED2306" w:rsidRDefault="00451A0F" w:rsidP="00451A0F">
      <w:pPr>
        <w:numPr>
          <w:ilvl w:val="12"/>
          <w:numId w:val="0"/>
        </w:numPr>
        <w:autoSpaceDE w:val="0"/>
        <w:autoSpaceDN w:val="0"/>
        <w:spacing w:after="0"/>
        <w:jc w:val="both"/>
        <w:rPr>
          <w:rFonts w:ascii="Times New Roman" w:eastAsia="Times New Roman" w:hAnsi="Times New Roman" w:cs="Times New Roman"/>
          <w:color w:val="0070C0"/>
          <w:sz w:val="24"/>
          <w:szCs w:val="24"/>
          <w:lang w:val="en-GB"/>
        </w:rPr>
      </w:pPr>
      <w:r w:rsidRPr="00ED2306">
        <w:rPr>
          <w:rFonts w:ascii="Times New Roman" w:eastAsia="Times New Roman" w:hAnsi="Times New Roman" w:cs="Times New Roman"/>
          <w:sz w:val="24"/>
          <w:szCs w:val="24"/>
          <w:lang w:val="en-GB"/>
        </w:rPr>
        <w:t>Problems arising in formulating Animal Science research; application of experimental techniques to animal science research; planning, animal consideration, method of error control, starting experiment, recording, processing, interpretation and critical appraisal of experimental data; selection, designing and management of animal nutrition, breeding, reproduction, physiology, and survey research; missing data and methods of handling missing data in the analysis; confounding; methods of data transformation; analysis of results of series of experiments; experimental design considerations and application of current procedures associated with large scale research projects; principles and steps of writing scientific papers</w:t>
      </w:r>
      <w:r w:rsidRPr="00ED2306">
        <w:rPr>
          <w:rFonts w:ascii="Times New Roman" w:eastAsia="Times New Roman" w:hAnsi="Times New Roman" w:cs="Times New Roman"/>
          <w:color w:val="0070C0"/>
          <w:sz w:val="24"/>
          <w:szCs w:val="24"/>
          <w:lang w:val="en-GB"/>
        </w:rPr>
        <w:t>.</w:t>
      </w:r>
    </w:p>
    <w:p w14:paraId="14BB70C9"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75E298AC"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assignment, data analysis using different statistical soft wares,  term papers,  presentations, and case study</w:t>
      </w:r>
    </w:p>
    <w:p w14:paraId="1107ED88" w14:textId="77777777" w:rsidR="00451A0F" w:rsidRPr="00ED2306" w:rsidRDefault="00451A0F" w:rsidP="00451A0F">
      <w:pPr>
        <w:spacing w:after="0" w:line="240" w:lineRule="auto"/>
        <w:ind w:right="2982"/>
        <w:jc w:val="both"/>
        <w:rPr>
          <w:rFonts w:ascii="Times New Roman" w:eastAsia="Times New Roman" w:hAnsi="Times New Roman" w:cs="Times New Roman"/>
          <w:b/>
          <w:sz w:val="24"/>
          <w:szCs w:val="20"/>
          <w:lang w:val="en-GB"/>
        </w:rPr>
      </w:pPr>
    </w:p>
    <w:p w14:paraId="7830355F"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741: Tropical farm animal reproduction and fertility (2)</w:t>
      </w:r>
    </w:p>
    <w:p w14:paraId="6C7C7BD7" w14:textId="77777777" w:rsidR="00451A0F" w:rsidRPr="00ED2306" w:rsidRDefault="00451A0F" w:rsidP="00451A0F">
      <w:pPr>
        <w:spacing w:before="240"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7EA7CA88" w14:textId="77777777" w:rsidR="00451A0F" w:rsidRPr="00ED2306" w:rsidRDefault="00451A0F" w:rsidP="00451A0F">
      <w:pPr>
        <w:spacing w:after="120"/>
        <w:ind w:left="720"/>
        <w:jc w:val="both"/>
        <w:rPr>
          <w:rFonts w:ascii="Times New Roman" w:eastAsia="Times New Roman" w:hAnsi="Times New Roman" w:cs="Times New Roman"/>
          <w:sz w:val="40"/>
          <w:szCs w:val="16"/>
          <w:lang w:val="en-GB"/>
        </w:rPr>
      </w:pPr>
      <w:r w:rsidRPr="00ED2306">
        <w:rPr>
          <w:rFonts w:ascii="Times New Roman" w:eastAsia="Times New Roman" w:hAnsi="Times New Roman" w:cs="Times New Roman"/>
          <w:sz w:val="24"/>
          <w:szCs w:val="16"/>
          <w:lang w:val="en-GB"/>
        </w:rPr>
        <w:t>To enable students to understand and perceive deeply the various reproduction systems notably, anatomic, and physiology aspects including the various indigenous and exogenous hormonal systems related to reproduction and fertility of ruminants and factors affecting their expression under different management and environmental conditions.</w:t>
      </w:r>
    </w:p>
    <w:p w14:paraId="0611C51C"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72C386D4" w14:textId="77777777" w:rsidR="00451A0F" w:rsidRPr="00ED2306" w:rsidRDefault="00451A0F" w:rsidP="00451A0F">
      <w:pPr>
        <w:spacing w:before="100" w:beforeAutospacing="1" w:after="100" w:afterAutospacing="1"/>
        <w:jc w:val="both"/>
        <w:rPr>
          <w:rFonts w:ascii="Times New Roman" w:eastAsia="Times New Roman" w:hAnsi="Times New Roman" w:cs="Times New Roman"/>
          <w:b/>
          <w:sz w:val="24"/>
          <w:szCs w:val="24"/>
        </w:rPr>
      </w:pPr>
      <w:r w:rsidRPr="00ED2306">
        <w:rPr>
          <w:rFonts w:ascii="Times New Roman" w:eastAsia="Times New Roman" w:hAnsi="Times New Roman" w:cs="Times New Roman"/>
          <w:sz w:val="24"/>
          <w:szCs w:val="24"/>
        </w:rPr>
        <w:t xml:space="preserve">The reproductive physiology and fertility course is designed to enable students to understand and perceive deeply the various reproduction systems (the male and female) notably, anatomic, and physiology aspects including the various endogenous and exogenous hormonal systems related to reproduction and fertility of ruminants and factors affecting their expression under different management and environmental conditions. The course also assess the major problems related to reproduction and fertility problems and constraints, critically analyze and evaluate the available reproduction technologies in domestic animals, such as AI, MOET, etc. that suits various production systems and improve the reproduction and fertility functions of farm animals. Aspects of fertilization, pregnancy, birth and puerperium, regulation of gonadal activities will be dealt by the course. </w:t>
      </w:r>
    </w:p>
    <w:p w14:paraId="5218740B"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0F289BBF"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lastRenderedPageBreak/>
        <w:t>Lecture, video, term papers and presentations, case study</w:t>
      </w:r>
    </w:p>
    <w:p w14:paraId="23EBA862"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22A781B5"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ABG 731: Animal genetic resources conservation and management (2)</w:t>
      </w:r>
    </w:p>
    <w:p w14:paraId="0F27C8E2" w14:textId="77777777" w:rsidR="00451A0F" w:rsidRPr="00ED2306" w:rsidRDefault="00451A0F" w:rsidP="00451A0F">
      <w:pPr>
        <w:tabs>
          <w:tab w:val="left" w:pos="-360"/>
          <w:tab w:val="left" w:pos="2070"/>
          <w:tab w:val="left" w:pos="7740"/>
          <w:tab w:val="left" w:pos="9000"/>
        </w:tabs>
        <w:spacing w:before="240"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Refer to ABG</w:t>
      </w:r>
    </w:p>
    <w:p w14:paraId="04524E9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649C903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761: Seminar I (1)</w:t>
      </w:r>
    </w:p>
    <w:p w14:paraId="6555D776"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2937B444"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Objective</w:t>
      </w:r>
    </w:p>
    <w:p w14:paraId="590B6BD8"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strengthen students ability to search for new and current ideas in their field of study</w:t>
      </w:r>
    </w:p>
    <w:p w14:paraId="263520D3"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5F3912F2" w14:textId="77777777" w:rsidR="00451A0F" w:rsidRPr="00ED2306" w:rsidRDefault="00451A0F" w:rsidP="00451A0F">
      <w:pPr>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The PhD candidate is expected to review and analyze literature on current issues of tropical animal production and present his observations in a form of departmental seminar in the presence of senior scientists and postgraduate students. The title of the seminar shall be related to his field of specialization, but not same as or similar to his dissertation research topic.</w:t>
      </w:r>
    </w:p>
    <w:p w14:paraId="2B98B504"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1C6531E6"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Presentation and defence of their topic of presentation under supervisor’s guidance.</w:t>
      </w:r>
    </w:p>
    <w:p w14:paraId="7137F70E" w14:textId="77777777" w:rsidR="00451A0F" w:rsidRPr="00ED2306" w:rsidRDefault="00451A0F" w:rsidP="00451A0F">
      <w:pPr>
        <w:spacing w:after="0" w:line="240" w:lineRule="auto"/>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SWEN 672: Geographical Information Systems (GIS) Technology (2)</w:t>
      </w:r>
    </w:p>
    <w:p w14:paraId="0B0DBE43" w14:textId="77777777" w:rsidR="00451A0F" w:rsidRPr="00ED2306" w:rsidRDefault="00451A0F" w:rsidP="00451A0F">
      <w:pPr>
        <w:numPr>
          <w:ilvl w:val="12"/>
          <w:numId w:val="0"/>
        </w:numPr>
        <w:autoSpaceDE w:val="0"/>
        <w:autoSpaceDN w:val="0"/>
        <w:spacing w:after="0" w:line="240" w:lineRule="auto"/>
        <w:jc w:val="both"/>
        <w:rPr>
          <w:rFonts w:ascii="Times New Roman" w:eastAsia="Times New Roman" w:hAnsi="Times New Roman" w:cs="Times New Roman"/>
          <w:sz w:val="24"/>
          <w:szCs w:val="20"/>
          <w:lang w:val="en-GB"/>
        </w:rPr>
      </w:pPr>
    </w:p>
    <w:p w14:paraId="2948D2A7"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69C620FD"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students with knowledge, skill and attitude of topographic and thematic databases, terminologies in GIS</w:t>
      </w:r>
    </w:p>
    <w:p w14:paraId="70EC7F52"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3BDD5ED5" w14:textId="77777777" w:rsidR="00451A0F" w:rsidRPr="00ED2306" w:rsidRDefault="00451A0F" w:rsidP="00451A0F">
      <w:pPr>
        <w:numPr>
          <w:ilvl w:val="12"/>
          <w:numId w:val="0"/>
        </w:numPr>
        <w:autoSpaceDE w:val="0"/>
        <w:autoSpaceDN w:val="0"/>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Ground rules; topographic and thematic databases; terminology in GIS; map projection and scales; traditional cartography, vector map and raster map representation; digital mapping, processing, and analysis; relational database; GIS components, networks, and types; GIS selection and testing, land resource planning- surveys, capability evaluation, and modelling; environmental monitoring-water quality, pollution, soil erosion, and impact assessment; landscape monitoring-mapping, change analysis and impact assessment; remote sensing-input to GIS, need for data from GIS, use of GIS in livestock population and feed resources monitoring.</w:t>
      </w:r>
    </w:p>
    <w:p w14:paraId="368BD68A"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2DB238B6"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29366A05"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278E1BBB"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781: Livestock resource Economics and Marketing (2) (E)</w:t>
      </w:r>
    </w:p>
    <w:p w14:paraId="11CAAD94" w14:textId="77777777" w:rsidR="00451A0F" w:rsidRPr="00ED2306" w:rsidRDefault="00451A0F" w:rsidP="00451A0F">
      <w:pPr>
        <w:spacing w:before="240"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2771B5AC" w14:textId="77777777" w:rsidR="00451A0F" w:rsidRPr="00ED2306" w:rsidRDefault="00451A0F" w:rsidP="00656D49">
      <w:pPr>
        <w:numPr>
          <w:ilvl w:val="0"/>
          <w:numId w:val="164"/>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students with the prevailing knowledge and skill about the interaction between livestock and economy,  and the role of market chain in the livestock sector.</w:t>
      </w:r>
    </w:p>
    <w:p w14:paraId="50535615" w14:textId="77777777" w:rsidR="00451A0F" w:rsidRPr="00ED2306" w:rsidRDefault="00451A0F" w:rsidP="00451A0F">
      <w:pPr>
        <w:spacing w:after="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lastRenderedPageBreak/>
        <w:t>Course description</w:t>
      </w:r>
    </w:p>
    <w:p w14:paraId="281A523A" w14:textId="77777777" w:rsidR="00451A0F" w:rsidRPr="00ED2306" w:rsidRDefault="00451A0F" w:rsidP="00451A0F">
      <w:pPr>
        <w:spacing w:after="1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 xml:space="preserve">The supply, demand, and allocation of livestock resources with the main objective to better understand the role of livestock in the economy in order to develop more sustainable methods of managing the livestock resources to ensure their efficient utilization. Interactions between economic and livestock production systems, with the goal of developing a sustainable and efficient economy will be covered. Livestock market and value chain with emphasis to development of efficient transparent trade off between producers and other parties involved in livestock marketing. </w:t>
      </w:r>
    </w:p>
    <w:p w14:paraId="14D13272"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4384CEE1" w14:textId="4D4FF05F" w:rsidR="00451A0F" w:rsidRPr="00ED2306" w:rsidRDefault="00451A0F" w:rsidP="008D594F">
      <w:pPr>
        <w:numPr>
          <w:ilvl w:val="0"/>
          <w:numId w:val="9"/>
        </w:numPr>
        <w:spacing w:after="0" w:line="240" w:lineRule="auto"/>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sz w:val="24"/>
          <w:szCs w:val="16"/>
          <w:lang w:val="en-GB"/>
        </w:rPr>
        <w:t>Lecture, group discussions, term papers and presentations, case study</w:t>
      </w:r>
    </w:p>
    <w:p w14:paraId="0EC54ED2" w14:textId="404E4022" w:rsidR="00C82594" w:rsidRPr="00ED2306" w:rsidRDefault="00C82594" w:rsidP="00C82594">
      <w:pPr>
        <w:spacing w:after="0" w:line="240" w:lineRule="auto"/>
        <w:ind w:left="720"/>
        <w:jc w:val="both"/>
        <w:rPr>
          <w:rFonts w:ascii="Times New Roman" w:eastAsia="Times New Roman" w:hAnsi="Times New Roman" w:cs="Times New Roman"/>
          <w:sz w:val="24"/>
          <w:szCs w:val="16"/>
          <w:lang w:val="en-GB"/>
        </w:rPr>
      </w:pPr>
    </w:p>
    <w:p w14:paraId="14FF3B56" w14:textId="77777777" w:rsidR="00C82594" w:rsidRPr="00ED2306" w:rsidRDefault="00C82594" w:rsidP="00C82594">
      <w:pPr>
        <w:spacing w:after="0" w:line="240" w:lineRule="auto"/>
        <w:ind w:left="720"/>
        <w:jc w:val="both"/>
        <w:rPr>
          <w:rFonts w:ascii="Times New Roman" w:eastAsia="Times New Roman" w:hAnsi="Times New Roman" w:cs="Times New Roman"/>
          <w:b/>
          <w:sz w:val="24"/>
          <w:szCs w:val="20"/>
          <w:lang w:val="en-GB"/>
        </w:rPr>
      </w:pPr>
    </w:p>
    <w:p w14:paraId="5901622E"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TAPD 712:   Tropical dairy animals’ production and management (3)</w:t>
      </w:r>
    </w:p>
    <w:p w14:paraId="252073C0" w14:textId="77777777" w:rsidR="00451A0F" w:rsidRPr="00ED2306" w:rsidRDefault="00451A0F" w:rsidP="00451A0F">
      <w:pPr>
        <w:spacing w:before="240"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69055BF2" w14:textId="77777777" w:rsidR="00451A0F" w:rsidRPr="00ED2306" w:rsidRDefault="00451A0F" w:rsidP="00656D49">
      <w:pPr>
        <w:numPr>
          <w:ilvl w:val="0"/>
          <w:numId w:val="164"/>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students with the prevailing dairy production in Ethiopia and how dairy production could be managed for maximum productivity of dairy sector in the country.</w:t>
      </w:r>
    </w:p>
    <w:p w14:paraId="0DA552E5" w14:textId="77777777" w:rsidR="00451A0F" w:rsidRPr="00ED2306" w:rsidRDefault="00451A0F" w:rsidP="00451A0F">
      <w:pPr>
        <w:spacing w:after="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1A69D7F6" w14:textId="77777777" w:rsidR="00451A0F" w:rsidRPr="00ED2306" w:rsidRDefault="00451A0F" w:rsidP="00451A0F">
      <w:pPr>
        <w:spacing w:before="100" w:beforeAutospacing="1" w:after="100" w:afterAutospacing="1"/>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Tropical dairy animals’ production and Management is designed to assess and understand the present condition of dairy cattle production systems in Ethiopia in terms of various resources available, particularly feeds and feeding systems, how these resources are combined to produce milk and various milk derivatives under different production systems. In addition, various problems and constraints associated with dairy production will be analyzed and appropriate technologies would be sorted out for various dairy production systems prevailing in various regions of </w:t>
      </w:r>
      <w:smartTag w:uri="urn:schemas-microsoft-com:office:smarttags" w:element="place">
        <w:smartTag w:uri="urn:schemas-microsoft-com:office:smarttags" w:element="country-region">
          <w:r w:rsidRPr="00ED2306">
            <w:rPr>
              <w:rFonts w:ascii="Times New Roman" w:eastAsia="Times New Roman" w:hAnsi="Times New Roman" w:cs="Times New Roman"/>
              <w:sz w:val="24"/>
              <w:szCs w:val="24"/>
            </w:rPr>
            <w:t>Ethiopia</w:t>
          </w:r>
        </w:smartTag>
      </w:smartTag>
      <w:r w:rsidRPr="00ED2306">
        <w:rPr>
          <w:rFonts w:ascii="Times New Roman" w:eastAsia="Times New Roman" w:hAnsi="Times New Roman" w:cs="Times New Roman"/>
          <w:sz w:val="24"/>
          <w:szCs w:val="24"/>
        </w:rPr>
        <w:t xml:space="preserve"> in particular. These technologies would be such that it would substantially help increase dairy production and improve supplies for both domestic and export markets. Topics such as individual cow/bull and herd management, calf rearing, heifer rearing, selection, and production constraints in dairy will be addressed by the course.  </w:t>
      </w:r>
    </w:p>
    <w:p w14:paraId="698EB7C1"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232C5A94"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779BB614"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2BA5270F"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TAPD 722:  Lactation physiology of dairy animals (2) (E)</w:t>
      </w:r>
    </w:p>
    <w:p w14:paraId="79D845C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78FA19F7"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2DC312F1"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assess anatomy, physiology and endocrinology of mammary gland and its functional development and mechanisms of milk biosynthesis and metabolism</w:t>
      </w:r>
    </w:p>
    <w:p w14:paraId="2FBA64EB"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1CBE5C25" w14:textId="77777777" w:rsidR="00451A0F" w:rsidRPr="00ED2306" w:rsidRDefault="00451A0F" w:rsidP="00451A0F">
      <w:pPr>
        <w:autoSpaceDE w:val="0"/>
        <w:autoSpaceDN w:val="0"/>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lastRenderedPageBreak/>
        <w:t xml:space="preserve">Anatomy, physiology and endocrinology of mammary gland and its functional development with emphasis to factors affecting milk yield and composition; mechanisms of milk component secretion or biosynthesis, including protein, lactose and fat metabolism; biochemical properties of mammary secretion, management and nutritional impacts on mammary development and lactation performance; manipulation of mammary development and milk production; disorders of the mammary gland (mastitis) and control strategies and milking management. </w:t>
      </w:r>
    </w:p>
    <w:p w14:paraId="4DE1C9F0"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6A0CD580"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09677D2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6237DE22"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TAPD 732:  Advances in dairy animals’ nutrition and feeding (3)</w:t>
      </w:r>
    </w:p>
    <w:p w14:paraId="1451B052"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1CE5F7D5"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3D616924"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 xml:space="preserve">Nutritional requirement of dairy animals at different age, physiology and lactation stage will be covered </w:t>
      </w:r>
    </w:p>
    <w:p w14:paraId="0B97FE3F"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610166C4" w14:textId="77777777" w:rsidR="00451A0F" w:rsidRPr="00ED2306" w:rsidRDefault="00451A0F" w:rsidP="00451A0F">
      <w:pPr>
        <w:autoSpaceDE w:val="0"/>
        <w:autoSpaceDN w:val="0"/>
        <w:spacing w:after="24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Body condition, milk yield and reproduction in dairy animals in relation to nutrition; nutrient requirements and feeding for different physiological stages of dairy animals; feed input-milk output relationship in dairy animals; the nutritive value of silages in dairy cattle; application of non-protein nitrogen, protected protein and rumen fermentation control in cattle; complete diet feeding system for dairy cows; calcium requirement in relation to milk fever of dairy animals; feed processing and feed utilization in dairy animals; anti-nutritive factors in animal feed stuffs and their detoxification; bioavailability of minerals from feeds and feed ingredients for dairy animals; metabolic profile tests for dairy animals; least cost feed formulation for different stages of dairy animals; relationship between ration composition and milk components and quality.</w:t>
      </w:r>
    </w:p>
    <w:p w14:paraId="0DD049AB"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0AA6DE25"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3EA4EDAF" w14:textId="77777777" w:rsidR="00451A0F" w:rsidRPr="00ED2306" w:rsidRDefault="00451A0F" w:rsidP="00451A0F">
      <w:pPr>
        <w:tabs>
          <w:tab w:val="left" w:pos="-360"/>
          <w:tab w:val="left" w:pos="2070"/>
          <w:tab w:val="left" w:pos="7740"/>
          <w:tab w:val="left" w:pos="9000"/>
        </w:tabs>
        <w:spacing w:before="240"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TAPD 742:   Dairy product processing and technology (2)</w:t>
      </w:r>
      <w:r w:rsidRPr="00ED2306">
        <w:rPr>
          <w:rFonts w:ascii="Times New Roman" w:eastAsia="Times New Roman" w:hAnsi="Times New Roman" w:cs="Times New Roman"/>
          <w:b/>
          <w:sz w:val="24"/>
          <w:szCs w:val="20"/>
          <w:lang w:val="en-GB"/>
        </w:rPr>
        <w:tab/>
      </w:r>
    </w:p>
    <w:p w14:paraId="583F2DE9"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0AD12D99"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15CEF3EB"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Composition, properties, chemistry, microbiology of milk will be covered with the physical and chemical properties of milk and milk products during processing. Different dairy products and their processing methods will be covered.</w:t>
      </w:r>
    </w:p>
    <w:p w14:paraId="3F702DB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4D970A9E"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367F2544" w14:textId="77777777" w:rsidR="00451A0F" w:rsidRPr="00ED2306" w:rsidRDefault="00451A0F" w:rsidP="00451A0F">
      <w:pPr>
        <w:autoSpaceDE w:val="0"/>
        <w:autoSpaceDN w:val="0"/>
        <w:spacing w:after="24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Composition, structure and properties of milk and milk products; Chemistry of milk and its components; Microbiology of milk and milk products; Physical and chemical changes that occur during processing and storage of dairy products; Analytical methods in dairy technology; Dairy </w:t>
      </w:r>
      <w:r w:rsidRPr="00ED2306">
        <w:rPr>
          <w:rFonts w:ascii="Times New Roman" w:eastAsia="Times New Roman" w:hAnsi="Times New Roman" w:cs="Times New Roman"/>
          <w:sz w:val="24"/>
          <w:szCs w:val="20"/>
          <w:lang w:val="en-GB"/>
        </w:rPr>
        <w:lastRenderedPageBreak/>
        <w:t xml:space="preserve">ingredients and equipments; Manufacture of various processed dairy products such as cheese, butter, ice-cream, yogurt, etc. </w:t>
      </w:r>
    </w:p>
    <w:p w14:paraId="46C581B0" w14:textId="77777777" w:rsidR="00451A0F" w:rsidRPr="00ED2306" w:rsidRDefault="00451A0F" w:rsidP="00451A0F">
      <w:pPr>
        <w:tabs>
          <w:tab w:val="left" w:pos="-360"/>
          <w:tab w:val="left" w:pos="2070"/>
          <w:tab w:val="left" w:pos="7740"/>
          <w:tab w:val="left" w:pos="9000"/>
        </w:tabs>
        <w:spacing w:after="24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722: Camel production and management     (2) (E)</w:t>
      </w:r>
    </w:p>
    <w:p w14:paraId="220D0A91"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695B170B"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students with method of camel production and management in the world as well as in Ethiopia with emphasis to the role of camel in Ethiopian pastoral life and national economy as a whole</w:t>
      </w:r>
    </w:p>
    <w:p w14:paraId="668FEDF1" w14:textId="77777777" w:rsidR="00451A0F" w:rsidRPr="00ED2306" w:rsidRDefault="00451A0F" w:rsidP="00451A0F">
      <w:pPr>
        <w:spacing w:after="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3AA81470" w14:textId="77777777" w:rsidR="00451A0F" w:rsidRPr="00ED2306" w:rsidRDefault="00451A0F" w:rsidP="00451A0F">
      <w:pPr>
        <w:spacing w:before="100" w:beforeAutospacing="1" w:after="100" w:afterAutospacing="1"/>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The camel production and management is designed to assess and understand the present condition of camel production systems in Ethiopia in terms of genetic resource, various feed resources and nutrients available particularly water, Proteins and critical minerals under pastoral and agro pastoral systems. How these resources are combined to produce main products of camel like milk, meat and other many products by products under different production systems. In addition, various problems and constraints associated with camel production will be analyzed and appropriate technologies would be sorted out for various camel production systems prevailing in various regions of </w:t>
      </w:r>
      <w:smartTag w:uri="urn:schemas-microsoft-com:office:smarttags" w:element="place">
        <w:smartTag w:uri="urn:schemas-microsoft-com:office:smarttags" w:element="country-region">
          <w:r w:rsidRPr="00ED2306">
            <w:rPr>
              <w:rFonts w:ascii="Times New Roman" w:eastAsia="Times New Roman" w:hAnsi="Times New Roman" w:cs="Times New Roman"/>
              <w:sz w:val="24"/>
              <w:szCs w:val="24"/>
            </w:rPr>
            <w:t>Ethiopia</w:t>
          </w:r>
        </w:smartTag>
      </w:smartTag>
      <w:r w:rsidRPr="00ED2306">
        <w:rPr>
          <w:rFonts w:ascii="Times New Roman" w:eastAsia="Times New Roman" w:hAnsi="Times New Roman" w:cs="Times New Roman"/>
          <w:sz w:val="24"/>
          <w:szCs w:val="24"/>
        </w:rPr>
        <w:t>. These technologies would be such that it would substantially help increase camel production and improve supplies for both domestic and export demand of camel products markets in various countries.</w:t>
      </w:r>
    </w:p>
    <w:p w14:paraId="5D24D704" w14:textId="77777777" w:rsidR="00451A0F" w:rsidRPr="00ED2306" w:rsidRDefault="00451A0F" w:rsidP="00451A0F">
      <w:pPr>
        <w:tabs>
          <w:tab w:val="left" w:pos="-360"/>
          <w:tab w:val="left" w:pos="2070"/>
          <w:tab w:val="left" w:pos="7740"/>
          <w:tab w:val="left" w:pos="9000"/>
        </w:tabs>
        <w:spacing w:before="240" w:after="24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TAPD 752:  Seminar II (Current topics in dairy animal production) (1)</w:t>
      </w:r>
    </w:p>
    <w:p w14:paraId="6959957C"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2CC89881"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Students will search for current topics in dairy animal production and gather up to date data and information and write a paper which will be presented and discussed.</w:t>
      </w:r>
    </w:p>
    <w:p w14:paraId="268F5A44"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6486AE87" w14:textId="77777777" w:rsidR="00451A0F" w:rsidRPr="00ED2306" w:rsidRDefault="00451A0F" w:rsidP="00451A0F">
      <w:pPr>
        <w:numPr>
          <w:ilvl w:val="12"/>
          <w:numId w:val="0"/>
        </w:numPr>
        <w:autoSpaceDE w:val="0"/>
        <w:autoSpaceDN w:val="0"/>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 PhD candidate is expected to do survey and analysis of literature and make observations on the subject concerned for making presentation in a form of departmental seminar in the presence of senior scientists and graduate students. Seminar presentation should be on the topic related to the specific area of the study, other than the candidate’s research topic.</w:t>
      </w:r>
    </w:p>
    <w:p w14:paraId="1DE26A5B"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1216DB76"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Paper write up and presentation and defend</w:t>
      </w:r>
    </w:p>
    <w:p w14:paraId="11EDEC67" w14:textId="77777777" w:rsidR="00451A0F" w:rsidRPr="00ED2306" w:rsidRDefault="00451A0F" w:rsidP="00451A0F">
      <w:pPr>
        <w:tabs>
          <w:tab w:val="left" w:pos="-360"/>
          <w:tab w:val="left" w:pos="2070"/>
          <w:tab w:val="left" w:pos="7740"/>
          <w:tab w:val="left" w:pos="9000"/>
        </w:tabs>
        <w:spacing w:after="240" w:line="240" w:lineRule="auto"/>
        <w:rPr>
          <w:rFonts w:ascii="Times New Roman" w:eastAsia="Times New Roman" w:hAnsi="Times New Roman" w:cs="Times New Roman"/>
          <w:b/>
          <w:sz w:val="24"/>
          <w:szCs w:val="20"/>
          <w:lang w:val="en-GB"/>
        </w:rPr>
      </w:pPr>
    </w:p>
    <w:p w14:paraId="6F92D72C" w14:textId="77777777" w:rsidR="00451A0F" w:rsidRPr="00ED2306" w:rsidRDefault="00451A0F" w:rsidP="00451A0F">
      <w:pPr>
        <w:tabs>
          <w:tab w:val="left" w:pos="-360"/>
          <w:tab w:val="left" w:pos="2070"/>
          <w:tab w:val="left" w:pos="7740"/>
          <w:tab w:val="left" w:pos="9000"/>
        </w:tabs>
        <w:spacing w:after="24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TAPD 762: Dairy development policy and trade (2) (E)</w:t>
      </w:r>
    </w:p>
    <w:p w14:paraId="6F55B62E"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463B0503"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lastRenderedPageBreak/>
        <w:t xml:space="preserve">To equip students with the knowledge and skill of the current global dairy policy and trade as well as Ethiopian dairy policy and trade </w:t>
      </w:r>
    </w:p>
    <w:p w14:paraId="613C1922" w14:textId="77777777" w:rsidR="00451A0F" w:rsidRPr="00ED2306" w:rsidRDefault="00451A0F" w:rsidP="00451A0F">
      <w:pPr>
        <w:spacing w:after="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599D0D69" w14:textId="77777777" w:rsidR="00451A0F" w:rsidRPr="00ED2306" w:rsidRDefault="00451A0F" w:rsidP="00451A0F">
      <w:pPr>
        <w:spacing w:after="1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 xml:space="preserve">Dairy development policy and trade will cover global and national dairy policies that make the country to participate in international dairy trade and what are the barriers and obstacles that made the country lag behind; ways to fit to international dairy policies; requirement for international trade of dairy products; livestock policy and trade, milk and milk products trade and policy; quality assurance of dairy and dairy products to meet international requirements </w:t>
      </w:r>
    </w:p>
    <w:p w14:paraId="791849BC"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33D1B446"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group work, term papers and presentations, case study</w:t>
      </w:r>
    </w:p>
    <w:p w14:paraId="3431B854"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72794A9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322FD8DA" w14:textId="77777777" w:rsidR="00451A0F" w:rsidRPr="00ED2306" w:rsidRDefault="00451A0F" w:rsidP="00451A0F">
      <w:pPr>
        <w:tabs>
          <w:tab w:val="left" w:pos="-360"/>
          <w:tab w:val="left" w:pos="2070"/>
          <w:tab w:val="left" w:pos="7740"/>
          <w:tab w:val="left" w:pos="9000"/>
        </w:tabs>
        <w:spacing w:after="24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772: Livestock products value chain analysis (2) (E)</w:t>
      </w:r>
    </w:p>
    <w:p w14:paraId="709EF40A" w14:textId="77777777" w:rsidR="00451A0F" w:rsidRPr="00ED2306" w:rsidRDefault="00451A0F" w:rsidP="00451A0F">
      <w:pPr>
        <w:spacing w:after="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1D052377"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 xml:space="preserve">To equip students with the knowledge and skill of the current global market chain of livestock and its value chain analysis in view of the changing livestock production scenario with particular emphasis to Ethiopian livestock sector </w:t>
      </w:r>
    </w:p>
    <w:p w14:paraId="692E3B35" w14:textId="77777777" w:rsidR="00451A0F" w:rsidRPr="00ED2306" w:rsidRDefault="00451A0F" w:rsidP="00451A0F">
      <w:pPr>
        <w:spacing w:after="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2DA25C30" w14:textId="77777777" w:rsidR="00451A0F" w:rsidRPr="00ED2306" w:rsidRDefault="00451A0F" w:rsidP="00451A0F">
      <w:pPr>
        <w:autoSpaceDE w:val="0"/>
        <w:autoSpaceDN w:val="0"/>
        <w:adjustRightInd w:val="0"/>
        <w:spacing w:after="240"/>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 xml:space="preserve">This course is designed to understand livestock products value chain analysis and value addition along with analysis of market opportunities. Moreover, the way producers can establish link with market which cover full range of activities required to bring a product (e.g. live animals, meat, milk, eggs, leather, fibre, manure) to final consumers passing through the different phases of production, processing and delivery. Market-focused collaboration among different stakeholders who produce and market value-added products; access to markets and distribution of risks and gains along different steps of livestock value chains </w:t>
      </w:r>
    </w:p>
    <w:p w14:paraId="48B7618C"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3E2615F8"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group discussion, term papers and presentations, case study</w:t>
      </w:r>
    </w:p>
    <w:p w14:paraId="5625AA54"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7E042D2E" w14:textId="77777777" w:rsidR="00451A0F" w:rsidRPr="00ED2306" w:rsidRDefault="00451A0F" w:rsidP="00451A0F">
      <w:pPr>
        <w:tabs>
          <w:tab w:val="left" w:pos="-360"/>
          <w:tab w:val="left" w:pos="2070"/>
          <w:tab w:val="left" w:pos="7740"/>
          <w:tab w:val="left" w:pos="9000"/>
        </w:tabs>
        <w:spacing w:after="240"/>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TAPM  712:   Tropical meat animals production and management  (3)</w:t>
      </w:r>
    </w:p>
    <w:p w14:paraId="014647A8"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0037BAF2"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students with the knowledge and skill of the current global meat animals production and Ethiopian meat animals production condition in particular. This will helps students to understand what is lacking in Ethiopian meat animals production and enable them to come up with the way forward in line with the changing food habit and sanitary regulations for export and import of meat and meat products.</w:t>
      </w:r>
    </w:p>
    <w:p w14:paraId="750B9141" w14:textId="77777777" w:rsidR="00451A0F" w:rsidRPr="00ED2306" w:rsidRDefault="00451A0F" w:rsidP="00451A0F">
      <w:pPr>
        <w:spacing w:after="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57D070EB" w14:textId="77777777" w:rsidR="00451A0F" w:rsidRPr="00ED2306" w:rsidRDefault="00451A0F" w:rsidP="00451A0F">
      <w:pPr>
        <w:spacing w:before="100" w:beforeAutospacing="1" w:after="100" w:afterAutospacing="1"/>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lastRenderedPageBreak/>
        <w:t xml:space="preserve">The meat animal production and nutrition is designed to assess and understand the present condition of meat animal production systems in Ethiopia in terms of various resources available particularly feeds and feeding systems, how these resources are combined to produce meat and meat by products under different production systems. In addition, various problems and constraints associated with meat production will be analyzed and appropriate technologies would be sorted out for various meat production systems prevailing in various regions of Ethiopia. The topics to be covered will include meat production systems in Ethiopia-the cow-calf possibility, meat and meat animal export status and potential, growth and development of meat animals, carcass measurement techniques, methodologies and quality standards, slaughtering and carcass processing, selection and management of meat animals at different stage of development, meat animal transport and handling.  </w:t>
      </w:r>
    </w:p>
    <w:p w14:paraId="7288D6F0"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TAPM 722: Advances in meat animals’ nutrition and feeding (3)</w:t>
      </w:r>
    </w:p>
    <w:p w14:paraId="06AAA0C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5AE71290"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6DC00C74"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 xml:space="preserve">To cover topics on feeds and feeding systems of meat animals in terms of various feed resources available, their chemical composition, feeding values and how these feed resources are used across the seasons in different production systems. </w:t>
      </w:r>
    </w:p>
    <w:p w14:paraId="7BAABECA"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606646F0" w14:textId="77777777" w:rsidR="00451A0F" w:rsidRPr="00ED2306" w:rsidRDefault="00451A0F" w:rsidP="00451A0F">
      <w:pPr>
        <w:tabs>
          <w:tab w:val="left" w:pos="-360"/>
          <w:tab w:val="left" w:pos="2070"/>
          <w:tab w:val="left" w:pos="7740"/>
          <w:tab w:val="left" w:pos="9000"/>
        </w:tabs>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This is designed to assess and understands the feeds and feeding systems of meat animals in terms of various feed resources available, their chemical composition, feeding values and how these feed resources are used across the seasons in different production systems. In addition, understanding the relationship of feeding various nutrients like energy, proteins and minerals to the growth of animals and the extent these nutrients influence meat yield and quality under different production systems. Effects of nutrient content of animal diet on meat composition, muscle and fat in the course of animal development. Effect of feed intake, feed restriction on weight loss, recovering and compensatory growth of animals.</w:t>
      </w:r>
    </w:p>
    <w:p w14:paraId="4EBC5342"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29D2DE4C"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19A6E2D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3259857C"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TAPM 732:  Meat Technology (2)</w:t>
      </w:r>
    </w:p>
    <w:p w14:paraId="2F62BA0B"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sz w:val="24"/>
          <w:szCs w:val="20"/>
          <w:lang w:val="en-GB"/>
        </w:rPr>
      </w:pPr>
    </w:p>
    <w:p w14:paraId="79880339"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71F089A1"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cover topics on muscle structure, effect of pre-slaughter And post-slaughter changes that the muscle undergo and precautions needs to be taken to maintain meat quality and quantity; meat processing equipments and meat products</w:t>
      </w:r>
    </w:p>
    <w:p w14:paraId="33DCE34B"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3C088D30" w14:textId="77777777" w:rsidR="00451A0F" w:rsidRPr="00ED2306" w:rsidRDefault="00451A0F" w:rsidP="00451A0F">
      <w:pPr>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lastRenderedPageBreak/>
        <w:t>This course is designed to cover the following areas: Carcass fabrication and dressing; muscle structure, composition and post-mortem changes; pre-slaughter and postmortem factors affecting meat quality; influence of species breed, age and sex on meat quality, effect of animal handling and associated stress on meat quality; meat quality attributes; meat processing and preservation technologies including Ethiopian conventional methods; meat safety and eating quality; meat processing equipment; hazard analysis and critical control points in meat industry; sensory evaluation and functional properties;  bio-processing of meat; animal slaughter practices.</w:t>
      </w:r>
    </w:p>
    <w:p w14:paraId="2F1D3538"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0E8F6376"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2DE76F99" w14:textId="77777777" w:rsidR="00451A0F" w:rsidRPr="00ED2306" w:rsidRDefault="00451A0F" w:rsidP="00451A0F">
      <w:pPr>
        <w:spacing w:after="0"/>
        <w:jc w:val="both"/>
        <w:rPr>
          <w:rFonts w:ascii="Times New Roman" w:eastAsia="Times New Roman" w:hAnsi="Times New Roman" w:cs="Times New Roman"/>
          <w:sz w:val="24"/>
          <w:szCs w:val="20"/>
          <w:lang w:val="en-GB"/>
        </w:rPr>
      </w:pPr>
    </w:p>
    <w:p w14:paraId="22B1103C" w14:textId="77777777" w:rsidR="00451A0F" w:rsidRPr="00ED2306" w:rsidRDefault="00451A0F" w:rsidP="00451A0F">
      <w:pPr>
        <w:spacing w:after="0"/>
        <w:jc w:val="both"/>
        <w:rPr>
          <w:rFonts w:ascii="Times New Roman" w:eastAsia="Times New Roman" w:hAnsi="Times New Roman" w:cs="Times New Roman"/>
          <w:sz w:val="24"/>
          <w:szCs w:val="20"/>
          <w:lang w:val="en-GB"/>
        </w:rPr>
      </w:pPr>
    </w:p>
    <w:p w14:paraId="7DC8847E"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108FC68B"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TAPM 752:  Seminar II (Current topics in tropical meat animal production) (1)</w:t>
      </w:r>
      <w:r w:rsidRPr="00ED2306">
        <w:rPr>
          <w:rFonts w:ascii="Times New Roman" w:eastAsia="Times New Roman" w:hAnsi="Times New Roman" w:cs="Times New Roman"/>
          <w:b/>
          <w:sz w:val="24"/>
          <w:szCs w:val="20"/>
          <w:lang w:val="en-GB"/>
        </w:rPr>
        <w:tab/>
        <w:t xml:space="preserve">  </w:t>
      </w:r>
    </w:p>
    <w:p w14:paraId="76C08435" w14:textId="77777777" w:rsidR="00451A0F" w:rsidRPr="00ED2306" w:rsidRDefault="00451A0F" w:rsidP="00451A0F">
      <w:pPr>
        <w:tabs>
          <w:tab w:val="left" w:pos="-360"/>
          <w:tab w:val="left" w:pos="2070"/>
          <w:tab w:val="left" w:pos="8280"/>
          <w:tab w:val="left" w:pos="9000"/>
        </w:tabs>
        <w:spacing w:after="0" w:line="240" w:lineRule="auto"/>
        <w:rPr>
          <w:rFonts w:ascii="Times New Roman" w:eastAsia="Times New Roman" w:hAnsi="Times New Roman" w:cs="Times New Roman"/>
          <w:b/>
          <w:sz w:val="24"/>
          <w:szCs w:val="20"/>
          <w:lang w:val="en-GB"/>
        </w:rPr>
      </w:pPr>
    </w:p>
    <w:p w14:paraId="529CCA8E"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6413999A"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Students will search for current topics in tropical meat animals’ production and gather up to date data and information and write a paper which will be presented and discussed.</w:t>
      </w:r>
    </w:p>
    <w:p w14:paraId="5EF897FD"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01EBA619" w14:textId="77777777" w:rsidR="00451A0F" w:rsidRPr="00ED2306" w:rsidRDefault="00451A0F" w:rsidP="00451A0F">
      <w:pPr>
        <w:numPr>
          <w:ilvl w:val="12"/>
          <w:numId w:val="0"/>
        </w:numPr>
        <w:autoSpaceDE w:val="0"/>
        <w:autoSpaceDN w:val="0"/>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 PhD candidate is expected to do survey and analysis of literature and make observations on the subject concerned for making presentation in a form of departmental seminar in the presence of senior scientists and graduate students. Seminar presentation should be on the topic related to the specific area of the study, other than the candidate’s research topic.</w:t>
      </w:r>
    </w:p>
    <w:p w14:paraId="484FB0BF"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343C7AEA"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Paper write up and presentation and defend</w:t>
      </w:r>
    </w:p>
    <w:p w14:paraId="0F44203A"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p>
    <w:p w14:paraId="439513E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r w:rsidRPr="00ED2306">
        <w:rPr>
          <w:rFonts w:ascii="Times New Roman" w:eastAsia="Times New Roman" w:hAnsi="Times New Roman" w:cs="Times New Roman"/>
          <w:b/>
          <w:sz w:val="24"/>
          <w:szCs w:val="20"/>
          <w:lang w:val="sv-SE"/>
        </w:rPr>
        <w:t>TAPM 762: Muscle physiology and biochemistry (2) (E)</w:t>
      </w:r>
    </w:p>
    <w:p w14:paraId="49298605" w14:textId="77777777" w:rsidR="00451A0F" w:rsidRPr="00ED2306" w:rsidRDefault="00451A0F" w:rsidP="00451A0F">
      <w:pPr>
        <w:spacing w:before="240" w:after="120"/>
        <w:jc w:val="both"/>
        <w:rPr>
          <w:rFonts w:ascii="Times New Roman" w:eastAsia="Times New Roman" w:hAnsi="Times New Roman" w:cs="Times New Roman"/>
          <w:b/>
          <w:spacing w:val="-3"/>
          <w:sz w:val="24"/>
          <w:szCs w:val="16"/>
          <w:lang w:val="en-GB"/>
        </w:rPr>
      </w:pPr>
      <w:r w:rsidRPr="00ED2306">
        <w:rPr>
          <w:rFonts w:ascii="Times New Roman" w:eastAsia="Times New Roman" w:hAnsi="Times New Roman" w:cs="Times New Roman"/>
          <w:b/>
          <w:spacing w:val="-3"/>
          <w:sz w:val="24"/>
          <w:szCs w:val="16"/>
          <w:lang w:val="en-GB"/>
        </w:rPr>
        <w:t>Course objectives</w:t>
      </w:r>
    </w:p>
    <w:p w14:paraId="59074661" w14:textId="77777777" w:rsidR="00451A0F" w:rsidRPr="00ED2306" w:rsidRDefault="00451A0F" w:rsidP="00451A0F">
      <w:pPr>
        <w:spacing w:before="240" w:after="120"/>
        <w:ind w:left="720"/>
        <w:jc w:val="both"/>
        <w:rPr>
          <w:rFonts w:ascii="Times New Roman" w:eastAsia="Times New Roman" w:hAnsi="Times New Roman" w:cs="Times New Roman"/>
          <w:spacing w:val="-3"/>
          <w:sz w:val="24"/>
          <w:szCs w:val="16"/>
          <w:lang w:val="en-GB"/>
        </w:rPr>
      </w:pPr>
      <w:r w:rsidRPr="00ED2306">
        <w:rPr>
          <w:rFonts w:ascii="Times New Roman" w:eastAsia="Times New Roman" w:hAnsi="Times New Roman" w:cs="Times New Roman"/>
          <w:spacing w:val="-3"/>
          <w:sz w:val="24"/>
          <w:szCs w:val="16"/>
          <w:lang w:val="en-GB"/>
        </w:rPr>
        <w:t>To equip students with the knowledge of physiology of muscle and muscle contraction; role of calcium and different enzymes in muscle contraction; role of myoglobin; glycogen, glycolysis, lactic acid; double muscling</w:t>
      </w:r>
    </w:p>
    <w:p w14:paraId="0723EBE8"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081DCFA4" w14:textId="77777777" w:rsidR="00451A0F" w:rsidRPr="00ED2306" w:rsidRDefault="00451A0F" w:rsidP="00451A0F">
      <w:pPr>
        <w:tabs>
          <w:tab w:val="left" w:pos="0"/>
        </w:tabs>
        <w:suppressAutoHyphens/>
        <w:spacing w:after="240"/>
        <w:jc w:val="both"/>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Muscle physiology and biochemistry is proposed to cover topics about muscle development, maturity, contraction and its conversion to muscle after slaughtering. The role of growth hormones, calcium, different enzymes, and biochemical processes and cycles like glycolysis will be covered. Source of energy for life as well post-mortem muscle, chemical and physical stresses effect on muscle as well as post-mortem aging of meat and its products</w:t>
      </w:r>
    </w:p>
    <w:p w14:paraId="7AB38E6E"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lastRenderedPageBreak/>
        <w:t>Delivery methods:</w:t>
      </w:r>
    </w:p>
    <w:p w14:paraId="556C1995"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2F1E3A47"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p>
    <w:p w14:paraId="2E4F2986" w14:textId="77777777" w:rsidR="00C82594" w:rsidRPr="00ED2306" w:rsidRDefault="00C82594"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p>
    <w:p w14:paraId="7BF80678" w14:textId="77777777" w:rsidR="00C82594" w:rsidRPr="00ED2306" w:rsidRDefault="00C82594"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p>
    <w:p w14:paraId="35AE84C5" w14:textId="1D7DBE3E"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r w:rsidRPr="00ED2306">
        <w:rPr>
          <w:rFonts w:ascii="Times New Roman" w:eastAsia="Times New Roman" w:hAnsi="Times New Roman" w:cs="Times New Roman"/>
          <w:b/>
          <w:sz w:val="24"/>
          <w:szCs w:val="20"/>
          <w:lang w:val="sv-SE"/>
        </w:rPr>
        <w:t>TAPN 712:  Poultry production &amp; management (3)</w:t>
      </w:r>
    </w:p>
    <w:p w14:paraId="03283E48"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p>
    <w:p w14:paraId="39E9F2EC"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5F192C5D"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pacing w:val="-3"/>
          <w:sz w:val="24"/>
          <w:szCs w:val="16"/>
          <w:lang w:val="en-GB"/>
        </w:rPr>
        <w:t>To equip students with physiology of egg formation and oviposition; Hatching eggs and hatchability. Hatchery equipment, operation, incubation and hatchery management. Commercial scale management of chicks, replacement pullets, layers and broilers. Environment, housing, equipment and waste management</w:t>
      </w:r>
    </w:p>
    <w:p w14:paraId="63C7DA74"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051478D9" w14:textId="77777777" w:rsidR="00451A0F" w:rsidRPr="00ED2306" w:rsidRDefault="00451A0F" w:rsidP="00451A0F">
      <w:pPr>
        <w:tabs>
          <w:tab w:val="left" w:pos="0"/>
        </w:tabs>
        <w:suppressAutoHyphens/>
        <w:spacing w:after="0"/>
        <w:jc w:val="both"/>
        <w:rPr>
          <w:rFonts w:ascii="Times New Roman" w:eastAsia="Times New Roman" w:hAnsi="Times New Roman" w:cs="Times New Roman"/>
          <w:spacing w:val="-3"/>
          <w:sz w:val="24"/>
          <w:szCs w:val="20"/>
          <w:lang w:val="en-GB"/>
        </w:rPr>
      </w:pPr>
      <w:r w:rsidRPr="00ED2306">
        <w:rPr>
          <w:rFonts w:ascii="Times New Roman" w:eastAsia="Times New Roman" w:hAnsi="Times New Roman" w:cs="Times New Roman"/>
          <w:spacing w:val="-3"/>
          <w:sz w:val="24"/>
          <w:szCs w:val="20"/>
          <w:lang w:val="en-GB"/>
        </w:rPr>
        <w:t>Current issues and prospects of commercial layer and broiler poultry farms in the tropics; Different poultry breeds, ducks, quils, guinea fowl etc management; Physiology of egg formation and oviposition. Hatching eggs and hatchability; Hatchery equipment, operation, incubation and hatchery management; Commercial scale management of chicks, replacement pullets, layers and broilers; Environment, housing, equipment and waste management; Feed resource, components of poultry feed, nutrient requirement and monitoring of feed ingredient evaluation and diet formulation for different classes of poultry. Health management-control of poultry diseases and parasites; Worldwide breeding technology, biotechnology, record keeping, production of parental stock and hybrids, Chick sexing and grading. Egg as a product- quality, grading processing and marketing; Broiler birds - marketing live and processed birds; and Economics of egg and broiler meat production.</w:t>
      </w:r>
    </w:p>
    <w:p w14:paraId="7D6CD51A"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53383018"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2D99E70E"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0441D1DE" w14:textId="77777777" w:rsidR="00451A0F" w:rsidRPr="00ED2306" w:rsidRDefault="00451A0F" w:rsidP="00451A0F">
      <w:pPr>
        <w:tabs>
          <w:tab w:val="left" w:pos="-360"/>
          <w:tab w:val="left" w:pos="2070"/>
          <w:tab w:val="left" w:pos="7740"/>
          <w:tab w:val="left" w:pos="9000"/>
        </w:tabs>
        <w:spacing w:after="240" w:line="240" w:lineRule="auto"/>
        <w:rPr>
          <w:rFonts w:ascii="Times New Roman" w:eastAsia="Times New Roman" w:hAnsi="Times New Roman" w:cs="Times New Roman"/>
          <w:b/>
          <w:sz w:val="24"/>
          <w:szCs w:val="20"/>
          <w:lang w:val="sv-SE"/>
        </w:rPr>
      </w:pPr>
      <w:r w:rsidRPr="00ED2306">
        <w:rPr>
          <w:rFonts w:ascii="Times New Roman" w:eastAsia="Times New Roman" w:hAnsi="Times New Roman" w:cs="Times New Roman"/>
          <w:b/>
          <w:sz w:val="24"/>
          <w:szCs w:val="20"/>
          <w:lang w:val="sv-SE"/>
        </w:rPr>
        <w:t>TAPN 722: Swine Production and Management (2)</w:t>
      </w:r>
    </w:p>
    <w:p w14:paraId="6C1CD397"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28EE2C90"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students with the knowledge and skill of swine feeding, breeding and management and role of swine in meat production</w:t>
      </w:r>
    </w:p>
    <w:p w14:paraId="54304895"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5B5D65C7" w14:textId="77777777" w:rsidR="00451A0F" w:rsidRPr="00ED2306" w:rsidRDefault="00451A0F" w:rsidP="00451A0F">
      <w:pPr>
        <w:autoSpaceDE w:val="0"/>
        <w:autoSpaceDN w:val="0"/>
        <w:adjustRightInd w:val="0"/>
        <w:spacing w:after="240" w:line="240" w:lineRule="auto"/>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 xml:space="preserve">Current production and management principles and practice of swine; nutrition, breeding and management of swine; </w:t>
      </w:r>
      <w:r w:rsidRPr="00ED2306">
        <w:rPr>
          <w:rFonts w:ascii="Times New Roman" w:eastAsia="Calibri" w:hAnsi="Times New Roman" w:cs="Times New Roman"/>
          <w:sz w:val="24"/>
          <w:szCs w:val="36"/>
          <w:lang w:val="en-GB"/>
        </w:rPr>
        <w:t xml:space="preserve">application of science and basic principles of nutrition, physiology, genetics, health; economics, meat, and housing in integrated management systems for modern swine production; </w:t>
      </w:r>
      <w:r w:rsidRPr="00ED2306">
        <w:rPr>
          <w:rFonts w:ascii="Times New Roman" w:eastAsia="Times New Roman" w:hAnsi="Times New Roman" w:cs="Times New Roman"/>
          <w:sz w:val="24"/>
          <w:szCs w:val="20"/>
          <w:lang w:val="en-GB"/>
        </w:rPr>
        <w:t>contribution of swine to meat production sectors; pork production, processing, preservation; role of swine in human health. Application of biotechnology in swine production and reproduction will also be covered.</w:t>
      </w:r>
    </w:p>
    <w:p w14:paraId="2916617B"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lastRenderedPageBreak/>
        <w:t>Delivery methods:</w:t>
      </w:r>
    </w:p>
    <w:p w14:paraId="5AA66B85"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54B50075" w14:textId="77777777" w:rsidR="00C82594" w:rsidRPr="00ED2306" w:rsidRDefault="00C82594" w:rsidP="00451A0F">
      <w:pPr>
        <w:tabs>
          <w:tab w:val="left" w:pos="-360"/>
          <w:tab w:val="left" w:pos="2070"/>
          <w:tab w:val="left" w:pos="7740"/>
          <w:tab w:val="left" w:pos="9000"/>
        </w:tabs>
        <w:spacing w:before="240" w:after="0" w:line="240" w:lineRule="auto"/>
        <w:rPr>
          <w:rFonts w:ascii="Times New Roman" w:eastAsia="Times New Roman" w:hAnsi="Times New Roman" w:cs="Times New Roman"/>
          <w:b/>
          <w:sz w:val="24"/>
          <w:szCs w:val="20"/>
          <w:lang w:val="sv-SE"/>
        </w:rPr>
      </w:pPr>
    </w:p>
    <w:p w14:paraId="3D77C43A" w14:textId="394FA450" w:rsidR="00451A0F" w:rsidRPr="00ED2306" w:rsidRDefault="00451A0F" w:rsidP="00451A0F">
      <w:pPr>
        <w:tabs>
          <w:tab w:val="left" w:pos="-360"/>
          <w:tab w:val="left" w:pos="2070"/>
          <w:tab w:val="left" w:pos="7740"/>
          <w:tab w:val="left" w:pos="9000"/>
        </w:tabs>
        <w:spacing w:before="240" w:after="0" w:line="240" w:lineRule="auto"/>
        <w:rPr>
          <w:rFonts w:ascii="Times New Roman" w:eastAsia="Times New Roman" w:hAnsi="Times New Roman" w:cs="Times New Roman"/>
          <w:b/>
          <w:sz w:val="24"/>
          <w:szCs w:val="20"/>
          <w:lang w:val="sv-SE"/>
        </w:rPr>
      </w:pPr>
      <w:r w:rsidRPr="00ED2306">
        <w:rPr>
          <w:rFonts w:ascii="Times New Roman" w:eastAsia="Times New Roman" w:hAnsi="Times New Roman" w:cs="Times New Roman"/>
          <w:b/>
          <w:sz w:val="24"/>
          <w:szCs w:val="20"/>
          <w:lang w:val="sv-SE"/>
        </w:rPr>
        <w:t>TAPN 732: Monogastric animals nutrition and feeding (3)</w:t>
      </w:r>
    </w:p>
    <w:p w14:paraId="36AFC907"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sv-SE"/>
        </w:rPr>
      </w:pPr>
    </w:p>
    <w:p w14:paraId="10BFD0DC"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29BC4E0E"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equip students with the knowledge and skill of gastro</w:t>
      </w:r>
      <w:r w:rsidRPr="00ED2306">
        <w:rPr>
          <w:rFonts w:ascii="Times New Roman" w:eastAsia="Times New Roman" w:hAnsi="Times New Roman" w:cs="Times New Roman"/>
          <w:sz w:val="24"/>
          <w:szCs w:val="24"/>
          <w:lang w:val="en-GB"/>
        </w:rPr>
        <w:t>-intestinal digestion and metabolism of nutrients in poultry, pig, equines, and rabbit; measurement of energy value; energy requirement; role of protein quality and requirements</w:t>
      </w:r>
    </w:p>
    <w:p w14:paraId="380B4986"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24107CBD" w14:textId="77777777" w:rsidR="00451A0F" w:rsidRPr="00ED2306" w:rsidRDefault="00451A0F" w:rsidP="00451A0F">
      <w:pPr>
        <w:spacing w:after="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Comparative gastro-intestinal digestion and metabolism of nutrients in poultry, pig, equines,  and rabbit; measurement of energy value; energy requirement; role of protein quality and requirements; role of vitamins, minerals, enzymes, feed additives for monogastrics; feed resources and formulation of rations for monogastric animals; feeding methods for the different classes of poultry, pig, horse and rabbit. Feed Preparation, formulation, storage. Feed biosecurity, cost benefit analysis.</w:t>
      </w:r>
    </w:p>
    <w:p w14:paraId="278E1715"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Delivery methods:</w:t>
      </w:r>
    </w:p>
    <w:p w14:paraId="111851DB" w14:textId="77777777" w:rsidR="00451A0F" w:rsidRPr="00ED2306" w:rsidRDefault="00451A0F" w:rsidP="00451A0F">
      <w:pPr>
        <w:numPr>
          <w:ilvl w:val="0"/>
          <w:numId w:val="9"/>
        </w:numPr>
        <w:spacing w:after="120" w:line="240" w:lineRule="auto"/>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Lecture, video, term papers and presentations, case study</w:t>
      </w:r>
    </w:p>
    <w:p w14:paraId="6D08EE23" w14:textId="77777777" w:rsidR="00451A0F" w:rsidRPr="00ED2306" w:rsidRDefault="00451A0F" w:rsidP="00451A0F">
      <w:pPr>
        <w:tabs>
          <w:tab w:val="left" w:pos="-360"/>
          <w:tab w:val="left" w:pos="2070"/>
          <w:tab w:val="left" w:pos="7740"/>
          <w:tab w:val="left" w:pos="9000"/>
        </w:tabs>
        <w:spacing w:before="240" w:after="0" w:line="240" w:lineRule="auto"/>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TAPN 742: Seminar II (Current topics in tropical non-ruminant animal production) (1)</w:t>
      </w:r>
    </w:p>
    <w:p w14:paraId="0AA49BAB" w14:textId="77777777" w:rsidR="00451A0F" w:rsidRPr="00ED2306" w:rsidRDefault="00451A0F" w:rsidP="00451A0F">
      <w:pPr>
        <w:tabs>
          <w:tab w:val="left" w:pos="-360"/>
          <w:tab w:val="left" w:pos="2070"/>
          <w:tab w:val="left" w:pos="7740"/>
          <w:tab w:val="left" w:pos="9000"/>
        </w:tabs>
        <w:spacing w:after="0" w:line="240" w:lineRule="auto"/>
        <w:rPr>
          <w:rFonts w:ascii="Times New Roman" w:eastAsia="Times New Roman" w:hAnsi="Times New Roman" w:cs="Times New Roman"/>
          <w:b/>
          <w:sz w:val="24"/>
          <w:szCs w:val="20"/>
          <w:lang w:val="en-GB"/>
        </w:rPr>
      </w:pPr>
    </w:p>
    <w:p w14:paraId="67F4B8C6"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objectives</w:t>
      </w:r>
    </w:p>
    <w:p w14:paraId="326172F9"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Students will search for current topics in tropical non-ruminant production and gather up to date data and information and write a paper which will be presented and discussed.</w:t>
      </w:r>
    </w:p>
    <w:p w14:paraId="5F849BA3"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Course description</w:t>
      </w:r>
    </w:p>
    <w:p w14:paraId="7D53AC9B" w14:textId="77777777" w:rsidR="00451A0F" w:rsidRPr="00ED2306" w:rsidRDefault="00451A0F" w:rsidP="00451A0F">
      <w:pPr>
        <w:numPr>
          <w:ilvl w:val="12"/>
          <w:numId w:val="0"/>
        </w:numPr>
        <w:autoSpaceDE w:val="0"/>
        <w:autoSpaceDN w:val="0"/>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t>A PhD candidate is expected to do survey and analysis of literature and make observations on the subject concerned for making presentation in a form of departmental seminar in the presence of senior scientists and graduate students. Seminar presentation should be on the topic related to the specific area of the study, other than the candidate’s research topic.</w:t>
      </w:r>
    </w:p>
    <w:p w14:paraId="0E11A1D6" w14:textId="77777777" w:rsidR="00451A0F" w:rsidRPr="00ED2306" w:rsidRDefault="00451A0F" w:rsidP="00451A0F">
      <w:pPr>
        <w:spacing w:after="1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b/>
          <w:sz w:val="24"/>
          <w:szCs w:val="16"/>
          <w:lang w:val="en-GB"/>
        </w:rPr>
        <w:t xml:space="preserve"> </w:t>
      </w:r>
    </w:p>
    <w:p w14:paraId="557A3508" w14:textId="77777777" w:rsidR="00451A0F" w:rsidRPr="00ED2306" w:rsidRDefault="00451A0F" w:rsidP="00451A0F">
      <w:pPr>
        <w:spacing w:after="240" w:line="240" w:lineRule="auto"/>
        <w:ind w:right="2982"/>
        <w:jc w:val="both"/>
        <w:rPr>
          <w:rFonts w:ascii="Times New Roman" w:eastAsia="Times New Roman" w:hAnsi="Times New Roman" w:cs="Times New Roman"/>
          <w:b/>
          <w:sz w:val="24"/>
          <w:szCs w:val="20"/>
          <w:lang w:val="en-GB"/>
        </w:rPr>
      </w:pPr>
      <w:r w:rsidRPr="00ED2306">
        <w:rPr>
          <w:rFonts w:ascii="Times New Roman" w:eastAsia="Times New Roman" w:hAnsi="Times New Roman" w:cs="Times New Roman"/>
          <w:b/>
          <w:sz w:val="24"/>
          <w:szCs w:val="20"/>
          <w:lang w:val="en-GB"/>
        </w:rPr>
        <w:t>TAP 812: PhD Thesis Research (30)</w:t>
      </w:r>
    </w:p>
    <w:p w14:paraId="4C5146C7"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Objectives</w:t>
      </w:r>
    </w:p>
    <w:p w14:paraId="65151615" w14:textId="77777777" w:rsidR="00451A0F" w:rsidRPr="00ED2306" w:rsidRDefault="00451A0F" w:rsidP="00451A0F">
      <w:pPr>
        <w:spacing w:after="120"/>
        <w:ind w:left="720"/>
        <w:jc w:val="both"/>
        <w:rPr>
          <w:rFonts w:ascii="Times New Roman" w:eastAsia="Times New Roman" w:hAnsi="Times New Roman" w:cs="Times New Roman"/>
          <w:sz w:val="24"/>
          <w:szCs w:val="16"/>
          <w:lang w:val="en-GB"/>
        </w:rPr>
      </w:pPr>
      <w:r w:rsidRPr="00ED2306">
        <w:rPr>
          <w:rFonts w:ascii="Times New Roman" w:eastAsia="Times New Roman" w:hAnsi="Times New Roman" w:cs="Times New Roman"/>
          <w:sz w:val="24"/>
          <w:szCs w:val="16"/>
          <w:lang w:val="en-GB"/>
        </w:rPr>
        <w:t>To enable students to carry out research in their field of specialization and may produce technologies, new practices and innovation of new ideas, and produce publishable papers</w:t>
      </w:r>
    </w:p>
    <w:p w14:paraId="74FD2301" w14:textId="77777777" w:rsidR="00451A0F" w:rsidRPr="00ED2306" w:rsidRDefault="00451A0F" w:rsidP="00451A0F">
      <w:pPr>
        <w:spacing w:after="120"/>
        <w:jc w:val="both"/>
        <w:rPr>
          <w:rFonts w:ascii="Times New Roman" w:eastAsia="Times New Roman" w:hAnsi="Times New Roman" w:cs="Times New Roman"/>
          <w:b/>
          <w:sz w:val="24"/>
          <w:szCs w:val="16"/>
          <w:lang w:val="en-GB"/>
        </w:rPr>
      </w:pPr>
      <w:r w:rsidRPr="00ED2306">
        <w:rPr>
          <w:rFonts w:ascii="Times New Roman" w:eastAsia="Times New Roman" w:hAnsi="Times New Roman" w:cs="Times New Roman"/>
          <w:b/>
          <w:sz w:val="24"/>
          <w:szCs w:val="16"/>
          <w:lang w:val="en-GB"/>
        </w:rPr>
        <w:t>Description</w:t>
      </w:r>
    </w:p>
    <w:p w14:paraId="2E34D57A" w14:textId="77777777" w:rsidR="00451A0F" w:rsidRPr="00ED2306" w:rsidRDefault="00451A0F" w:rsidP="00451A0F">
      <w:pPr>
        <w:numPr>
          <w:ilvl w:val="12"/>
          <w:numId w:val="0"/>
        </w:numPr>
        <w:autoSpaceDE w:val="0"/>
        <w:autoSpaceDN w:val="0"/>
        <w:spacing w:after="0"/>
        <w:jc w:val="both"/>
        <w:rPr>
          <w:rFonts w:ascii="Times New Roman" w:eastAsia="Times New Roman" w:hAnsi="Times New Roman" w:cs="Times New Roman"/>
          <w:sz w:val="24"/>
          <w:szCs w:val="20"/>
          <w:lang w:val="en-GB"/>
        </w:rPr>
      </w:pPr>
      <w:r w:rsidRPr="00ED2306">
        <w:rPr>
          <w:rFonts w:ascii="Times New Roman" w:eastAsia="Times New Roman" w:hAnsi="Times New Roman" w:cs="Times New Roman"/>
          <w:sz w:val="24"/>
          <w:szCs w:val="20"/>
          <w:lang w:val="en-GB"/>
        </w:rPr>
        <w:lastRenderedPageBreak/>
        <w:t>A PhD candidate is required to identify a research problem relevant to the subject concerned and on national priority. Formulation of the research proposal should be according to the standard research methodology developed by the school of graduate studies of HU and in consultation with the advisory committee. The problem should reflect the current advances in the field and should have objectives intended for new findings and/or for confirmation of known facts for the Ethiopian conditions. The candidate is also required to identify a research problem relevant to the subject concerned and national priority consistent with the mission and mandate of the School/University. The experiment should be planned in such a way that at least 3 manuscripts of publishable quality papers could be extracted. After the approval, the candidate is expected to execute the proposal and come up with the findings in the form of a dissertation according to the SGS guideline and the norm of the School of Animal and Range Sciences.</w:t>
      </w:r>
    </w:p>
    <w:p w14:paraId="62CE7385" w14:textId="77777777" w:rsidR="00C9203C" w:rsidRDefault="00451A0F" w:rsidP="0036574E">
      <w:pPr>
        <w:rPr>
          <w:rFonts w:ascii="Times New Roman" w:eastAsia="Times New Roman" w:hAnsi="Times New Roman" w:cs="Times New Roman"/>
          <w:sz w:val="16"/>
          <w:szCs w:val="16"/>
          <w:lang w:val="en-GB"/>
        </w:rPr>
      </w:pPr>
      <w:r w:rsidRPr="00ED2306">
        <w:rPr>
          <w:rFonts w:ascii="Times New Roman" w:eastAsia="Times New Roman" w:hAnsi="Times New Roman" w:cs="Times New Roman"/>
          <w:sz w:val="16"/>
          <w:szCs w:val="16"/>
          <w:lang w:val="en-GB"/>
        </w:rPr>
        <w:br w:type="page"/>
      </w:r>
    </w:p>
    <w:p w14:paraId="700304ED" w14:textId="77777777" w:rsidR="00C9203C" w:rsidRDefault="00C9203C" w:rsidP="0036574E">
      <w:pPr>
        <w:rPr>
          <w:rFonts w:ascii="Times New Roman" w:eastAsia="Times New Roman" w:hAnsi="Times New Roman" w:cs="Times New Roman"/>
          <w:sz w:val="16"/>
          <w:szCs w:val="16"/>
          <w:lang w:val="en-GB"/>
        </w:rPr>
      </w:pPr>
    </w:p>
    <w:p w14:paraId="62EED80C" w14:textId="56BD6340" w:rsidR="0036574E" w:rsidRPr="00C9203C" w:rsidRDefault="0036574E" w:rsidP="00C9203C">
      <w:pPr>
        <w:jc w:val="center"/>
        <w:rPr>
          <w:rFonts w:ascii="Times New Roman" w:hAnsi="Times New Roman" w:cs="Times New Roman"/>
          <w:b/>
          <w:sz w:val="32"/>
          <w:szCs w:val="32"/>
        </w:rPr>
      </w:pPr>
      <w:r w:rsidRPr="00C9203C">
        <w:rPr>
          <w:rFonts w:ascii="Times New Roman" w:hAnsi="Times New Roman" w:cs="Times New Roman"/>
          <w:b/>
          <w:sz w:val="32"/>
          <w:szCs w:val="32"/>
        </w:rPr>
        <w:t>Sch</w:t>
      </w:r>
      <w:bookmarkStart w:id="113" w:name="_GoBack"/>
      <w:bookmarkEnd w:id="113"/>
      <w:r w:rsidRPr="00C9203C">
        <w:rPr>
          <w:rFonts w:ascii="Times New Roman" w:hAnsi="Times New Roman" w:cs="Times New Roman"/>
          <w:b/>
          <w:sz w:val="32"/>
          <w:szCs w:val="32"/>
        </w:rPr>
        <w:t>ool of Natural Resource Management and Environmental Sciences</w:t>
      </w:r>
    </w:p>
    <w:p w14:paraId="04800526" w14:textId="77777777" w:rsidR="00C9203C" w:rsidRDefault="00C9203C" w:rsidP="00C9203C">
      <w:pPr>
        <w:jc w:val="center"/>
        <w:rPr>
          <w:rFonts w:ascii="Times New Roman" w:hAnsi="Times New Roman" w:cs="Times New Roman"/>
          <w:b/>
          <w:sz w:val="28"/>
          <w:szCs w:val="28"/>
        </w:rPr>
      </w:pPr>
    </w:p>
    <w:p w14:paraId="3BEE6364" w14:textId="52B1A7D2" w:rsidR="00451A0F" w:rsidRPr="00C9203C" w:rsidRDefault="00C9203C" w:rsidP="00C9203C">
      <w:pPr>
        <w:jc w:val="center"/>
        <w:rPr>
          <w:rFonts w:ascii="Times New Roman" w:hAnsi="Times New Roman" w:cs="Times New Roman"/>
          <w:b/>
          <w:sz w:val="28"/>
          <w:szCs w:val="28"/>
        </w:rPr>
      </w:pPr>
      <w:r w:rsidRPr="00C9203C">
        <w:rPr>
          <w:rFonts w:ascii="Times New Roman" w:hAnsi="Times New Roman" w:cs="Times New Roman"/>
          <w:b/>
          <w:sz w:val="28"/>
          <w:szCs w:val="28"/>
        </w:rPr>
        <w:t xml:space="preserve">Syllabi for PhD Program in </w:t>
      </w:r>
      <w:r w:rsidR="0036574E" w:rsidRPr="00C9203C">
        <w:rPr>
          <w:rFonts w:ascii="Times New Roman" w:hAnsi="Times New Roman" w:cs="Times New Roman"/>
          <w:b/>
          <w:sz w:val="28"/>
          <w:szCs w:val="28"/>
        </w:rPr>
        <w:t>Soil Science</w:t>
      </w:r>
    </w:p>
    <w:p w14:paraId="4367C467" w14:textId="77777777" w:rsidR="00451A0F" w:rsidRPr="00ED2306" w:rsidRDefault="00451A0F" w:rsidP="00451A0F">
      <w:pPr>
        <w:spacing w:after="0" w:line="240" w:lineRule="auto"/>
        <w:rPr>
          <w:rFonts w:ascii="Times New Roman" w:eastAsia="Times New Roman" w:hAnsi="Times New Roman" w:cs="Times New Roman"/>
          <w:sz w:val="20"/>
          <w:szCs w:val="20"/>
          <w:lang w:val="en-GB"/>
        </w:rPr>
      </w:pPr>
    </w:p>
    <w:p w14:paraId="07B54B1F" w14:textId="77777777" w:rsidR="0036574E" w:rsidRDefault="0036574E">
      <w:pPr>
        <w:rPr>
          <w:rFonts w:ascii="Times New Roman" w:hAnsi="Times New Roman" w:cs="Times New Roman"/>
          <w:b/>
          <w:bCs/>
          <w:sz w:val="40"/>
          <w:szCs w:val="40"/>
        </w:rPr>
      </w:pPr>
      <w:r>
        <w:rPr>
          <w:rFonts w:ascii="Times New Roman" w:hAnsi="Times New Roman" w:cs="Times New Roman"/>
          <w:b/>
          <w:bCs/>
          <w:sz w:val="40"/>
          <w:szCs w:val="40"/>
        </w:rPr>
        <w:br w:type="page"/>
      </w:r>
    </w:p>
    <w:p w14:paraId="693EB50F" w14:textId="2257E5EA" w:rsidR="00C82594" w:rsidRPr="0036574E" w:rsidRDefault="0036574E" w:rsidP="0036574E">
      <w:pPr>
        <w:rPr>
          <w:rFonts w:ascii="Times New Roman" w:hAnsi="Times New Roman" w:cs="Times New Roman"/>
          <w:b/>
          <w:sz w:val="28"/>
          <w:szCs w:val="28"/>
        </w:rPr>
      </w:pPr>
      <w:r w:rsidRPr="0036574E">
        <w:rPr>
          <w:rFonts w:ascii="Times New Roman" w:hAnsi="Times New Roman" w:cs="Times New Roman"/>
          <w:b/>
          <w:bCs/>
          <w:sz w:val="28"/>
          <w:szCs w:val="28"/>
        </w:rPr>
        <w:lastRenderedPageBreak/>
        <w:t>1. Program Name: PhD</w:t>
      </w:r>
      <w:r w:rsidR="00960B43" w:rsidRPr="0036574E">
        <w:rPr>
          <w:rFonts w:ascii="Times New Roman" w:hAnsi="Times New Roman" w:cs="Times New Roman"/>
          <w:b/>
          <w:sz w:val="28"/>
          <w:szCs w:val="28"/>
        </w:rPr>
        <w:t xml:space="preserve"> in Soil Science</w:t>
      </w:r>
      <w:bookmarkStart w:id="114" w:name="_Toc102397499"/>
      <w:bookmarkStart w:id="115" w:name="_Toc102485410"/>
    </w:p>
    <w:p w14:paraId="5C7C9CF3" w14:textId="5E7C3174" w:rsidR="00960B43" w:rsidRPr="0036574E" w:rsidRDefault="00960B43" w:rsidP="0036574E">
      <w:pPr>
        <w:rPr>
          <w:rFonts w:ascii="Times New Roman" w:hAnsi="Times New Roman" w:cs="Times New Roman"/>
          <w:b/>
          <w:sz w:val="24"/>
          <w:szCs w:val="24"/>
        </w:rPr>
      </w:pPr>
      <w:r w:rsidRPr="0036574E">
        <w:rPr>
          <w:rFonts w:ascii="Times New Roman" w:hAnsi="Times New Roman" w:cs="Times New Roman"/>
          <w:b/>
          <w:sz w:val="24"/>
          <w:szCs w:val="24"/>
        </w:rPr>
        <w:t>Distribution of Courses and Research Work by Year and Semester</w:t>
      </w:r>
      <w:bookmarkEnd w:id="114"/>
      <w:bookmarkEnd w:id="115"/>
    </w:p>
    <w:p w14:paraId="4E1714CD" w14:textId="77777777" w:rsidR="00960B43" w:rsidRPr="0036574E" w:rsidRDefault="00960B43" w:rsidP="00960B43">
      <w:pPr>
        <w:jc w:val="both"/>
        <w:rPr>
          <w:rFonts w:ascii="Times New Roman" w:hAnsi="Times New Roman" w:cs="Times New Roman"/>
          <w:b/>
          <w:bCs/>
          <w:i/>
          <w:iCs/>
          <w:sz w:val="24"/>
          <w:szCs w:val="24"/>
        </w:rPr>
      </w:pPr>
      <w:r w:rsidRPr="0036574E">
        <w:rPr>
          <w:rFonts w:ascii="Times New Roman" w:hAnsi="Times New Roman" w:cs="Times New Roman"/>
          <w:sz w:val="24"/>
          <w:szCs w:val="24"/>
        </w:rPr>
        <w:t xml:space="preserve">The course work will be conducted in the first two semesters of study. </w:t>
      </w:r>
    </w:p>
    <w:tbl>
      <w:tblPr>
        <w:tblW w:w="0" w:type="auto"/>
        <w:tblInd w:w="-252" w:type="dxa"/>
        <w:tblBorders>
          <w:top w:val="single" w:sz="4" w:space="0" w:color="auto"/>
          <w:bottom w:val="single" w:sz="4" w:space="0" w:color="auto"/>
        </w:tblBorders>
        <w:tblLook w:val="01E0" w:firstRow="1" w:lastRow="1" w:firstColumn="1" w:lastColumn="1" w:noHBand="0" w:noVBand="0"/>
      </w:tblPr>
      <w:tblGrid>
        <w:gridCol w:w="1562"/>
        <w:gridCol w:w="585"/>
        <w:gridCol w:w="5281"/>
        <w:gridCol w:w="1624"/>
      </w:tblGrid>
      <w:tr w:rsidR="00960B43" w:rsidRPr="0036574E" w14:paraId="714E293A" w14:textId="77777777" w:rsidTr="00C82594">
        <w:tc>
          <w:tcPr>
            <w:tcW w:w="1562" w:type="dxa"/>
            <w:tcBorders>
              <w:top w:val="single" w:sz="4" w:space="0" w:color="auto"/>
              <w:bottom w:val="single" w:sz="4" w:space="0" w:color="auto"/>
            </w:tcBorders>
          </w:tcPr>
          <w:p w14:paraId="38B4DEA3"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b/>
                <w:sz w:val="24"/>
                <w:szCs w:val="24"/>
              </w:rPr>
              <w:t>Course code</w:t>
            </w:r>
          </w:p>
        </w:tc>
        <w:tc>
          <w:tcPr>
            <w:tcW w:w="5866" w:type="dxa"/>
            <w:gridSpan w:val="2"/>
            <w:tcBorders>
              <w:top w:val="single" w:sz="4" w:space="0" w:color="auto"/>
              <w:bottom w:val="single" w:sz="4" w:space="0" w:color="auto"/>
            </w:tcBorders>
          </w:tcPr>
          <w:p w14:paraId="0DCDF7C6"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b/>
                <w:sz w:val="24"/>
                <w:szCs w:val="24"/>
              </w:rPr>
              <w:t>Course title*</w:t>
            </w:r>
          </w:p>
        </w:tc>
        <w:tc>
          <w:tcPr>
            <w:tcW w:w="1624" w:type="dxa"/>
            <w:tcBorders>
              <w:top w:val="single" w:sz="4" w:space="0" w:color="auto"/>
              <w:bottom w:val="single" w:sz="4" w:space="0" w:color="auto"/>
            </w:tcBorders>
          </w:tcPr>
          <w:p w14:paraId="31A71144" w14:textId="77777777" w:rsidR="00960B43" w:rsidRPr="0036574E" w:rsidRDefault="00960B43" w:rsidP="0036574E">
            <w:pPr>
              <w:spacing w:after="0"/>
              <w:jc w:val="center"/>
              <w:rPr>
                <w:rFonts w:ascii="Times New Roman" w:hAnsi="Times New Roman" w:cs="Times New Roman"/>
                <w:b/>
                <w:bCs/>
                <w:sz w:val="24"/>
                <w:szCs w:val="24"/>
              </w:rPr>
            </w:pPr>
            <w:r w:rsidRPr="0036574E">
              <w:rPr>
                <w:rFonts w:ascii="Times New Roman" w:hAnsi="Times New Roman" w:cs="Times New Roman"/>
                <w:b/>
                <w:sz w:val="24"/>
                <w:szCs w:val="24"/>
              </w:rPr>
              <w:t>Credit hours</w:t>
            </w:r>
          </w:p>
        </w:tc>
      </w:tr>
      <w:tr w:rsidR="00960B43" w:rsidRPr="0036574E" w14:paraId="54AE4EBD" w14:textId="77777777" w:rsidTr="00C82594">
        <w:tc>
          <w:tcPr>
            <w:tcW w:w="1562" w:type="dxa"/>
            <w:tcBorders>
              <w:top w:val="single" w:sz="4" w:space="0" w:color="auto"/>
              <w:bottom w:val="single" w:sz="4" w:space="0" w:color="auto"/>
            </w:tcBorders>
          </w:tcPr>
          <w:p w14:paraId="5E9099DE" w14:textId="77777777" w:rsidR="00960B43" w:rsidRPr="0036574E" w:rsidRDefault="00960B43" w:rsidP="0036574E">
            <w:pPr>
              <w:spacing w:after="0"/>
              <w:jc w:val="both"/>
              <w:rPr>
                <w:rFonts w:ascii="Times New Roman" w:hAnsi="Times New Roman" w:cs="Times New Roman"/>
                <w:b/>
                <w:bCs/>
                <w:sz w:val="24"/>
                <w:szCs w:val="24"/>
              </w:rPr>
            </w:pPr>
          </w:p>
        </w:tc>
        <w:tc>
          <w:tcPr>
            <w:tcW w:w="5866" w:type="dxa"/>
            <w:gridSpan w:val="2"/>
            <w:tcBorders>
              <w:top w:val="single" w:sz="4" w:space="0" w:color="auto"/>
              <w:bottom w:val="single" w:sz="4" w:space="0" w:color="auto"/>
            </w:tcBorders>
          </w:tcPr>
          <w:p w14:paraId="6C6BC6F7" w14:textId="77777777" w:rsidR="00960B43" w:rsidRPr="0036574E" w:rsidRDefault="00960B43" w:rsidP="0036574E">
            <w:pPr>
              <w:spacing w:after="0"/>
              <w:jc w:val="center"/>
              <w:rPr>
                <w:rFonts w:ascii="Times New Roman" w:hAnsi="Times New Roman" w:cs="Times New Roman"/>
                <w:b/>
                <w:bCs/>
                <w:sz w:val="24"/>
                <w:szCs w:val="24"/>
              </w:rPr>
            </w:pPr>
            <w:r w:rsidRPr="0036574E">
              <w:rPr>
                <w:rFonts w:ascii="Times New Roman" w:hAnsi="Times New Roman" w:cs="Times New Roman"/>
                <w:b/>
                <w:bCs/>
                <w:sz w:val="24"/>
                <w:szCs w:val="24"/>
              </w:rPr>
              <w:t>Year I, Semester I</w:t>
            </w:r>
          </w:p>
        </w:tc>
        <w:tc>
          <w:tcPr>
            <w:tcW w:w="1624" w:type="dxa"/>
            <w:tcBorders>
              <w:top w:val="single" w:sz="4" w:space="0" w:color="auto"/>
              <w:bottom w:val="single" w:sz="4" w:space="0" w:color="auto"/>
            </w:tcBorders>
          </w:tcPr>
          <w:p w14:paraId="7DBCF274" w14:textId="77777777" w:rsidR="00960B43" w:rsidRPr="0036574E" w:rsidRDefault="00960B43" w:rsidP="0036574E">
            <w:pPr>
              <w:spacing w:after="0"/>
              <w:jc w:val="center"/>
              <w:rPr>
                <w:rFonts w:ascii="Times New Roman" w:hAnsi="Times New Roman" w:cs="Times New Roman"/>
                <w:b/>
                <w:bCs/>
                <w:sz w:val="24"/>
                <w:szCs w:val="24"/>
              </w:rPr>
            </w:pPr>
          </w:p>
        </w:tc>
      </w:tr>
      <w:tr w:rsidR="00960B43" w:rsidRPr="0036574E" w14:paraId="31BF46A1" w14:textId="77777777" w:rsidTr="00C82594">
        <w:tc>
          <w:tcPr>
            <w:tcW w:w="1562" w:type="dxa"/>
            <w:tcBorders>
              <w:top w:val="single" w:sz="4" w:space="0" w:color="auto"/>
              <w:bottom w:val="nil"/>
            </w:tcBorders>
          </w:tcPr>
          <w:p w14:paraId="3E0F9994"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701</w:t>
            </w:r>
          </w:p>
        </w:tc>
        <w:tc>
          <w:tcPr>
            <w:tcW w:w="5866" w:type="dxa"/>
            <w:gridSpan w:val="2"/>
            <w:tcBorders>
              <w:top w:val="single" w:sz="4" w:space="0" w:color="auto"/>
              <w:bottom w:val="nil"/>
            </w:tcBorders>
          </w:tcPr>
          <w:p w14:paraId="77839256"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Geomorphology (E)</w:t>
            </w:r>
          </w:p>
        </w:tc>
        <w:tc>
          <w:tcPr>
            <w:tcW w:w="1624" w:type="dxa"/>
            <w:tcBorders>
              <w:top w:val="single" w:sz="4" w:space="0" w:color="auto"/>
              <w:bottom w:val="nil"/>
            </w:tcBorders>
          </w:tcPr>
          <w:p w14:paraId="0D91E9B4"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2</w:t>
            </w:r>
          </w:p>
        </w:tc>
      </w:tr>
      <w:tr w:rsidR="00960B43" w:rsidRPr="0036574E" w14:paraId="4FF845BD" w14:textId="77777777" w:rsidTr="00C82594">
        <w:tc>
          <w:tcPr>
            <w:tcW w:w="1562" w:type="dxa"/>
            <w:tcBorders>
              <w:top w:val="nil"/>
            </w:tcBorders>
          </w:tcPr>
          <w:p w14:paraId="120556B9"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711</w:t>
            </w:r>
          </w:p>
        </w:tc>
        <w:tc>
          <w:tcPr>
            <w:tcW w:w="5866" w:type="dxa"/>
            <w:gridSpan w:val="2"/>
            <w:tcBorders>
              <w:top w:val="nil"/>
            </w:tcBorders>
          </w:tcPr>
          <w:p w14:paraId="71DCAE94"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Advanced Soil Physics</w:t>
            </w:r>
          </w:p>
        </w:tc>
        <w:tc>
          <w:tcPr>
            <w:tcW w:w="1624" w:type="dxa"/>
            <w:tcBorders>
              <w:top w:val="nil"/>
            </w:tcBorders>
          </w:tcPr>
          <w:p w14:paraId="3A224686"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3</w:t>
            </w:r>
          </w:p>
        </w:tc>
      </w:tr>
      <w:tr w:rsidR="00960B43" w:rsidRPr="0036574E" w14:paraId="4371B11C" w14:textId="77777777" w:rsidTr="00C82594">
        <w:tc>
          <w:tcPr>
            <w:tcW w:w="1562" w:type="dxa"/>
          </w:tcPr>
          <w:p w14:paraId="0298534F"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721</w:t>
            </w:r>
          </w:p>
        </w:tc>
        <w:tc>
          <w:tcPr>
            <w:tcW w:w="5866" w:type="dxa"/>
            <w:gridSpan w:val="2"/>
          </w:tcPr>
          <w:p w14:paraId="28C0A38A"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Advanced Soil Genesis</w:t>
            </w:r>
          </w:p>
        </w:tc>
        <w:tc>
          <w:tcPr>
            <w:tcW w:w="1624" w:type="dxa"/>
          </w:tcPr>
          <w:p w14:paraId="014EB490"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3</w:t>
            </w:r>
          </w:p>
        </w:tc>
      </w:tr>
      <w:tr w:rsidR="00960B43" w:rsidRPr="0036574E" w14:paraId="7933B8F3" w14:textId="77777777" w:rsidTr="00C82594">
        <w:tc>
          <w:tcPr>
            <w:tcW w:w="1562" w:type="dxa"/>
          </w:tcPr>
          <w:p w14:paraId="7BA44CDF"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731</w:t>
            </w:r>
          </w:p>
        </w:tc>
        <w:tc>
          <w:tcPr>
            <w:tcW w:w="5866" w:type="dxa"/>
            <w:gridSpan w:val="2"/>
          </w:tcPr>
          <w:p w14:paraId="6925FA2D"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Advanced Soil Chemistry</w:t>
            </w:r>
          </w:p>
        </w:tc>
        <w:tc>
          <w:tcPr>
            <w:tcW w:w="1624" w:type="dxa"/>
          </w:tcPr>
          <w:p w14:paraId="70FB713A"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3</w:t>
            </w:r>
          </w:p>
        </w:tc>
      </w:tr>
      <w:tr w:rsidR="00960B43" w:rsidRPr="0036574E" w14:paraId="788B7EAF" w14:textId="77777777" w:rsidTr="00C82594">
        <w:tc>
          <w:tcPr>
            <w:tcW w:w="1562" w:type="dxa"/>
            <w:tcBorders>
              <w:bottom w:val="single" w:sz="4" w:space="0" w:color="auto"/>
            </w:tcBorders>
          </w:tcPr>
          <w:p w14:paraId="504B3E48"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751</w:t>
            </w:r>
          </w:p>
        </w:tc>
        <w:tc>
          <w:tcPr>
            <w:tcW w:w="5866" w:type="dxa"/>
            <w:gridSpan w:val="2"/>
            <w:tcBorders>
              <w:bottom w:val="single" w:sz="4" w:space="0" w:color="auto"/>
            </w:tcBorders>
          </w:tcPr>
          <w:p w14:paraId="71A141AB"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PhD Seminar I (Current Topics in Soil Science)</w:t>
            </w:r>
          </w:p>
        </w:tc>
        <w:tc>
          <w:tcPr>
            <w:tcW w:w="1624" w:type="dxa"/>
            <w:tcBorders>
              <w:bottom w:val="single" w:sz="4" w:space="0" w:color="auto"/>
            </w:tcBorders>
          </w:tcPr>
          <w:p w14:paraId="52614471"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1</w:t>
            </w:r>
          </w:p>
        </w:tc>
      </w:tr>
      <w:tr w:rsidR="00960B43" w:rsidRPr="0036574E" w14:paraId="139605A1" w14:textId="77777777" w:rsidTr="00C82594">
        <w:tc>
          <w:tcPr>
            <w:tcW w:w="1562" w:type="dxa"/>
            <w:tcBorders>
              <w:top w:val="single" w:sz="4" w:space="0" w:color="auto"/>
              <w:bottom w:val="single" w:sz="4" w:space="0" w:color="auto"/>
            </w:tcBorders>
          </w:tcPr>
          <w:p w14:paraId="1A880566"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b/>
                <w:bCs/>
                <w:sz w:val="24"/>
                <w:szCs w:val="24"/>
              </w:rPr>
              <w:t>Subtotal</w:t>
            </w:r>
          </w:p>
        </w:tc>
        <w:tc>
          <w:tcPr>
            <w:tcW w:w="5866" w:type="dxa"/>
            <w:gridSpan w:val="2"/>
            <w:tcBorders>
              <w:top w:val="single" w:sz="4" w:space="0" w:color="auto"/>
              <w:bottom w:val="single" w:sz="4" w:space="0" w:color="auto"/>
            </w:tcBorders>
          </w:tcPr>
          <w:p w14:paraId="6F43DD6A" w14:textId="77777777" w:rsidR="00960B43" w:rsidRPr="0036574E" w:rsidRDefault="00960B43" w:rsidP="0036574E">
            <w:pPr>
              <w:spacing w:after="0"/>
              <w:jc w:val="both"/>
              <w:rPr>
                <w:rFonts w:ascii="Times New Roman" w:hAnsi="Times New Roman" w:cs="Times New Roman"/>
                <w:b/>
                <w:bCs/>
                <w:sz w:val="24"/>
                <w:szCs w:val="24"/>
              </w:rPr>
            </w:pPr>
          </w:p>
        </w:tc>
        <w:tc>
          <w:tcPr>
            <w:tcW w:w="1624" w:type="dxa"/>
            <w:tcBorders>
              <w:top w:val="single" w:sz="4" w:space="0" w:color="auto"/>
              <w:bottom w:val="single" w:sz="4" w:space="0" w:color="auto"/>
            </w:tcBorders>
          </w:tcPr>
          <w:p w14:paraId="199210AA" w14:textId="77777777" w:rsidR="00960B43" w:rsidRPr="0036574E" w:rsidRDefault="00960B43" w:rsidP="0036574E">
            <w:pPr>
              <w:spacing w:after="0"/>
              <w:jc w:val="center"/>
              <w:rPr>
                <w:rFonts w:ascii="Times New Roman" w:hAnsi="Times New Roman" w:cs="Times New Roman"/>
                <w:b/>
                <w:bCs/>
                <w:sz w:val="24"/>
                <w:szCs w:val="24"/>
              </w:rPr>
            </w:pPr>
            <w:r w:rsidRPr="0036574E">
              <w:rPr>
                <w:rFonts w:ascii="Times New Roman" w:hAnsi="Times New Roman" w:cs="Times New Roman"/>
                <w:b/>
                <w:bCs/>
                <w:sz w:val="24"/>
                <w:szCs w:val="24"/>
              </w:rPr>
              <w:t>10/12</w:t>
            </w:r>
          </w:p>
        </w:tc>
      </w:tr>
      <w:tr w:rsidR="00960B43" w:rsidRPr="0036574E" w14:paraId="428C49E1" w14:textId="77777777" w:rsidTr="00C82594">
        <w:tc>
          <w:tcPr>
            <w:tcW w:w="1562" w:type="dxa"/>
            <w:tcBorders>
              <w:top w:val="single" w:sz="4" w:space="0" w:color="auto"/>
              <w:bottom w:val="single" w:sz="4" w:space="0" w:color="auto"/>
            </w:tcBorders>
          </w:tcPr>
          <w:p w14:paraId="7D62A9FB" w14:textId="77777777" w:rsidR="00960B43" w:rsidRPr="0036574E" w:rsidRDefault="00960B43" w:rsidP="0036574E">
            <w:pPr>
              <w:spacing w:after="0"/>
              <w:jc w:val="both"/>
              <w:rPr>
                <w:rFonts w:ascii="Times New Roman" w:hAnsi="Times New Roman" w:cs="Times New Roman"/>
                <w:b/>
                <w:bCs/>
                <w:sz w:val="24"/>
                <w:szCs w:val="24"/>
              </w:rPr>
            </w:pPr>
          </w:p>
        </w:tc>
        <w:tc>
          <w:tcPr>
            <w:tcW w:w="5866" w:type="dxa"/>
            <w:gridSpan w:val="2"/>
            <w:tcBorders>
              <w:top w:val="single" w:sz="4" w:space="0" w:color="auto"/>
              <w:bottom w:val="single" w:sz="4" w:space="0" w:color="auto"/>
            </w:tcBorders>
          </w:tcPr>
          <w:p w14:paraId="4D2000BD" w14:textId="77777777" w:rsidR="00960B43" w:rsidRPr="0036574E" w:rsidRDefault="00960B43" w:rsidP="0036574E">
            <w:pPr>
              <w:spacing w:after="0"/>
              <w:jc w:val="center"/>
              <w:rPr>
                <w:rFonts w:ascii="Times New Roman" w:hAnsi="Times New Roman" w:cs="Times New Roman"/>
                <w:b/>
                <w:bCs/>
                <w:sz w:val="24"/>
                <w:szCs w:val="24"/>
              </w:rPr>
            </w:pPr>
            <w:r w:rsidRPr="0036574E">
              <w:rPr>
                <w:rFonts w:ascii="Times New Roman" w:hAnsi="Times New Roman" w:cs="Times New Roman"/>
                <w:b/>
                <w:bCs/>
                <w:sz w:val="24"/>
                <w:szCs w:val="24"/>
              </w:rPr>
              <w:t>Year I, Semester II</w:t>
            </w:r>
          </w:p>
        </w:tc>
        <w:tc>
          <w:tcPr>
            <w:tcW w:w="1624" w:type="dxa"/>
            <w:tcBorders>
              <w:top w:val="single" w:sz="4" w:space="0" w:color="auto"/>
              <w:bottom w:val="single" w:sz="4" w:space="0" w:color="auto"/>
            </w:tcBorders>
          </w:tcPr>
          <w:p w14:paraId="5FC9248E" w14:textId="77777777" w:rsidR="00960B43" w:rsidRPr="0036574E" w:rsidRDefault="00960B43" w:rsidP="0036574E">
            <w:pPr>
              <w:spacing w:after="0"/>
              <w:jc w:val="center"/>
              <w:rPr>
                <w:rFonts w:ascii="Times New Roman" w:hAnsi="Times New Roman" w:cs="Times New Roman"/>
                <w:b/>
                <w:bCs/>
                <w:sz w:val="24"/>
                <w:szCs w:val="24"/>
              </w:rPr>
            </w:pPr>
          </w:p>
        </w:tc>
      </w:tr>
      <w:tr w:rsidR="00960B43" w:rsidRPr="0036574E" w14:paraId="0BF0736D" w14:textId="77777777" w:rsidTr="00C82594">
        <w:tblPrEx>
          <w:tblBorders>
            <w:insideH w:val="single" w:sz="4" w:space="0" w:color="auto"/>
          </w:tblBorders>
        </w:tblPrEx>
        <w:tc>
          <w:tcPr>
            <w:tcW w:w="1562" w:type="dxa"/>
            <w:tcBorders>
              <w:top w:val="nil"/>
              <w:bottom w:val="nil"/>
            </w:tcBorders>
          </w:tcPr>
          <w:p w14:paraId="1AFB24F7"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702</w:t>
            </w:r>
          </w:p>
        </w:tc>
        <w:tc>
          <w:tcPr>
            <w:tcW w:w="5866" w:type="dxa"/>
            <w:gridSpan w:val="2"/>
            <w:tcBorders>
              <w:top w:val="nil"/>
              <w:bottom w:val="nil"/>
            </w:tcBorders>
          </w:tcPr>
          <w:p w14:paraId="2FC5E49C" w14:textId="77777777" w:rsidR="00960B43" w:rsidRPr="0036574E" w:rsidRDefault="00960B43" w:rsidP="0036574E">
            <w:pPr>
              <w:spacing w:after="0"/>
              <w:jc w:val="both"/>
              <w:rPr>
                <w:rFonts w:ascii="Times New Roman" w:hAnsi="Times New Roman" w:cs="Times New Roman"/>
                <w:bCs/>
                <w:sz w:val="24"/>
                <w:szCs w:val="24"/>
                <w:highlight w:val="lightGray"/>
              </w:rPr>
            </w:pPr>
            <w:r w:rsidRPr="0036574E">
              <w:rPr>
                <w:rFonts w:ascii="Times New Roman" w:hAnsi="Times New Roman" w:cs="Times New Roman"/>
                <w:sz w:val="24"/>
                <w:szCs w:val="24"/>
              </w:rPr>
              <w:t>Soil Health and Climate Change</w:t>
            </w:r>
          </w:p>
        </w:tc>
        <w:tc>
          <w:tcPr>
            <w:tcW w:w="1624" w:type="dxa"/>
            <w:tcBorders>
              <w:top w:val="nil"/>
              <w:bottom w:val="nil"/>
            </w:tcBorders>
          </w:tcPr>
          <w:p w14:paraId="55DFF615"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2</w:t>
            </w:r>
          </w:p>
        </w:tc>
      </w:tr>
      <w:tr w:rsidR="00960B43" w:rsidRPr="0036574E" w14:paraId="564264DB" w14:textId="77777777" w:rsidTr="00C82594">
        <w:tc>
          <w:tcPr>
            <w:tcW w:w="1562" w:type="dxa"/>
          </w:tcPr>
          <w:p w14:paraId="2288D060"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712</w:t>
            </w:r>
          </w:p>
        </w:tc>
        <w:tc>
          <w:tcPr>
            <w:tcW w:w="5866" w:type="dxa"/>
            <w:gridSpan w:val="2"/>
          </w:tcPr>
          <w:p w14:paraId="75AEBA0E"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Irrigation Principles and Management (E)</w:t>
            </w:r>
          </w:p>
        </w:tc>
        <w:tc>
          <w:tcPr>
            <w:tcW w:w="1624" w:type="dxa"/>
          </w:tcPr>
          <w:p w14:paraId="4B249A5B"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2</w:t>
            </w:r>
          </w:p>
        </w:tc>
      </w:tr>
      <w:tr w:rsidR="00960B43" w:rsidRPr="0036574E" w14:paraId="2EBEA707" w14:textId="77777777" w:rsidTr="00C82594">
        <w:tblPrEx>
          <w:tblBorders>
            <w:insideH w:val="single" w:sz="4" w:space="0" w:color="auto"/>
          </w:tblBorders>
        </w:tblPrEx>
        <w:tc>
          <w:tcPr>
            <w:tcW w:w="1562" w:type="dxa"/>
            <w:tcBorders>
              <w:top w:val="nil"/>
              <w:bottom w:val="nil"/>
            </w:tcBorders>
          </w:tcPr>
          <w:p w14:paraId="4C24108E"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722</w:t>
            </w:r>
          </w:p>
        </w:tc>
        <w:tc>
          <w:tcPr>
            <w:tcW w:w="5866" w:type="dxa"/>
            <w:gridSpan w:val="2"/>
            <w:tcBorders>
              <w:top w:val="nil"/>
              <w:bottom w:val="nil"/>
            </w:tcBorders>
          </w:tcPr>
          <w:p w14:paraId="1E9C001D"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Land Use Planning and Watershed Management</w:t>
            </w:r>
          </w:p>
        </w:tc>
        <w:tc>
          <w:tcPr>
            <w:tcW w:w="1624" w:type="dxa"/>
            <w:tcBorders>
              <w:top w:val="nil"/>
              <w:bottom w:val="nil"/>
            </w:tcBorders>
          </w:tcPr>
          <w:p w14:paraId="61BD1AEB"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3</w:t>
            </w:r>
          </w:p>
        </w:tc>
      </w:tr>
      <w:tr w:rsidR="00960B43" w:rsidRPr="0036574E" w14:paraId="62BA4A29" w14:textId="77777777" w:rsidTr="00C82594">
        <w:tblPrEx>
          <w:tblBorders>
            <w:insideH w:val="single" w:sz="4" w:space="0" w:color="auto"/>
          </w:tblBorders>
        </w:tblPrEx>
        <w:tc>
          <w:tcPr>
            <w:tcW w:w="1562" w:type="dxa"/>
            <w:tcBorders>
              <w:top w:val="nil"/>
              <w:bottom w:val="nil"/>
            </w:tcBorders>
          </w:tcPr>
          <w:p w14:paraId="631A8278"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762</w:t>
            </w:r>
          </w:p>
        </w:tc>
        <w:tc>
          <w:tcPr>
            <w:tcW w:w="5866" w:type="dxa"/>
            <w:gridSpan w:val="2"/>
            <w:tcBorders>
              <w:top w:val="nil"/>
              <w:bottom w:val="nil"/>
            </w:tcBorders>
          </w:tcPr>
          <w:p w14:paraId="0B0C2803"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Soil Biology and Nutrient Cycling</w:t>
            </w:r>
          </w:p>
        </w:tc>
        <w:tc>
          <w:tcPr>
            <w:tcW w:w="1624" w:type="dxa"/>
            <w:tcBorders>
              <w:top w:val="nil"/>
              <w:bottom w:val="nil"/>
            </w:tcBorders>
          </w:tcPr>
          <w:p w14:paraId="6C67BC93"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3</w:t>
            </w:r>
          </w:p>
        </w:tc>
      </w:tr>
      <w:tr w:rsidR="00960B43" w:rsidRPr="0036574E" w14:paraId="3B183CF3" w14:textId="77777777" w:rsidTr="00C82594">
        <w:tblPrEx>
          <w:tblBorders>
            <w:insideH w:val="single" w:sz="4" w:space="0" w:color="auto"/>
          </w:tblBorders>
        </w:tblPrEx>
        <w:tc>
          <w:tcPr>
            <w:tcW w:w="1562" w:type="dxa"/>
            <w:tcBorders>
              <w:top w:val="nil"/>
            </w:tcBorders>
          </w:tcPr>
          <w:p w14:paraId="1FBC035A"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782</w:t>
            </w:r>
          </w:p>
        </w:tc>
        <w:tc>
          <w:tcPr>
            <w:tcW w:w="5866" w:type="dxa"/>
            <w:gridSpan w:val="2"/>
            <w:tcBorders>
              <w:top w:val="nil"/>
            </w:tcBorders>
          </w:tcPr>
          <w:p w14:paraId="0AD96239"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PhD Seminar II (Current Topics in Soil Science)</w:t>
            </w:r>
          </w:p>
        </w:tc>
        <w:tc>
          <w:tcPr>
            <w:tcW w:w="1624" w:type="dxa"/>
            <w:tcBorders>
              <w:top w:val="nil"/>
            </w:tcBorders>
          </w:tcPr>
          <w:p w14:paraId="5099E5F8"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1</w:t>
            </w:r>
          </w:p>
        </w:tc>
      </w:tr>
      <w:tr w:rsidR="00960B43" w:rsidRPr="0036574E" w14:paraId="5EFDB34D" w14:textId="77777777" w:rsidTr="00C82594">
        <w:tblPrEx>
          <w:tblBorders>
            <w:insideH w:val="single" w:sz="4" w:space="0" w:color="auto"/>
          </w:tblBorders>
        </w:tblPrEx>
        <w:tc>
          <w:tcPr>
            <w:tcW w:w="1562" w:type="dxa"/>
          </w:tcPr>
          <w:p w14:paraId="2BE718A9"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b/>
                <w:bCs/>
                <w:sz w:val="24"/>
                <w:szCs w:val="24"/>
              </w:rPr>
              <w:t>Subtotal</w:t>
            </w:r>
          </w:p>
        </w:tc>
        <w:tc>
          <w:tcPr>
            <w:tcW w:w="5866" w:type="dxa"/>
            <w:gridSpan w:val="2"/>
          </w:tcPr>
          <w:p w14:paraId="5BA9D1D3" w14:textId="77777777" w:rsidR="00960B43" w:rsidRPr="0036574E" w:rsidRDefault="00960B43" w:rsidP="0036574E">
            <w:pPr>
              <w:spacing w:after="0"/>
              <w:jc w:val="both"/>
              <w:rPr>
                <w:rFonts w:ascii="Times New Roman" w:hAnsi="Times New Roman" w:cs="Times New Roman"/>
                <w:b/>
                <w:bCs/>
                <w:sz w:val="24"/>
                <w:szCs w:val="24"/>
              </w:rPr>
            </w:pPr>
          </w:p>
        </w:tc>
        <w:tc>
          <w:tcPr>
            <w:tcW w:w="1624" w:type="dxa"/>
          </w:tcPr>
          <w:p w14:paraId="1CE381F7" w14:textId="77777777" w:rsidR="00960B43" w:rsidRPr="0036574E" w:rsidRDefault="00960B43" w:rsidP="0036574E">
            <w:pPr>
              <w:spacing w:after="0"/>
              <w:jc w:val="center"/>
              <w:rPr>
                <w:rFonts w:ascii="Times New Roman" w:hAnsi="Times New Roman" w:cs="Times New Roman"/>
                <w:b/>
                <w:bCs/>
                <w:sz w:val="24"/>
                <w:szCs w:val="24"/>
              </w:rPr>
            </w:pPr>
            <w:r w:rsidRPr="0036574E">
              <w:rPr>
                <w:rFonts w:ascii="Times New Roman" w:hAnsi="Times New Roman" w:cs="Times New Roman"/>
                <w:b/>
                <w:bCs/>
                <w:sz w:val="24"/>
                <w:szCs w:val="24"/>
              </w:rPr>
              <w:fldChar w:fldCharType="begin"/>
            </w:r>
            <w:r w:rsidRPr="0036574E">
              <w:rPr>
                <w:rFonts w:ascii="Times New Roman" w:hAnsi="Times New Roman" w:cs="Times New Roman"/>
                <w:b/>
                <w:bCs/>
                <w:sz w:val="24"/>
                <w:szCs w:val="24"/>
              </w:rPr>
              <w:instrText xml:space="preserve"> =SUM(ABOVE) </w:instrText>
            </w:r>
            <w:r w:rsidRPr="0036574E">
              <w:rPr>
                <w:rFonts w:ascii="Times New Roman" w:hAnsi="Times New Roman" w:cs="Times New Roman"/>
                <w:b/>
                <w:bCs/>
                <w:sz w:val="24"/>
                <w:szCs w:val="24"/>
              </w:rPr>
              <w:fldChar w:fldCharType="separate"/>
            </w:r>
            <w:r w:rsidRPr="0036574E">
              <w:rPr>
                <w:rFonts w:ascii="Times New Roman" w:hAnsi="Times New Roman" w:cs="Times New Roman"/>
                <w:b/>
                <w:bCs/>
                <w:noProof/>
                <w:sz w:val="24"/>
                <w:szCs w:val="24"/>
              </w:rPr>
              <w:t>9</w:t>
            </w:r>
            <w:r w:rsidRPr="0036574E">
              <w:rPr>
                <w:rFonts w:ascii="Times New Roman" w:hAnsi="Times New Roman" w:cs="Times New Roman"/>
                <w:b/>
                <w:bCs/>
                <w:sz w:val="24"/>
                <w:szCs w:val="24"/>
              </w:rPr>
              <w:fldChar w:fldCharType="end"/>
            </w:r>
            <w:r w:rsidRPr="0036574E">
              <w:rPr>
                <w:rFonts w:ascii="Times New Roman" w:hAnsi="Times New Roman" w:cs="Times New Roman"/>
                <w:b/>
                <w:bCs/>
                <w:sz w:val="24"/>
                <w:szCs w:val="24"/>
              </w:rPr>
              <w:t>/11</w:t>
            </w:r>
          </w:p>
        </w:tc>
      </w:tr>
      <w:tr w:rsidR="00960B43" w:rsidRPr="0036574E" w14:paraId="0BD8C31B" w14:textId="77777777" w:rsidTr="00C82594">
        <w:tblPrEx>
          <w:tblBorders>
            <w:left w:val="single" w:sz="4" w:space="0" w:color="auto"/>
            <w:right w:val="single" w:sz="4" w:space="0" w:color="auto"/>
            <w:insideH w:val="single" w:sz="4" w:space="0" w:color="auto"/>
            <w:insideV w:val="single" w:sz="4" w:space="0" w:color="auto"/>
          </w:tblBorders>
        </w:tblPrEx>
        <w:tc>
          <w:tcPr>
            <w:tcW w:w="1562" w:type="dxa"/>
            <w:tcBorders>
              <w:left w:val="nil"/>
              <w:right w:val="nil"/>
            </w:tcBorders>
          </w:tcPr>
          <w:p w14:paraId="45D47141" w14:textId="77777777" w:rsidR="00960B43" w:rsidRPr="0036574E" w:rsidRDefault="00960B43" w:rsidP="0036574E">
            <w:pPr>
              <w:spacing w:after="0"/>
              <w:jc w:val="both"/>
              <w:rPr>
                <w:rFonts w:ascii="Times New Roman" w:hAnsi="Times New Roman" w:cs="Times New Roman"/>
                <w:b/>
                <w:bCs/>
                <w:sz w:val="24"/>
                <w:szCs w:val="24"/>
              </w:rPr>
            </w:pPr>
          </w:p>
        </w:tc>
        <w:tc>
          <w:tcPr>
            <w:tcW w:w="5866" w:type="dxa"/>
            <w:gridSpan w:val="2"/>
            <w:tcBorders>
              <w:left w:val="nil"/>
              <w:right w:val="nil"/>
            </w:tcBorders>
          </w:tcPr>
          <w:p w14:paraId="0209B41E" w14:textId="77777777" w:rsidR="00960B43" w:rsidRPr="0036574E" w:rsidRDefault="00960B43" w:rsidP="0036574E">
            <w:pPr>
              <w:spacing w:after="0"/>
              <w:jc w:val="center"/>
              <w:rPr>
                <w:rFonts w:ascii="Times New Roman" w:hAnsi="Times New Roman" w:cs="Times New Roman"/>
                <w:b/>
                <w:bCs/>
                <w:sz w:val="24"/>
                <w:szCs w:val="24"/>
              </w:rPr>
            </w:pPr>
            <w:bookmarkStart w:id="116" w:name="_Toc102397505"/>
            <w:bookmarkStart w:id="117" w:name="_Toc102454090"/>
            <w:bookmarkStart w:id="118" w:name="_Toc102485416"/>
            <w:r w:rsidRPr="0036574E">
              <w:rPr>
                <w:rFonts w:ascii="Times New Roman" w:hAnsi="Times New Roman" w:cs="Times New Roman"/>
                <w:b/>
                <w:sz w:val="24"/>
                <w:szCs w:val="24"/>
              </w:rPr>
              <w:t>Year II, Semester I up to Year III, Semester II</w:t>
            </w:r>
            <w:bookmarkEnd w:id="116"/>
            <w:bookmarkEnd w:id="117"/>
            <w:bookmarkEnd w:id="118"/>
          </w:p>
        </w:tc>
        <w:tc>
          <w:tcPr>
            <w:tcW w:w="1624" w:type="dxa"/>
            <w:tcBorders>
              <w:left w:val="nil"/>
              <w:right w:val="nil"/>
            </w:tcBorders>
          </w:tcPr>
          <w:p w14:paraId="494F8CC8" w14:textId="77777777" w:rsidR="00960B43" w:rsidRPr="0036574E" w:rsidRDefault="00960B43" w:rsidP="0036574E">
            <w:pPr>
              <w:spacing w:after="0"/>
              <w:jc w:val="center"/>
              <w:rPr>
                <w:rFonts w:ascii="Times New Roman" w:hAnsi="Times New Roman" w:cs="Times New Roman"/>
                <w:b/>
                <w:bCs/>
                <w:sz w:val="24"/>
                <w:szCs w:val="24"/>
              </w:rPr>
            </w:pPr>
          </w:p>
        </w:tc>
      </w:tr>
      <w:tr w:rsidR="00960B43" w:rsidRPr="0036574E" w14:paraId="051B661C" w14:textId="77777777" w:rsidTr="00C82594">
        <w:tblPrEx>
          <w:tblBorders>
            <w:insideH w:val="single" w:sz="4" w:space="0" w:color="auto"/>
          </w:tblBorders>
        </w:tblPrEx>
        <w:tc>
          <w:tcPr>
            <w:tcW w:w="1562" w:type="dxa"/>
            <w:tcBorders>
              <w:bottom w:val="single" w:sz="4" w:space="0" w:color="auto"/>
            </w:tcBorders>
          </w:tcPr>
          <w:p w14:paraId="15C1A340"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SoSc 891</w:t>
            </w:r>
          </w:p>
        </w:tc>
        <w:tc>
          <w:tcPr>
            <w:tcW w:w="5866" w:type="dxa"/>
            <w:gridSpan w:val="2"/>
            <w:tcBorders>
              <w:bottom w:val="single" w:sz="4" w:space="0" w:color="auto"/>
            </w:tcBorders>
          </w:tcPr>
          <w:p w14:paraId="40A089D1"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sz w:val="24"/>
                <w:szCs w:val="24"/>
              </w:rPr>
              <w:t>PhD Dissertation Research</w:t>
            </w:r>
          </w:p>
        </w:tc>
        <w:tc>
          <w:tcPr>
            <w:tcW w:w="1624" w:type="dxa"/>
            <w:tcBorders>
              <w:bottom w:val="single" w:sz="4" w:space="0" w:color="auto"/>
            </w:tcBorders>
          </w:tcPr>
          <w:p w14:paraId="69D40046" w14:textId="77777777" w:rsidR="00960B43" w:rsidRPr="0036574E" w:rsidRDefault="00960B43" w:rsidP="0036574E">
            <w:pPr>
              <w:spacing w:after="0"/>
              <w:jc w:val="center"/>
              <w:rPr>
                <w:rFonts w:ascii="Times New Roman" w:hAnsi="Times New Roman" w:cs="Times New Roman"/>
                <w:bCs/>
                <w:sz w:val="24"/>
                <w:szCs w:val="24"/>
              </w:rPr>
            </w:pPr>
            <w:r w:rsidRPr="0036574E">
              <w:rPr>
                <w:rFonts w:ascii="Times New Roman" w:hAnsi="Times New Roman" w:cs="Times New Roman"/>
                <w:bCs/>
                <w:sz w:val="24"/>
                <w:szCs w:val="24"/>
              </w:rPr>
              <w:t>30</w:t>
            </w:r>
          </w:p>
        </w:tc>
      </w:tr>
      <w:tr w:rsidR="00960B43" w:rsidRPr="0036574E" w14:paraId="02C8E019" w14:textId="77777777" w:rsidTr="00C82594">
        <w:tblPrEx>
          <w:tblBorders>
            <w:insideH w:val="single" w:sz="4" w:space="0" w:color="auto"/>
          </w:tblBorders>
        </w:tblPrEx>
        <w:tc>
          <w:tcPr>
            <w:tcW w:w="7428" w:type="dxa"/>
            <w:gridSpan w:val="3"/>
            <w:tcBorders>
              <w:top w:val="nil"/>
            </w:tcBorders>
          </w:tcPr>
          <w:p w14:paraId="0728EA23"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b/>
                <w:bCs/>
                <w:sz w:val="24"/>
                <w:szCs w:val="24"/>
              </w:rPr>
              <w:t>Total course work</w:t>
            </w:r>
          </w:p>
        </w:tc>
        <w:tc>
          <w:tcPr>
            <w:tcW w:w="1624" w:type="dxa"/>
            <w:tcBorders>
              <w:top w:val="nil"/>
            </w:tcBorders>
          </w:tcPr>
          <w:p w14:paraId="47AAE967" w14:textId="77777777" w:rsidR="00960B43" w:rsidRPr="0036574E" w:rsidRDefault="00960B43" w:rsidP="0036574E">
            <w:pPr>
              <w:spacing w:after="0"/>
              <w:jc w:val="center"/>
              <w:rPr>
                <w:rFonts w:ascii="Times New Roman" w:hAnsi="Times New Roman" w:cs="Times New Roman"/>
                <w:b/>
                <w:bCs/>
                <w:sz w:val="24"/>
                <w:szCs w:val="24"/>
              </w:rPr>
            </w:pPr>
            <w:r w:rsidRPr="0036574E">
              <w:rPr>
                <w:rFonts w:ascii="Times New Roman" w:hAnsi="Times New Roman" w:cs="Times New Roman"/>
                <w:b/>
                <w:bCs/>
                <w:sz w:val="24"/>
                <w:szCs w:val="24"/>
              </w:rPr>
              <w:t>19/23</w:t>
            </w:r>
          </w:p>
        </w:tc>
      </w:tr>
      <w:tr w:rsidR="00960B43" w:rsidRPr="0036574E" w14:paraId="7631B802" w14:textId="77777777" w:rsidTr="00C82594">
        <w:tblPrEx>
          <w:tblBorders>
            <w:insideH w:val="single" w:sz="4" w:space="0" w:color="auto"/>
          </w:tblBorders>
        </w:tblPrEx>
        <w:tc>
          <w:tcPr>
            <w:tcW w:w="2147" w:type="dxa"/>
            <w:gridSpan w:val="2"/>
          </w:tcPr>
          <w:p w14:paraId="6F49E417" w14:textId="77777777" w:rsidR="00960B43" w:rsidRPr="0036574E" w:rsidRDefault="00960B43" w:rsidP="0036574E">
            <w:pPr>
              <w:spacing w:after="0"/>
              <w:jc w:val="both"/>
              <w:rPr>
                <w:rFonts w:ascii="Times New Roman" w:hAnsi="Times New Roman" w:cs="Times New Roman"/>
                <w:b/>
                <w:bCs/>
                <w:sz w:val="24"/>
                <w:szCs w:val="24"/>
              </w:rPr>
            </w:pPr>
            <w:r w:rsidRPr="0036574E">
              <w:rPr>
                <w:rFonts w:ascii="Times New Roman" w:hAnsi="Times New Roman" w:cs="Times New Roman"/>
                <w:b/>
                <w:bCs/>
                <w:sz w:val="24"/>
                <w:szCs w:val="24"/>
              </w:rPr>
              <w:t>Overall total</w:t>
            </w:r>
          </w:p>
        </w:tc>
        <w:tc>
          <w:tcPr>
            <w:tcW w:w="5281" w:type="dxa"/>
          </w:tcPr>
          <w:p w14:paraId="00C02B5E" w14:textId="77777777" w:rsidR="00960B43" w:rsidRPr="0036574E" w:rsidRDefault="00960B43" w:rsidP="0036574E">
            <w:pPr>
              <w:spacing w:after="0"/>
              <w:jc w:val="both"/>
              <w:rPr>
                <w:rFonts w:ascii="Times New Roman" w:hAnsi="Times New Roman" w:cs="Times New Roman"/>
                <w:b/>
                <w:bCs/>
                <w:sz w:val="24"/>
                <w:szCs w:val="24"/>
              </w:rPr>
            </w:pPr>
          </w:p>
        </w:tc>
        <w:tc>
          <w:tcPr>
            <w:tcW w:w="1624" w:type="dxa"/>
          </w:tcPr>
          <w:p w14:paraId="674C53A4" w14:textId="77777777" w:rsidR="00960B43" w:rsidRPr="0036574E" w:rsidRDefault="00960B43" w:rsidP="0036574E">
            <w:pPr>
              <w:spacing w:after="0"/>
              <w:jc w:val="center"/>
              <w:rPr>
                <w:rFonts w:ascii="Times New Roman" w:hAnsi="Times New Roman" w:cs="Times New Roman"/>
                <w:b/>
                <w:bCs/>
                <w:sz w:val="24"/>
                <w:szCs w:val="24"/>
              </w:rPr>
            </w:pPr>
            <w:r w:rsidRPr="0036574E">
              <w:rPr>
                <w:rFonts w:ascii="Times New Roman" w:hAnsi="Times New Roman" w:cs="Times New Roman"/>
                <w:b/>
                <w:bCs/>
                <w:sz w:val="24"/>
                <w:szCs w:val="24"/>
              </w:rPr>
              <w:t>49/53</w:t>
            </w:r>
          </w:p>
        </w:tc>
      </w:tr>
    </w:tbl>
    <w:p w14:paraId="6C6D0C93" w14:textId="77777777" w:rsidR="00960B43" w:rsidRPr="00ED2306" w:rsidRDefault="00960B43" w:rsidP="00960B43">
      <w:pPr>
        <w:rPr>
          <w:rFonts w:ascii="Times New Roman" w:hAnsi="Times New Roman" w:cs="Times New Roman"/>
          <w:iCs/>
        </w:rPr>
      </w:pPr>
      <w:bookmarkStart w:id="119" w:name="_Toc102397507"/>
      <w:bookmarkStart w:id="120" w:name="_Toc102485418"/>
      <w:r w:rsidRPr="00ED2306">
        <w:rPr>
          <w:rFonts w:ascii="Times New Roman" w:hAnsi="Times New Roman" w:cs="Times New Roman"/>
          <w:iCs/>
        </w:rPr>
        <w:t>*E = Elective course</w:t>
      </w:r>
    </w:p>
    <w:p w14:paraId="7AFDB5E1" w14:textId="77777777" w:rsidR="0036574E" w:rsidRDefault="0036574E" w:rsidP="00960B43">
      <w:pPr>
        <w:rPr>
          <w:rFonts w:ascii="Times New Roman" w:hAnsi="Times New Roman" w:cs="Times New Roman"/>
          <w:b/>
          <w:sz w:val="28"/>
          <w:szCs w:val="28"/>
        </w:rPr>
      </w:pPr>
    </w:p>
    <w:p w14:paraId="3FFD9318" w14:textId="6BECEAEF" w:rsidR="00960B43" w:rsidRPr="0036574E" w:rsidRDefault="00960B43" w:rsidP="00960B43">
      <w:pPr>
        <w:rPr>
          <w:rFonts w:ascii="Times New Roman" w:hAnsi="Times New Roman" w:cs="Times New Roman"/>
          <w:b/>
          <w:sz w:val="28"/>
          <w:szCs w:val="28"/>
        </w:rPr>
      </w:pPr>
      <w:r w:rsidRPr="0036574E">
        <w:rPr>
          <w:rFonts w:ascii="Times New Roman" w:hAnsi="Times New Roman" w:cs="Times New Roman"/>
          <w:b/>
          <w:sz w:val="28"/>
          <w:szCs w:val="28"/>
        </w:rPr>
        <w:t>Course Description</w:t>
      </w:r>
      <w:bookmarkEnd w:id="119"/>
      <w:bookmarkEnd w:id="120"/>
    </w:p>
    <w:p w14:paraId="7EB8D65F" w14:textId="77777777" w:rsidR="00960B43" w:rsidRPr="0036574E" w:rsidRDefault="00960B43" w:rsidP="00960B43">
      <w:pPr>
        <w:jc w:val="both"/>
        <w:rPr>
          <w:rFonts w:ascii="Times New Roman" w:hAnsi="Times New Roman" w:cs="Times New Roman"/>
          <w:b/>
          <w:bCs/>
          <w:sz w:val="24"/>
          <w:szCs w:val="24"/>
        </w:rPr>
      </w:pPr>
      <w:r w:rsidRPr="0036574E">
        <w:rPr>
          <w:rFonts w:ascii="Times New Roman" w:hAnsi="Times New Roman" w:cs="Times New Roman"/>
          <w:b/>
          <w:bCs/>
          <w:sz w:val="24"/>
          <w:szCs w:val="24"/>
        </w:rPr>
        <w:t>SOSC 701:</w:t>
      </w:r>
      <w:r w:rsidRPr="0036574E">
        <w:rPr>
          <w:rFonts w:ascii="Times New Roman" w:hAnsi="Times New Roman" w:cs="Times New Roman"/>
          <w:b/>
          <w:bCs/>
          <w:sz w:val="24"/>
          <w:szCs w:val="24"/>
        </w:rPr>
        <w:tab/>
        <w:t xml:space="preserve">Geomorphology (2) (Elective) </w:t>
      </w:r>
    </w:p>
    <w:p w14:paraId="1E3B4E6B" w14:textId="77777777" w:rsidR="00960B43" w:rsidRPr="0036574E" w:rsidRDefault="00960B43" w:rsidP="00960B43">
      <w:pPr>
        <w:pStyle w:val="BodyText"/>
        <w:rPr>
          <w:sz w:val="24"/>
          <w:szCs w:val="24"/>
        </w:rPr>
      </w:pPr>
      <w:r w:rsidRPr="0036574E">
        <w:rPr>
          <w:b/>
          <w:bCs/>
          <w:sz w:val="24"/>
          <w:szCs w:val="24"/>
        </w:rPr>
        <w:t xml:space="preserve">Objectives: </w:t>
      </w:r>
      <w:r w:rsidRPr="0036574E">
        <w:rPr>
          <w:sz w:val="24"/>
          <w:szCs w:val="24"/>
        </w:rPr>
        <w:t>this course intends primarily to equip students with basic knowledge about relationship between land form development, environment and soil forming processes</w:t>
      </w:r>
    </w:p>
    <w:p w14:paraId="643C2BE5" w14:textId="77777777" w:rsidR="00960B43" w:rsidRPr="0036574E" w:rsidRDefault="00960B43" w:rsidP="00960B43">
      <w:pPr>
        <w:pStyle w:val="BodyText"/>
        <w:rPr>
          <w:sz w:val="24"/>
          <w:szCs w:val="24"/>
        </w:rPr>
      </w:pPr>
      <w:r w:rsidRPr="0036574E">
        <w:rPr>
          <w:b/>
          <w:bCs/>
          <w:sz w:val="24"/>
          <w:szCs w:val="24"/>
        </w:rPr>
        <w:t>Learning outcome</w:t>
      </w:r>
      <w:r w:rsidRPr="0036574E">
        <w:rPr>
          <w:sz w:val="24"/>
          <w:szCs w:val="24"/>
        </w:rPr>
        <w:t>: after successful completion of this course, students will be able to relate soil, land form and environmental processes</w:t>
      </w:r>
    </w:p>
    <w:p w14:paraId="736CE5E7" w14:textId="77777777" w:rsidR="00960B43" w:rsidRPr="0036574E" w:rsidRDefault="00960B43" w:rsidP="00960B43">
      <w:pPr>
        <w:pStyle w:val="BodyText"/>
        <w:rPr>
          <w:bCs/>
          <w:sz w:val="24"/>
          <w:szCs w:val="24"/>
        </w:rPr>
      </w:pPr>
      <w:r w:rsidRPr="0036574E">
        <w:rPr>
          <w:b/>
          <w:bCs/>
          <w:sz w:val="24"/>
          <w:szCs w:val="24"/>
        </w:rPr>
        <w:t xml:space="preserve">Course contents: </w:t>
      </w:r>
      <w:r w:rsidRPr="0036574E">
        <w:rPr>
          <w:bCs/>
          <w:sz w:val="24"/>
          <w:szCs w:val="24"/>
        </w:rPr>
        <w:t xml:space="preserve">Principles of landform evolution; landforms and landscapes, their relationship with pedons and polypedons; climate and denudational processes; nature and types of drainage </w:t>
      </w:r>
      <w:r w:rsidRPr="0036574E">
        <w:rPr>
          <w:bCs/>
          <w:sz w:val="24"/>
          <w:szCs w:val="24"/>
        </w:rPr>
        <w:lastRenderedPageBreak/>
        <w:t xml:space="preserve">basins; sediment load; geometry of channel forms and processes; flood plain and hill slope characteristics; their development and relationship with lithology and soils </w:t>
      </w:r>
    </w:p>
    <w:p w14:paraId="3212B803" w14:textId="518B342B" w:rsidR="00960B43" w:rsidRPr="0036574E" w:rsidRDefault="00960B43" w:rsidP="00960B43">
      <w:pPr>
        <w:jc w:val="both"/>
        <w:rPr>
          <w:rFonts w:ascii="Times New Roman" w:hAnsi="Times New Roman" w:cs="Times New Roman"/>
          <w:b/>
          <w:bCs/>
          <w:sz w:val="24"/>
          <w:szCs w:val="24"/>
        </w:rPr>
      </w:pPr>
      <w:r w:rsidRPr="0036574E">
        <w:rPr>
          <w:rFonts w:ascii="Times New Roman" w:hAnsi="Times New Roman" w:cs="Times New Roman"/>
          <w:b/>
          <w:bCs/>
          <w:sz w:val="24"/>
          <w:szCs w:val="24"/>
        </w:rPr>
        <w:t>SOSC 711:</w:t>
      </w:r>
      <w:r w:rsidRPr="0036574E">
        <w:rPr>
          <w:rFonts w:ascii="Times New Roman" w:hAnsi="Times New Roman" w:cs="Times New Roman"/>
          <w:b/>
          <w:bCs/>
          <w:sz w:val="24"/>
          <w:szCs w:val="24"/>
        </w:rPr>
        <w:tab/>
        <w:t>Advanced Soil Physics (3)</w:t>
      </w:r>
    </w:p>
    <w:p w14:paraId="53C90545"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 xml:space="preserve">Objectives: </w:t>
      </w:r>
      <w:r w:rsidRPr="0036574E">
        <w:rPr>
          <w:rFonts w:ascii="Times New Roman" w:hAnsi="Times New Roman" w:cs="Times New Roman"/>
          <w:sz w:val="24"/>
          <w:szCs w:val="24"/>
        </w:rPr>
        <w:t>to equip students with detailed knowledge of the field-water balance and its management, and expression of spatial variability of soil physical properties using spatial statistics</w:t>
      </w:r>
    </w:p>
    <w:p w14:paraId="500E3548" w14:textId="77777777" w:rsidR="00960B43" w:rsidRPr="0036574E" w:rsidRDefault="00960B43" w:rsidP="00960B43">
      <w:pPr>
        <w:rPr>
          <w:rFonts w:ascii="Times New Roman" w:hAnsi="Times New Roman" w:cs="Times New Roman"/>
          <w:sz w:val="24"/>
          <w:szCs w:val="24"/>
        </w:rPr>
      </w:pPr>
      <w:r w:rsidRPr="0036574E">
        <w:rPr>
          <w:rFonts w:ascii="Times New Roman" w:hAnsi="Times New Roman" w:cs="Times New Roman"/>
          <w:b/>
          <w:sz w:val="24"/>
          <w:szCs w:val="24"/>
        </w:rPr>
        <w:t>Learning outcomes:</w:t>
      </w:r>
      <w:r w:rsidRPr="0036574E">
        <w:rPr>
          <w:rFonts w:ascii="Times New Roman" w:hAnsi="Times New Roman" w:cs="Times New Roman"/>
          <w:sz w:val="24"/>
          <w:szCs w:val="24"/>
        </w:rPr>
        <w:t xml:space="preserve"> After successful completion of the course, students will be able to:</w:t>
      </w:r>
    </w:p>
    <w:p w14:paraId="4C1EE1FF" w14:textId="77777777" w:rsidR="00960B43" w:rsidRPr="0036574E" w:rsidRDefault="00960B43" w:rsidP="00DE2246">
      <w:pPr>
        <w:pStyle w:val="ListParagraph"/>
        <w:numPr>
          <w:ilvl w:val="0"/>
          <w:numId w:val="45"/>
        </w:numPr>
        <w:jc w:val="both"/>
        <w:rPr>
          <w:rFonts w:cs="Times New Roman"/>
          <w:szCs w:val="24"/>
        </w:rPr>
      </w:pPr>
      <w:r w:rsidRPr="0036574E">
        <w:rPr>
          <w:rFonts w:cs="Times New Roman"/>
          <w:szCs w:val="24"/>
        </w:rPr>
        <w:t>Comprehend and explain the major components and processes of field-water balance</w:t>
      </w:r>
    </w:p>
    <w:p w14:paraId="57D0E17B" w14:textId="77777777" w:rsidR="00960B43" w:rsidRPr="0036574E" w:rsidRDefault="00960B43" w:rsidP="00DE2246">
      <w:pPr>
        <w:pStyle w:val="ListParagraph"/>
        <w:numPr>
          <w:ilvl w:val="0"/>
          <w:numId w:val="45"/>
        </w:numPr>
        <w:jc w:val="both"/>
        <w:rPr>
          <w:rFonts w:cs="Times New Roman"/>
          <w:szCs w:val="24"/>
        </w:rPr>
      </w:pPr>
      <w:r w:rsidRPr="0036574E">
        <w:rPr>
          <w:rFonts w:cs="Times New Roman"/>
          <w:szCs w:val="24"/>
        </w:rPr>
        <w:t>Explain infiltration and surface runoff processes,</w:t>
      </w:r>
    </w:p>
    <w:p w14:paraId="03671077" w14:textId="77777777" w:rsidR="00960B43" w:rsidRPr="0036574E" w:rsidRDefault="00960B43" w:rsidP="00DE2246">
      <w:pPr>
        <w:pStyle w:val="ListParagraph"/>
        <w:numPr>
          <w:ilvl w:val="0"/>
          <w:numId w:val="45"/>
        </w:numPr>
        <w:jc w:val="both"/>
        <w:rPr>
          <w:rFonts w:cs="Times New Roman"/>
          <w:szCs w:val="24"/>
        </w:rPr>
      </w:pPr>
      <w:r w:rsidRPr="0036574E">
        <w:rPr>
          <w:rFonts w:cs="Times New Roman"/>
          <w:szCs w:val="24"/>
        </w:rPr>
        <w:t>Comprehend the post-infiltration movement of water and its effect on plant available soil moisture and solute transport,</w:t>
      </w:r>
    </w:p>
    <w:p w14:paraId="23EF6479" w14:textId="77777777" w:rsidR="00960B43" w:rsidRPr="0036574E" w:rsidRDefault="00960B43" w:rsidP="00DE2246">
      <w:pPr>
        <w:pStyle w:val="ListParagraph"/>
        <w:numPr>
          <w:ilvl w:val="0"/>
          <w:numId w:val="45"/>
        </w:numPr>
        <w:jc w:val="both"/>
        <w:rPr>
          <w:rFonts w:cs="Times New Roman"/>
          <w:szCs w:val="24"/>
        </w:rPr>
      </w:pPr>
      <w:r w:rsidRPr="0036574E">
        <w:rPr>
          <w:rFonts w:cs="Times New Roman"/>
          <w:szCs w:val="24"/>
        </w:rPr>
        <w:t>Describe groundwater drainage and its effects on sustainable use of groundwater resources,</w:t>
      </w:r>
    </w:p>
    <w:p w14:paraId="31EE351F" w14:textId="77777777" w:rsidR="00960B43" w:rsidRPr="0036574E" w:rsidRDefault="00960B43" w:rsidP="00DE2246">
      <w:pPr>
        <w:pStyle w:val="ListParagraph"/>
        <w:numPr>
          <w:ilvl w:val="0"/>
          <w:numId w:val="45"/>
        </w:numPr>
        <w:jc w:val="both"/>
        <w:rPr>
          <w:rFonts w:cs="Times New Roman"/>
          <w:szCs w:val="24"/>
        </w:rPr>
      </w:pPr>
      <w:r w:rsidRPr="0036574E">
        <w:rPr>
          <w:rFonts w:cs="Times New Roman"/>
          <w:szCs w:val="24"/>
        </w:rPr>
        <w:t>Understand the evaporation process from bare-soil surfaces under different conditions of water table depth and its effect on soil desiccation and soil moisture availability, and</w:t>
      </w:r>
    </w:p>
    <w:p w14:paraId="1A78C4D3" w14:textId="77777777" w:rsidR="00960B43" w:rsidRPr="0036574E" w:rsidRDefault="00960B43" w:rsidP="00DE2246">
      <w:pPr>
        <w:pStyle w:val="ListParagraph"/>
        <w:numPr>
          <w:ilvl w:val="0"/>
          <w:numId w:val="45"/>
        </w:numPr>
        <w:jc w:val="both"/>
        <w:rPr>
          <w:rFonts w:cs="Times New Roman"/>
          <w:szCs w:val="24"/>
        </w:rPr>
      </w:pPr>
      <w:r w:rsidRPr="0036574E">
        <w:rPr>
          <w:rFonts w:cs="Times New Roman"/>
          <w:szCs w:val="24"/>
        </w:rPr>
        <w:t>Describe the spatial variability of soil physical properties and use it for designing sampling strategy.</w:t>
      </w:r>
    </w:p>
    <w:p w14:paraId="26238EF9" w14:textId="77777777" w:rsidR="00960B43" w:rsidRPr="0036574E" w:rsidRDefault="00960B43" w:rsidP="00960B43">
      <w:pPr>
        <w:tabs>
          <w:tab w:val="left" w:pos="720"/>
          <w:tab w:val="left" w:pos="1440"/>
          <w:tab w:val="left" w:pos="2160"/>
          <w:tab w:val="left" w:pos="2880"/>
          <w:tab w:val="left" w:pos="3600"/>
          <w:tab w:val="center" w:pos="4995"/>
        </w:tabs>
        <w:jc w:val="both"/>
        <w:rPr>
          <w:rFonts w:ascii="Times New Roman" w:hAnsi="Times New Roman" w:cs="Times New Roman"/>
          <w:sz w:val="24"/>
          <w:szCs w:val="24"/>
        </w:rPr>
      </w:pPr>
      <w:r w:rsidRPr="0036574E">
        <w:rPr>
          <w:rFonts w:ascii="Times New Roman" w:hAnsi="Times New Roman" w:cs="Times New Roman"/>
          <w:b/>
          <w:sz w:val="24"/>
          <w:szCs w:val="24"/>
        </w:rPr>
        <w:t xml:space="preserve">Course contents: </w:t>
      </w:r>
      <w:r w:rsidRPr="0036574E">
        <w:rPr>
          <w:rFonts w:ascii="Times New Roman" w:hAnsi="Times New Roman" w:cs="Times New Roman"/>
          <w:sz w:val="24"/>
          <w:szCs w:val="24"/>
        </w:rPr>
        <w:t>The field-water cycle and its management: Infiltration and surface runoff, profile moisture distribution during infiltration, infiltrability equations, the Green and Ampt Approach, modern approaches to infiltration theory, infiltration into layered profiles, infiltration into crust-topped soils, instability of wetting fronts during infiltration, rain infiltration, surface runoff, runoff inducement, some topics of current research on infiltration; Internal drainage and redistribution following infiltration: Internal drainage in thoroughly wetted profiles, redistribution of soil moisture in partially wetted profiles, hysteresis phenomena in redistribution, Analysis of redistribution process; Groundwater drainage: some basic concepts of groundwater hydrology, flow of confined groundwater, flow of unconfined groundwater, analysis of falling water table, review of equations pertaining to flow of unconfined groundwater, Flow nets, models and analogs, groundwater drainage, factors influencing drainage, drainage design equations; Evaporation from bare-surface soils: Steady evaporation in the presence of a water table, hazard of salinization due to high water table, evaporation in the absence of a water table, Diurnal fluctuations of surface-zone moisture and hysteresis effects, evaporation from irregular surfaces and shrinkage cracks, reduction of evaporation from bare soils; spatial variability of soil physical properties in the field: expressing variability, sample numbers, autocorrelation and spatial analysis.</w:t>
      </w:r>
    </w:p>
    <w:p w14:paraId="3D30A266" w14:textId="77777777" w:rsidR="00960B43" w:rsidRPr="0036574E" w:rsidRDefault="00960B43" w:rsidP="00960B43">
      <w:pPr>
        <w:tabs>
          <w:tab w:val="left" w:pos="720"/>
          <w:tab w:val="left" w:pos="1440"/>
          <w:tab w:val="left" w:pos="2160"/>
          <w:tab w:val="left" w:pos="2880"/>
          <w:tab w:val="left" w:pos="3600"/>
          <w:tab w:val="center" w:pos="4995"/>
        </w:tabs>
        <w:jc w:val="both"/>
        <w:rPr>
          <w:rFonts w:ascii="Times New Roman" w:hAnsi="Times New Roman" w:cs="Times New Roman"/>
          <w:sz w:val="24"/>
          <w:szCs w:val="24"/>
        </w:rPr>
      </w:pPr>
    </w:p>
    <w:p w14:paraId="0DD308E3" w14:textId="77777777" w:rsidR="00960B43" w:rsidRPr="0036574E" w:rsidRDefault="00960B43" w:rsidP="00960B43">
      <w:pPr>
        <w:tabs>
          <w:tab w:val="left" w:pos="720"/>
          <w:tab w:val="left" w:pos="1440"/>
          <w:tab w:val="left" w:pos="2160"/>
          <w:tab w:val="left" w:pos="2880"/>
          <w:tab w:val="left" w:pos="3600"/>
          <w:tab w:val="center" w:pos="4995"/>
        </w:tabs>
        <w:jc w:val="both"/>
        <w:rPr>
          <w:rFonts w:ascii="Times New Roman" w:hAnsi="Times New Roman" w:cs="Times New Roman"/>
          <w:b/>
          <w:bCs/>
          <w:sz w:val="24"/>
          <w:szCs w:val="24"/>
        </w:rPr>
      </w:pPr>
      <w:r w:rsidRPr="0036574E">
        <w:rPr>
          <w:rFonts w:ascii="Times New Roman" w:hAnsi="Times New Roman" w:cs="Times New Roman"/>
          <w:b/>
          <w:bCs/>
          <w:sz w:val="24"/>
          <w:szCs w:val="24"/>
        </w:rPr>
        <w:t>SOSC 721:</w:t>
      </w:r>
      <w:r w:rsidRPr="0036574E">
        <w:rPr>
          <w:rFonts w:ascii="Times New Roman" w:hAnsi="Times New Roman" w:cs="Times New Roman"/>
          <w:b/>
          <w:bCs/>
          <w:sz w:val="24"/>
          <w:szCs w:val="24"/>
        </w:rPr>
        <w:tab/>
        <w:t>Advanced Soil Genesis (3)</w:t>
      </w:r>
      <w:r w:rsidRPr="0036574E">
        <w:rPr>
          <w:rFonts w:ascii="Times New Roman" w:hAnsi="Times New Roman" w:cs="Times New Roman"/>
          <w:b/>
          <w:bCs/>
          <w:sz w:val="24"/>
          <w:szCs w:val="24"/>
        </w:rPr>
        <w:tab/>
      </w:r>
    </w:p>
    <w:p w14:paraId="090F5C2F"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bCs/>
          <w:sz w:val="24"/>
          <w:szCs w:val="24"/>
        </w:rPr>
        <w:lastRenderedPageBreak/>
        <w:t xml:space="preserve">Objectives: </w:t>
      </w:r>
      <w:r w:rsidRPr="0036574E">
        <w:rPr>
          <w:rFonts w:ascii="Times New Roman" w:hAnsi="Times New Roman" w:cs="Times New Roman"/>
          <w:sz w:val="24"/>
          <w:szCs w:val="24"/>
        </w:rPr>
        <w:t>this course tries to equip students with basic knowledge on soil forming factors and processes, clay mineralogy and its properties, classification and nomenclature of soils</w:t>
      </w:r>
    </w:p>
    <w:p w14:paraId="78FE6390"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bCs/>
          <w:sz w:val="24"/>
          <w:szCs w:val="24"/>
        </w:rPr>
        <w:t xml:space="preserve">Learning Outcomes: </w:t>
      </w:r>
      <w:r w:rsidRPr="0036574E">
        <w:rPr>
          <w:rFonts w:ascii="Times New Roman" w:hAnsi="Times New Roman" w:cs="Times New Roman"/>
          <w:sz w:val="24"/>
          <w:szCs w:val="24"/>
        </w:rPr>
        <w:t>upon completion of this course, students will be able to discuss soil forming factors and processes, weathering processes, clay minerals and their properties and classification of soils.</w:t>
      </w:r>
    </w:p>
    <w:p w14:paraId="4225339A" w14:textId="77777777" w:rsidR="00960B43" w:rsidRPr="0036574E" w:rsidRDefault="00960B43" w:rsidP="00960B43">
      <w:pPr>
        <w:tabs>
          <w:tab w:val="left" w:pos="101"/>
        </w:tabs>
        <w:jc w:val="both"/>
        <w:rPr>
          <w:rFonts w:ascii="Times New Roman" w:hAnsi="Times New Roman" w:cs="Times New Roman"/>
          <w:color w:val="0000FF"/>
          <w:sz w:val="24"/>
          <w:szCs w:val="24"/>
        </w:rPr>
      </w:pPr>
      <w:r w:rsidRPr="0036574E">
        <w:rPr>
          <w:rFonts w:ascii="Times New Roman" w:hAnsi="Times New Roman" w:cs="Times New Roman"/>
          <w:b/>
          <w:bCs/>
          <w:sz w:val="24"/>
          <w:szCs w:val="24"/>
        </w:rPr>
        <w:t xml:space="preserve">Course contents: </w:t>
      </w:r>
      <w:r w:rsidRPr="0036574E">
        <w:rPr>
          <w:rFonts w:ascii="Times New Roman" w:hAnsi="Times New Roman" w:cs="Times New Roman"/>
          <w:sz w:val="24"/>
          <w:szCs w:val="24"/>
        </w:rPr>
        <w:t xml:space="preserve">Genetic factors of soil forming processes and reactions; </w:t>
      </w:r>
      <w:r w:rsidRPr="0036574E">
        <w:rPr>
          <w:rStyle w:val="pslongeditbox"/>
          <w:rFonts w:ascii="Times New Roman" w:hAnsi="Times New Roman" w:cs="Times New Roman"/>
          <w:sz w:val="24"/>
          <w:szCs w:val="24"/>
        </w:rPr>
        <w:t>Physical and chemical (</w:t>
      </w:r>
      <w:r w:rsidRPr="0036574E">
        <w:rPr>
          <w:rFonts w:ascii="Times New Roman" w:hAnsi="Times New Roman" w:cs="Times New Roman"/>
          <w:sz w:val="24"/>
          <w:szCs w:val="24"/>
        </w:rPr>
        <w:t xml:space="preserve">geochemistry) </w:t>
      </w:r>
      <w:r w:rsidRPr="0036574E">
        <w:rPr>
          <w:rStyle w:val="pslongeditbox"/>
          <w:rFonts w:ascii="Times New Roman" w:hAnsi="Times New Roman" w:cs="Times New Roman"/>
          <w:sz w:val="24"/>
          <w:szCs w:val="24"/>
        </w:rPr>
        <w:t xml:space="preserve">processes and mineralogy </w:t>
      </w:r>
      <w:r w:rsidRPr="0036574E">
        <w:rPr>
          <w:rFonts w:ascii="Times New Roman" w:hAnsi="Times New Roman" w:cs="Times New Roman"/>
          <w:sz w:val="24"/>
          <w:szCs w:val="24"/>
        </w:rPr>
        <w:t xml:space="preserve">of weathering and soil formation; </w:t>
      </w:r>
      <w:r w:rsidRPr="0036574E">
        <w:rPr>
          <w:rStyle w:val="pslongeditbox"/>
          <w:rFonts w:ascii="Times New Roman" w:hAnsi="Times New Roman" w:cs="Times New Roman"/>
          <w:sz w:val="24"/>
          <w:szCs w:val="24"/>
        </w:rPr>
        <w:t>quantitative pedology;</w:t>
      </w:r>
      <w:r w:rsidRPr="0036574E">
        <w:rPr>
          <w:rFonts w:ascii="Times New Roman" w:hAnsi="Times New Roman" w:cs="Times New Roman"/>
          <w:sz w:val="24"/>
          <w:szCs w:val="24"/>
        </w:rPr>
        <w:t xml:space="preserve"> </w:t>
      </w:r>
      <w:r w:rsidRPr="0036574E">
        <w:rPr>
          <w:rStyle w:val="pslongeditbox"/>
          <w:rFonts w:ascii="Times New Roman" w:hAnsi="Times New Roman" w:cs="Times New Roman"/>
          <w:sz w:val="24"/>
          <w:szCs w:val="24"/>
        </w:rPr>
        <w:t xml:space="preserve">the soil as part of the ecosystem; </w:t>
      </w:r>
      <w:r w:rsidRPr="0036574E">
        <w:rPr>
          <w:rFonts w:ascii="Times New Roman" w:hAnsi="Times New Roman" w:cs="Times New Roman"/>
          <w:sz w:val="24"/>
          <w:szCs w:val="24"/>
        </w:rPr>
        <w:t>physical and chemical properties of primary, secondary and accessory clay minerals.</w:t>
      </w:r>
      <w:r w:rsidRPr="0036574E">
        <w:rPr>
          <w:rFonts w:ascii="Times New Roman" w:hAnsi="Times New Roman" w:cs="Times New Roman"/>
          <w:color w:val="0000FF"/>
          <w:sz w:val="24"/>
          <w:szCs w:val="24"/>
        </w:rPr>
        <w:t xml:space="preserve"> </w:t>
      </w:r>
    </w:p>
    <w:p w14:paraId="56B73A15" w14:textId="77777777" w:rsidR="00C82594" w:rsidRPr="0036574E" w:rsidRDefault="00C82594" w:rsidP="00960B43">
      <w:pPr>
        <w:jc w:val="both"/>
        <w:rPr>
          <w:rFonts w:ascii="Times New Roman" w:hAnsi="Times New Roman" w:cs="Times New Roman"/>
          <w:b/>
          <w:bCs/>
          <w:sz w:val="24"/>
          <w:szCs w:val="24"/>
        </w:rPr>
      </w:pPr>
    </w:p>
    <w:p w14:paraId="22A3A4EB" w14:textId="697C0ACD" w:rsidR="00960B43" w:rsidRPr="0036574E" w:rsidRDefault="00960B43" w:rsidP="00960B43">
      <w:pPr>
        <w:jc w:val="both"/>
        <w:rPr>
          <w:rFonts w:ascii="Times New Roman" w:hAnsi="Times New Roman" w:cs="Times New Roman"/>
          <w:b/>
          <w:bCs/>
          <w:sz w:val="24"/>
          <w:szCs w:val="24"/>
        </w:rPr>
      </w:pPr>
      <w:r w:rsidRPr="0036574E">
        <w:rPr>
          <w:rFonts w:ascii="Times New Roman" w:hAnsi="Times New Roman" w:cs="Times New Roman"/>
          <w:b/>
          <w:bCs/>
          <w:sz w:val="24"/>
          <w:szCs w:val="24"/>
        </w:rPr>
        <w:t>SOSC 731:</w:t>
      </w:r>
      <w:r w:rsidRPr="0036574E">
        <w:rPr>
          <w:rFonts w:ascii="Times New Roman" w:hAnsi="Times New Roman" w:cs="Times New Roman"/>
          <w:b/>
          <w:bCs/>
          <w:sz w:val="24"/>
          <w:szCs w:val="24"/>
        </w:rPr>
        <w:tab/>
        <w:t>Advanced Soil Chemistry (3)</w:t>
      </w:r>
    </w:p>
    <w:p w14:paraId="78680AEA"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bCs/>
          <w:sz w:val="24"/>
          <w:szCs w:val="24"/>
        </w:rPr>
        <w:t xml:space="preserve">Objectives: </w:t>
      </w:r>
      <w:r w:rsidRPr="0036574E">
        <w:rPr>
          <w:rFonts w:ascii="Times New Roman" w:hAnsi="Times New Roman" w:cs="Times New Roman"/>
          <w:sz w:val="24"/>
          <w:szCs w:val="24"/>
        </w:rPr>
        <w:t xml:space="preserve">To help students understand elements of soil chemistry, particularly the relation of the soil solution to the solid and colloidal phases, and the soil’s interaction with the atmosphere, hydrosphere, and biosphere systems, discuss soil’s capacity to retain (dsorb), exchange, release and transform chemical elements of concern to life and soil development, explain soil’s role in the production of food and fiber for the sustainability of life and the world’s industrial economy, and to explain the soil’s role and significance in biogeochemical cycles, in environmental problems, and in mitigating these and other problems. </w:t>
      </w:r>
      <w:r w:rsidRPr="0036574E">
        <w:rPr>
          <w:rFonts w:ascii="Times New Roman" w:hAnsi="Times New Roman" w:cs="Times New Roman"/>
          <w:bCs/>
          <w:sz w:val="24"/>
          <w:szCs w:val="24"/>
        </w:rPr>
        <w:t xml:space="preserve">It explores </w:t>
      </w:r>
      <w:r w:rsidRPr="0036574E">
        <w:rPr>
          <w:rStyle w:val="pslongeditbox"/>
          <w:rFonts w:ascii="Times New Roman" w:hAnsi="Times New Roman" w:cs="Times New Roman"/>
          <w:sz w:val="24"/>
          <w:szCs w:val="24"/>
        </w:rPr>
        <w:t>how molecular-scale solution-phase and surface reactions influence macroscopic chemical processes such as sorption-desorption, precipitation-dissolution, oxidation-reduction and particle interactions. </w:t>
      </w:r>
    </w:p>
    <w:p w14:paraId="6996993B"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bCs/>
          <w:sz w:val="24"/>
          <w:szCs w:val="24"/>
        </w:rPr>
        <w:t>Course contents:</w:t>
      </w:r>
      <w:r w:rsidRPr="0036574E">
        <w:rPr>
          <w:rFonts w:ascii="Times New Roman" w:hAnsi="Times New Roman" w:cs="Times New Roman"/>
          <w:sz w:val="24"/>
          <w:szCs w:val="24"/>
        </w:rPr>
        <w:t xml:space="preserve"> </w:t>
      </w:r>
      <w:r w:rsidRPr="0036574E">
        <w:rPr>
          <w:rStyle w:val="pslongeditbox"/>
          <w:rFonts w:ascii="Times New Roman" w:hAnsi="Times New Roman" w:cs="Times New Roman"/>
          <w:sz w:val="24"/>
          <w:szCs w:val="24"/>
        </w:rPr>
        <w:t>Fundamentals of aqueous surface and colloid chemistry</w:t>
      </w:r>
      <w:r w:rsidRPr="0036574E">
        <w:rPr>
          <w:rFonts w:ascii="Times New Roman" w:hAnsi="Times New Roman" w:cs="Times New Roman"/>
          <w:sz w:val="24"/>
          <w:szCs w:val="24"/>
        </w:rPr>
        <w:t xml:space="preserve"> of inorganic and organic constituents; ion exchange and equilibrium relations; absorption chemistry; thermodynamic approach to nutrient availability; physical and chemical processes influencing the behavior of ions and contaminants in the subsurface environment; transport and behavior of chemicals/ heavy metals in soil environment; equilibrium and kinetic theory of solubilization-dissolution, volatilization, sorption, hydrolysis, photolysis, surface catalysts and radioactive decay; ecotoxicity; </w:t>
      </w:r>
      <w:r w:rsidRPr="0036574E">
        <w:rPr>
          <w:rStyle w:val="pslongeditbox"/>
          <w:rFonts w:ascii="Times New Roman" w:hAnsi="Times New Roman" w:cs="Times New Roman"/>
          <w:sz w:val="24"/>
          <w:szCs w:val="24"/>
        </w:rPr>
        <w:t>Properties, and principles and practices of acid soils management and reclamation; Properties, and principles and practices of salt affected soil management and reclamation; Current research in the field will be explored through independent literature research and the preparation &amp; presentation of a term paper.</w:t>
      </w:r>
    </w:p>
    <w:p w14:paraId="51814AB1" w14:textId="77777777" w:rsidR="00960B43" w:rsidRPr="0036574E" w:rsidRDefault="00960B43" w:rsidP="00960B43">
      <w:pPr>
        <w:jc w:val="both"/>
        <w:rPr>
          <w:rFonts w:ascii="Times New Roman" w:hAnsi="Times New Roman" w:cs="Times New Roman"/>
          <w:b/>
          <w:bCs/>
          <w:sz w:val="24"/>
          <w:szCs w:val="24"/>
        </w:rPr>
      </w:pPr>
    </w:p>
    <w:p w14:paraId="681B5578" w14:textId="77777777" w:rsidR="00960B43" w:rsidRPr="0036574E" w:rsidRDefault="00960B43" w:rsidP="00960B43">
      <w:pPr>
        <w:jc w:val="both"/>
        <w:rPr>
          <w:rFonts w:ascii="Times New Roman" w:hAnsi="Times New Roman" w:cs="Times New Roman"/>
          <w:b/>
          <w:bCs/>
          <w:sz w:val="24"/>
          <w:szCs w:val="24"/>
        </w:rPr>
      </w:pPr>
      <w:r w:rsidRPr="0036574E">
        <w:rPr>
          <w:rFonts w:ascii="Times New Roman" w:hAnsi="Times New Roman" w:cs="Times New Roman"/>
          <w:b/>
          <w:bCs/>
          <w:sz w:val="24"/>
          <w:szCs w:val="24"/>
        </w:rPr>
        <w:t xml:space="preserve">SOSC 751: </w:t>
      </w:r>
      <w:r w:rsidRPr="0036574E">
        <w:rPr>
          <w:rFonts w:ascii="Times New Roman" w:hAnsi="Times New Roman" w:cs="Times New Roman"/>
          <w:b/>
          <w:bCs/>
          <w:sz w:val="24"/>
          <w:szCs w:val="24"/>
        </w:rPr>
        <w:tab/>
      </w:r>
      <w:r w:rsidRPr="0036574E">
        <w:rPr>
          <w:rFonts w:ascii="Times New Roman" w:hAnsi="Times New Roman" w:cs="Times New Roman"/>
          <w:b/>
          <w:sz w:val="24"/>
          <w:szCs w:val="24"/>
        </w:rPr>
        <w:t>PhD Seminar I (Current Topics in Soil Science)</w:t>
      </w:r>
      <w:r w:rsidRPr="0036574E">
        <w:rPr>
          <w:rFonts w:ascii="Times New Roman" w:hAnsi="Times New Roman" w:cs="Times New Roman"/>
          <w:b/>
          <w:bCs/>
          <w:sz w:val="24"/>
          <w:szCs w:val="24"/>
        </w:rPr>
        <w:t xml:space="preserve"> (1)</w:t>
      </w:r>
    </w:p>
    <w:p w14:paraId="62E2C6EE"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bCs/>
          <w:sz w:val="24"/>
          <w:szCs w:val="24"/>
        </w:rPr>
        <w:t xml:space="preserve">Course contents: </w:t>
      </w:r>
      <w:r w:rsidRPr="0036574E">
        <w:rPr>
          <w:rFonts w:ascii="Times New Roman" w:hAnsi="Times New Roman" w:cs="Times New Roman"/>
          <w:sz w:val="24"/>
          <w:szCs w:val="24"/>
        </w:rPr>
        <w:t>The PhD candidate is expected to review and analyze the literature and present his observations in the seminar on the selected topic related to his field of specialization other than his dissertation research topic.</w:t>
      </w:r>
    </w:p>
    <w:p w14:paraId="30F67AB1" w14:textId="77777777" w:rsidR="00960B43" w:rsidRPr="0036574E" w:rsidRDefault="00960B43" w:rsidP="00960B43">
      <w:pPr>
        <w:jc w:val="both"/>
        <w:rPr>
          <w:rFonts w:ascii="Times New Roman" w:hAnsi="Times New Roman" w:cs="Times New Roman"/>
          <w:b/>
          <w:bCs/>
          <w:sz w:val="24"/>
          <w:szCs w:val="24"/>
        </w:rPr>
      </w:pPr>
    </w:p>
    <w:p w14:paraId="7ACDB728" w14:textId="77777777" w:rsidR="00960B43" w:rsidRPr="0036574E" w:rsidRDefault="00960B43" w:rsidP="00960B43">
      <w:pPr>
        <w:rPr>
          <w:rFonts w:ascii="Times New Roman" w:hAnsi="Times New Roman" w:cs="Times New Roman"/>
          <w:b/>
          <w:sz w:val="24"/>
          <w:szCs w:val="24"/>
        </w:rPr>
      </w:pPr>
      <w:r w:rsidRPr="0036574E">
        <w:rPr>
          <w:rFonts w:ascii="Times New Roman" w:hAnsi="Times New Roman" w:cs="Times New Roman"/>
          <w:b/>
          <w:bCs/>
          <w:sz w:val="24"/>
          <w:szCs w:val="24"/>
        </w:rPr>
        <w:t xml:space="preserve">SOSC 702:  </w:t>
      </w:r>
      <w:r w:rsidRPr="0036574E">
        <w:rPr>
          <w:rFonts w:ascii="Times New Roman" w:hAnsi="Times New Roman" w:cs="Times New Roman"/>
          <w:b/>
          <w:sz w:val="24"/>
          <w:szCs w:val="24"/>
        </w:rPr>
        <w:t>Soil Health and Climate Change (2)</w:t>
      </w:r>
    </w:p>
    <w:p w14:paraId="1723B5E4"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Objectives</w:t>
      </w:r>
      <w:r w:rsidRPr="0036574E">
        <w:rPr>
          <w:rFonts w:ascii="Times New Roman" w:hAnsi="Times New Roman" w:cs="Times New Roman"/>
          <w:sz w:val="24"/>
          <w:szCs w:val="24"/>
        </w:rPr>
        <w:t>: to equip students with basic knowledge on the impacts of climate change on soil properties, processes and soil health under different ecosystems and management practices, possible effects of soil processes and properties on climate change, and research methodologies in assessing the possible impacts of climate change on soil health.</w:t>
      </w:r>
    </w:p>
    <w:p w14:paraId="05CE01B5" w14:textId="77777777" w:rsidR="00960B43" w:rsidRPr="0036574E" w:rsidRDefault="00960B43" w:rsidP="00960B43">
      <w:pPr>
        <w:rPr>
          <w:rFonts w:ascii="Times New Roman" w:hAnsi="Times New Roman" w:cs="Times New Roman"/>
          <w:sz w:val="24"/>
          <w:szCs w:val="24"/>
        </w:rPr>
      </w:pPr>
      <w:r w:rsidRPr="0036574E">
        <w:rPr>
          <w:rFonts w:ascii="Times New Roman" w:hAnsi="Times New Roman" w:cs="Times New Roman"/>
          <w:b/>
          <w:sz w:val="24"/>
          <w:szCs w:val="24"/>
        </w:rPr>
        <w:t xml:space="preserve">Learning outcomes: </w:t>
      </w:r>
      <w:r w:rsidRPr="0036574E">
        <w:rPr>
          <w:rFonts w:ascii="Times New Roman" w:hAnsi="Times New Roman" w:cs="Times New Roman"/>
          <w:sz w:val="24"/>
          <w:szCs w:val="24"/>
        </w:rPr>
        <w:t>Upon successful completion of the course, students will be able to:</w:t>
      </w:r>
    </w:p>
    <w:p w14:paraId="4B242344" w14:textId="77777777" w:rsidR="00960B43" w:rsidRPr="0036574E" w:rsidRDefault="00960B43" w:rsidP="00DE2246">
      <w:pPr>
        <w:numPr>
          <w:ilvl w:val="0"/>
          <w:numId w:val="47"/>
        </w:numPr>
        <w:spacing w:line="240" w:lineRule="auto"/>
        <w:contextualSpacing/>
        <w:jc w:val="both"/>
        <w:rPr>
          <w:rFonts w:ascii="Times New Roman" w:hAnsi="Times New Roman" w:cs="Times New Roman"/>
          <w:sz w:val="24"/>
          <w:szCs w:val="24"/>
        </w:rPr>
      </w:pPr>
      <w:r w:rsidRPr="0036574E">
        <w:rPr>
          <w:rFonts w:ascii="Times New Roman" w:hAnsi="Times New Roman" w:cs="Times New Roman"/>
          <w:sz w:val="24"/>
          <w:szCs w:val="24"/>
        </w:rPr>
        <w:t>Identify and comprehend soil health indicators for climate change,</w:t>
      </w:r>
    </w:p>
    <w:p w14:paraId="4469CF7B" w14:textId="77777777" w:rsidR="00960B43" w:rsidRPr="0036574E" w:rsidRDefault="00960B43" w:rsidP="00DE2246">
      <w:pPr>
        <w:numPr>
          <w:ilvl w:val="0"/>
          <w:numId w:val="47"/>
        </w:numPr>
        <w:spacing w:line="240" w:lineRule="auto"/>
        <w:contextualSpacing/>
        <w:jc w:val="both"/>
        <w:rPr>
          <w:rFonts w:ascii="Times New Roman" w:hAnsi="Times New Roman" w:cs="Times New Roman"/>
          <w:sz w:val="24"/>
          <w:szCs w:val="24"/>
        </w:rPr>
      </w:pPr>
      <w:r w:rsidRPr="0036574E">
        <w:rPr>
          <w:rFonts w:ascii="Times New Roman" w:hAnsi="Times New Roman" w:cs="Times New Roman"/>
          <w:sz w:val="24"/>
          <w:szCs w:val="24"/>
        </w:rPr>
        <w:t>Understand soil attributes and soil processes affected by climate change and their management,</w:t>
      </w:r>
    </w:p>
    <w:p w14:paraId="2A496B1D" w14:textId="77777777" w:rsidR="00960B43" w:rsidRPr="0036574E" w:rsidRDefault="00960B43" w:rsidP="00DE2246">
      <w:pPr>
        <w:numPr>
          <w:ilvl w:val="0"/>
          <w:numId w:val="47"/>
        </w:numPr>
        <w:spacing w:line="240" w:lineRule="auto"/>
        <w:contextualSpacing/>
        <w:jc w:val="both"/>
        <w:rPr>
          <w:rFonts w:ascii="Times New Roman" w:hAnsi="Times New Roman" w:cs="Times New Roman"/>
          <w:sz w:val="24"/>
          <w:szCs w:val="24"/>
        </w:rPr>
      </w:pPr>
      <w:r w:rsidRPr="0036574E">
        <w:rPr>
          <w:rFonts w:ascii="Times New Roman" w:hAnsi="Times New Roman" w:cs="Times New Roman"/>
          <w:sz w:val="24"/>
          <w:szCs w:val="24"/>
        </w:rPr>
        <w:t>Comprehend the impacts of conventional land use systems on soil health under climate change, and</w:t>
      </w:r>
    </w:p>
    <w:p w14:paraId="5D9F11AC" w14:textId="77777777" w:rsidR="00960B43" w:rsidRPr="0036574E" w:rsidRDefault="00960B43" w:rsidP="00DE2246">
      <w:pPr>
        <w:numPr>
          <w:ilvl w:val="0"/>
          <w:numId w:val="47"/>
        </w:numPr>
        <w:spacing w:line="240" w:lineRule="auto"/>
        <w:contextualSpacing/>
        <w:jc w:val="both"/>
        <w:rPr>
          <w:rFonts w:ascii="Times New Roman" w:hAnsi="Times New Roman" w:cs="Times New Roman"/>
          <w:sz w:val="24"/>
          <w:szCs w:val="24"/>
        </w:rPr>
      </w:pPr>
      <w:r w:rsidRPr="0036574E">
        <w:rPr>
          <w:rFonts w:ascii="Times New Roman" w:hAnsi="Times New Roman" w:cs="Times New Roman"/>
          <w:sz w:val="24"/>
          <w:szCs w:val="24"/>
        </w:rPr>
        <w:t xml:space="preserve">Conceptualize the pros and cons of organic farming, biochar and bio-energy systems on soil health and clim2ate change </w:t>
      </w:r>
    </w:p>
    <w:p w14:paraId="3A75E108" w14:textId="77777777" w:rsidR="00960B43" w:rsidRPr="0036574E" w:rsidRDefault="00960B43" w:rsidP="00960B43">
      <w:pPr>
        <w:rPr>
          <w:rFonts w:ascii="Times New Roman" w:hAnsi="Times New Roman" w:cs="Times New Roman"/>
          <w:sz w:val="24"/>
          <w:szCs w:val="24"/>
        </w:rPr>
      </w:pPr>
    </w:p>
    <w:p w14:paraId="5746B8CF"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 xml:space="preserve">Contents: </w:t>
      </w:r>
      <w:r w:rsidRPr="0036574E">
        <w:rPr>
          <w:rFonts w:ascii="Times New Roman" w:hAnsi="Times New Roman" w:cs="Times New Roman"/>
          <w:sz w:val="24"/>
          <w:szCs w:val="24"/>
        </w:rPr>
        <w:t>Soil health and climate change; soil health indicators under climate change: climate change and soil physical, chemical and biological properties, and soil health; Genetic and functional biodiversity of soils, soil health and climate change; Soil attributes and soil processes in response to the climate change; Tillage and Crop Stubble Management and Soil Health in a Changing Climate; Intensification in Pastoral Farming: Impacts on Soil Attributes and Gaseous Emissions; Climate Change Impacts on Soil Processes in Rangelands; Possible Impacts of Climate Change on Forest Soil Health; Rehabilitated Mine-Site Management, Soil Health and Climate Change: Organic Farming: Pros and Cons for Soil Health and Climate Change; Biochar in Soil for Climate Change Mitigation and Adaptation; Bio-energy Systems, Soil Health and Climate Change</w:t>
      </w:r>
    </w:p>
    <w:p w14:paraId="014C6C8C" w14:textId="77777777" w:rsidR="0036574E" w:rsidRDefault="0036574E" w:rsidP="00960B43">
      <w:pPr>
        <w:rPr>
          <w:rFonts w:ascii="Times New Roman" w:hAnsi="Times New Roman" w:cs="Times New Roman"/>
          <w:b/>
          <w:sz w:val="24"/>
          <w:szCs w:val="24"/>
        </w:rPr>
      </w:pPr>
    </w:p>
    <w:p w14:paraId="05B27B8D" w14:textId="77B1F68D" w:rsidR="00960B43" w:rsidRPr="0036574E" w:rsidRDefault="00960B43" w:rsidP="00960B43">
      <w:pPr>
        <w:rPr>
          <w:rFonts w:ascii="Times New Roman" w:hAnsi="Times New Roman" w:cs="Times New Roman"/>
          <w:b/>
          <w:sz w:val="24"/>
          <w:szCs w:val="24"/>
        </w:rPr>
      </w:pPr>
      <w:r w:rsidRPr="0036574E">
        <w:rPr>
          <w:rFonts w:ascii="Times New Roman" w:hAnsi="Times New Roman" w:cs="Times New Roman"/>
          <w:b/>
          <w:sz w:val="24"/>
          <w:szCs w:val="24"/>
        </w:rPr>
        <w:t>SOSC 712:</w:t>
      </w:r>
      <w:r w:rsidRPr="0036574E">
        <w:rPr>
          <w:rFonts w:ascii="Times New Roman" w:hAnsi="Times New Roman" w:cs="Times New Roman"/>
          <w:b/>
          <w:sz w:val="24"/>
          <w:szCs w:val="24"/>
        </w:rPr>
        <w:tab/>
        <w:t>Irrigation Principles and Management (3) (Elective)</w:t>
      </w:r>
    </w:p>
    <w:p w14:paraId="01ACBB3E"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Objectives:</w:t>
      </w:r>
      <w:r w:rsidRPr="0036574E">
        <w:rPr>
          <w:rFonts w:ascii="Times New Roman" w:hAnsi="Times New Roman" w:cs="Times New Roman"/>
          <w:sz w:val="24"/>
          <w:szCs w:val="24"/>
        </w:rPr>
        <w:t xml:space="preserve"> to equip students with basic knowledge on water resources development and utilization for irrigation, assessment of impacts of large-scale irrigation projects on the environment, water measurement devices and distribution structures, evapotranspiration, and crop and irrigation water requirement determination, methods of irrigation, irrigation scheduling, salinity management, land suitability evaluation for irrigation and management of excess water in irrigated agriculture (agricultural drainage).</w:t>
      </w:r>
    </w:p>
    <w:p w14:paraId="119148FF"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Learning outcomes:</w:t>
      </w:r>
      <w:r w:rsidRPr="0036574E">
        <w:rPr>
          <w:rFonts w:ascii="Times New Roman" w:hAnsi="Times New Roman" w:cs="Times New Roman"/>
          <w:sz w:val="24"/>
          <w:szCs w:val="24"/>
        </w:rPr>
        <w:t xml:space="preserve"> after successful completion of the course, students will be able to:</w:t>
      </w:r>
    </w:p>
    <w:p w14:paraId="0DAA1975"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Develop water resources development strategies for irrigation,</w:t>
      </w:r>
    </w:p>
    <w:p w14:paraId="519F6788"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lastRenderedPageBreak/>
        <w:t>Identify appropriate water harvesting and storage structures for irrigation,</w:t>
      </w:r>
    </w:p>
    <w:p w14:paraId="6B53B7ED"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Foresee the possible impacts of large-scale irrigation projects on the environment,</w:t>
      </w:r>
    </w:p>
    <w:p w14:paraId="05C3F20B"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Know the different water measurement devices and water distribution structures for irrigation,</w:t>
      </w:r>
    </w:p>
    <w:p w14:paraId="492935AF"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Understand the concepts of evapotranspiration,</w:t>
      </w:r>
    </w:p>
    <w:p w14:paraId="4CFD626D"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Determine irrigation and crop water requirement for an area and a given crop,</w:t>
      </w:r>
    </w:p>
    <w:p w14:paraId="2FB5BFFF"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Understand the basics of the different irrigation methods and their pros and cons,</w:t>
      </w:r>
    </w:p>
    <w:p w14:paraId="6A936FA7"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Identify appropriate management salinity management scenarios in irrigated agriculture, and</w:t>
      </w:r>
    </w:p>
    <w:p w14:paraId="352F4797" w14:textId="77777777" w:rsidR="00960B43" w:rsidRPr="0036574E" w:rsidRDefault="00960B43" w:rsidP="00DE2246">
      <w:pPr>
        <w:pStyle w:val="ListParagraph"/>
        <w:numPr>
          <w:ilvl w:val="0"/>
          <w:numId w:val="46"/>
        </w:numPr>
        <w:jc w:val="both"/>
        <w:rPr>
          <w:rFonts w:cs="Times New Roman"/>
          <w:szCs w:val="24"/>
        </w:rPr>
      </w:pPr>
      <w:r w:rsidRPr="0036574E">
        <w:rPr>
          <w:rFonts w:cs="Times New Roman"/>
          <w:szCs w:val="24"/>
        </w:rPr>
        <w:t>Recommend and design appropriate drainage systems for irrigated agriculture.</w:t>
      </w:r>
    </w:p>
    <w:p w14:paraId="71DA313D"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 xml:space="preserve">Contents: </w:t>
      </w:r>
      <w:r w:rsidRPr="0036574E">
        <w:rPr>
          <w:rFonts w:ascii="Times New Roman" w:hAnsi="Times New Roman" w:cs="Times New Roman"/>
          <w:sz w:val="24"/>
          <w:szCs w:val="24"/>
        </w:rPr>
        <w:t>Utilization of water resources and Irrigation development: Need for sustainable water management, Irrigation development in the world, Extent of utilization of irrigation potential in Africa and Ethiopia, participatory irrigation management, floods and droughts, Environmental impact assessment of irrigation projects; Sources and storage of irrigation water: Measurement of irrigation water: methods of water measurement, weirs and flumes, orifices and meter gates, tracer methods; open channel distribution in command areas: on-farm structures for water conveyance, control and distribution, on-farm water conveyance and distribution systems in irrigation command areas; Underground pipeline system: Underground pipeline structures, underground pipeline water distribution systems in community irrigation projects; Water requirement of crops and irrigation management: Evaporation, transpiration, evapotranspiration, estimating evapotranspiration based on climatological approach, FAO Penma-Montieth based combination formula for estimating Reference Evapotranspiration, crop evapotranspiration, Crop water requirement and irrigation, Irrigation scheduling, Irrigation efficiency, Planning cropping systems and water management in irrigation project areas, irrigation requirement of common crops, Evaluating lands for irrigation command areas: Methods of irrigation water application: surface irrigation, sprinkler irrigation, drip irrigation; Salinity management in irrigated agriculture: Application of soil amendments, irrigation with poor quality water; Drainage of irrigated lands: Surface and subsurface drainage systems and their design, bio-drainage; Performance evaluation of irrigation projects: Internal and external indicators of performance</w:t>
      </w:r>
    </w:p>
    <w:p w14:paraId="5A9FD2A4" w14:textId="77777777" w:rsidR="00960B43" w:rsidRPr="0036574E" w:rsidRDefault="00960B43" w:rsidP="00960B43">
      <w:pPr>
        <w:pStyle w:val="BodyText"/>
        <w:rPr>
          <w:sz w:val="24"/>
          <w:szCs w:val="24"/>
        </w:rPr>
      </w:pPr>
    </w:p>
    <w:p w14:paraId="5B3B0097" w14:textId="420414CC" w:rsidR="00960B43" w:rsidRPr="0036574E" w:rsidRDefault="00960B43" w:rsidP="0036574E">
      <w:pPr>
        <w:tabs>
          <w:tab w:val="left" w:pos="131"/>
          <w:tab w:val="left" w:pos="311"/>
          <w:tab w:val="left" w:pos="1151"/>
          <w:tab w:val="left" w:pos="6184"/>
          <w:tab w:val="left" w:pos="6272"/>
          <w:tab w:val="left" w:pos="9047"/>
        </w:tabs>
        <w:jc w:val="both"/>
        <w:rPr>
          <w:rFonts w:ascii="Times New Roman" w:hAnsi="Times New Roman" w:cs="Times New Roman"/>
          <w:b/>
          <w:bCs/>
          <w:sz w:val="24"/>
          <w:szCs w:val="24"/>
        </w:rPr>
      </w:pPr>
      <w:r w:rsidRPr="0036574E">
        <w:rPr>
          <w:rFonts w:ascii="Times New Roman" w:hAnsi="Times New Roman" w:cs="Times New Roman"/>
          <w:b/>
          <w:bCs/>
          <w:sz w:val="24"/>
          <w:szCs w:val="24"/>
        </w:rPr>
        <w:t>SOSC 722:</w:t>
      </w:r>
      <w:r w:rsidRPr="0036574E">
        <w:rPr>
          <w:rFonts w:ascii="Times New Roman" w:hAnsi="Times New Roman" w:cs="Times New Roman"/>
          <w:b/>
          <w:bCs/>
          <w:sz w:val="24"/>
          <w:szCs w:val="24"/>
        </w:rPr>
        <w:tab/>
        <w:t>Land Use Planning and Watershed Management (3)</w:t>
      </w:r>
    </w:p>
    <w:p w14:paraId="6ED82989" w14:textId="77777777" w:rsidR="00960B43" w:rsidRPr="0036574E" w:rsidRDefault="00960B43" w:rsidP="00960B43">
      <w:pPr>
        <w:pStyle w:val="BodyText"/>
        <w:rPr>
          <w:sz w:val="24"/>
          <w:szCs w:val="24"/>
        </w:rPr>
      </w:pPr>
      <w:r w:rsidRPr="0036574E">
        <w:rPr>
          <w:b/>
          <w:bCs/>
          <w:sz w:val="24"/>
          <w:szCs w:val="24"/>
        </w:rPr>
        <w:t xml:space="preserve">Objectives: </w:t>
      </w:r>
      <w:r w:rsidRPr="0036574E">
        <w:rPr>
          <w:sz w:val="24"/>
          <w:szCs w:val="24"/>
        </w:rPr>
        <w:t>this</w:t>
      </w:r>
      <w:r w:rsidRPr="0036574E">
        <w:rPr>
          <w:b/>
          <w:bCs/>
          <w:sz w:val="24"/>
          <w:szCs w:val="24"/>
        </w:rPr>
        <w:t xml:space="preserve"> </w:t>
      </w:r>
      <w:r w:rsidRPr="0036574E">
        <w:rPr>
          <w:sz w:val="24"/>
          <w:szCs w:val="24"/>
        </w:rPr>
        <w:t>course</w:t>
      </w:r>
      <w:r w:rsidRPr="0036574E">
        <w:rPr>
          <w:b/>
          <w:bCs/>
          <w:sz w:val="24"/>
          <w:szCs w:val="24"/>
        </w:rPr>
        <w:t xml:space="preserve"> </w:t>
      </w:r>
      <w:r w:rsidRPr="0036574E">
        <w:rPr>
          <w:sz w:val="24"/>
          <w:szCs w:val="24"/>
        </w:rPr>
        <w:t>is initiated to upgrade students’ ability of appraising and evaluating land and preparing a land use plan that ultimately contributes to sustainable land use and also to better understand and practices which ensure the most adoptable watershed management options.</w:t>
      </w:r>
    </w:p>
    <w:p w14:paraId="75BE63D4" w14:textId="77777777" w:rsidR="00960B43" w:rsidRPr="0036574E" w:rsidRDefault="00960B43" w:rsidP="00960B43">
      <w:pPr>
        <w:pStyle w:val="BodyText"/>
        <w:rPr>
          <w:sz w:val="24"/>
          <w:szCs w:val="24"/>
        </w:rPr>
      </w:pPr>
      <w:r w:rsidRPr="0036574E">
        <w:rPr>
          <w:b/>
          <w:bCs/>
          <w:sz w:val="24"/>
          <w:szCs w:val="24"/>
        </w:rPr>
        <w:t xml:space="preserve">Course contents: </w:t>
      </w:r>
      <w:r w:rsidRPr="0036574E">
        <w:rPr>
          <w:rStyle w:val="pslongeditbox"/>
          <w:sz w:val="24"/>
          <w:szCs w:val="24"/>
        </w:rPr>
        <w:t xml:space="preserve">The structure and function of watershed ecosystems with emphasis on the ecosystem and geomorphic processes shaping watersheds, measuring ecosystem function in </w:t>
      </w:r>
      <w:r w:rsidRPr="0036574E">
        <w:rPr>
          <w:rStyle w:val="pslongeditbox"/>
          <w:sz w:val="24"/>
          <w:szCs w:val="24"/>
        </w:rPr>
        <w:lastRenderedPageBreak/>
        <w:t xml:space="preserve">watersheds, and measurement of positive and/or negative changes in ecosystems; processes shaping the structure and functioning of ecosystems and watersheds, their responses to natural and anthropogenic change and recovery to these disturbances; comparison of different ecosystems to watershed responses to anthropogenic changes and collect data from selected field sites to explore the relationship among ecosystem processes and changing climate (or other disturbances); the importance of proper ecologic functioning to the maintenance of healthy watershed systems; </w:t>
      </w:r>
      <w:r w:rsidRPr="0036574E">
        <w:rPr>
          <w:sz w:val="24"/>
          <w:szCs w:val="24"/>
        </w:rPr>
        <w:t>Land classification systems for agriculture, forestry and environmental planning; selected land uses; land resources data; approaches for managing soils and landscapes judiciously in ecosystem frame-work; controls in land use planning; modern trends in controlling land uses; soil potential rating; soil degradation and reclamation; concept and planning of watershed management, characteristics of watershed, methods of watershed management.</w:t>
      </w:r>
    </w:p>
    <w:p w14:paraId="3B7BAB3D" w14:textId="77777777" w:rsidR="00C82594" w:rsidRPr="0036574E" w:rsidRDefault="00C82594" w:rsidP="00960B43">
      <w:pPr>
        <w:jc w:val="both"/>
        <w:rPr>
          <w:rFonts w:ascii="Times New Roman" w:hAnsi="Times New Roman" w:cs="Times New Roman"/>
          <w:b/>
          <w:sz w:val="24"/>
          <w:szCs w:val="24"/>
        </w:rPr>
      </w:pPr>
    </w:p>
    <w:p w14:paraId="7E87975D" w14:textId="4EC37566" w:rsidR="00960B43" w:rsidRPr="0036574E" w:rsidRDefault="00960B43" w:rsidP="00960B43">
      <w:pPr>
        <w:jc w:val="both"/>
        <w:rPr>
          <w:rFonts w:ascii="Times New Roman" w:hAnsi="Times New Roman" w:cs="Times New Roman"/>
          <w:b/>
          <w:sz w:val="24"/>
          <w:szCs w:val="24"/>
        </w:rPr>
      </w:pPr>
      <w:r w:rsidRPr="0036574E">
        <w:rPr>
          <w:rFonts w:ascii="Times New Roman" w:hAnsi="Times New Roman" w:cs="Times New Roman"/>
          <w:b/>
          <w:sz w:val="24"/>
          <w:szCs w:val="24"/>
        </w:rPr>
        <w:t>SOSC 762: Soil Biology and Nutrient Cycling(3)</w:t>
      </w:r>
    </w:p>
    <w:p w14:paraId="0EDF03AA" w14:textId="77777777" w:rsidR="00960B43" w:rsidRPr="0036574E" w:rsidRDefault="00960B43" w:rsidP="00960B43">
      <w:pPr>
        <w:jc w:val="both"/>
        <w:rPr>
          <w:rFonts w:ascii="Times New Roman" w:hAnsi="Times New Roman" w:cs="Times New Roman"/>
          <w:b/>
          <w:sz w:val="24"/>
          <w:szCs w:val="24"/>
        </w:rPr>
      </w:pPr>
      <w:r w:rsidRPr="0036574E">
        <w:rPr>
          <w:rFonts w:ascii="Times New Roman" w:hAnsi="Times New Roman" w:cs="Times New Roman"/>
          <w:b/>
          <w:sz w:val="24"/>
          <w:szCs w:val="24"/>
        </w:rPr>
        <w:t xml:space="preserve">Course objectives: </w:t>
      </w:r>
      <w:r w:rsidRPr="0036574E">
        <w:rPr>
          <w:rFonts w:ascii="Times New Roman" w:hAnsi="Times New Roman" w:cs="Times New Roman"/>
          <w:sz w:val="24"/>
          <w:szCs w:val="24"/>
        </w:rPr>
        <w:t>The course gives an understanding about micro organisms living in soil, their habitat and interrelationships. The importance of nutrient cycling in soil and role of micro organisms in it. Application of microbes in agriculture and utilization of biofertilisers and organic farming. Developing knowledge on soil biotechnology and its application in degradation processes. Bioconversion of different wastes by various technologies.</w:t>
      </w:r>
    </w:p>
    <w:p w14:paraId="32292103"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Learning outcomes:</w:t>
      </w:r>
      <w:r w:rsidRPr="0036574E">
        <w:rPr>
          <w:rFonts w:ascii="Times New Roman" w:hAnsi="Times New Roman" w:cs="Times New Roman"/>
          <w:sz w:val="24"/>
          <w:szCs w:val="24"/>
        </w:rPr>
        <w:t>The course will enable the students to learn basic principles of various soil management techniques related to soil micro organisms and maintaining the biological characters of soil in relation to improving the quality of soil. The students will be able to give guidance and solve problems associated with soil fertility in an eco friendly way. The knowledge will be used to recommend an organic method of farming involving utilization and production of biofertilisers. The practical knowledge gained will help them to establish microbial based techniques for improvement of crop production and abatement of pollution.</w:t>
      </w:r>
    </w:p>
    <w:p w14:paraId="46A764A0"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sz w:val="24"/>
          <w:szCs w:val="24"/>
        </w:rPr>
        <w:t xml:space="preserve">Course contents: </w:t>
      </w:r>
      <w:r w:rsidRPr="0036574E">
        <w:rPr>
          <w:rFonts w:ascii="Times New Roman" w:hAnsi="Times New Roman" w:cs="Times New Roman"/>
          <w:sz w:val="24"/>
          <w:szCs w:val="24"/>
        </w:rPr>
        <w:t>Plant soil relationships; biogeochemistry-microbial activity; Nutrient cycling; Biological Nitrogen Fixation</w:t>
      </w:r>
      <w:r w:rsidRPr="0036574E">
        <w:rPr>
          <w:rFonts w:ascii="Times New Roman" w:hAnsi="Times New Roman" w:cs="Times New Roman"/>
          <w:b/>
          <w:sz w:val="24"/>
          <w:szCs w:val="24"/>
        </w:rPr>
        <w:t xml:space="preserve"> -</w:t>
      </w:r>
      <w:r w:rsidRPr="0036574E">
        <w:rPr>
          <w:rFonts w:ascii="Times New Roman" w:hAnsi="Times New Roman" w:cs="Times New Roman"/>
          <w:sz w:val="24"/>
          <w:szCs w:val="24"/>
        </w:rPr>
        <w:t>Recent trends in nitrogen fixation –molecular and genetic aspects of nodulation and nitrogen fixation. Soil microbial ecology;</w:t>
      </w:r>
      <w:r w:rsidRPr="0036574E">
        <w:rPr>
          <w:rFonts w:ascii="Times New Roman" w:hAnsi="Times New Roman" w:cs="Times New Roman"/>
          <w:b/>
          <w:sz w:val="24"/>
          <w:szCs w:val="24"/>
        </w:rPr>
        <w:t xml:space="preserve"> </w:t>
      </w:r>
      <w:r w:rsidRPr="0036574E">
        <w:rPr>
          <w:rFonts w:ascii="Times New Roman" w:hAnsi="Times New Roman" w:cs="Times New Roman"/>
          <w:sz w:val="24"/>
          <w:szCs w:val="24"/>
        </w:rPr>
        <w:t>Rhizospheric and phyllospheric microbes and their ecophysiology;Soil plant microbe interactions in rhizosphere in relation to nutrients and xenobiotics;Symbiotic and pathogenic relations with plants. Biofertilisers; Fate of inoculants in soil; Mycorrhiza plant relationship. Soil biotechnology- Biodegradation of pollutants; Biopesticides; Aerobic and anaerobic decomposition in soils ; Integrated recycling of wastes; Organic waste recycling and sustainable agriculture. Sewage sludge and effluents –treatment processes; Biodegradation of hazardous and toxic compounds.</w:t>
      </w:r>
    </w:p>
    <w:p w14:paraId="1ECC23C5" w14:textId="77777777" w:rsidR="00960B43" w:rsidRPr="0036574E" w:rsidRDefault="00960B43" w:rsidP="00960B43">
      <w:pPr>
        <w:jc w:val="both"/>
        <w:rPr>
          <w:rFonts w:ascii="Times New Roman" w:hAnsi="Times New Roman" w:cs="Times New Roman"/>
          <w:bCs/>
          <w:sz w:val="24"/>
          <w:szCs w:val="24"/>
        </w:rPr>
      </w:pPr>
    </w:p>
    <w:p w14:paraId="188507A6" w14:textId="77777777" w:rsidR="00960B43" w:rsidRPr="0036574E" w:rsidRDefault="00960B43" w:rsidP="00960B43">
      <w:pPr>
        <w:jc w:val="both"/>
        <w:rPr>
          <w:rFonts w:ascii="Times New Roman" w:hAnsi="Times New Roman" w:cs="Times New Roman"/>
          <w:b/>
          <w:bCs/>
          <w:sz w:val="24"/>
          <w:szCs w:val="24"/>
        </w:rPr>
      </w:pPr>
      <w:r w:rsidRPr="0036574E">
        <w:rPr>
          <w:rFonts w:ascii="Times New Roman" w:hAnsi="Times New Roman" w:cs="Times New Roman"/>
          <w:b/>
          <w:bCs/>
          <w:sz w:val="24"/>
          <w:szCs w:val="24"/>
        </w:rPr>
        <w:t xml:space="preserve">SOSC 782: </w:t>
      </w:r>
      <w:r w:rsidRPr="0036574E">
        <w:rPr>
          <w:rFonts w:ascii="Times New Roman" w:hAnsi="Times New Roman" w:cs="Times New Roman"/>
          <w:b/>
          <w:bCs/>
          <w:sz w:val="24"/>
          <w:szCs w:val="24"/>
        </w:rPr>
        <w:tab/>
      </w:r>
      <w:r w:rsidRPr="0036574E">
        <w:rPr>
          <w:rFonts w:ascii="Times New Roman" w:hAnsi="Times New Roman" w:cs="Times New Roman"/>
          <w:b/>
          <w:sz w:val="24"/>
          <w:szCs w:val="24"/>
        </w:rPr>
        <w:t>PhD Seminar II (Current Topics in Soil Science)</w:t>
      </w:r>
      <w:r w:rsidRPr="0036574E">
        <w:rPr>
          <w:rFonts w:ascii="Times New Roman" w:hAnsi="Times New Roman" w:cs="Times New Roman"/>
          <w:b/>
          <w:bCs/>
          <w:sz w:val="24"/>
          <w:szCs w:val="24"/>
        </w:rPr>
        <w:t xml:space="preserve"> (1)</w:t>
      </w:r>
    </w:p>
    <w:p w14:paraId="3B467012"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bCs/>
          <w:sz w:val="24"/>
          <w:szCs w:val="24"/>
        </w:rPr>
        <w:t xml:space="preserve">Course contents: </w:t>
      </w:r>
      <w:r w:rsidRPr="0036574E">
        <w:rPr>
          <w:rFonts w:ascii="Times New Roman" w:hAnsi="Times New Roman" w:cs="Times New Roman"/>
          <w:sz w:val="24"/>
          <w:szCs w:val="24"/>
        </w:rPr>
        <w:t>The PhD candidate is expected to review and analyze current literature and present his/her observations, in a seminar, on the selected topic related to his/her field of specialization other than his/her dissertation research topic.</w:t>
      </w:r>
    </w:p>
    <w:p w14:paraId="184633B0" w14:textId="77777777" w:rsidR="00960B43" w:rsidRPr="0036574E" w:rsidRDefault="00960B43" w:rsidP="00960B43">
      <w:pPr>
        <w:jc w:val="both"/>
        <w:rPr>
          <w:rFonts w:ascii="Times New Roman" w:hAnsi="Times New Roman" w:cs="Times New Roman"/>
          <w:color w:val="0000FF"/>
          <w:sz w:val="24"/>
          <w:szCs w:val="24"/>
        </w:rPr>
      </w:pPr>
    </w:p>
    <w:p w14:paraId="5839B5E9" w14:textId="77777777" w:rsidR="00960B43" w:rsidRPr="0036574E" w:rsidRDefault="00960B43" w:rsidP="00960B43">
      <w:pPr>
        <w:jc w:val="both"/>
        <w:rPr>
          <w:rFonts w:ascii="Times New Roman" w:hAnsi="Times New Roman" w:cs="Times New Roman"/>
          <w:b/>
          <w:bCs/>
          <w:sz w:val="24"/>
          <w:szCs w:val="24"/>
        </w:rPr>
      </w:pPr>
      <w:r w:rsidRPr="0036574E">
        <w:rPr>
          <w:rFonts w:ascii="Times New Roman" w:hAnsi="Times New Roman" w:cs="Times New Roman"/>
          <w:b/>
          <w:bCs/>
          <w:sz w:val="24"/>
          <w:szCs w:val="24"/>
        </w:rPr>
        <w:t>SOSC 891:</w:t>
      </w:r>
      <w:r w:rsidRPr="0036574E">
        <w:rPr>
          <w:rFonts w:ascii="Times New Roman" w:hAnsi="Times New Roman" w:cs="Times New Roman"/>
          <w:b/>
          <w:bCs/>
          <w:sz w:val="24"/>
          <w:szCs w:val="24"/>
        </w:rPr>
        <w:tab/>
        <w:t>PhD Thesis Research (30)</w:t>
      </w:r>
    </w:p>
    <w:p w14:paraId="0016D9FA" w14:textId="77777777" w:rsidR="00960B43" w:rsidRPr="0036574E" w:rsidRDefault="00960B43" w:rsidP="00960B43">
      <w:pPr>
        <w:jc w:val="both"/>
        <w:rPr>
          <w:rFonts w:ascii="Times New Roman" w:hAnsi="Times New Roman" w:cs="Times New Roman"/>
          <w:sz w:val="24"/>
          <w:szCs w:val="24"/>
        </w:rPr>
      </w:pPr>
      <w:r w:rsidRPr="0036574E">
        <w:rPr>
          <w:rFonts w:ascii="Times New Roman" w:hAnsi="Times New Roman" w:cs="Times New Roman"/>
          <w:b/>
          <w:bCs/>
          <w:sz w:val="24"/>
          <w:szCs w:val="24"/>
        </w:rPr>
        <w:t>Course contents</w:t>
      </w:r>
      <w:r w:rsidRPr="0036574E">
        <w:rPr>
          <w:rFonts w:ascii="Times New Roman" w:hAnsi="Times New Roman" w:cs="Times New Roman"/>
          <w:sz w:val="24"/>
          <w:szCs w:val="24"/>
        </w:rPr>
        <w:t>: A PhD candidate is required to identify and undertake dissertation research work on a topic of national priority related to soil and water resources under the supervision of a major advisor from the major field. Formulation of the dissertation research proposal should be according to the standard research methodology and framed in consultation with the advisory board. The topic and planning of the study is to be determined jointly by the student and his advisor(s). After the approval the candidate is expected to execute the proposal and come up with the findings in the form of a dissertation. The PhD dissertation research, as a partial requirement for the fulfillment of degree program, includes its presentation and successful open defense.</w:t>
      </w:r>
    </w:p>
    <w:p w14:paraId="07B50A17" w14:textId="77777777" w:rsidR="00960B43" w:rsidRPr="0036574E" w:rsidRDefault="00960B43" w:rsidP="00960B43">
      <w:pPr>
        <w:jc w:val="center"/>
        <w:rPr>
          <w:rFonts w:ascii="Times New Roman" w:hAnsi="Times New Roman" w:cs="Times New Roman"/>
          <w:b/>
          <w:sz w:val="24"/>
          <w:szCs w:val="24"/>
          <w:highlight w:val="yellow"/>
        </w:rPr>
      </w:pPr>
    </w:p>
    <w:p w14:paraId="4750C5A9" w14:textId="77777777" w:rsidR="00960B43" w:rsidRPr="0036574E" w:rsidRDefault="00960B43" w:rsidP="00960B43">
      <w:pPr>
        <w:jc w:val="both"/>
        <w:rPr>
          <w:rFonts w:ascii="Times New Roman" w:hAnsi="Times New Roman" w:cs="Times New Roman"/>
          <w:vanish/>
          <w:sz w:val="24"/>
          <w:szCs w:val="24"/>
        </w:rPr>
      </w:pPr>
    </w:p>
    <w:p w14:paraId="7AD0DBA4" w14:textId="3DD0C30F" w:rsidR="00960B43" w:rsidRPr="0036574E" w:rsidRDefault="00960B43">
      <w:pPr>
        <w:rPr>
          <w:rFonts w:ascii="Times New Roman" w:hAnsi="Times New Roman" w:cs="Times New Roman"/>
          <w:color w:val="00B050"/>
          <w:sz w:val="24"/>
          <w:szCs w:val="24"/>
        </w:rPr>
      </w:pPr>
      <w:r w:rsidRPr="0036574E">
        <w:rPr>
          <w:rFonts w:ascii="Times New Roman" w:hAnsi="Times New Roman" w:cs="Times New Roman"/>
          <w:color w:val="00B050"/>
          <w:sz w:val="24"/>
          <w:szCs w:val="24"/>
        </w:rPr>
        <w:br w:type="page"/>
      </w:r>
    </w:p>
    <w:p w14:paraId="3FA61A9B" w14:textId="77777777" w:rsidR="0036574E" w:rsidRPr="00C9203C" w:rsidRDefault="0036574E" w:rsidP="0036574E">
      <w:pPr>
        <w:rPr>
          <w:rFonts w:ascii="Times New Roman" w:hAnsi="Times New Roman" w:cs="Times New Roman"/>
          <w:b/>
          <w:sz w:val="32"/>
          <w:szCs w:val="32"/>
        </w:rPr>
      </w:pPr>
      <w:r w:rsidRPr="00C9203C">
        <w:rPr>
          <w:rFonts w:ascii="Times New Roman" w:hAnsi="Times New Roman" w:cs="Times New Roman"/>
          <w:b/>
          <w:sz w:val="32"/>
          <w:szCs w:val="32"/>
        </w:rPr>
        <w:lastRenderedPageBreak/>
        <w:t>Department of Rural Development and Agricultural Extension</w:t>
      </w:r>
    </w:p>
    <w:p w14:paraId="248081CC" w14:textId="77777777" w:rsidR="00C9203C" w:rsidRDefault="00C9203C" w:rsidP="00C9203C">
      <w:pPr>
        <w:jc w:val="center"/>
        <w:rPr>
          <w:rFonts w:ascii="Times New Roman" w:hAnsi="Times New Roman" w:cs="Times New Roman"/>
          <w:b/>
          <w:sz w:val="28"/>
          <w:szCs w:val="28"/>
        </w:rPr>
      </w:pPr>
    </w:p>
    <w:p w14:paraId="0F200A66" w14:textId="77777777" w:rsidR="00B47AB2" w:rsidRDefault="00B47AB2" w:rsidP="00C9203C">
      <w:pPr>
        <w:jc w:val="center"/>
        <w:rPr>
          <w:rFonts w:ascii="Times New Roman" w:hAnsi="Times New Roman" w:cs="Times New Roman"/>
          <w:b/>
          <w:sz w:val="28"/>
          <w:szCs w:val="28"/>
        </w:rPr>
      </w:pPr>
    </w:p>
    <w:p w14:paraId="6257853F" w14:textId="0122F702" w:rsidR="0036574E" w:rsidRPr="00C9203C" w:rsidRDefault="003A74F5" w:rsidP="00C9203C">
      <w:pPr>
        <w:jc w:val="center"/>
        <w:rPr>
          <w:rFonts w:ascii="Times New Roman" w:hAnsi="Times New Roman" w:cs="Times New Roman"/>
          <w:b/>
          <w:sz w:val="28"/>
          <w:szCs w:val="28"/>
        </w:rPr>
      </w:pPr>
      <w:r w:rsidRPr="003A74F5">
        <w:rPr>
          <w:rFonts w:ascii="Times New Roman" w:hAnsi="Times New Roman" w:cs="Times New Roman"/>
          <w:b/>
          <w:sz w:val="28"/>
          <w:szCs w:val="28"/>
        </w:rPr>
        <w:t>Syllabi for PhD Program in</w:t>
      </w:r>
      <w:r>
        <w:rPr>
          <w:rFonts w:ascii="Times New Roman" w:hAnsi="Times New Roman" w:cs="Times New Roman"/>
          <w:color w:val="00B050"/>
          <w:sz w:val="24"/>
          <w:szCs w:val="24"/>
        </w:rPr>
        <w:t xml:space="preserve"> </w:t>
      </w:r>
      <w:r w:rsidR="0036574E" w:rsidRPr="00C9203C">
        <w:rPr>
          <w:rFonts w:ascii="Times New Roman" w:hAnsi="Times New Roman" w:cs="Times New Roman"/>
          <w:b/>
          <w:sz w:val="28"/>
          <w:szCs w:val="28"/>
        </w:rPr>
        <w:t>Rural Development and Agricultural Extension</w:t>
      </w:r>
    </w:p>
    <w:p w14:paraId="529FB307" w14:textId="1EFEE392" w:rsidR="0036574E" w:rsidRPr="00C9203C" w:rsidRDefault="0036574E" w:rsidP="00C9203C">
      <w:pPr>
        <w:jc w:val="center"/>
        <w:rPr>
          <w:rFonts w:ascii="Times New Roman" w:hAnsi="Times New Roman" w:cs="Times New Roman"/>
          <w:sz w:val="28"/>
          <w:szCs w:val="28"/>
        </w:rPr>
      </w:pPr>
      <w:r w:rsidRPr="00C9203C">
        <w:rPr>
          <w:rFonts w:ascii="Times New Roman" w:hAnsi="Times New Roman" w:cs="Times New Roman"/>
          <w:i/>
          <w:sz w:val="28"/>
          <w:szCs w:val="28"/>
        </w:rPr>
        <w:t>(Streams: Knowledge Management and Capacity Development; Commercial and Rural Institutions</w:t>
      </w:r>
      <w:r w:rsidRPr="00C9203C">
        <w:rPr>
          <w:rFonts w:ascii="Times New Roman" w:hAnsi="Times New Roman" w:cs="Times New Roman"/>
          <w:sz w:val="28"/>
          <w:szCs w:val="28"/>
        </w:rPr>
        <w:t>)</w:t>
      </w:r>
    </w:p>
    <w:p w14:paraId="4CBCD909" w14:textId="77777777" w:rsidR="0036574E" w:rsidRPr="00C9203C" w:rsidRDefault="0036574E" w:rsidP="0036574E">
      <w:pPr>
        <w:spacing w:after="0" w:line="240" w:lineRule="auto"/>
        <w:rPr>
          <w:rFonts w:ascii="Times New Roman" w:eastAsia="Times New Roman" w:hAnsi="Times New Roman" w:cs="Times New Roman"/>
          <w:sz w:val="28"/>
          <w:szCs w:val="28"/>
        </w:rPr>
      </w:pPr>
    </w:p>
    <w:p w14:paraId="321294F5" w14:textId="77777777" w:rsidR="0036574E" w:rsidRDefault="0036574E" w:rsidP="00960B43">
      <w:pPr>
        <w:widowControl w:val="0"/>
        <w:autoSpaceDE w:val="0"/>
        <w:autoSpaceDN w:val="0"/>
        <w:adjustRightInd w:val="0"/>
        <w:spacing w:line="360" w:lineRule="auto"/>
        <w:jc w:val="center"/>
        <w:rPr>
          <w:rFonts w:ascii="Times New Roman" w:hAnsi="Times New Roman" w:cs="Times New Roman"/>
          <w:b/>
          <w:bCs/>
          <w:sz w:val="36"/>
          <w:szCs w:val="36"/>
        </w:rPr>
      </w:pPr>
    </w:p>
    <w:p w14:paraId="6629C412" w14:textId="77777777" w:rsidR="0036574E" w:rsidRDefault="0036574E">
      <w:pPr>
        <w:rPr>
          <w:rFonts w:ascii="Times New Roman" w:hAnsi="Times New Roman" w:cs="Times New Roman"/>
          <w:b/>
          <w:bCs/>
          <w:sz w:val="36"/>
          <w:szCs w:val="36"/>
        </w:rPr>
      </w:pPr>
      <w:r>
        <w:rPr>
          <w:rFonts w:ascii="Times New Roman" w:hAnsi="Times New Roman" w:cs="Times New Roman"/>
          <w:b/>
          <w:bCs/>
          <w:sz w:val="36"/>
          <w:szCs w:val="36"/>
        </w:rPr>
        <w:br w:type="page"/>
      </w:r>
    </w:p>
    <w:p w14:paraId="657120D1" w14:textId="7E445F42" w:rsidR="00960B43" w:rsidRPr="0036574E" w:rsidRDefault="0036574E" w:rsidP="0036574E">
      <w:pPr>
        <w:widowControl w:val="0"/>
        <w:autoSpaceDE w:val="0"/>
        <w:autoSpaceDN w:val="0"/>
        <w:adjustRightInd w:val="0"/>
        <w:spacing w:line="360" w:lineRule="auto"/>
        <w:rPr>
          <w:rFonts w:ascii="Times New Roman" w:hAnsi="Times New Roman" w:cs="Times New Roman"/>
          <w:b/>
          <w:bCs/>
          <w:sz w:val="28"/>
          <w:szCs w:val="28"/>
        </w:rPr>
      </w:pPr>
      <w:r w:rsidRPr="0036574E">
        <w:rPr>
          <w:rFonts w:ascii="Times New Roman" w:hAnsi="Times New Roman" w:cs="Times New Roman"/>
          <w:b/>
          <w:bCs/>
          <w:sz w:val="28"/>
          <w:szCs w:val="28"/>
        </w:rPr>
        <w:lastRenderedPageBreak/>
        <w:t xml:space="preserve">1. Program Name: </w:t>
      </w:r>
      <w:r w:rsidR="00960B43" w:rsidRPr="0036574E">
        <w:rPr>
          <w:rFonts w:ascii="Times New Roman" w:hAnsi="Times New Roman" w:cs="Times New Roman"/>
          <w:b/>
          <w:bCs/>
          <w:sz w:val="28"/>
          <w:szCs w:val="28"/>
        </w:rPr>
        <w:t>PhD in Rural Development and Agricultural Extension</w:t>
      </w:r>
    </w:p>
    <w:p w14:paraId="4C29FDB6" w14:textId="77777777" w:rsidR="00960B43" w:rsidRPr="0036574E" w:rsidRDefault="00960B43" w:rsidP="00DE2246">
      <w:pPr>
        <w:numPr>
          <w:ilvl w:val="0"/>
          <w:numId w:val="52"/>
        </w:numPr>
        <w:spacing w:after="0" w:line="360" w:lineRule="auto"/>
        <w:jc w:val="both"/>
        <w:rPr>
          <w:rFonts w:ascii="Times New Roman" w:hAnsi="Times New Roman" w:cs="Times New Roman"/>
          <w:b/>
          <w:sz w:val="28"/>
          <w:szCs w:val="28"/>
        </w:rPr>
      </w:pPr>
      <w:r w:rsidRPr="0036574E">
        <w:rPr>
          <w:rFonts w:ascii="Times New Roman" w:hAnsi="Times New Roman" w:cs="Times New Roman"/>
          <w:b/>
          <w:sz w:val="28"/>
          <w:szCs w:val="28"/>
        </w:rPr>
        <w:t>Course Profile</w:t>
      </w:r>
    </w:p>
    <w:p w14:paraId="7DB4E9F3" w14:textId="77777777" w:rsidR="00960B43" w:rsidRPr="0036574E" w:rsidRDefault="00960B43" w:rsidP="00960B43">
      <w:pPr>
        <w:spacing w:line="360" w:lineRule="auto"/>
        <w:jc w:val="both"/>
        <w:rPr>
          <w:rFonts w:ascii="Times New Roman" w:hAnsi="Times New Roman" w:cs="Times New Roman"/>
          <w:sz w:val="24"/>
          <w:szCs w:val="24"/>
        </w:rPr>
      </w:pPr>
      <w:r w:rsidRPr="0036574E">
        <w:rPr>
          <w:rFonts w:ascii="Times New Roman" w:hAnsi="Times New Roman" w:cs="Times New Roman"/>
          <w:sz w:val="24"/>
          <w:szCs w:val="24"/>
        </w:rPr>
        <w:t>Course profile entails List of courses, Course coding, Course breakdown. Course description, Course objectives, Mode of delivery and Mode of assessment</w:t>
      </w:r>
    </w:p>
    <w:p w14:paraId="585FBF63" w14:textId="77777777" w:rsidR="00960B43" w:rsidRPr="0036574E" w:rsidRDefault="00960B43" w:rsidP="00DE2246">
      <w:pPr>
        <w:numPr>
          <w:ilvl w:val="1"/>
          <w:numId w:val="52"/>
        </w:numPr>
        <w:spacing w:after="0" w:line="360" w:lineRule="auto"/>
        <w:jc w:val="both"/>
        <w:rPr>
          <w:rFonts w:ascii="Times New Roman" w:hAnsi="Times New Roman" w:cs="Times New Roman"/>
          <w:b/>
          <w:sz w:val="28"/>
          <w:szCs w:val="28"/>
          <w:lang w:val="en-GB"/>
        </w:rPr>
      </w:pPr>
      <w:r w:rsidRPr="0036574E">
        <w:rPr>
          <w:rFonts w:ascii="Times New Roman" w:hAnsi="Times New Roman" w:cs="Times New Roman"/>
          <w:b/>
          <w:sz w:val="28"/>
          <w:szCs w:val="28"/>
          <w:lang w:val="en-GB"/>
        </w:rPr>
        <w:t>Course Work and Research</w:t>
      </w:r>
    </w:p>
    <w:p w14:paraId="2888EACA" w14:textId="77777777" w:rsidR="00960B43" w:rsidRPr="00515FC0" w:rsidRDefault="00960B43" w:rsidP="00960B43">
      <w:pPr>
        <w:spacing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 xml:space="preserve">The course work and dissertation research of each candidate should address the thematic areas listed. The course work will follow two general guiding principles. First, the cross-cutting issues like gender, natural resource management and climate change are to be mainstreamed. Second, the courses should address theoretical, conceptual, policy/institutional, analytical, empirical, and practical issues of the topic.    </w:t>
      </w:r>
    </w:p>
    <w:p w14:paraId="5AE10450" w14:textId="77777777" w:rsidR="00960B43" w:rsidRPr="00515FC0" w:rsidRDefault="00960B43" w:rsidP="00960B43">
      <w:pPr>
        <w:spacing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The two streams of this doctoral program will have separate compulsory thematic areas and elective courses relevant to the dissertation research. The stream of Knowledge Management and Capacity Development will have courses related to knowledge management and innovation as well as capacity development thematic areas. The stream of Commercialization and Rural Institutions will have to cover courses related to rural institutions and collective action, commercialization and rural livelihoods, and rural and agricultural service delivery.</w:t>
      </w:r>
    </w:p>
    <w:p w14:paraId="3C644AA2" w14:textId="77777777" w:rsidR="00960B43" w:rsidRPr="00515FC0" w:rsidRDefault="00960B43" w:rsidP="00DE2246">
      <w:pPr>
        <w:numPr>
          <w:ilvl w:val="1"/>
          <w:numId w:val="52"/>
        </w:num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Breakdown</w:t>
      </w:r>
    </w:p>
    <w:p w14:paraId="6E900E74" w14:textId="77777777"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Semester 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71"/>
        <w:gridCol w:w="5669"/>
        <w:gridCol w:w="1840"/>
      </w:tblGrid>
      <w:tr w:rsidR="00960B43" w:rsidRPr="00515FC0" w14:paraId="29F9C762" w14:textId="77777777" w:rsidTr="00960B43">
        <w:tc>
          <w:tcPr>
            <w:tcW w:w="648" w:type="dxa"/>
            <w:shd w:val="clear" w:color="auto" w:fill="D9D9D9"/>
          </w:tcPr>
          <w:p w14:paraId="27875DAC"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No</w:t>
            </w:r>
          </w:p>
        </w:tc>
        <w:tc>
          <w:tcPr>
            <w:tcW w:w="1671" w:type="dxa"/>
            <w:shd w:val="clear" w:color="auto" w:fill="D9D9D9"/>
          </w:tcPr>
          <w:p w14:paraId="0F2147C2"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Code</w:t>
            </w:r>
          </w:p>
        </w:tc>
        <w:tc>
          <w:tcPr>
            <w:tcW w:w="5669" w:type="dxa"/>
            <w:shd w:val="clear" w:color="auto" w:fill="D9D9D9"/>
          </w:tcPr>
          <w:p w14:paraId="0ACAA0C4"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w:t>
            </w:r>
          </w:p>
        </w:tc>
        <w:tc>
          <w:tcPr>
            <w:tcW w:w="1840" w:type="dxa"/>
            <w:shd w:val="clear" w:color="auto" w:fill="D9D9D9"/>
          </w:tcPr>
          <w:p w14:paraId="1A863707"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Credit Hours</w:t>
            </w:r>
          </w:p>
        </w:tc>
      </w:tr>
      <w:tr w:rsidR="00960B43" w:rsidRPr="00515FC0" w14:paraId="07C1B7FB" w14:textId="77777777" w:rsidTr="00960B43">
        <w:tc>
          <w:tcPr>
            <w:tcW w:w="648" w:type="dxa"/>
          </w:tcPr>
          <w:p w14:paraId="6E62CB26" w14:textId="77777777" w:rsidR="00960B43" w:rsidRPr="00515FC0" w:rsidRDefault="00960B43" w:rsidP="00515FC0">
            <w:pPr>
              <w:numPr>
                <w:ilvl w:val="0"/>
                <w:numId w:val="54"/>
              </w:numPr>
              <w:spacing w:after="0" w:line="360" w:lineRule="auto"/>
              <w:jc w:val="both"/>
              <w:rPr>
                <w:rFonts w:ascii="Times New Roman" w:hAnsi="Times New Roman" w:cs="Times New Roman"/>
                <w:sz w:val="24"/>
                <w:szCs w:val="24"/>
                <w:lang w:val="en-GB"/>
              </w:rPr>
            </w:pPr>
          </w:p>
        </w:tc>
        <w:tc>
          <w:tcPr>
            <w:tcW w:w="1671" w:type="dxa"/>
          </w:tcPr>
          <w:p w14:paraId="5F1854C2"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711</w:t>
            </w:r>
          </w:p>
        </w:tc>
        <w:tc>
          <w:tcPr>
            <w:tcW w:w="5669" w:type="dxa"/>
          </w:tcPr>
          <w:p w14:paraId="43787C4E"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 xml:space="preserve">Advanced Methods in Social Research* </w:t>
            </w:r>
          </w:p>
        </w:tc>
        <w:tc>
          <w:tcPr>
            <w:tcW w:w="1840" w:type="dxa"/>
          </w:tcPr>
          <w:p w14:paraId="00459069"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3</w:t>
            </w:r>
          </w:p>
        </w:tc>
      </w:tr>
      <w:tr w:rsidR="00960B43" w:rsidRPr="00515FC0" w14:paraId="4F61E0ED" w14:textId="77777777" w:rsidTr="00960B43">
        <w:tc>
          <w:tcPr>
            <w:tcW w:w="648" w:type="dxa"/>
          </w:tcPr>
          <w:p w14:paraId="2DBBD5A1" w14:textId="77777777" w:rsidR="00960B43" w:rsidRPr="00515FC0" w:rsidRDefault="00960B43" w:rsidP="00515FC0">
            <w:pPr>
              <w:numPr>
                <w:ilvl w:val="0"/>
                <w:numId w:val="54"/>
              </w:numPr>
              <w:spacing w:after="0" w:line="360" w:lineRule="auto"/>
              <w:jc w:val="both"/>
              <w:rPr>
                <w:rFonts w:ascii="Times New Roman" w:hAnsi="Times New Roman" w:cs="Times New Roman"/>
                <w:sz w:val="24"/>
                <w:szCs w:val="24"/>
                <w:lang w:val="en-GB"/>
              </w:rPr>
            </w:pPr>
          </w:p>
        </w:tc>
        <w:tc>
          <w:tcPr>
            <w:tcW w:w="1671" w:type="dxa"/>
          </w:tcPr>
          <w:p w14:paraId="19FF413F"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712</w:t>
            </w:r>
          </w:p>
        </w:tc>
        <w:tc>
          <w:tcPr>
            <w:tcW w:w="5669" w:type="dxa"/>
          </w:tcPr>
          <w:p w14:paraId="7076C837"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Knowledge Management for Development</w:t>
            </w:r>
            <w:r w:rsidRPr="00515FC0">
              <w:rPr>
                <w:rFonts w:ascii="Times New Roman" w:hAnsi="Times New Roman" w:cs="Times New Roman"/>
                <w:sz w:val="24"/>
                <w:szCs w:val="24"/>
                <w:vertAlign w:val="superscript"/>
                <w:lang w:val="en-GB"/>
              </w:rPr>
              <w:t>1</w:t>
            </w:r>
          </w:p>
        </w:tc>
        <w:tc>
          <w:tcPr>
            <w:tcW w:w="1840" w:type="dxa"/>
          </w:tcPr>
          <w:p w14:paraId="17EBE2A0"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4</w:t>
            </w:r>
          </w:p>
        </w:tc>
      </w:tr>
      <w:tr w:rsidR="00960B43" w:rsidRPr="00515FC0" w14:paraId="736D96D7" w14:textId="77777777" w:rsidTr="00960B43">
        <w:tc>
          <w:tcPr>
            <w:tcW w:w="648" w:type="dxa"/>
          </w:tcPr>
          <w:p w14:paraId="78FEC4E7" w14:textId="77777777" w:rsidR="00960B43" w:rsidRPr="00515FC0" w:rsidRDefault="00960B43" w:rsidP="00515FC0">
            <w:pPr>
              <w:numPr>
                <w:ilvl w:val="0"/>
                <w:numId w:val="54"/>
              </w:numPr>
              <w:spacing w:after="0" w:line="360" w:lineRule="auto"/>
              <w:jc w:val="both"/>
              <w:rPr>
                <w:rFonts w:ascii="Times New Roman" w:hAnsi="Times New Roman" w:cs="Times New Roman"/>
                <w:sz w:val="24"/>
                <w:szCs w:val="24"/>
                <w:lang w:val="en-GB"/>
              </w:rPr>
            </w:pPr>
          </w:p>
        </w:tc>
        <w:tc>
          <w:tcPr>
            <w:tcW w:w="1671" w:type="dxa"/>
          </w:tcPr>
          <w:p w14:paraId="60D4C5D5"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713</w:t>
            </w:r>
          </w:p>
        </w:tc>
        <w:tc>
          <w:tcPr>
            <w:tcW w:w="5669" w:type="dxa"/>
          </w:tcPr>
          <w:p w14:paraId="5DB65637" w14:textId="77777777" w:rsidR="00960B43" w:rsidRPr="00515FC0" w:rsidRDefault="00960B43" w:rsidP="00515FC0">
            <w:pPr>
              <w:spacing w:after="0" w:line="360" w:lineRule="auto"/>
              <w:jc w:val="both"/>
              <w:rPr>
                <w:rFonts w:ascii="Times New Roman" w:hAnsi="Times New Roman" w:cs="Times New Roman"/>
                <w:sz w:val="24"/>
                <w:szCs w:val="24"/>
                <w:vertAlign w:val="superscript"/>
                <w:lang w:val="en-GB"/>
              </w:rPr>
            </w:pPr>
            <w:r w:rsidRPr="00515FC0">
              <w:rPr>
                <w:rFonts w:ascii="Times New Roman" w:hAnsi="Times New Roman" w:cs="Times New Roman"/>
                <w:sz w:val="24"/>
                <w:szCs w:val="24"/>
                <w:lang w:val="en-GB"/>
              </w:rPr>
              <w:t>Agricultural and Rural Innovation Systems</w:t>
            </w:r>
            <w:r w:rsidRPr="00515FC0">
              <w:rPr>
                <w:rFonts w:ascii="Times New Roman" w:hAnsi="Times New Roman" w:cs="Times New Roman"/>
                <w:sz w:val="24"/>
                <w:szCs w:val="24"/>
                <w:vertAlign w:val="superscript"/>
                <w:lang w:val="en-GB"/>
              </w:rPr>
              <w:t>1</w:t>
            </w:r>
          </w:p>
        </w:tc>
        <w:tc>
          <w:tcPr>
            <w:tcW w:w="1840" w:type="dxa"/>
          </w:tcPr>
          <w:p w14:paraId="37167404"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3</w:t>
            </w:r>
          </w:p>
        </w:tc>
      </w:tr>
      <w:tr w:rsidR="00960B43" w:rsidRPr="00515FC0" w14:paraId="628087FF" w14:textId="77777777" w:rsidTr="00960B43">
        <w:tc>
          <w:tcPr>
            <w:tcW w:w="648" w:type="dxa"/>
          </w:tcPr>
          <w:p w14:paraId="4E40AAB1" w14:textId="77777777" w:rsidR="00960B43" w:rsidRPr="00515FC0" w:rsidRDefault="00960B43" w:rsidP="00515FC0">
            <w:pPr>
              <w:numPr>
                <w:ilvl w:val="0"/>
                <w:numId w:val="54"/>
              </w:numPr>
              <w:spacing w:after="0" w:line="360" w:lineRule="auto"/>
              <w:jc w:val="both"/>
              <w:rPr>
                <w:rFonts w:ascii="Times New Roman" w:hAnsi="Times New Roman" w:cs="Times New Roman"/>
                <w:sz w:val="24"/>
                <w:szCs w:val="24"/>
                <w:lang w:val="en-GB"/>
              </w:rPr>
            </w:pPr>
          </w:p>
        </w:tc>
        <w:tc>
          <w:tcPr>
            <w:tcW w:w="1671" w:type="dxa"/>
          </w:tcPr>
          <w:p w14:paraId="21E13A6B"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714</w:t>
            </w:r>
          </w:p>
        </w:tc>
        <w:tc>
          <w:tcPr>
            <w:tcW w:w="5669" w:type="dxa"/>
          </w:tcPr>
          <w:p w14:paraId="588AE6D9" w14:textId="77777777" w:rsidR="00960B43" w:rsidRPr="00515FC0" w:rsidRDefault="00960B43" w:rsidP="00515FC0">
            <w:pPr>
              <w:spacing w:after="0" w:line="360" w:lineRule="auto"/>
              <w:rPr>
                <w:rFonts w:ascii="Times New Roman" w:hAnsi="Times New Roman" w:cs="Times New Roman"/>
                <w:sz w:val="24"/>
                <w:szCs w:val="24"/>
                <w:lang w:val="en-GB"/>
              </w:rPr>
            </w:pPr>
            <w:r w:rsidRPr="00515FC0">
              <w:rPr>
                <w:rFonts w:ascii="Times New Roman" w:hAnsi="Times New Roman" w:cs="Times New Roman"/>
                <w:sz w:val="24"/>
                <w:szCs w:val="24"/>
                <w:lang w:val="en-GB"/>
              </w:rPr>
              <w:t>Agricultural Commercialization and Rural Livelihoods</w:t>
            </w:r>
            <w:r w:rsidRPr="00515FC0">
              <w:rPr>
                <w:rFonts w:ascii="Times New Roman" w:hAnsi="Times New Roman" w:cs="Times New Roman"/>
                <w:sz w:val="24"/>
                <w:szCs w:val="24"/>
                <w:vertAlign w:val="superscript"/>
                <w:lang w:val="en-GB"/>
              </w:rPr>
              <w:t>2</w:t>
            </w:r>
          </w:p>
        </w:tc>
        <w:tc>
          <w:tcPr>
            <w:tcW w:w="1840" w:type="dxa"/>
          </w:tcPr>
          <w:p w14:paraId="63C6F3B6"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4</w:t>
            </w:r>
          </w:p>
        </w:tc>
      </w:tr>
      <w:tr w:rsidR="00960B43" w:rsidRPr="00515FC0" w14:paraId="1E134758" w14:textId="77777777" w:rsidTr="00960B43">
        <w:tc>
          <w:tcPr>
            <w:tcW w:w="648" w:type="dxa"/>
          </w:tcPr>
          <w:p w14:paraId="77EE3DA4" w14:textId="77777777" w:rsidR="00960B43" w:rsidRPr="00515FC0" w:rsidRDefault="00960B43" w:rsidP="00515FC0">
            <w:pPr>
              <w:numPr>
                <w:ilvl w:val="0"/>
                <w:numId w:val="54"/>
              </w:numPr>
              <w:spacing w:after="0" w:line="360" w:lineRule="auto"/>
              <w:jc w:val="both"/>
              <w:rPr>
                <w:rFonts w:ascii="Times New Roman" w:hAnsi="Times New Roman" w:cs="Times New Roman"/>
                <w:sz w:val="24"/>
                <w:szCs w:val="24"/>
                <w:lang w:val="en-GB"/>
              </w:rPr>
            </w:pPr>
          </w:p>
        </w:tc>
        <w:tc>
          <w:tcPr>
            <w:tcW w:w="1671" w:type="dxa"/>
          </w:tcPr>
          <w:p w14:paraId="09BFAE06"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715</w:t>
            </w:r>
          </w:p>
        </w:tc>
        <w:tc>
          <w:tcPr>
            <w:tcW w:w="5669" w:type="dxa"/>
          </w:tcPr>
          <w:p w14:paraId="1983CFF5"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Rural Institutions and Collective Action</w:t>
            </w:r>
            <w:r w:rsidRPr="00515FC0">
              <w:rPr>
                <w:rFonts w:ascii="Times New Roman" w:hAnsi="Times New Roman" w:cs="Times New Roman"/>
                <w:sz w:val="24"/>
                <w:szCs w:val="24"/>
                <w:vertAlign w:val="superscript"/>
                <w:lang w:val="en-GB"/>
              </w:rPr>
              <w:t>2</w:t>
            </w:r>
          </w:p>
        </w:tc>
        <w:tc>
          <w:tcPr>
            <w:tcW w:w="1840" w:type="dxa"/>
          </w:tcPr>
          <w:p w14:paraId="70CDB12F"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3</w:t>
            </w:r>
          </w:p>
        </w:tc>
      </w:tr>
      <w:tr w:rsidR="00960B43" w:rsidRPr="00515FC0" w14:paraId="0DB49940" w14:textId="77777777" w:rsidTr="00960B43">
        <w:tc>
          <w:tcPr>
            <w:tcW w:w="648" w:type="dxa"/>
            <w:tcBorders>
              <w:bottom w:val="single" w:sz="4" w:space="0" w:color="auto"/>
            </w:tcBorders>
          </w:tcPr>
          <w:p w14:paraId="64A4CAC4" w14:textId="77777777" w:rsidR="00960B43" w:rsidRPr="00515FC0" w:rsidRDefault="00960B43" w:rsidP="00515FC0">
            <w:pPr>
              <w:numPr>
                <w:ilvl w:val="0"/>
                <w:numId w:val="54"/>
              </w:numPr>
              <w:spacing w:after="0" w:line="360" w:lineRule="auto"/>
              <w:jc w:val="both"/>
              <w:rPr>
                <w:rFonts w:ascii="Times New Roman" w:hAnsi="Times New Roman" w:cs="Times New Roman"/>
                <w:sz w:val="24"/>
                <w:szCs w:val="24"/>
                <w:lang w:val="en-GB"/>
              </w:rPr>
            </w:pPr>
          </w:p>
        </w:tc>
        <w:tc>
          <w:tcPr>
            <w:tcW w:w="1671" w:type="dxa"/>
            <w:tcBorders>
              <w:bottom w:val="single" w:sz="4" w:space="0" w:color="auto"/>
            </w:tcBorders>
          </w:tcPr>
          <w:p w14:paraId="2103AC34"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716</w:t>
            </w:r>
          </w:p>
        </w:tc>
        <w:tc>
          <w:tcPr>
            <w:tcW w:w="5669" w:type="dxa"/>
            <w:tcBorders>
              <w:bottom w:val="single" w:sz="4" w:space="0" w:color="auto"/>
            </w:tcBorders>
          </w:tcPr>
          <w:p w14:paraId="24F2090E"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Doctoral Seminar-1</w:t>
            </w:r>
          </w:p>
        </w:tc>
        <w:tc>
          <w:tcPr>
            <w:tcW w:w="1840" w:type="dxa"/>
            <w:tcBorders>
              <w:bottom w:val="single" w:sz="4" w:space="0" w:color="auto"/>
            </w:tcBorders>
          </w:tcPr>
          <w:p w14:paraId="74522078"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1</w:t>
            </w:r>
          </w:p>
        </w:tc>
      </w:tr>
      <w:tr w:rsidR="00960B43" w:rsidRPr="00515FC0" w14:paraId="2BB36995" w14:textId="77777777" w:rsidTr="00960B43">
        <w:tc>
          <w:tcPr>
            <w:tcW w:w="7988" w:type="dxa"/>
            <w:gridSpan w:val="3"/>
            <w:shd w:val="clear" w:color="auto" w:fill="D9D9D9"/>
          </w:tcPr>
          <w:p w14:paraId="6467F740"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Total</w:t>
            </w:r>
          </w:p>
        </w:tc>
        <w:tc>
          <w:tcPr>
            <w:tcW w:w="1840" w:type="dxa"/>
            <w:shd w:val="clear" w:color="auto" w:fill="D9D9D9"/>
          </w:tcPr>
          <w:p w14:paraId="03854BA3"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11+3/4= 14/15</w:t>
            </w:r>
          </w:p>
        </w:tc>
      </w:tr>
    </w:tbl>
    <w:p w14:paraId="1CE649E7" w14:textId="77777777" w:rsidR="00960B43" w:rsidRPr="00515FC0" w:rsidRDefault="00960B43" w:rsidP="00960B43">
      <w:pPr>
        <w:spacing w:line="360" w:lineRule="auto"/>
        <w:jc w:val="both"/>
        <w:rPr>
          <w:rFonts w:ascii="Times New Roman" w:hAnsi="Times New Roman" w:cs="Times New Roman"/>
          <w:b/>
          <w:sz w:val="24"/>
          <w:szCs w:val="24"/>
          <w:lang w:val="en-GB"/>
        </w:rPr>
      </w:pPr>
    </w:p>
    <w:p w14:paraId="15BE8634" w14:textId="77777777" w:rsidR="00515FC0" w:rsidRDefault="00515FC0" w:rsidP="00960B43">
      <w:pPr>
        <w:spacing w:line="360" w:lineRule="auto"/>
        <w:jc w:val="both"/>
        <w:rPr>
          <w:rFonts w:ascii="Times New Roman" w:hAnsi="Times New Roman" w:cs="Times New Roman"/>
          <w:b/>
          <w:sz w:val="24"/>
          <w:szCs w:val="24"/>
          <w:lang w:val="en-GB"/>
        </w:rPr>
      </w:pPr>
    </w:p>
    <w:p w14:paraId="49ADF56A" w14:textId="6EC85054"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lastRenderedPageBreak/>
        <w:t>Semester II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71"/>
        <w:gridCol w:w="5692"/>
        <w:gridCol w:w="1765"/>
      </w:tblGrid>
      <w:tr w:rsidR="00960B43" w:rsidRPr="00515FC0" w14:paraId="2FC3CFC7" w14:textId="77777777" w:rsidTr="00960B43">
        <w:tc>
          <w:tcPr>
            <w:tcW w:w="648" w:type="dxa"/>
            <w:shd w:val="clear" w:color="auto" w:fill="D9D9D9"/>
          </w:tcPr>
          <w:p w14:paraId="31ACBCD3"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No</w:t>
            </w:r>
          </w:p>
        </w:tc>
        <w:tc>
          <w:tcPr>
            <w:tcW w:w="1671" w:type="dxa"/>
            <w:shd w:val="clear" w:color="auto" w:fill="D9D9D9"/>
          </w:tcPr>
          <w:p w14:paraId="4AD4B1E9"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code</w:t>
            </w:r>
          </w:p>
        </w:tc>
        <w:tc>
          <w:tcPr>
            <w:tcW w:w="5692" w:type="dxa"/>
            <w:shd w:val="clear" w:color="auto" w:fill="D9D9D9"/>
          </w:tcPr>
          <w:p w14:paraId="5CBA0784"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w:t>
            </w:r>
          </w:p>
        </w:tc>
        <w:tc>
          <w:tcPr>
            <w:tcW w:w="1765" w:type="dxa"/>
            <w:shd w:val="clear" w:color="auto" w:fill="D9D9D9"/>
          </w:tcPr>
          <w:p w14:paraId="67BF44EB" w14:textId="77777777" w:rsidR="00960B43" w:rsidRPr="00515FC0" w:rsidRDefault="00960B43" w:rsidP="00515FC0">
            <w:pPr>
              <w:spacing w:after="0" w:line="360" w:lineRule="auto"/>
              <w:jc w:val="center"/>
              <w:rPr>
                <w:rFonts w:ascii="Times New Roman" w:hAnsi="Times New Roman" w:cs="Times New Roman"/>
                <w:b/>
                <w:sz w:val="24"/>
                <w:szCs w:val="24"/>
                <w:lang w:val="en-GB"/>
              </w:rPr>
            </w:pPr>
            <w:r w:rsidRPr="00515FC0">
              <w:rPr>
                <w:rFonts w:ascii="Times New Roman" w:hAnsi="Times New Roman" w:cs="Times New Roman"/>
                <w:b/>
                <w:sz w:val="24"/>
                <w:szCs w:val="24"/>
                <w:lang w:val="en-GB"/>
              </w:rPr>
              <w:t>Credit Hours</w:t>
            </w:r>
          </w:p>
        </w:tc>
      </w:tr>
      <w:tr w:rsidR="00960B43" w:rsidRPr="00515FC0" w14:paraId="7B7409CD" w14:textId="77777777" w:rsidTr="00960B43">
        <w:tc>
          <w:tcPr>
            <w:tcW w:w="648" w:type="dxa"/>
          </w:tcPr>
          <w:p w14:paraId="0606C80F" w14:textId="77777777" w:rsidR="00960B43" w:rsidRPr="00515FC0" w:rsidRDefault="00960B43" w:rsidP="00515FC0">
            <w:pPr>
              <w:numPr>
                <w:ilvl w:val="0"/>
                <w:numId w:val="55"/>
              </w:numPr>
              <w:spacing w:after="0" w:line="360" w:lineRule="auto"/>
              <w:jc w:val="both"/>
              <w:rPr>
                <w:rFonts w:ascii="Times New Roman" w:hAnsi="Times New Roman" w:cs="Times New Roman"/>
                <w:sz w:val="24"/>
                <w:szCs w:val="24"/>
                <w:lang w:val="en-GB"/>
              </w:rPr>
            </w:pPr>
          </w:p>
        </w:tc>
        <w:tc>
          <w:tcPr>
            <w:tcW w:w="1671" w:type="dxa"/>
          </w:tcPr>
          <w:p w14:paraId="4D3594DB"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721</w:t>
            </w:r>
          </w:p>
        </w:tc>
        <w:tc>
          <w:tcPr>
            <w:tcW w:w="5692" w:type="dxa"/>
          </w:tcPr>
          <w:p w14:paraId="1B9C723F"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Rural Capacity Development</w:t>
            </w:r>
            <w:r w:rsidRPr="00515FC0">
              <w:rPr>
                <w:rFonts w:ascii="Times New Roman" w:hAnsi="Times New Roman" w:cs="Times New Roman"/>
                <w:sz w:val="24"/>
                <w:szCs w:val="24"/>
                <w:vertAlign w:val="superscript"/>
                <w:lang w:val="en-GB"/>
              </w:rPr>
              <w:t>1</w:t>
            </w:r>
          </w:p>
        </w:tc>
        <w:tc>
          <w:tcPr>
            <w:tcW w:w="1765" w:type="dxa"/>
          </w:tcPr>
          <w:p w14:paraId="5BD7A8D0"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3</w:t>
            </w:r>
          </w:p>
        </w:tc>
      </w:tr>
      <w:tr w:rsidR="00960B43" w:rsidRPr="00515FC0" w14:paraId="18121642" w14:textId="77777777" w:rsidTr="00960B43">
        <w:tc>
          <w:tcPr>
            <w:tcW w:w="648" w:type="dxa"/>
          </w:tcPr>
          <w:p w14:paraId="2DA9004D" w14:textId="77777777" w:rsidR="00960B43" w:rsidRPr="00515FC0" w:rsidRDefault="00960B43" w:rsidP="00515FC0">
            <w:pPr>
              <w:numPr>
                <w:ilvl w:val="0"/>
                <w:numId w:val="55"/>
              </w:numPr>
              <w:spacing w:after="0" w:line="360" w:lineRule="auto"/>
              <w:jc w:val="both"/>
              <w:rPr>
                <w:rFonts w:ascii="Times New Roman" w:hAnsi="Times New Roman" w:cs="Times New Roman"/>
                <w:sz w:val="24"/>
                <w:szCs w:val="24"/>
                <w:lang w:val="en-GB"/>
              </w:rPr>
            </w:pPr>
          </w:p>
        </w:tc>
        <w:tc>
          <w:tcPr>
            <w:tcW w:w="1671" w:type="dxa"/>
          </w:tcPr>
          <w:p w14:paraId="477D4325"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722</w:t>
            </w:r>
          </w:p>
        </w:tc>
        <w:tc>
          <w:tcPr>
            <w:tcW w:w="5692" w:type="dxa"/>
          </w:tcPr>
          <w:p w14:paraId="2B85AC9F"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Local Development Planning</w:t>
            </w:r>
            <w:r w:rsidRPr="00515FC0">
              <w:rPr>
                <w:rFonts w:ascii="Times New Roman" w:hAnsi="Times New Roman" w:cs="Times New Roman"/>
                <w:sz w:val="24"/>
                <w:szCs w:val="24"/>
                <w:vertAlign w:val="superscript"/>
                <w:lang w:val="en-GB"/>
              </w:rPr>
              <w:t>1</w:t>
            </w:r>
          </w:p>
        </w:tc>
        <w:tc>
          <w:tcPr>
            <w:tcW w:w="1765" w:type="dxa"/>
          </w:tcPr>
          <w:p w14:paraId="423C22DB"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4</w:t>
            </w:r>
          </w:p>
        </w:tc>
      </w:tr>
      <w:tr w:rsidR="00960B43" w:rsidRPr="00515FC0" w14:paraId="15398A42" w14:textId="77777777" w:rsidTr="00960B43">
        <w:tc>
          <w:tcPr>
            <w:tcW w:w="648" w:type="dxa"/>
          </w:tcPr>
          <w:p w14:paraId="08ECAEA2" w14:textId="77777777" w:rsidR="00960B43" w:rsidRPr="00515FC0" w:rsidRDefault="00960B43" w:rsidP="00515FC0">
            <w:pPr>
              <w:numPr>
                <w:ilvl w:val="0"/>
                <w:numId w:val="55"/>
              </w:numPr>
              <w:spacing w:after="0" w:line="360" w:lineRule="auto"/>
              <w:jc w:val="both"/>
              <w:rPr>
                <w:rFonts w:ascii="Times New Roman" w:hAnsi="Times New Roman" w:cs="Times New Roman"/>
                <w:sz w:val="24"/>
                <w:szCs w:val="24"/>
                <w:lang w:val="en-GB"/>
              </w:rPr>
            </w:pPr>
          </w:p>
        </w:tc>
        <w:tc>
          <w:tcPr>
            <w:tcW w:w="1671" w:type="dxa"/>
          </w:tcPr>
          <w:p w14:paraId="7AF4295B"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723</w:t>
            </w:r>
          </w:p>
        </w:tc>
        <w:tc>
          <w:tcPr>
            <w:tcW w:w="5692" w:type="dxa"/>
          </w:tcPr>
          <w:p w14:paraId="03E38438"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Rural Policies and Governance</w:t>
            </w:r>
            <w:r w:rsidRPr="00515FC0">
              <w:rPr>
                <w:rFonts w:ascii="Times New Roman" w:hAnsi="Times New Roman" w:cs="Times New Roman"/>
                <w:sz w:val="24"/>
                <w:szCs w:val="24"/>
                <w:vertAlign w:val="superscript"/>
                <w:lang w:val="en-GB"/>
              </w:rPr>
              <w:t>2</w:t>
            </w:r>
          </w:p>
        </w:tc>
        <w:tc>
          <w:tcPr>
            <w:tcW w:w="1765" w:type="dxa"/>
          </w:tcPr>
          <w:p w14:paraId="4A540B12"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4</w:t>
            </w:r>
          </w:p>
        </w:tc>
      </w:tr>
      <w:tr w:rsidR="00960B43" w:rsidRPr="00515FC0" w14:paraId="64ED4E35" w14:textId="77777777" w:rsidTr="00960B43">
        <w:tc>
          <w:tcPr>
            <w:tcW w:w="648" w:type="dxa"/>
          </w:tcPr>
          <w:p w14:paraId="5B79BBD9" w14:textId="77777777" w:rsidR="00960B43" w:rsidRPr="00515FC0" w:rsidRDefault="00960B43" w:rsidP="00515FC0">
            <w:pPr>
              <w:numPr>
                <w:ilvl w:val="0"/>
                <w:numId w:val="55"/>
              </w:numPr>
              <w:spacing w:after="0" w:line="360" w:lineRule="auto"/>
              <w:jc w:val="both"/>
              <w:rPr>
                <w:rFonts w:ascii="Times New Roman" w:hAnsi="Times New Roman" w:cs="Times New Roman"/>
                <w:sz w:val="24"/>
                <w:szCs w:val="24"/>
                <w:lang w:val="en-GB"/>
              </w:rPr>
            </w:pPr>
          </w:p>
        </w:tc>
        <w:tc>
          <w:tcPr>
            <w:tcW w:w="1671" w:type="dxa"/>
          </w:tcPr>
          <w:p w14:paraId="682864AC"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724</w:t>
            </w:r>
          </w:p>
        </w:tc>
        <w:tc>
          <w:tcPr>
            <w:tcW w:w="5692" w:type="dxa"/>
          </w:tcPr>
          <w:p w14:paraId="70AB0973" w14:textId="77777777" w:rsidR="00960B43" w:rsidRPr="00515FC0" w:rsidRDefault="00960B43" w:rsidP="00515FC0">
            <w:pPr>
              <w:spacing w:after="0"/>
              <w:jc w:val="both"/>
              <w:rPr>
                <w:rFonts w:ascii="Times New Roman" w:hAnsi="Times New Roman" w:cs="Times New Roman"/>
                <w:sz w:val="24"/>
                <w:szCs w:val="24"/>
              </w:rPr>
            </w:pPr>
            <w:r w:rsidRPr="00515FC0">
              <w:rPr>
                <w:rFonts w:ascii="Times New Roman" w:hAnsi="Times New Roman" w:cs="Times New Roman"/>
                <w:sz w:val="24"/>
                <w:szCs w:val="24"/>
              </w:rPr>
              <w:t>Agricultural Inputs and Service Delivery Systems</w:t>
            </w:r>
            <w:r w:rsidRPr="00515FC0">
              <w:rPr>
                <w:rFonts w:ascii="Times New Roman" w:hAnsi="Times New Roman" w:cs="Times New Roman"/>
                <w:sz w:val="24"/>
                <w:szCs w:val="24"/>
                <w:vertAlign w:val="superscript"/>
                <w:lang w:val="en-GB"/>
              </w:rPr>
              <w:t>2</w:t>
            </w:r>
          </w:p>
        </w:tc>
        <w:tc>
          <w:tcPr>
            <w:tcW w:w="1765" w:type="dxa"/>
          </w:tcPr>
          <w:p w14:paraId="6C96815A"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3</w:t>
            </w:r>
          </w:p>
        </w:tc>
      </w:tr>
      <w:tr w:rsidR="00960B43" w:rsidRPr="00515FC0" w14:paraId="604DFCAE" w14:textId="77777777" w:rsidTr="00960B43">
        <w:tc>
          <w:tcPr>
            <w:tcW w:w="648" w:type="dxa"/>
            <w:tcBorders>
              <w:bottom w:val="single" w:sz="4" w:space="0" w:color="auto"/>
            </w:tcBorders>
          </w:tcPr>
          <w:p w14:paraId="7EDE3279"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6</w:t>
            </w:r>
          </w:p>
        </w:tc>
        <w:tc>
          <w:tcPr>
            <w:tcW w:w="1671" w:type="dxa"/>
            <w:tcBorders>
              <w:bottom w:val="single" w:sz="4" w:space="0" w:color="auto"/>
            </w:tcBorders>
          </w:tcPr>
          <w:p w14:paraId="2D434963"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725</w:t>
            </w:r>
          </w:p>
        </w:tc>
        <w:tc>
          <w:tcPr>
            <w:tcW w:w="5692" w:type="dxa"/>
            <w:tcBorders>
              <w:bottom w:val="single" w:sz="4" w:space="0" w:color="auto"/>
            </w:tcBorders>
          </w:tcPr>
          <w:p w14:paraId="09633781"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Doctoral Seminar-2</w:t>
            </w:r>
          </w:p>
        </w:tc>
        <w:tc>
          <w:tcPr>
            <w:tcW w:w="1765" w:type="dxa"/>
            <w:tcBorders>
              <w:bottom w:val="single" w:sz="4" w:space="0" w:color="auto"/>
            </w:tcBorders>
          </w:tcPr>
          <w:p w14:paraId="3E550FDA" w14:textId="77777777" w:rsidR="00960B43" w:rsidRPr="00515FC0" w:rsidRDefault="00960B43" w:rsidP="00515FC0">
            <w:pPr>
              <w:spacing w:after="0"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1</w:t>
            </w:r>
          </w:p>
        </w:tc>
      </w:tr>
      <w:tr w:rsidR="00960B43" w:rsidRPr="00515FC0" w14:paraId="49608859" w14:textId="77777777" w:rsidTr="00960B43">
        <w:tc>
          <w:tcPr>
            <w:tcW w:w="8011" w:type="dxa"/>
            <w:gridSpan w:val="3"/>
            <w:shd w:val="clear" w:color="auto" w:fill="D9D9D9"/>
          </w:tcPr>
          <w:p w14:paraId="2AE37AED"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Total</w:t>
            </w:r>
          </w:p>
        </w:tc>
        <w:tc>
          <w:tcPr>
            <w:tcW w:w="1765" w:type="dxa"/>
            <w:shd w:val="clear" w:color="auto" w:fill="D9D9D9"/>
          </w:tcPr>
          <w:p w14:paraId="73EF9629"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8+3/4 =11/12</w:t>
            </w:r>
          </w:p>
        </w:tc>
      </w:tr>
    </w:tbl>
    <w:p w14:paraId="175B9613" w14:textId="77777777" w:rsidR="00960B43" w:rsidRPr="00515FC0" w:rsidRDefault="00960B43" w:rsidP="00960B43">
      <w:pPr>
        <w:spacing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 xml:space="preserve">*stands for common compulsory course; </w:t>
      </w:r>
      <w:r w:rsidRPr="00515FC0">
        <w:rPr>
          <w:rFonts w:ascii="Times New Roman" w:hAnsi="Times New Roman" w:cs="Times New Roman"/>
          <w:sz w:val="24"/>
          <w:szCs w:val="24"/>
          <w:vertAlign w:val="superscript"/>
          <w:lang w:val="en-GB"/>
        </w:rPr>
        <w:t>1</w:t>
      </w:r>
      <w:r w:rsidRPr="00515FC0">
        <w:rPr>
          <w:rFonts w:ascii="Times New Roman" w:hAnsi="Times New Roman" w:cs="Times New Roman"/>
          <w:sz w:val="24"/>
          <w:szCs w:val="24"/>
          <w:lang w:val="en-GB"/>
        </w:rPr>
        <w:t xml:space="preserve"> and </w:t>
      </w:r>
      <w:r w:rsidRPr="00515FC0">
        <w:rPr>
          <w:rFonts w:ascii="Times New Roman" w:hAnsi="Times New Roman" w:cs="Times New Roman"/>
          <w:sz w:val="24"/>
          <w:szCs w:val="24"/>
          <w:vertAlign w:val="superscript"/>
          <w:lang w:val="en-GB"/>
        </w:rPr>
        <w:t>2</w:t>
      </w:r>
      <w:r w:rsidRPr="00515FC0">
        <w:rPr>
          <w:rFonts w:ascii="Times New Roman" w:hAnsi="Times New Roman" w:cs="Times New Roman"/>
          <w:sz w:val="24"/>
          <w:szCs w:val="24"/>
          <w:lang w:val="en-GB"/>
        </w:rPr>
        <w:t xml:space="preserve"> stands for compulsory courses in the first and second streams respectively. Choice of elective either in first or second semester, which makes the total credit hour requirement 22 or 23</w:t>
      </w:r>
    </w:p>
    <w:p w14:paraId="2137EE7C" w14:textId="77777777"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Doctoral Dissertation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710"/>
        <w:gridCol w:w="5670"/>
        <w:gridCol w:w="1710"/>
      </w:tblGrid>
      <w:tr w:rsidR="00960B43" w:rsidRPr="00515FC0" w14:paraId="62F8BD35" w14:textId="77777777" w:rsidTr="00960B43">
        <w:tc>
          <w:tcPr>
            <w:tcW w:w="648" w:type="dxa"/>
            <w:shd w:val="clear" w:color="auto" w:fill="D9D9D9"/>
          </w:tcPr>
          <w:p w14:paraId="79C4CEC7" w14:textId="77777777" w:rsidR="00960B43" w:rsidRPr="00515FC0" w:rsidRDefault="00960B43" w:rsidP="00960B43">
            <w:pPr>
              <w:spacing w:line="360" w:lineRule="auto"/>
              <w:jc w:val="center"/>
              <w:rPr>
                <w:rFonts w:ascii="Times New Roman" w:hAnsi="Times New Roman" w:cs="Times New Roman"/>
                <w:b/>
                <w:sz w:val="24"/>
                <w:szCs w:val="24"/>
                <w:lang w:val="en-GB"/>
              </w:rPr>
            </w:pPr>
            <w:r w:rsidRPr="00515FC0">
              <w:rPr>
                <w:rFonts w:ascii="Times New Roman" w:hAnsi="Times New Roman" w:cs="Times New Roman"/>
                <w:b/>
                <w:sz w:val="24"/>
                <w:szCs w:val="24"/>
                <w:lang w:val="en-GB"/>
              </w:rPr>
              <w:t>No</w:t>
            </w:r>
          </w:p>
        </w:tc>
        <w:tc>
          <w:tcPr>
            <w:tcW w:w="1710" w:type="dxa"/>
            <w:shd w:val="clear" w:color="auto" w:fill="D9D9D9"/>
          </w:tcPr>
          <w:p w14:paraId="0E3DB04B" w14:textId="77777777" w:rsidR="00960B43" w:rsidRPr="00515FC0" w:rsidRDefault="00960B43" w:rsidP="00960B43">
            <w:pPr>
              <w:spacing w:line="360" w:lineRule="auto"/>
              <w:jc w:val="center"/>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code</w:t>
            </w:r>
          </w:p>
        </w:tc>
        <w:tc>
          <w:tcPr>
            <w:tcW w:w="5670" w:type="dxa"/>
            <w:shd w:val="clear" w:color="auto" w:fill="D9D9D9"/>
          </w:tcPr>
          <w:p w14:paraId="6FA0D46E" w14:textId="77777777" w:rsidR="00960B43" w:rsidRPr="00515FC0" w:rsidRDefault="00960B43" w:rsidP="00960B43">
            <w:pPr>
              <w:spacing w:line="360" w:lineRule="auto"/>
              <w:jc w:val="center"/>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w:t>
            </w:r>
          </w:p>
        </w:tc>
        <w:tc>
          <w:tcPr>
            <w:tcW w:w="1710" w:type="dxa"/>
            <w:shd w:val="clear" w:color="auto" w:fill="D9D9D9"/>
          </w:tcPr>
          <w:p w14:paraId="08028018" w14:textId="77777777" w:rsidR="00960B43" w:rsidRPr="00515FC0" w:rsidRDefault="00960B43" w:rsidP="00960B43">
            <w:pPr>
              <w:spacing w:line="360" w:lineRule="auto"/>
              <w:jc w:val="center"/>
              <w:rPr>
                <w:rFonts w:ascii="Times New Roman" w:hAnsi="Times New Roman" w:cs="Times New Roman"/>
                <w:b/>
                <w:sz w:val="24"/>
                <w:szCs w:val="24"/>
                <w:lang w:val="en-GB"/>
              </w:rPr>
            </w:pPr>
            <w:r w:rsidRPr="00515FC0">
              <w:rPr>
                <w:rFonts w:ascii="Times New Roman" w:hAnsi="Times New Roman" w:cs="Times New Roman"/>
                <w:b/>
                <w:sz w:val="24"/>
                <w:szCs w:val="24"/>
                <w:lang w:val="en-GB"/>
              </w:rPr>
              <w:t>Credit Hours</w:t>
            </w:r>
          </w:p>
        </w:tc>
      </w:tr>
      <w:tr w:rsidR="00960B43" w:rsidRPr="00515FC0" w14:paraId="0E03DBE6" w14:textId="77777777" w:rsidTr="00960B43">
        <w:tc>
          <w:tcPr>
            <w:tcW w:w="648" w:type="dxa"/>
          </w:tcPr>
          <w:p w14:paraId="7B7F85B3" w14:textId="77777777" w:rsidR="00960B43" w:rsidRPr="00515FC0" w:rsidRDefault="00960B43" w:rsidP="00960B43">
            <w:pPr>
              <w:spacing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1</w:t>
            </w:r>
          </w:p>
        </w:tc>
        <w:tc>
          <w:tcPr>
            <w:tcW w:w="1710" w:type="dxa"/>
          </w:tcPr>
          <w:p w14:paraId="66390FFF" w14:textId="77777777" w:rsidR="00960B43" w:rsidRPr="00515FC0" w:rsidRDefault="00960B43" w:rsidP="00960B43">
            <w:pPr>
              <w:spacing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RDAE 761</w:t>
            </w:r>
          </w:p>
        </w:tc>
        <w:tc>
          <w:tcPr>
            <w:tcW w:w="5670" w:type="dxa"/>
          </w:tcPr>
          <w:p w14:paraId="3627A019" w14:textId="77777777" w:rsidR="00960B43" w:rsidRPr="00515FC0" w:rsidRDefault="00960B43" w:rsidP="00960B43">
            <w:pPr>
              <w:spacing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Doctoral Dissertation Research</w:t>
            </w:r>
          </w:p>
        </w:tc>
        <w:tc>
          <w:tcPr>
            <w:tcW w:w="1710" w:type="dxa"/>
          </w:tcPr>
          <w:p w14:paraId="2935BF97" w14:textId="77777777" w:rsidR="00960B43" w:rsidRPr="00515FC0" w:rsidRDefault="00960B43" w:rsidP="00960B43">
            <w:pPr>
              <w:spacing w:line="360" w:lineRule="auto"/>
              <w:jc w:val="center"/>
              <w:rPr>
                <w:rFonts w:ascii="Times New Roman" w:hAnsi="Times New Roman" w:cs="Times New Roman"/>
                <w:sz w:val="24"/>
                <w:szCs w:val="24"/>
                <w:lang w:val="en-GB"/>
              </w:rPr>
            </w:pPr>
            <w:r w:rsidRPr="00515FC0">
              <w:rPr>
                <w:rFonts w:ascii="Times New Roman" w:hAnsi="Times New Roman" w:cs="Times New Roman"/>
                <w:sz w:val="24"/>
                <w:szCs w:val="24"/>
                <w:lang w:val="en-GB"/>
              </w:rPr>
              <w:t>30</w:t>
            </w:r>
          </w:p>
        </w:tc>
      </w:tr>
    </w:tbl>
    <w:p w14:paraId="3CBE1A42" w14:textId="77777777" w:rsidR="00960B43" w:rsidRPr="00ED2306" w:rsidRDefault="00960B43" w:rsidP="00960B43">
      <w:pPr>
        <w:spacing w:line="360" w:lineRule="auto"/>
        <w:jc w:val="both"/>
        <w:rPr>
          <w:rFonts w:ascii="Times New Roman" w:hAnsi="Times New Roman" w:cs="Times New Roman"/>
          <w:b/>
          <w:lang w:val="en-GB"/>
        </w:rPr>
      </w:pPr>
    </w:p>
    <w:p w14:paraId="033314DB" w14:textId="77777777" w:rsidR="00960B43" w:rsidRPr="00515FC0" w:rsidRDefault="00960B43" w:rsidP="00DE2246">
      <w:pPr>
        <w:numPr>
          <w:ilvl w:val="1"/>
          <w:numId w:val="52"/>
        </w:numPr>
        <w:spacing w:after="0" w:line="360" w:lineRule="auto"/>
        <w:jc w:val="both"/>
        <w:rPr>
          <w:rFonts w:ascii="Times New Roman" w:hAnsi="Times New Roman" w:cs="Times New Roman"/>
          <w:b/>
          <w:sz w:val="28"/>
          <w:szCs w:val="28"/>
          <w:lang w:val="en-GB"/>
        </w:rPr>
      </w:pPr>
      <w:r w:rsidRPr="00515FC0">
        <w:rPr>
          <w:rFonts w:ascii="Times New Roman" w:hAnsi="Times New Roman" w:cs="Times New Roman"/>
          <w:b/>
          <w:sz w:val="28"/>
          <w:szCs w:val="28"/>
          <w:lang w:val="en-GB"/>
        </w:rPr>
        <w:t>Course Descriptions</w:t>
      </w:r>
    </w:p>
    <w:p w14:paraId="632E192E" w14:textId="77777777" w:rsidR="00960B43" w:rsidRPr="00515FC0" w:rsidRDefault="00960B43" w:rsidP="00960B43">
      <w:pPr>
        <w:spacing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The following are the descriptions of the courses proposed.</w:t>
      </w:r>
    </w:p>
    <w:p w14:paraId="7213CCC2" w14:textId="77777777"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 xml:space="preserve">Course Title: </w:t>
      </w:r>
      <w:r w:rsidRPr="00515FC0">
        <w:rPr>
          <w:rFonts w:ascii="Times New Roman" w:hAnsi="Times New Roman" w:cs="Times New Roman"/>
          <w:b/>
          <w:sz w:val="24"/>
          <w:szCs w:val="24"/>
        </w:rPr>
        <w:t xml:space="preserve">Advanced Research Methods </w:t>
      </w:r>
    </w:p>
    <w:p w14:paraId="7CA31B7E"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Code: RDAE 711</w:t>
      </w:r>
    </w:p>
    <w:p w14:paraId="1862BC11"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3 credits</w:t>
      </w:r>
    </w:p>
    <w:p w14:paraId="1ED5A56E" w14:textId="77777777" w:rsidR="00960B43" w:rsidRPr="00ED2306" w:rsidRDefault="00960B43" w:rsidP="00960B43">
      <w:pPr>
        <w:widowControl w:val="0"/>
        <w:autoSpaceDE w:val="0"/>
        <w:autoSpaceDN w:val="0"/>
        <w:adjustRightInd w:val="0"/>
        <w:spacing w:line="360" w:lineRule="auto"/>
        <w:jc w:val="both"/>
        <w:rPr>
          <w:rFonts w:ascii="Times New Roman" w:hAnsi="Times New Roman" w:cs="Times New Roman"/>
          <w:b/>
        </w:rPr>
      </w:pPr>
      <w:r w:rsidRPr="00515FC0">
        <w:rPr>
          <w:rFonts w:ascii="Times New Roman" w:hAnsi="Times New Roman" w:cs="Times New Roman"/>
          <w:b/>
          <w:sz w:val="24"/>
          <w:szCs w:val="24"/>
        </w:rPr>
        <w:t>Course Objectives</w:t>
      </w:r>
    </w:p>
    <w:p w14:paraId="05382ADB"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At the end of this course, the students will be able to:</w:t>
      </w:r>
    </w:p>
    <w:p w14:paraId="56D0C862" w14:textId="77777777" w:rsidR="00960B43" w:rsidRPr="00515FC0" w:rsidRDefault="00960B43" w:rsidP="00DE2246">
      <w:pPr>
        <w:widowControl w:val="0"/>
        <w:numPr>
          <w:ilvl w:val="0"/>
          <w:numId w:val="56"/>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Identify the appropriate research methods and tools in each context of socio-economic research</w:t>
      </w:r>
    </w:p>
    <w:p w14:paraId="22A4339E" w14:textId="77777777" w:rsidR="00960B43" w:rsidRPr="00515FC0" w:rsidRDefault="00960B43" w:rsidP="00DE2246">
      <w:pPr>
        <w:widowControl w:val="0"/>
        <w:numPr>
          <w:ilvl w:val="0"/>
          <w:numId w:val="56"/>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Apply the research methods and techniques appropriately and accurately</w:t>
      </w:r>
    </w:p>
    <w:p w14:paraId="105CE9FA" w14:textId="77777777" w:rsidR="00960B43" w:rsidRPr="00515FC0" w:rsidRDefault="00960B43" w:rsidP="00DE2246">
      <w:pPr>
        <w:widowControl w:val="0"/>
        <w:numPr>
          <w:ilvl w:val="0"/>
          <w:numId w:val="56"/>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lastRenderedPageBreak/>
        <w:t>Interpret the empirical findings in a critical way</w:t>
      </w:r>
    </w:p>
    <w:p w14:paraId="5788CA6D" w14:textId="77777777" w:rsidR="00960B43" w:rsidRPr="00515FC0" w:rsidRDefault="00960B43" w:rsidP="00DE2246">
      <w:pPr>
        <w:widowControl w:val="0"/>
        <w:numPr>
          <w:ilvl w:val="0"/>
          <w:numId w:val="56"/>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Conduct in-depth analytical methods of qualitative research</w:t>
      </w:r>
    </w:p>
    <w:p w14:paraId="35CA90B0"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p>
    <w:p w14:paraId="371D88A7"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03104AE9"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Research designs; sampling design; types of errors in measurements; establishing validity and reliability; scaling   techniques;  principles and   techniques   of   scale   construction; paired comparison, equal appearing intervals, successive intervals, summated ratings, scalogram analysis, scale discrimination technique, sociometry, content analysis, case study methods, Q-sort techniques, semantic differential technique;  critical   incident   methods;  participatory   tools   and   techniques   in   social research;  impact analysis; qualitative research tools and methods; qualitative data analysis and interpretation; quantitative data analysis; regression estimations and interpretations; principal component analysis – econometric models - projective techniques and semi-projective techniques in behavioral research</w:t>
      </w:r>
    </w:p>
    <w:p w14:paraId="2EF0B173"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Teaching Learning Methods</w:t>
      </w:r>
    </w:p>
    <w:p w14:paraId="087E21E5" w14:textId="5607123F"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Introductory lectures, group discussions, case studies, individual reading and field based assignments and presentations</w:t>
      </w:r>
    </w:p>
    <w:p w14:paraId="69E703FD"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Assessment Methods</w:t>
      </w:r>
    </w:p>
    <w:p w14:paraId="5E90EAC8"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Performance in written examination, reading and field based assignments, presentations and reports of case studies.</w:t>
      </w:r>
      <w:r w:rsidRPr="00515FC0">
        <w:rPr>
          <w:rFonts w:ascii="Times New Roman" w:hAnsi="Times New Roman" w:cs="Times New Roman"/>
          <w:sz w:val="24"/>
          <w:szCs w:val="24"/>
        </w:rPr>
        <w:t xml:space="preserve"> Presentations- 30%, Individual assignments- 30%, Exam- 40% </w:t>
      </w:r>
    </w:p>
    <w:p w14:paraId="214E562E" w14:textId="77777777" w:rsidR="00515FC0" w:rsidRDefault="00515FC0" w:rsidP="00960B43">
      <w:pPr>
        <w:spacing w:line="360" w:lineRule="auto"/>
        <w:jc w:val="both"/>
        <w:rPr>
          <w:rFonts w:ascii="Times New Roman" w:hAnsi="Times New Roman" w:cs="Times New Roman"/>
          <w:b/>
          <w:sz w:val="24"/>
          <w:szCs w:val="24"/>
          <w:lang w:val="en-GB"/>
        </w:rPr>
      </w:pPr>
    </w:p>
    <w:p w14:paraId="2B2C923A" w14:textId="2B84D0E3"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 Knowledge Management for Development</w:t>
      </w:r>
      <w:r w:rsidRPr="00515FC0">
        <w:rPr>
          <w:rFonts w:ascii="Times New Roman" w:hAnsi="Times New Roman" w:cs="Times New Roman"/>
          <w:b/>
          <w:sz w:val="24"/>
          <w:szCs w:val="24"/>
          <w:vertAlign w:val="superscript"/>
          <w:lang w:val="en-GB"/>
        </w:rPr>
        <w:t>1</w:t>
      </w:r>
      <w:r w:rsidRPr="00515FC0">
        <w:rPr>
          <w:rFonts w:ascii="Times New Roman" w:hAnsi="Times New Roman" w:cs="Times New Roman"/>
          <w:b/>
          <w:sz w:val="24"/>
          <w:szCs w:val="24"/>
        </w:rPr>
        <w:t xml:space="preserve"> </w:t>
      </w:r>
    </w:p>
    <w:p w14:paraId="67F28CD1"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712 </w:t>
      </w:r>
    </w:p>
    <w:p w14:paraId="5F110E48"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4</w:t>
      </w:r>
    </w:p>
    <w:p w14:paraId="2C5DD0A0"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26195641"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At the end of this course, the students will be able to:</w:t>
      </w:r>
    </w:p>
    <w:p w14:paraId="350EC412" w14:textId="77777777" w:rsidR="00960B43" w:rsidRPr="00515FC0" w:rsidRDefault="00960B43" w:rsidP="00DE2246">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lastRenderedPageBreak/>
        <w:t>Understand the concepts, theories and applications of knowledge management</w:t>
      </w:r>
    </w:p>
    <w:p w14:paraId="1284B2D2" w14:textId="77777777" w:rsidR="00960B43" w:rsidRPr="00515FC0" w:rsidRDefault="00960B43" w:rsidP="00DE2246">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Realize its importance in the context of rural development</w:t>
      </w:r>
    </w:p>
    <w:p w14:paraId="07CCD252" w14:textId="77777777" w:rsidR="00960B43" w:rsidRPr="00515FC0" w:rsidRDefault="00960B43" w:rsidP="00DE2246">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Familiarize with different knowledge management tools </w:t>
      </w:r>
    </w:p>
    <w:p w14:paraId="57AD57D3"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p>
    <w:p w14:paraId="300F10CC"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0FD1C5C4" w14:textId="5357D9B4" w:rsidR="00960B43" w:rsidRPr="00515FC0" w:rsidRDefault="00960B43" w:rsidP="00502744">
      <w:pPr>
        <w:widowControl w:val="0"/>
        <w:autoSpaceDE w:val="0"/>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Historical and sociological foundations for knowledge; Theories/definitions of knowledge; Introduction  to  the  field  of  knowledge  management;  Concepts,  principles,  and  theories  of knowledge management; Information management vs. knowledge management; Applications of knowledge   management   in   agriculture;   Agricultural   knowledge   systems;   Knowledge and information; Identification   and effective  management  of  agricultural  knowledge  assets; Utilization of knowledge assets by communities and enterprises; Agricultural  knowledge  acquisition, generation,   formalization,   organization,   sharing,   utilization,   measurement   and   evaluation; Identification   of   agricultural   knowledge   needs   of   end-users;   Management   of   indigenous knowledge in rural development context;   Key   technologies   for   agricultural   knowledge   management;  Application of ICTs in knowledge management; Issues   in   selecting agricultural  knowledge  systems; Concept of knowledge engineering; Design  and  operation  of  agricultural  knowledge  systems  and technologies; Knowledge management frameworks; Techniques of knowledge management: SWOT, Balanced Score Cards, IDEF, Role Activity Diagrams; Knowledge management roadmaps; Knowledge networks of rural communities; Trends in agri</w:t>
      </w:r>
      <w:r w:rsidR="00502744" w:rsidRPr="00515FC0">
        <w:rPr>
          <w:rFonts w:ascii="Times New Roman" w:hAnsi="Times New Roman" w:cs="Times New Roman"/>
          <w:sz w:val="24"/>
          <w:szCs w:val="24"/>
        </w:rPr>
        <w:t xml:space="preserve">cultural knowledge management. </w:t>
      </w:r>
    </w:p>
    <w:p w14:paraId="7D9CA147"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Teaching Learning Methods</w:t>
      </w:r>
    </w:p>
    <w:p w14:paraId="56AD4A23" w14:textId="13F99204"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Introductory lectures, group discussions, case studies, individual reading and field base</w:t>
      </w:r>
      <w:r w:rsidR="00502744" w:rsidRPr="00515FC0">
        <w:rPr>
          <w:rFonts w:ascii="Times New Roman" w:hAnsi="Times New Roman" w:cs="Times New Roman"/>
          <w:sz w:val="24"/>
          <w:szCs w:val="24"/>
        </w:rPr>
        <w:t>d assignments and presentations</w:t>
      </w:r>
    </w:p>
    <w:p w14:paraId="51021753"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Assessment Methods</w:t>
      </w:r>
    </w:p>
    <w:p w14:paraId="05EDF262" w14:textId="448F4B34"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Performance in written examination, reading and field based assignments, presentations and reports of case studies.</w:t>
      </w:r>
      <w:r w:rsidRPr="00515FC0">
        <w:rPr>
          <w:rFonts w:ascii="Times New Roman" w:hAnsi="Times New Roman" w:cs="Times New Roman"/>
          <w:sz w:val="24"/>
          <w:szCs w:val="24"/>
        </w:rPr>
        <w:t xml:space="preserve"> Presentations- 30%, Individual</w:t>
      </w:r>
      <w:r w:rsidR="00502744" w:rsidRPr="00515FC0">
        <w:rPr>
          <w:rFonts w:ascii="Times New Roman" w:hAnsi="Times New Roman" w:cs="Times New Roman"/>
          <w:sz w:val="24"/>
          <w:szCs w:val="24"/>
        </w:rPr>
        <w:t xml:space="preserve"> assignments- 30%, Exam- 40% </w:t>
      </w:r>
    </w:p>
    <w:p w14:paraId="16D8837C" w14:textId="77777777" w:rsidR="00502744" w:rsidRPr="00515FC0" w:rsidRDefault="00502744" w:rsidP="00960B43">
      <w:pPr>
        <w:spacing w:line="360" w:lineRule="auto"/>
        <w:jc w:val="both"/>
        <w:rPr>
          <w:rFonts w:ascii="Times New Roman" w:hAnsi="Times New Roman" w:cs="Times New Roman"/>
          <w:b/>
          <w:sz w:val="24"/>
          <w:szCs w:val="24"/>
          <w:lang w:val="en-GB"/>
        </w:rPr>
      </w:pPr>
    </w:p>
    <w:p w14:paraId="01798D54" w14:textId="77777777" w:rsidR="00515FC0" w:rsidRDefault="00515FC0" w:rsidP="00960B43">
      <w:pPr>
        <w:spacing w:line="360" w:lineRule="auto"/>
        <w:jc w:val="both"/>
        <w:rPr>
          <w:rFonts w:ascii="Times New Roman" w:hAnsi="Times New Roman" w:cs="Times New Roman"/>
          <w:b/>
          <w:sz w:val="24"/>
          <w:szCs w:val="24"/>
          <w:lang w:val="en-GB"/>
        </w:rPr>
      </w:pPr>
    </w:p>
    <w:p w14:paraId="14785E3D" w14:textId="554CE1A6"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lang w:val="en-GB"/>
        </w:rPr>
        <w:t xml:space="preserve">Course Title: </w:t>
      </w:r>
      <w:r w:rsidRPr="00515FC0">
        <w:rPr>
          <w:rFonts w:ascii="Times New Roman" w:hAnsi="Times New Roman" w:cs="Times New Roman"/>
          <w:b/>
          <w:sz w:val="24"/>
          <w:szCs w:val="24"/>
        </w:rPr>
        <w:t xml:space="preserve">Agricultural and Rural Innovation Systems (ARIS) </w:t>
      </w:r>
    </w:p>
    <w:p w14:paraId="68C40C52"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Code: RDAE 713</w:t>
      </w:r>
    </w:p>
    <w:p w14:paraId="44198E8A"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3</w:t>
      </w:r>
    </w:p>
    <w:p w14:paraId="37EEEF87"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6467DA18"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By the end of this course, the students will be able to:</w:t>
      </w:r>
    </w:p>
    <w:p w14:paraId="7F26B291" w14:textId="77777777" w:rsidR="00960B43" w:rsidRPr="00515FC0" w:rsidRDefault="00960B43" w:rsidP="00DE2246">
      <w:pPr>
        <w:widowControl w:val="0"/>
        <w:numPr>
          <w:ilvl w:val="0"/>
          <w:numId w:val="58"/>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Clearly understand the concepts of system thinking, and different types of innovations </w:t>
      </w:r>
    </w:p>
    <w:p w14:paraId="0A9D5B71" w14:textId="77777777" w:rsidR="00960B43" w:rsidRPr="00515FC0" w:rsidRDefault="00960B43" w:rsidP="00DE2246">
      <w:pPr>
        <w:widowControl w:val="0"/>
        <w:numPr>
          <w:ilvl w:val="0"/>
          <w:numId w:val="58"/>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Comprehend the application of innovation systems in rural development</w:t>
      </w:r>
    </w:p>
    <w:p w14:paraId="51C9ADC8" w14:textId="77777777" w:rsidR="00960B43" w:rsidRPr="00515FC0" w:rsidRDefault="00960B43" w:rsidP="00DE2246">
      <w:pPr>
        <w:widowControl w:val="0"/>
        <w:numPr>
          <w:ilvl w:val="0"/>
          <w:numId w:val="58"/>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Apply innovation system tools in analytical procedures</w:t>
      </w:r>
    </w:p>
    <w:p w14:paraId="411CA02E" w14:textId="77777777" w:rsidR="00960B43" w:rsidRPr="00515FC0" w:rsidRDefault="00960B43" w:rsidP="00960B43">
      <w:pPr>
        <w:widowControl w:val="0"/>
        <w:autoSpaceDE w:val="0"/>
        <w:autoSpaceDN w:val="0"/>
        <w:adjustRightInd w:val="0"/>
        <w:spacing w:line="360" w:lineRule="auto"/>
        <w:ind w:left="720"/>
        <w:jc w:val="both"/>
        <w:rPr>
          <w:rFonts w:ascii="Times New Roman" w:hAnsi="Times New Roman" w:cs="Times New Roman"/>
          <w:sz w:val="24"/>
          <w:szCs w:val="24"/>
        </w:rPr>
      </w:pPr>
    </w:p>
    <w:p w14:paraId="0239EC57"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sz w:val="24"/>
          <w:szCs w:val="24"/>
        </w:rPr>
      </w:pPr>
      <w:r w:rsidRPr="00515FC0">
        <w:rPr>
          <w:rFonts w:ascii="Times New Roman" w:hAnsi="Times New Roman" w:cs="Times New Roman"/>
          <w:b/>
          <w:sz w:val="24"/>
          <w:szCs w:val="24"/>
        </w:rPr>
        <w:t>Course Description</w:t>
      </w:r>
    </w:p>
    <w:p w14:paraId="032C811A"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Innovation systems thinking: evolution, concepts and principles; types of innovation systems; managing Innovation Systems; viable innovation systems; leadership and direction functions; innovation capacity; diagnostic assessments of agricultural innovation capacity; innovation systems in Ethiopian context; institutionalization of innovation system perspective; partnerships and networks in innovation systems;  efficiency and effectiveness of public-private partnerships in national and international context; phases of partnership and networking; monitoring and evaluation of innovation systems; market-led extension and value chain analysis in sub- Saharan Africa and Ethiopia; outcome mapping for tracking behavioral changes; dimensions of impact assessment; SWOT analysis of innovation systems; stakeholder analysis; actor linkage mapping and matrix; goal setting and project cycle in innovation systems; application of log frame analysis; participatory assessment and planning; participatory learning and action;  tools of PRCA and their application in innovation systems’ analysi</w:t>
      </w:r>
    </w:p>
    <w:p w14:paraId="5D617E77"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Teaching Learning Methods</w:t>
      </w:r>
    </w:p>
    <w:p w14:paraId="514AD0FF" w14:textId="5330AE09"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Introductory lectures, group discussions, visits to resource centers in the country, case studies, individual reading and field base</w:t>
      </w:r>
      <w:r w:rsidR="00502744" w:rsidRPr="00515FC0">
        <w:rPr>
          <w:rFonts w:ascii="Times New Roman" w:hAnsi="Times New Roman" w:cs="Times New Roman"/>
          <w:sz w:val="24"/>
          <w:szCs w:val="24"/>
        </w:rPr>
        <w:t>d assignments and presentations</w:t>
      </w:r>
    </w:p>
    <w:p w14:paraId="3E40AC2B"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lastRenderedPageBreak/>
        <w:t>Assessment Methods</w:t>
      </w:r>
    </w:p>
    <w:p w14:paraId="3F230CC7" w14:textId="115EA9C3"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 xml:space="preserve">Performance in examination, reading and field based assignments and presentations. </w:t>
      </w:r>
      <w:r w:rsidRPr="00515FC0">
        <w:rPr>
          <w:rFonts w:ascii="Times New Roman" w:hAnsi="Times New Roman" w:cs="Times New Roman"/>
          <w:sz w:val="24"/>
          <w:szCs w:val="24"/>
        </w:rPr>
        <w:t>Presentations- 30%, Individu</w:t>
      </w:r>
      <w:r w:rsidR="00502744" w:rsidRPr="00515FC0">
        <w:rPr>
          <w:rFonts w:ascii="Times New Roman" w:hAnsi="Times New Roman" w:cs="Times New Roman"/>
          <w:sz w:val="24"/>
          <w:szCs w:val="24"/>
        </w:rPr>
        <w:t xml:space="preserve">al assignments- 30%, Exam- 40% </w:t>
      </w:r>
    </w:p>
    <w:p w14:paraId="1E6329E1" w14:textId="77777777" w:rsidR="00502744" w:rsidRPr="00515FC0" w:rsidRDefault="00502744" w:rsidP="00960B43">
      <w:pPr>
        <w:spacing w:line="360" w:lineRule="auto"/>
        <w:jc w:val="both"/>
        <w:rPr>
          <w:rFonts w:ascii="Times New Roman" w:hAnsi="Times New Roman" w:cs="Times New Roman"/>
          <w:b/>
          <w:sz w:val="24"/>
          <w:szCs w:val="24"/>
          <w:lang w:val="en-GB"/>
        </w:rPr>
      </w:pPr>
    </w:p>
    <w:p w14:paraId="3EADF89F" w14:textId="0D916883"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  Agricultural Commercialization and Rural Livelihoods</w:t>
      </w:r>
    </w:p>
    <w:p w14:paraId="3327CCCC"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714 </w:t>
      </w:r>
    </w:p>
    <w:p w14:paraId="18E86A34"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4</w:t>
      </w:r>
    </w:p>
    <w:p w14:paraId="3AE07B13"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50DE5AD9"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At the end of this course, the students will be able to:</w:t>
      </w:r>
    </w:p>
    <w:p w14:paraId="7D501397" w14:textId="77777777" w:rsidR="00960B43" w:rsidRPr="00515FC0" w:rsidRDefault="00960B43" w:rsidP="00DE2246">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Understand the concepts, issues and possibilities of commercialization of small holder farming </w:t>
      </w:r>
    </w:p>
    <w:p w14:paraId="040C831E" w14:textId="77777777" w:rsidR="00960B43" w:rsidRPr="00515FC0" w:rsidRDefault="00960B43" w:rsidP="00DE2246">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Realize its importance in the context of rural development</w:t>
      </w:r>
    </w:p>
    <w:p w14:paraId="6F0EC1BB" w14:textId="77777777" w:rsidR="00960B43" w:rsidRPr="00515FC0" w:rsidRDefault="00960B43" w:rsidP="00DE2246">
      <w:pPr>
        <w:widowControl w:val="0"/>
        <w:numPr>
          <w:ilvl w:val="0"/>
          <w:numId w:val="57"/>
        </w:numPr>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sz w:val="24"/>
          <w:szCs w:val="24"/>
        </w:rPr>
        <w:t>Analyze the elements and constraints in agricultural commercialization in Ethiopi</w:t>
      </w:r>
    </w:p>
    <w:p w14:paraId="242B06BD"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p>
    <w:p w14:paraId="21AE5867"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388235CB"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Policy and institutional issues: conceptual, analytical and methodology approaches for understanding and analysis of agricultural commercialization for increasing farming households’ incomes, creating rural employment, improving livelihoods, and economic growth, with especial emphasis on smallholder market participation, sustainable intensification and rural non-farm for employment creation. Gender and environment are crosscutting issues that should be systematically mainstreamed in both theoretical and analytical discussions. </w:t>
      </w:r>
    </w:p>
    <w:p w14:paraId="70703A6C"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The role of well functioning market for rural growth and poverty alleviation; transformation of agricultural out put markets (scale, nature of demand, governance); the concept of smallholder market participation, commercialization and commercialization process and drivers; opportunities and challenges for smallholder participation in traditional, moderns, domestic and global markets; agricultural value chain approach, risks and transaction costs along value chains, </w:t>
      </w:r>
      <w:r w:rsidRPr="00515FC0">
        <w:rPr>
          <w:rFonts w:ascii="Times New Roman" w:hAnsi="Times New Roman" w:cs="Times New Roman"/>
          <w:sz w:val="24"/>
          <w:szCs w:val="24"/>
        </w:rPr>
        <w:lastRenderedPageBreak/>
        <w:t xml:space="preserve">collective action, infrastructural investment and contracts for reducing risks and transaction costs and the role of government, NGOs, CSO and donors; agricultural value chain as a means of creating demand for labor and services for rural poor and youth. </w:t>
      </w:r>
    </w:p>
    <w:p w14:paraId="2E0C6C33"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Conventional approaches to agricultural intensification, environmental externalities, energy scarcity and climate change; systemic approaches to sustainably managing natural resource base from agro-ecological perspective, context adaptation, and building on local practices and integrating scientific knowledge; incentive and risk mitigation measures such as secure land tenure, market for environmental services, and strengthening agricultural education and training system, research and advisory services, multi-stakeholder collaboration and coordination. </w:t>
      </w:r>
    </w:p>
    <w:p w14:paraId="63BA99F3"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Rural non-farm economy as risk management strategy and routes out of poverty as source of rural growth and employment; agricultural growth as a key driver of rural non-farm, and other non-agricultural drivers, including urbanization and rural-urban linkages, liberalization and globalization, improving ICT and increasing investment in renewable-based energy systems; incentives and risk reduction for rural non-farm economy growth such as investment in rural infrastructure and services, improving business climate and provision of business development and financial services to small enterprises/entrepreneurs.    </w:t>
      </w:r>
    </w:p>
    <w:p w14:paraId="0412FF3D"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Analytical frameworks for assessing market participation, commercialization, and rural livelihoods; value chain approach; methods for empirical assessment;  experience and lessons from Ethiopia and other countries in sub-Saharan Africa in smallholder commercialization and improvement of rural livelihoods – policies and interventions by governments and donors.</w:t>
      </w:r>
    </w:p>
    <w:p w14:paraId="28964320"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Teaching Learning Methods</w:t>
      </w:r>
    </w:p>
    <w:p w14:paraId="547DCC31" w14:textId="23E8D8DA"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sz w:val="24"/>
          <w:szCs w:val="24"/>
        </w:rPr>
        <w:t>Introductory lectures, group discussions, visits to resource centers in the country, case studies, individual reading and field based assignments and presentations</w:t>
      </w:r>
    </w:p>
    <w:p w14:paraId="790F63BE"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Assessment Methods</w:t>
      </w:r>
    </w:p>
    <w:p w14:paraId="5E725819"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 xml:space="preserve">Performance in examination, reading and field based assignments and presentations. </w:t>
      </w:r>
      <w:r w:rsidRPr="00515FC0">
        <w:rPr>
          <w:rFonts w:ascii="Times New Roman" w:hAnsi="Times New Roman" w:cs="Times New Roman"/>
          <w:sz w:val="24"/>
          <w:szCs w:val="24"/>
        </w:rPr>
        <w:t xml:space="preserve">Presentations- 30%, Individual assignments- 30%, Exam- 40% </w:t>
      </w:r>
    </w:p>
    <w:p w14:paraId="2BD92C71" w14:textId="77777777" w:rsidR="00502744" w:rsidRPr="00515FC0" w:rsidRDefault="00502744" w:rsidP="00960B43">
      <w:pPr>
        <w:spacing w:line="360" w:lineRule="auto"/>
        <w:jc w:val="both"/>
        <w:rPr>
          <w:rFonts w:ascii="Times New Roman" w:hAnsi="Times New Roman" w:cs="Times New Roman"/>
          <w:b/>
          <w:sz w:val="24"/>
          <w:szCs w:val="24"/>
          <w:lang w:val="en-GB"/>
        </w:rPr>
      </w:pPr>
    </w:p>
    <w:p w14:paraId="0F6D1A49" w14:textId="77777777" w:rsidR="00515FC0" w:rsidRDefault="00515FC0" w:rsidP="00960B43">
      <w:pPr>
        <w:spacing w:line="360" w:lineRule="auto"/>
        <w:jc w:val="both"/>
        <w:rPr>
          <w:rFonts w:ascii="Times New Roman" w:hAnsi="Times New Roman" w:cs="Times New Roman"/>
          <w:b/>
          <w:sz w:val="24"/>
          <w:szCs w:val="24"/>
          <w:lang w:val="en-GB"/>
        </w:rPr>
      </w:pPr>
    </w:p>
    <w:p w14:paraId="23412B7E" w14:textId="3F25279A"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  Rural Institutions and Collective Action</w:t>
      </w:r>
      <w:r w:rsidRPr="00515FC0">
        <w:rPr>
          <w:rFonts w:ascii="Times New Roman" w:hAnsi="Times New Roman" w:cs="Times New Roman"/>
          <w:b/>
          <w:sz w:val="24"/>
          <w:szCs w:val="24"/>
          <w:vertAlign w:val="superscript"/>
          <w:lang w:val="en-GB"/>
        </w:rPr>
        <w:t>2</w:t>
      </w:r>
    </w:p>
    <w:p w14:paraId="162E4556"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715 </w:t>
      </w:r>
    </w:p>
    <w:p w14:paraId="0826AF70"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3</w:t>
      </w:r>
    </w:p>
    <w:p w14:paraId="4F252232"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5E9DAF14"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sz w:val="24"/>
          <w:szCs w:val="24"/>
        </w:rPr>
        <w:t>By the end of this course, the students will be able to:</w:t>
      </w:r>
    </w:p>
    <w:p w14:paraId="62528714" w14:textId="77777777" w:rsidR="00960B43" w:rsidRPr="00515FC0" w:rsidRDefault="00960B43" w:rsidP="00DE2246">
      <w:pPr>
        <w:widowControl w:val="0"/>
        <w:numPr>
          <w:ilvl w:val="0"/>
          <w:numId w:val="59"/>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Clearly understand the role of rural institutions in community mobilization</w:t>
      </w:r>
    </w:p>
    <w:p w14:paraId="1314EAED" w14:textId="77777777" w:rsidR="00960B43" w:rsidRPr="00515FC0" w:rsidRDefault="00960B43" w:rsidP="00DE2246">
      <w:pPr>
        <w:widowControl w:val="0"/>
        <w:numPr>
          <w:ilvl w:val="0"/>
          <w:numId w:val="59"/>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Realize the applications of collective action in all spheres of rural welfare</w:t>
      </w:r>
    </w:p>
    <w:p w14:paraId="248545B7" w14:textId="77777777" w:rsidR="00960B43" w:rsidRPr="00515FC0" w:rsidRDefault="00960B43" w:rsidP="00DE2246">
      <w:pPr>
        <w:widowControl w:val="0"/>
        <w:numPr>
          <w:ilvl w:val="0"/>
          <w:numId w:val="59"/>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Undertake research on collective action, particularly in the context of common property and group mobilization contexts</w:t>
      </w:r>
    </w:p>
    <w:p w14:paraId="27D03920"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p>
    <w:p w14:paraId="7A2C4A93"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1035F453"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The concepts of institutions; old versus new institutional economics; institutions and agricultural development; institutions and perverse incentives; institutions and market; the concepts of collective action; institutions for collective action; social dilemma in collective action; determinants of collective action; collective action in commons management; core relationships and structural factors; public goods and collective action; collective action in provision of services, cooperatives</w:t>
      </w:r>
    </w:p>
    <w:p w14:paraId="48A04CAE"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b/>
          <w:sz w:val="24"/>
          <w:szCs w:val="24"/>
        </w:rPr>
        <w:t>Mode of delivery and assessment</w:t>
      </w:r>
      <w:r w:rsidRPr="00515FC0">
        <w:rPr>
          <w:rFonts w:ascii="Times New Roman" w:hAnsi="Times New Roman" w:cs="Times New Roman"/>
          <w:sz w:val="24"/>
          <w:szCs w:val="24"/>
        </w:rPr>
        <w:t xml:space="preserve">: </w:t>
      </w:r>
    </w:p>
    <w:p w14:paraId="50A65CE0"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In addition to lecture and classroom discussion, students will be exposed to various case studies on collective action to relate the theoretical aspects with empirical studies in managing irrigation systems, cooperatives, service delivery, access to markets, soil and water conservation, watershed management, etc. This will be achieved through writing a term paper (30%), individual assignments (30%) and the final exam (40%).  </w:t>
      </w:r>
    </w:p>
    <w:p w14:paraId="1945E813" w14:textId="77777777" w:rsidR="00960B43" w:rsidRPr="00515FC0" w:rsidRDefault="00960B43" w:rsidP="00960B43">
      <w:pPr>
        <w:spacing w:line="360" w:lineRule="auto"/>
        <w:jc w:val="both"/>
        <w:rPr>
          <w:rFonts w:ascii="Times New Roman" w:hAnsi="Times New Roman" w:cs="Times New Roman"/>
          <w:b/>
          <w:sz w:val="24"/>
          <w:szCs w:val="24"/>
          <w:lang w:val="en-GB"/>
        </w:rPr>
      </w:pPr>
    </w:p>
    <w:p w14:paraId="4DC3F904" w14:textId="77777777" w:rsidR="00515FC0" w:rsidRDefault="00515FC0" w:rsidP="00960B43">
      <w:pPr>
        <w:spacing w:line="360" w:lineRule="auto"/>
        <w:jc w:val="both"/>
        <w:rPr>
          <w:rFonts w:ascii="Times New Roman" w:hAnsi="Times New Roman" w:cs="Times New Roman"/>
          <w:b/>
          <w:sz w:val="24"/>
          <w:szCs w:val="24"/>
          <w:lang w:val="en-GB"/>
        </w:rPr>
      </w:pPr>
    </w:p>
    <w:p w14:paraId="72E5B53C" w14:textId="77777777" w:rsidR="00515FC0" w:rsidRDefault="00515FC0" w:rsidP="00960B43">
      <w:pPr>
        <w:spacing w:line="360" w:lineRule="auto"/>
        <w:jc w:val="both"/>
        <w:rPr>
          <w:rFonts w:ascii="Times New Roman" w:hAnsi="Times New Roman" w:cs="Times New Roman"/>
          <w:b/>
          <w:sz w:val="24"/>
          <w:szCs w:val="24"/>
          <w:lang w:val="en-GB"/>
        </w:rPr>
      </w:pPr>
    </w:p>
    <w:p w14:paraId="29E4ED8E" w14:textId="7234E943" w:rsidR="00960B43" w:rsidRPr="00515FC0" w:rsidRDefault="00960B43" w:rsidP="00960B43">
      <w:pPr>
        <w:spacing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 xml:space="preserve">Course Title: Doctoral Seminar-1 </w:t>
      </w:r>
      <w:r w:rsidRPr="00515FC0">
        <w:rPr>
          <w:rFonts w:ascii="Times New Roman" w:hAnsi="Times New Roman" w:cs="Times New Roman"/>
          <w:b/>
          <w:sz w:val="24"/>
          <w:szCs w:val="24"/>
        </w:rPr>
        <w:t xml:space="preserve"> </w:t>
      </w:r>
    </w:p>
    <w:p w14:paraId="4E7A3375"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716 </w:t>
      </w:r>
    </w:p>
    <w:p w14:paraId="4114E54C"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1</w:t>
      </w:r>
    </w:p>
    <w:p w14:paraId="6D5364DF" w14:textId="7166AF69"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w:t>
      </w:r>
    </w:p>
    <w:p w14:paraId="33519F5F"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The objective of this course is to make the students updated and familiar with issues of contemporary importance in the country and the world. It will enable them to learn how to gather all possible information from primary and secondary sources to have a comprehensive knowledge of the topic under focus, and how to make interpretations with analysis of its implications. Seminar will also help to improve technical presentation skills and report writing abilities. </w:t>
      </w:r>
    </w:p>
    <w:p w14:paraId="25583E45"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45599D48" w14:textId="77777777" w:rsidR="00960B43" w:rsidRPr="00515FC0" w:rsidRDefault="00960B43" w:rsidP="00960B43">
      <w:pPr>
        <w:widowControl w:val="0"/>
        <w:autoSpaceDE w:val="0"/>
        <w:autoSpaceDN w:val="0"/>
        <w:adjustRightInd w:val="0"/>
        <w:spacing w:line="360" w:lineRule="auto"/>
        <w:jc w:val="both"/>
        <w:rPr>
          <w:rFonts w:ascii="Times New Roman" w:hAnsi="Times New Roman" w:cs="Times New Roman"/>
          <w:b/>
          <w:sz w:val="24"/>
          <w:szCs w:val="24"/>
        </w:rPr>
      </w:pPr>
      <w:r w:rsidRPr="00515FC0">
        <w:rPr>
          <w:rFonts w:ascii="Times New Roman" w:hAnsi="Times New Roman" w:cs="Times New Roman"/>
          <w:sz w:val="24"/>
          <w:szCs w:val="24"/>
        </w:rPr>
        <w:t>This seminar will address selected topics of contemporary importance as suggested by the Department Graduate Council ensuring their relevance importance. Examples of such topics are Climate and Adaptation, Rural Energy Crisis, Consequences of Rural-Urban Migration and so on. The students have to make exhaustive information gathering from primary and secondary sources and prepare elaborate concept notes on the themes suggested. Each student will have separate topic for the seminar. Preferably, experts on the topics from inside or outside the university will be invited to have a discourse on the topic at least a week before the date of seminar by the student and the deliberations of that event will also be incorporated in the students’ seminar. The seminar report will include detail discussions of the topic content, contextual interpretations and brief recommendations. The seminar report will also include the tools of presentation.</w:t>
      </w:r>
    </w:p>
    <w:p w14:paraId="3254FA6D"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Assessment Methods </w:t>
      </w:r>
    </w:p>
    <w:p w14:paraId="0D4A41E9"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lastRenderedPageBreak/>
        <w:t>This course will be assessed based on depth of topic coverage, style of presentation, presentation aids used, and quality of report. The assessment will be done by team of experts assigned for this purpose based on fixed evaluation criteria.</w:t>
      </w:r>
    </w:p>
    <w:p w14:paraId="07DB9BCD" w14:textId="77777777" w:rsidR="00502744" w:rsidRPr="00515FC0" w:rsidRDefault="00502744" w:rsidP="00960B43">
      <w:pPr>
        <w:spacing w:line="360" w:lineRule="auto"/>
        <w:jc w:val="both"/>
        <w:rPr>
          <w:rFonts w:ascii="Times New Roman" w:hAnsi="Times New Roman" w:cs="Times New Roman"/>
          <w:b/>
          <w:sz w:val="24"/>
          <w:szCs w:val="24"/>
          <w:lang w:val="en-GB"/>
        </w:rPr>
      </w:pPr>
    </w:p>
    <w:p w14:paraId="43398957" w14:textId="77777777" w:rsidR="00515FC0" w:rsidRDefault="00515FC0" w:rsidP="00960B43">
      <w:pPr>
        <w:spacing w:line="360" w:lineRule="auto"/>
        <w:jc w:val="both"/>
        <w:rPr>
          <w:rFonts w:ascii="Times New Roman" w:hAnsi="Times New Roman" w:cs="Times New Roman"/>
          <w:b/>
          <w:sz w:val="24"/>
          <w:szCs w:val="24"/>
          <w:lang w:val="en-GB"/>
        </w:rPr>
      </w:pPr>
    </w:p>
    <w:p w14:paraId="74CF47C8" w14:textId="5695931C"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 Rural Capacity Development</w:t>
      </w:r>
      <w:r w:rsidRPr="00515FC0">
        <w:rPr>
          <w:rFonts w:ascii="Times New Roman" w:hAnsi="Times New Roman" w:cs="Times New Roman"/>
          <w:b/>
          <w:sz w:val="24"/>
          <w:szCs w:val="24"/>
          <w:vertAlign w:val="superscript"/>
          <w:lang w:val="en-GB"/>
        </w:rPr>
        <w:t>1</w:t>
      </w:r>
      <w:r w:rsidRPr="00515FC0">
        <w:rPr>
          <w:rFonts w:ascii="Times New Roman" w:hAnsi="Times New Roman" w:cs="Times New Roman"/>
          <w:b/>
          <w:sz w:val="24"/>
          <w:szCs w:val="24"/>
        </w:rPr>
        <w:t xml:space="preserve"> </w:t>
      </w:r>
    </w:p>
    <w:p w14:paraId="4F01BB94"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721 </w:t>
      </w:r>
    </w:p>
    <w:p w14:paraId="7F945B7E" w14:textId="0EF4B46F"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3</w:t>
      </w:r>
    </w:p>
    <w:p w14:paraId="7986EF53"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48983B69"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At the end of this course, the students will be able to:</w:t>
      </w:r>
    </w:p>
    <w:p w14:paraId="132C1984"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Understand the concepts, theories and applications of rural capacity development</w:t>
      </w:r>
    </w:p>
    <w:p w14:paraId="1DDBA5C9"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Realize its importance and means in the context of rural development </w:t>
      </w:r>
    </w:p>
    <w:p w14:paraId="0E73D8C7"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Familiarize with different capacity development techniques </w:t>
      </w:r>
    </w:p>
    <w:p w14:paraId="52EC4789" w14:textId="025FC02F"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724DEF2C" w14:textId="5CBAB933" w:rsidR="00960B43" w:rsidRPr="00515FC0" w:rsidRDefault="00960B43" w:rsidP="00515FC0">
      <w:pPr>
        <w:spacing w:before="100" w:beforeAutospacing="1"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Concept of capacity development; Capacity assessment; Levels and dimensions of capacity development: broader system or societal level, Entity or organizational level, Group of people or individual level; Human resource development, Organizational and institutional capacity development, Policy and legal frameworks; Antecedents of institutional change; Historical antecedents in capacity development; McKinsey’s framework for capacity development; Theories of social change in the context of rural capacity development; Multi-layered, non-linear, multi-stakeholder change inducement; Education and micro enterprises development, Modernizing agricultural and vocational education, Farmers’ Training Centers in rural capacity development; Women empowerment through micro finance, Elements of capacity development: Knowledge building, Leadership development, Network Building, Valuing community and the capacity of the community, Supporting information; Theories of community capacity development: Human capital theory, New public management theory, Social exclusion theory, Need for research in rural capacity development, Natural resources and rural capacity, Community based organizations enhancing community capacity; Role of ICT in strengthening rural community life</w:t>
      </w:r>
    </w:p>
    <w:p w14:paraId="1EACFDBB"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lastRenderedPageBreak/>
        <w:t>Teaching Learning Methods</w:t>
      </w:r>
    </w:p>
    <w:p w14:paraId="6D8EA1CF"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Introductory lectures, group discussions, library and field based information gathering, individual assignments, </w:t>
      </w:r>
      <w:r w:rsidRPr="00515FC0">
        <w:rPr>
          <w:rFonts w:ascii="Times New Roman" w:hAnsi="Times New Roman" w:cs="Times New Roman"/>
          <w:sz w:val="24"/>
          <w:szCs w:val="24"/>
          <w:lang w:val="en-GB"/>
        </w:rPr>
        <w:t xml:space="preserve">case studies </w:t>
      </w:r>
      <w:r w:rsidRPr="00515FC0">
        <w:rPr>
          <w:rFonts w:ascii="Times New Roman" w:hAnsi="Times New Roman" w:cs="Times New Roman"/>
          <w:sz w:val="24"/>
          <w:szCs w:val="24"/>
        </w:rPr>
        <w:t>and presentations</w:t>
      </w:r>
    </w:p>
    <w:p w14:paraId="6FDD4756" w14:textId="77777777" w:rsidR="00960B43" w:rsidRPr="00515FC0" w:rsidRDefault="00960B43" w:rsidP="00960B43">
      <w:pPr>
        <w:spacing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Assessment Methods</w:t>
      </w:r>
    </w:p>
    <w:p w14:paraId="1706ADC6" w14:textId="77777777" w:rsidR="00960B43" w:rsidRPr="00515FC0" w:rsidRDefault="00960B43" w:rsidP="00960B43">
      <w:pPr>
        <w:spacing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 xml:space="preserve">Performance in examination, reading and field based assignments and presentations. </w:t>
      </w:r>
      <w:r w:rsidRPr="00515FC0">
        <w:rPr>
          <w:rFonts w:ascii="Times New Roman" w:hAnsi="Times New Roman" w:cs="Times New Roman"/>
          <w:sz w:val="24"/>
          <w:szCs w:val="24"/>
        </w:rPr>
        <w:t xml:space="preserve">Presentations- 30%, Individual assignments- 30%, Exam- 40% </w:t>
      </w:r>
    </w:p>
    <w:p w14:paraId="5977B51B" w14:textId="2C8F82FC"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Title: Local Development Planning</w:t>
      </w:r>
      <w:r w:rsidRPr="00515FC0">
        <w:rPr>
          <w:rFonts w:ascii="Times New Roman" w:hAnsi="Times New Roman" w:cs="Times New Roman"/>
          <w:b/>
          <w:sz w:val="24"/>
          <w:szCs w:val="24"/>
          <w:vertAlign w:val="superscript"/>
          <w:lang w:val="en-GB"/>
        </w:rPr>
        <w:t>1</w:t>
      </w:r>
    </w:p>
    <w:p w14:paraId="606BB5EE"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722 </w:t>
      </w:r>
    </w:p>
    <w:p w14:paraId="1F2F6599"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4</w:t>
      </w:r>
    </w:p>
    <w:p w14:paraId="161B1636"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282FC580"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At the end of this course, the students will be able to:</w:t>
      </w:r>
    </w:p>
    <w:p w14:paraId="4BB87599"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Understand the concepts, theories and applications of local development planning</w:t>
      </w:r>
    </w:p>
    <w:p w14:paraId="7E844DF6"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Learn the strategies and methods of local development planning</w:t>
      </w:r>
    </w:p>
    <w:p w14:paraId="34AFDF56"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Familiarize with different dimensions of successful planning and execution </w:t>
      </w:r>
    </w:p>
    <w:p w14:paraId="5C6A34B6"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35F9A811" w14:textId="77777777" w:rsidR="00960B43" w:rsidRPr="00515FC0" w:rsidRDefault="00960B43" w:rsidP="00515FC0">
      <w:pPr>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The need for planning local development; development planning perspectives in the contemporary world; multi-sectoral and integrated development; recent theoretical insights pertaining to regional development including issues of institutions, learning, innovation, and competitiveness; rural land use planning – housing and settlement, landscape, environment and conservation and eco-tourism, transportation; rural-urban relationships- migration, employment, and trade; planning for services; local development planning and management; community empowerment and participation in planning; facilitating community-based planning; situation analysis in development planning; gender dimension in local development planning; sensitivity in planning – scenario analysis; the role of donors in development planning- pros and cons analysis; the influence of globalization in local development</w:t>
      </w:r>
    </w:p>
    <w:p w14:paraId="41AB6E93" w14:textId="77777777" w:rsidR="00960B43" w:rsidRPr="00515FC0" w:rsidRDefault="00960B43" w:rsidP="00515FC0">
      <w:pPr>
        <w:spacing w:after="0"/>
        <w:jc w:val="both"/>
        <w:rPr>
          <w:rFonts w:ascii="Times New Roman" w:hAnsi="Times New Roman" w:cs="Times New Roman"/>
          <w:sz w:val="24"/>
          <w:szCs w:val="24"/>
        </w:rPr>
      </w:pPr>
      <w:r w:rsidRPr="00515FC0">
        <w:rPr>
          <w:rFonts w:ascii="Times New Roman" w:hAnsi="Times New Roman" w:cs="Times New Roman"/>
          <w:b/>
          <w:sz w:val="24"/>
          <w:szCs w:val="24"/>
        </w:rPr>
        <w:t>Mode of Delivery</w:t>
      </w:r>
      <w:r w:rsidRPr="00515FC0">
        <w:rPr>
          <w:rFonts w:ascii="Times New Roman" w:hAnsi="Times New Roman" w:cs="Times New Roman"/>
          <w:sz w:val="24"/>
          <w:szCs w:val="24"/>
        </w:rPr>
        <w:t xml:space="preserve">- Introductory Lectures, discussions, case study analysis and </w:t>
      </w:r>
      <w:r w:rsidRPr="00515FC0">
        <w:rPr>
          <w:rFonts w:ascii="Times New Roman" w:hAnsi="Times New Roman" w:cs="Times New Roman"/>
          <w:sz w:val="24"/>
          <w:szCs w:val="24"/>
        </w:rPr>
        <w:tab/>
        <w:t>presentations</w:t>
      </w:r>
    </w:p>
    <w:p w14:paraId="56E2EC97" w14:textId="77777777" w:rsidR="00960B43" w:rsidRPr="00515FC0" w:rsidRDefault="00960B43" w:rsidP="00515FC0">
      <w:pPr>
        <w:spacing w:after="0"/>
        <w:jc w:val="both"/>
        <w:rPr>
          <w:rFonts w:ascii="Times New Roman" w:hAnsi="Times New Roman" w:cs="Times New Roman"/>
          <w:sz w:val="24"/>
          <w:szCs w:val="24"/>
        </w:rPr>
      </w:pPr>
      <w:r w:rsidRPr="00515FC0">
        <w:rPr>
          <w:rFonts w:ascii="Times New Roman" w:hAnsi="Times New Roman" w:cs="Times New Roman"/>
          <w:b/>
          <w:sz w:val="24"/>
          <w:szCs w:val="24"/>
        </w:rPr>
        <w:t>Mode of Assessment</w:t>
      </w:r>
      <w:r w:rsidRPr="00515FC0">
        <w:rPr>
          <w:rFonts w:ascii="Times New Roman" w:hAnsi="Times New Roman" w:cs="Times New Roman"/>
          <w:sz w:val="24"/>
          <w:szCs w:val="24"/>
        </w:rPr>
        <w:t xml:space="preserve">: </w:t>
      </w:r>
    </w:p>
    <w:p w14:paraId="10969071" w14:textId="77777777" w:rsidR="00960B43" w:rsidRPr="00515FC0" w:rsidRDefault="00960B43" w:rsidP="00515FC0">
      <w:pPr>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 xml:space="preserve">Performance in examination, reading and field based assignments and presentations. </w:t>
      </w:r>
      <w:r w:rsidRPr="00515FC0">
        <w:rPr>
          <w:rFonts w:ascii="Times New Roman" w:hAnsi="Times New Roman" w:cs="Times New Roman"/>
          <w:sz w:val="24"/>
          <w:szCs w:val="24"/>
        </w:rPr>
        <w:t xml:space="preserve">Presentations- 30%, Individual assignments- 30%, Exam- 40% </w:t>
      </w:r>
    </w:p>
    <w:p w14:paraId="24BD36C6" w14:textId="77777777" w:rsidR="00502744" w:rsidRPr="00515FC0" w:rsidRDefault="00502744" w:rsidP="00960B43">
      <w:pPr>
        <w:spacing w:line="360" w:lineRule="auto"/>
        <w:jc w:val="both"/>
        <w:rPr>
          <w:rFonts w:ascii="Times New Roman" w:hAnsi="Times New Roman" w:cs="Times New Roman"/>
          <w:b/>
          <w:sz w:val="24"/>
          <w:szCs w:val="24"/>
          <w:lang w:val="en-GB"/>
        </w:rPr>
      </w:pPr>
    </w:p>
    <w:p w14:paraId="7A132FBA" w14:textId="54538FB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lastRenderedPageBreak/>
        <w:t>Course Title: Rural Policies and Governance</w:t>
      </w:r>
      <w:r w:rsidRPr="00515FC0">
        <w:rPr>
          <w:rFonts w:ascii="Times New Roman" w:hAnsi="Times New Roman" w:cs="Times New Roman"/>
          <w:b/>
          <w:sz w:val="24"/>
          <w:szCs w:val="24"/>
          <w:vertAlign w:val="superscript"/>
          <w:lang w:val="en-GB"/>
        </w:rPr>
        <w:t>2</w:t>
      </w:r>
    </w:p>
    <w:p w14:paraId="4D1AF9F7"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723 </w:t>
      </w:r>
    </w:p>
    <w:p w14:paraId="1EF45B43"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4</w:t>
      </w:r>
    </w:p>
    <w:p w14:paraId="717526D2"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365F3FF9"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By the end of this course, the students will be able to:</w:t>
      </w:r>
    </w:p>
    <w:p w14:paraId="7F260CB1"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Learn the concepts, theories and applications of policies in the context of good governance</w:t>
      </w:r>
    </w:p>
    <w:p w14:paraId="71C1EF50"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Understand its importance in the context of rural development</w:t>
      </w:r>
    </w:p>
    <w:p w14:paraId="3806CA92"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Acquaint with different policies and practices in Ethiopia </w:t>
      </w:r>
    </w:p>
    <w:p w14:paraId="54C7B672"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0CAF0790" w14:textId="77777777" w:rsidR="00960B43" w:rsidRPr="00515FC0" w:rsidRDefault="00960B43" w:rsidP="00515FC0">
      <w:pPr>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 xml:space="preserve">Paradigm shift in rural development policies; agricultural sector and economic growth; linear process Vs participatory stakeholder in policy process; issues on democratization governance strategies and policy frameworks; tolls for institutional, political and social analysis of policy; policy analysis and institutional analysis; governance reforms; institutional innovations and reforms for rural development; globalization; replacing economic globalization with democratic localization; Africa’s regional reactions to globalization, IGAD, COMESA, SADIC, ECOWAS; Fiscal expenditure and subsidies, principal aspects of the legal framework; policies that influence farmers/producer incentives; fiscal policy and agricultural prices; land reforms and land tenure policies; issues and trends in land tenure in Ethiopia; communal, collective and individual rights land; experiences with land reforms of Zimbabwe, Kenya and other African countries; policies for agriculture and rural finance; regulatory framework and structural considerations for rural finance institutions; macroeconomic policy to support rural finance institutions; policies for agricultural technologies; new approaches in agricultural research and extension; water management policies in agriculture; institutional and process issues; participatory process, structure and consistency; substantive orientations. </w:t>
      </w:r>
      <w:r w:rsidRPr="00515FC0">
        <w:rPr>
          <w:rFonts w:ascii="Times New Roman" w:hAnsi="Times New Roman" w:cs="Times New Roman"/>
          <w:sz w:val="24"/>
          <w:szCs w:val="24"/>
        </w:rPr>
        <w:t xml:space="preserve">The concepts of governance; governance structures; public participation in governance; governance reforms; decentralization, de-concentration and centralization in governance; relationship between governance and rural development; challenges in governance; opportunism, corruption and development; policies in preventing corruption; political and economic institutions in governance; equity, growth and political stability; approaches in governing of rural land resources – devolution, co-management and privatization;  </w:t>
      </w:r>
    </w:p>
    <w:p w14:paraId="73A68237" w14:textId="77777777" w:rsidR="00960B43" w:rsidRPr="00515FC0" w:rsidRDefault="00960B43" w:rsidP="00515FC0">
      <w:pPr>
        <w:spacing w:after="0"/>
        <w:jc w:val="both"/>
        <w:rPr>
          <w:rFonts w:ascii="Times New Roman" w:hAnsi="Times New Roman" w:cs="Times New Roman"/>
          <w:sz w:val="24"/>
          <w:szCs w:val="24"/>
        </w:rPr>
      </w:pPr>
      <w:r w:rsidRPr="00515FC0">
        <w:rPr>
          <w:rFonts w:ascii="Times New Roman" w:hAnsi="Times New Roman" w:cs="Times New Roman"/>
          <w:b/>
          <w:sz w:val="24"/>
          <w:szCs w:val="24"/>
        </w:rPr>
        <w:lastRenderedPageBreak/>
        <w:t>Mode of delivery and assessment:</w:t>
      </w:r>
      <w:r w:rsidRPr="00515FC0">
        <w:rPr>
          <w:rFonts w:ascii="Times New Roman" w:hAnsi="Times New Roman" w:cs="Times New Roman"/>
          <w:sz w:val="24"/>
          <w:szCs w:val="24"/>
        </w:rPr>
        <w:t xml:space="preserve"> </w:t>
      </w:r>
    </w:p>
    <w:p w14:paraId="527357B8" w14:textId="77777777" w:rsidR="00960B43" w:rsidRPr="00515FC0" w:rsidRDefault="00960B43" w:rsidP="00515FC0">
      <w:pPr>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In addition to lectures and classroom discussions, students must read relevant articles and/or case studies to digest the concepts and apply these concepts while writing a term paper for the course. Assessment will be based on </w:t>
      </w:r>
      <w:r w:rsidRPr="00515FC0">
        <w:rPr>
          <w:rFonts w:ascii="Times New Roman" w:hAnsi="Times New Roman" w:cs="Times New Roman"/>
          <w:sz w:val="24"/>
          <w:szCs w:val="24"/>
          <w:lang w:val="en-GB"/>
        </w:rPr>
        <w:t xml:space="preserve">performance in examination, reading and field based assignments and presentations. </w:t>
      </w:r>
      <w:r w:rsidRPr="00515FC0">
        <w:rPr>
          <w:rFonts w:ascii="Times New Roman" w:hAnsi="Times New Roman" w:cs="Times New Roman"/>
          <w:sz w:val="24"/>
          <w:szCs w:val="24"/>
        </w:rPr>
        <w:t xml:space="preserve">Presentations- 30%, Individual assignments- 30%, Exam- 40% </w:t>
      </w:r>
    </w:p>
    <w:p w14:paraId="2DF9194B" w14:textId="77777777" w:rsidR="00960B43" w:rsidRPr="00515FC0" w:rsidRDefault="00960B43" w:rsidP="00960B43">
      <w:pPr>
        <w:spacing w:line="360" w:lineRule="auto"/>
        <w:jc w:val="both"/>
        <w:rPr>
          <w:rFonts w:ascii="Times New Roman" w:hAnsi="Times New Roman" w:cs="Times New Roman"/>
          <w:sz w:val="24"/>
          <w:szCs w:val="24"/>
        </w:rPr>
      </w:pPr>
    </w:p>
    <w:p w14:paraId="57B02C77" w14:textId="77777777" w:rsidR="00515FC0" w:rsidRDefault="00515FC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484C17DB" w14:textId="6A68F5F2" w:rsidR="00960B43" w:rsidRPr="00515FC0" w:rsidRDefault="00960B43" w:rsidP="00515FC0">
      <w:pPr>
        <w:spacing w:after="0"/>
        <w:jc w:val="both"/>
        <w:rPr>
          <w:rFonts w:ascii="Times New Roman" w:hAnsi="Times New Roman" w:cs="Times New Roman"/>
          <w:b/>
          <w:sz w:val="24"/>
          <w:szCs w:val="24"/>
        </w:rPr>
      </w:pPr>
      <w:r w:rsidRPr="00515FC0">
        <w:rPr>
          <w:rFonts w:ascii="Times New Roman" w:hAnsi="Times New Roman" w:cs="Times New Roman"/>
          <w:b/>
          <w:sz w:val="24"/>
          <w:szCs w:val="24"/>
          <w:lang w:val="en-GB"/>
        </w:rPr>
        <w:lastRenderedPageBreak/>
        <w:t xml:space="preserve">Course Title:  </w:t>
      </w:r>
      <w:r w:rsidRPr="00515FC0">
        <w:rPr>
          <w:rFonts w:ascii="Times New Roman" w:hAnsi="Times New Roman" w:cs="Times New Roman"/>
          <w:b/>
          <w:sz w:val="24"/>
          <w:szCs w:val="24"/>
        </w:rPr>
        <w:t xml:space="preserve"> Agricultural Input and Service Delivery Systems</w:t>
      </w:r>
      <w:r w:rsidRPr="00515FC0">
        <w:rPr>
          <w:rFonts w:ascii="Times New Roman" w:hAnsi="Times New Roman" w:cs="Times New Roman"/>
          <w:b/>
          <w:sz w:val="24"/>
          <w:szCs w:val="24"/>
          <w:vertAlign w:val="superscript"/>
          <w:lang w:val="en-GB"/>
        </w:rPr>
        <w:t>2</w:t>
      </w:r>
    </w:p>
    <w:p w14:paraId="2A3BFC95"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 xml:space="preserve">Course Code: </w:t>
      </w:r>
      <w:r w:rsidRPr="00515FC0">
        <w:rPr>
          <w:rFonts w:ascii="Times New Roman" w:hAnsi="Times New Roman" w:cs="Times New Roman"/>
          <w:b/>
          <w:sz w:val="24"/>
          <w:szCs w:val="24"/>
          <w:lang w:val="en-GB"/>
        </w:rPr>
        <w:t xml:space="preserve">RDAE 724 </w:t>
      </w:r>
    </w:p>
    <w:p w14:paraId="5A55B9AB"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Credit Hours:  4</w:t>
      </w:r>
    </w:p>
    <w:p w14:paraId="6C5E0107"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Objectives</w:t>
      </w:r>
    </w:p>
    <w:p w14:paraId="6D5A5CA1"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By the end of this course, the students will be able to:</w:t>
      </w:r>
    </w:p>
    <w:p w14:paraId="3EA08CB1"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Understand the concepts and theories of service delivery systems</w:t>
      </w:r>
    </w:p>
    <w:p w14:paraId="3042340D"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Realize the importance of input and other service delivery in the context of rural development in Ethiopia</w:t>
      </w:r>
    </w:p>
    <w:p w14:paraId="76D390B7" w14:textId="77777777" w:rsidR="00960B43" w:rsidRPr="00515FC0" w:rsidRDefault="00960B43" w:rsidP="00515FC0">
      <w:pPr>
        <w:widowControl w:val="0"/>
        <w:numPr>
          <w:ilvl w:val="0"/>
          <w:numId w:val="57"/>
        </w:numPr>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sz w:val="24"/>
          <w:szCs w:val="24"/>
        </w:rPr>
        <w:t>Develop a clear understanding about the constraints and opportunities in having an effective service delivery system in the country</w:t>
      </w:r>
    </w:p>
    <w:p w14:paraId="63EEB27A"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Description</w:t>
      </w:r>
    </w:p>
    <w:p w14:paraId="16724255" w14:textId="77777777" w:rsidR="00960B43" w:rsidRPr="00515FC0" w:rsidRDefault="00960B43" w:rsidP="00515FC0">
      <w:pPr>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Policy and institutional issues as well as conceptual, analytical and methodology approaches for better understanding and analysis of input and service systems for sustainable intensification of smallholder crop and livestock systems, with special emphasis on fertilizers, seeds and agro-chemicals, and livestock production inputs, breeding and animal health services. Gender and environment are crosscutting issues that should be systematically mainstreamed in both theoretical and analytical discussions. The roles of efficient input supply and service systems for sustainable intensification of smallholder crop and livestock systems; major challenges facing smallholder crop and livestock sectors relating to accessing inputs and services; organization, financing and delivery of agricultural input and services with special reference to Ethiopia;  macro-economic policy and regulatory framework influencing input/service market; efficiency, equity/gender, quality, human health and environmental concerns; trends and drivers of changes in agricultural input and service systems; analytical frameworks for input and service systems assessment such as political-economic, transaction costs framework, etc; approaches and methods for empirical assessment; policy and institutional options to improve input and service systems and access by smallholder; experience and lessons from Ethiopia and other countries in sub-Saharan Africa in input supply and service systems improvement interventions by governments and donors.</w:t>
      </w:r>
    </w:p>
    <w:p w14:paraId="71F21C08" w14:textId="77777777" w:rsidR="00960B43" w:rsidRPr="00515FC0" w:rsidRDefault="00960B43" w:rsidP="00515FC0">
      <w:pPr>
        <w:spacing w:after="0"/>
        <w:jc w:val="both"/>
        <w:rPr>
          <w:rFonts w:ascii="Times New Roman" w:hAnsi="Times New Roman" w:cs="Times New Roman"/>
          <w:b/>
          <w:sz w:val="24"/>
          <w:szCs w:val="24"/>
        </w:rPr>
      </w:pPr>
      <w:r w:rsidRPr="00515FC0">
        <w:rPr>
          <w:rFonts w:ascii="Times New Roman" w:hAnsi="Times New Roman" w:cs="Times New Roman"/>
          <w:b/>
          <w:sz w:val="24"/>
          <w:szCs w:val="24"/>
        </w:rPr>
        <w:t>Delivery Methods:</w:t>
      </w:r>
    </w:p>
    <w:p w14:paraId="21118F11" w14:textId="77777777" w:rsidR="00960B43" w:rsidRPr="00515FC0" w:rsidRDefault="00960B43" w:rsidP="00515FC0">
      <w:pPr>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rPr>
        <w:t xml:space="preserve">Classroom lecture and discussions, Literature review on Ethiopia and term paper on specific inputs/services- fertilizer, seeds, agro-chemical, animal health and breeding services, etc, Journal </w:t>
      </w:r>
      <w:r w:rsidRPr="00515FC0">
        <w:rPr>
          <w:rFonts w:ascii="Times New Roman" w:hAnsi="Times New Roman" w:cs="Times New Roman"/>
          <w:sz w:val="24"/>
          <w:szCs w:val="24"/>
        </w:rPr>
        <w:lastRenderedPageBreak/>
        <w:t>articles (empirical research) reading assignment, accompanied by sharing of knowledge gained with fellow students as well as instructors to help the students to internalize the main analytical frameworks, and research approach and methods.</w:t>
      </w:r>
    </w:p>
    <w:p w14:paraId="53B067F5" w14:textId="77777777" w:rsidR="00960B43" w:rsidRPr="00515FC0" w:rsidRDefault="00960B43" w:rsidP="00515FC0">
      <w:pPr>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Methods of Assessment</w:t>
      </w:r>
    </w:p>
    <w:p w14:paraId="3190FEB1" w14:textId="77777777" w:rsidR="00960B43" w:rsidRPr="00515FC0" w:rsidRDefault="00960B43" w:rsidP="00515FC0">
      <w:pPr>
        <w:spacing w:after="0" w:line="360" w:lineRule="auto"/>
        <w:jc w:val="both"/>
        <w:rPr>
          <w:rFonts w:ascii="Times New Roman" w:hAnsi="Times New Roman" w:cs="Times New Roman"/>
          <w:sz w:val="24"/>
          <w:szCs w:val="24"/>
        </w:rPr>
      </w:pPr>
      <w:r w:rsidRPr="00515FC0">
        <w:rPr>
          <w:rFonts w:ascii="Times New Roman" w:hAnsi="Times New Roman" w:cs="Times New Roman"/>
          <w:sz w:val="24"/>
          <w:szCs w:val="24"/>
          <w:lang w:val="en-GB"/>
        </w:rPr>
        <w:t xml:space="preserve">Performance in examination, reading and field based assignments and presentations. </w:t>
      </w:r>
      <w:r w:rsidRPr="00515FC0">
        <w:rPr>
          <w:rFonts w:ascii="Times New Roman" w:hAnsi="Times New Roman" w:cs="Times New Roman"/>
          <w:sz w:val="24"/>
          <w:szCs w:val="24"/>
        </w:rPr>
        <w:t xml:space="preserve">Presentations- 30%, Individual assignments- 30%, Exam- 40% </w:t>
      </w:r>
    </w:p>
    <w:p w14:paraId="47347950" w14:textId="77777777" w:rsidR="00960B43" w:rsidRPr="00515FC0" w:rsidRDefault="00960B43" w:rsidP="00960B43">
      <w:pPr>
        <w:spacing w:line="360" w:lineRule="auto"/>
        <w:jc w:val="both"/>
        <w:rPr>
          <w:rFonts w:ascii="Times New Roman" w:hAnsi="Times New Roman" w:cs="Times New Roman"/>
          <w:sz w:val="24"/>
          <w:szCs w:val="24"/>
          <w:lang w:val="en-GB"/>
        </w:rPr>
      </w:pPr>
    </w:p>
    <w:p w14:paraId="431ECE86"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 xml:space="preserve">Course Title: Doctoral Seminar II </w:t>
      </w:r>
    </w:p>
    <w:p w14:paraId="0FE5CA11"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rPr>
        <w:t>Course Code:</w:t>
      </w:r>
      <w:r w:rsidRPr="00515FC0">
        <w:rPr>
          <w:rFonts w:ascii="Times New Roman" w:hAnsi="Times New Roman" w:cs="Times New Roman"/>
          <w:b/>
          <w:sz w:val="24"/>
          <w:szCs w:val="24"/>
          <w:lang w:val="en-GB"/>
        </w:rPr>
        <w:t xml:space="preserve">  </w:t>
      </w:r>
      <w:r w:rsidRPr="00515FC0">
        <w:rPr>
          <w:rFonts w:ascii="Times New Roman" w:hAnsi="Times New Roman" w:cs="Times New Roman"/>
          <w:b/>
          <w:sz w:val="24"/>
          <w:szCs w:val="24"/>
        </w:rPr>
        <w:t xml:space="preserve"> </w:t>
      </w:r>
      <w:r w:rsidRPr="00515FC0">
        <w:rPr>
          <w:rFonts w:ascii="Times New Roman" w:hAnsi="Times New Roman" w:cs="Times New Roman"/>
          <w:b/>
          <w:sz w:val="24"/>
          <w:szCs w:val="24"/>
          <w:lang w:val="en-GB"/>
        </w:rPr>
        <w:t>RDAE 725</w:t>
      </w:r>
    </w:p>
    <w:p w14:paraId="7D85AA6A"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Credit Hour: 1</w:t>
      </w:r>
    </w:p>
    <w:p w14:paraId="50E02947" w14:textId="77777777" w:rsidR="00960B43" w:rsidRPr="00515FC0" w:rsidRDefault="00960B43" w:rsidP="00515FC0">
      <w:pPr>
        <w:widowControl w:val="0"/>
        <w:autoSpaceDE w:val="0"/>
        <w:autoSpaceDN w:val="0"/>
        <w:adjustRightInd w:val="0"/>
        <w:spacing w:after="0" w:line="360" w:lineRule="auto"/>
        <w:jc w:val="both"/>
        <w:rPr>
          <w:rFonts w:ascii="Times New Roman" w:hAnsi="Times New Roman" w:cs="Times New Roman"/>
          <w:b/>
          <w:sz w:val="24"/>
          <w:szCs w:val="24"/>
        </w:rPr>
      </w:pPr>
      <w:r w:rsidRPr="00515FC0">
        <w:rPr>
          <w:rFonts w:ascii="Times New Roman" w:hAnsi="Times New Roman" w:cs="Times New Roman"/>
          <w:b/>
          <w:sz w:val="24"/>
          <w:szCs w:val="24"/>
        </w:rPr>
        <w:t>Course Objective and Mode:</w:t>
      </w:r>
    </w:p>
    <w:p w14:paraId="429C6375"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This will cover a theme related to the Doctoral thesis research, and concepts, theories and issues of realities on the ground will form the basis of presentation. Students have to make an exploratory survey using PRA tools in the proposed study location using basic research questions. Adequate time should be taken for field work and review of literature. This seminar will help to write the full research proposal later, incorporating the feedback obtained in the presentation.</w:t>
      </w:r>
    </w:p>
    <w:p w14:paraId="155424DF"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Course Assessment</w:t>
      </w:r>
    </w:p>
    <w:p w14:paraId="58172AFE"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The report should be in detail and bound hard copy and soft copy will have to be submitted to the department after presentation. Assessment of the seminar will be based on depth of information gathered using primary and secondary sources and field work, style of presentation, clarity in responses to questions from the audience, quality of presentation slides, and the final report.</w:t>
      </w:r>
    </w:p>
    <w:p w14:paraId="031E160C" w14:textId="77777777" w:rsidR="00502744" w:rsidRPr="00515FC0" w:rsidRDefault="00502744" w:rsidP="00515FC0">
      <w:pPr>
        <w:spacing w:after="0" w:line="360" w:lineRule="auto"/>
        <w:jc w:val="both"/>
        <w:rPr>
          <w:rFonts w:ascii="Times New Roman" w:hAnsi="Times New Roman" w:cs="Times New Roman"/>
          <w:b/>
          <w:sz w:val="24"/>
          <w:szCs w:val="24"/>
          <w:lang w:val="en-GB"/>
        </w:rPr>
      </w:pPr>
    </w:p>
    <w:p w14:paraId="515FCAEC" w14:textId="77777777" w:rsidR="00515FC0" w:rsidRDefault="00515FC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29131CF4" w14:textId="3BDABBB4"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lastRenderedPageBreak/>
        <w:t>Course Title: Doctoral Dissertation Research</w:t>
      </w:r>
    </w:p>
    <w:p w14:paraId="5D4A8BC3"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rPr>
        <w:t>Course Code:</w:t>
      </w:r>
      <w:r w:rsidRPr="00515FC0">
        <w:rPr>
          <w:rFonts w:ascii="Times New Roman" w:hAnsi="Times New Roman" w:cs="Times New Roman"/>
          <w:b/>
          <w:sz w:val="24"/>
          <w:szCs w:val="24"/>
          <w:lang w:val="en-GB"/>
        </w:rPr>
        <w:t xml:space="preserve">  </w:t>
      </w:r>
      <w:r w:rsidRPr="00515FC0">
        <w:rPr>
          <w:rFonts w:ascii="Times New Roman" w:hAnsi="Times New Roman" w:cs="Times New Roman"/>
          <w:b/>
          <w:sz w:val="24"/>
          <w:szCs w:val="24"/>
        </w:rPr>
        <w:t xml:space="preserve"> </w:t>
      </w:r>
      <w:r w:rsidRPr="00515FC0">
        <w:rPr>
          <w:rFonts w:ascii="Times New Roman" w:hAnsi="Times New Roman" w:cs="Times New Roman"/>
          <w:b/>
          <w:sz w:val="24"/>
          <w:szCs w:val="24"/>
          <w:lang w:val="en-GB"/>
        </w:rPr>
        <w:t>RDAE 761</w:t>
      </w:r>
    </w:p>
    <w:p w14:paraId="0FE0B0DA" w14:textId="77777777" w:rsidR="00960B43" w:rsidRPr="00515FC0" w:rsidRDefault="00960B43" w:rsidP="00515FC0">
      <w:pPr>
        <w:spacing w:after="0" w:line="360" w:lineRule="auto"/>
        <w:jc w:val="both"/>
        <w:rPr>
          <w:rFonts w:ascii="Times New Roman" w:hAnsi="Times New Roman" w:cs="Times New Roman"/>
          <w:b/>
          <w:sz w:val="24"/>
          <w:szCs w:val="24"/>
          <w:lang w:val="en-GB"/>
        </w:rPr>
      </w:pPr>
      <w:r w:rsidRPr="00515FC0">
        <w:rPr>
          <w:rFonts w:ascii="Times New Roman" w:hAnsi="Times New Roman" w:cs="Times New Roman"/>
          <w:b/>
          <w:sz w:val="24"/>
          <w:szCs w:val="24"/>
          <w:lang w:val="en-GB"/>
        </w:rPr>
        <w:t>Credit Hour: 30</w:t>
      </w:r>
    </w:p>
    <w:p w14:paraId="61F27701" w14:textId="77777777" w:rsidR="00960B43" w:rsidRPr="00515FC0" w:rsidRDefault="00960B43" w:rsidP="00515FC0">
      <w:pPr>
        <w:spacing w:after="0" w:line="360" w:lineRule="auto"/>
        <w:jc w:val="both"/>
        <w:rPr>
          <w:rFonts w:ascii="Times New Roman" w:hAnsi="Times New Roman" w:cs="Times New Roman"/>
          <w:sz w:val="24"/>
          <w:szCs w:val="24"/>
          <w:lang w:val="en-GB"/>
        </w:rPr>
      </w:pPr>
      <w:r w:rsidRPr="00515FC0">
        <w:rPr>
          <w:rFonts w:ascii="Times New Roman" w:hAnsi="Times New Roman" w:cs="Times New Roman"/>
          <w:sz w:val="24"/>
          <w:szCs w:val="24"/>
          <w:lang w:val="en-GB"/>
        </w:rPr>
        <w:t xml:space="preserve">The Doctoral dissertation will be based on an original research work, which is problem oriented and innovative in nature. It will have a credit load of 30 hours per week. A pre-proposal should be developed based on a reconnaissance survey using rapid appraisal tools carried out in the study area and should be defended in an open forum created for the purpose. Taking the feedback of this presentation and collecting additional information, the research proposal has to be developed taking a maximum period of two months. The proposal has to be finalized after the Doctoral Seminar II, which also will provide ideas for improvement. The proposal defense will be in an open forum for the university community. In the course of research process, semester-wise periodical progress reports are to be submitted to the DGC with the approval of the research supervisor. </w:t>
      </w:r>
    </w:p>
    <w:p w14:paraId="0CD7FCBB" w14:textId="21AE463C" w:rsidR="001243DA" w:rsidRPr="00ED2306" w:rsidRDefault="001243DA" w:rsidP="00515FC0">
      <w:pPr>
        <w:spacing w:after="0"/>
        <w:rPr>
          <w:rFonts w:ascii="Times New Roman" w:hAnsi="Times New Roman" w:cs="Times New Roman"/>
          <w:color w:val="00B050"/>
        </w:rPr>
      </w:pPr>
      <w:r w:rsidRPr="00ED2306">
        <w:rPr>
          <w:rFonts w:ascii="Times New Roman" w:hAnsi="Times New Roman" w:cs="Times New Roman"/>
          <w:color w:val="00B050"/>
        </w:rPr>
        <w:br w:type="page"/>
      </w:r>
    </w:p>
    <w:p w14:paraId="0966B484" w14:textId="113B4171" w:rsidR="001243DA" w:rsidRPr="00ED2306" w:rsidRDefault="001243DA" w:rsidP="001243DA">
      <w:pPr>
        <w:spacing w:after="0" w:line="200" w:lineRule="exact"/>
        <w:rPr>
          <w:rFonts w:ascii="Times New Roman" w:eastAsia="Times New Roman" w:hAnsi="Times New Roman" w:cs="Times New Roman"/>
          <w:sz w:val="20"/>
          <w:szCs w:val="20"/>
        </w:rPr>
      </w:pPr>
    </w:p>
    <w:p w14:paraId="4427D816"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7999D4E"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B34A6F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DF5D4E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ED8B4B0" w14:textId="26D6F64F" w:rsidR="001243DA" w:rsidRPr="00B47AB2" w:rsidRDefault="00FE16CE" w:rsidP="001243DA">
      <w:pPr>
        <w:spacing w:before="1" w:after="0" w:line="240" w:lineRule="auto"/>
        <w:ind w:left="2554"/>
        <w:rPr>
          <w:rFonts w:ascii="Times New Roman" w:eastAsia="Times New Roman" w:hAnsi="Times New Roman" w:cs="Times New Roman"/>
          <w:sz w:val="32"/>
          <w:szCs w:val="32"/>
        </w:rPr>
      </w:pPr>
      <w:r w:rsidRPr="00B47AB2">
        <w:rPr>
          <w:rFonts w:ascii="Times New Roman" w:eastAsia="Times New Roman" w:hAnsi="Times New Roman" w:cs="Times New Roman"/>
          <w:b/>
          <w:spacing w:val="-1"/>
          <w:sz w:val="32"/>
          <w:szCs w:val="32"/>
        </w:rPr>
        <w:t>S</w:t>
      </w:r>
      <w:r w:rsidRPr="00B47AB2">
        <w:rPr>
          <w:rFonts w:ascii="Times New Roman" w:eastAsia="Times New Roman" w:hAnsi="Times New Roman" w:cs="Times New Roman"/>
          <w:b/>
          <w:spacing w:val="1"/>
          <w:sz w:val="32"/>
          <w:szCs w:val="32"/>
        </w:rPr>
        <w:t>C</w:t>
      </w:r>
      <w:r w:rsidRPr="00B47AB2">
        <w:rPr>
          <w:rFonts w:ascii="Times New Roman" w:eastAsia="Times New Roman" w:hAnsi="Times New Roman" w:cs="Times New Roman"/>
          <w:b/>
          <w:spacing w:val="-1"/>
          <w:sz w:val="32"/>
          <w:szCs w:val="32"/>
        </w:rPr>
        <w:t>H</w:t>
      </w:r>
      <w:r w:rsidRPr="00B47AB2">
        <w:rPr>
          <w:rFonts w:ascii="Times New Roman" w:eastAsia="Times New Roman" w:hAnsi="Times New Roman" w:cs="Times New Roman"/>
          <w:b/>
          <w:sz w:val="32"/>
          <w:szCs w:val="32"/>
        </w:rPr>
        <w:t>OOL</w:t>
      </w:r>
      <w:r w:rsidRPr="00B47AB2">
        <w:rPr>
          <w:rFonts w:ascii="Times New Roman" w:eastAsia="Times New Roman" w:hAnsi="Times New Roman" w:cs="Times New Roman"/>
          <w:b/>
          <w:spacing w:val="-6"/>
          <w:sz w:val="32"/>
          <w:szCs w:val="32"/>
        </w:rPr>
        <w:t xml:space="preserve"> </w:t>
      </w:r>
      <w:r w:rsidRPr="00B47AB2">
        <w:rPr>
          <w:rFonts w:ascii="Times New Roman" w:eastAsia="Times New Roman" w:hAnsi="Times New Roman" w:cs="Times New Roman"/>
          <w:b/>
          <w:sz w:val="32"/>
          <w:szCs w:val="32"/>
        </w:rPr>
        <w:t>OF</w:t>
      </w:r>
      <w:r w:rsidRPr="00B47AB2">
        <w:rPr>
          <w:rFonts w:ascii="Times New Roman" w:eastAsia="Times New Roman" w:hAnsi="Times New Roman" w:cs="Times New Roman"/>
          <w:b/>
          <w:spacing w:val="-1"/>
          <w:sz w:val="32"/>
          <w:szCs w:val="32"/>
        </w:rPr>
        <w:t xml:space="preserve"> P</w:t>
      </w:r>
      <w:r w:rsidRPr="00B47AB2">
        <w:rPr>
          <w:rFonts w:ascii="Times New Roman" w:eastAsia="Times New Roman" w:hAnsi="Times New Roman" w:cs="Times New Roman"/>
          <w:b/>
          <w:spacing w:val="1"/>
          <w:sz w:val="32"/>
          <w:szCs w:val="32"/>
        </w:rPr>
        <w:t>L</w:t>
      </w:r>
      <w:r w:rsidRPr="00B47AB2">
        <w:rPr>
          <w:rFonts w:ascii="Times New Roman" w:eastAsia="Times New Roman" w:hAnsi="Times New Roman" w:cs="Times New Roman"/>
          <w:b/>
          <w:sz w:val="32"/>
          <w:szCs w:val="32"/>
        </w:rPr>
        <w:t>A</w:t>
      </w:r>
      <w:r w:rsidRPr="00B47AB2">
        <w:rPr>
          <w:rFonts w:ascii="Times New Roman" w:eastAsia="Times New Roman" w:hAnsi="Times New Roman" w:cs="Times New Roman"/>
          <w:b/>
          <w:spacing w:val="-1"/>
          <w:sz w:val="32"/>
          <w:szCs w:val="32"/>
        </w:rPr>
        <w:t>N</w:t>
      </w:r>
      <w:r w:rsidRPr="00B47AB2">
        <w:rPr>
          <w:rFonts w:ascii="Times New Roman" w:eastAsia="Times New Roman" w:hAnsi="Times New Roman" w:cs="Times New Roman"/>
          <w:b/>
          <w:sz w:val="32"/>
          <w:szCs w:val="32"/>
        </w:rPr>
        <w:t>T</w:t>
      </w:r>
      <w:r w:rsidRPr="00B47AB2">
        <w:rPr>
          <w:rFonts w:ascii="Times New Roman" w:eastAsia="Times New Roman" w:hAnsi="Times New Roman" w:cs="Times New Roman"/>
          <w:b/>
          <w:spacing w:val="-7"/>
          <w:sz w:val="32"/>
          <w:szCs w:val="32"/>
        </w:rPr>
        <w:t xml:space="preserve"> </w:t>
      </w:r>
      <w:r w:rsidRPr="00B47AB2">
        <w:rPr>
          <w:rFonts w:ascii="Times New Roman" w:eastAsia="Times New Roman" w:hAnsi="Times New Roman" w:cs="Times New Roman"/>
          <w:b/>
          <w:spacing w:val="-1"/>
          <w:sz w:val="32"/>
          <w:szCs w:val="32"/>
        </w:rPr>
        <w:t>S</w:t>
      </w:r>
      <w:r w:rsidRPr="00B47AB2">
        <w:rPr>
          <w:rFonts w:ascii="Times New Roman" w:eastAsia="Times New Roman" w:hAnsi="Times New Roman" w:cs="Times New Roman"/>
          <w:b/>
          <w:spacing w:val="1"/>
          <w:sz w:val="32"/>
          <w:szCs w:val="32"/>
        </w:rPr>
        <w:t>CIE</w:t>
      </w:r>
      <w:r w:rsidRPr="00B47AB2">
        <w:rPr>
          <w:rFonts w:ascii="Times New Roman" w:eastAsia="Times New Roman" w:hAnsi="Times New Roman" w:cs="Times New Roman"/>
          <w:b/>
          <w:spacing w:val="-1"/>
          <w:sz w:val="32"/>
          <w:szCs w:val="32"/>
        </w:rPr>
        <w:t>N</w:t>
      </w:r>
      <w:r w:rsidRPr="00B47AB2">
        <w:rPr>
          <w:rFonts w:ascii="Times New Roman" w:eastAsia="Times New Roman" w:hAnsi="Times New Roman" w:cs="Times New Roman"/>
          <w:b/>
          <w:spacing w:val="1"/>
          <w:sz w:val="32"/>
          <w:szCs w:val="32"/>
        </w:rPr>
        <w:t>CE</w:t>
      </w:r>
      <w:r w:rsidRPr="00B47AB2">
        <w:rPr>
          <w:rFonts w:ascii="Times New Roman" w:eastAsia="Times New Roman" w:hAnsi="Times New Roman" w:cs="Times New Roman"/>
          <w:b/>
          <w:sz w:val="32"/>
          <w:szCs w:val="32"/>
        </w:rPr>
        <w:t>S</w:t>
      </w:r>
    </w:p>
    <w:p w14:paraId="5A98BB99"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061B99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363C546" w14:textId="41CEA79B" w:rsidR="00937A8D" w:rsidRPr="00FE16CE" w:rsidRDefault="00B47AB2" w:rsidP="00FE16CE">
      <w:pPr>
        <w:ind w:left="1440"/>
        <w:rPr>
          <w:rFonts w:ascii="Times New Roman" w:hAnsi="Times New Roman" w:cs="Times New Roman"/>
          <w:b/>
          <w:sz w:val="28"/>
          <w:szCs w:val="28"/>
        </w:rPr>
      </w:pPr>
      <w:r w:rsidRPr="00FE16CE">
        <w:rPr>
          <w:rFonts w:ascii="Times New Roman" w:hAnsi="Times New Roman" w:cs="Times New Roman"/>
          <w:b/>
          <w:sz w:val="28"/>
          <w:szCs w:val="28"/>
        </w:rPr>
        <w:t xml:space="preserve">Syllabi for PhD Program in </w:t>
      </w:r>
      <w:r w:rsidR="00937A8D" w:rsidRPr="00FE16CE">
        <w:rPr>
          <w:rFonts w:ascii="Times New Roman" w:hAnsi="Times New Roman" w:cs="Times New Roman"/>
          <w:b/>
          <w:sz w:val="28"/>
          <w:szCs w:val="28"/>
        </w:rPr>
        <w:t>Agronomy</w:t>
      </w:r>
    </w:p>
    <w:p w14:paraId="40C8A5A3" w14:textId="00CF2E7F" w:rsidR="00515FC0" w:rsidRPr="00FE16CE" w:rsidRDefault="00FE16CE" w:rsidP="00FE16CE">
      <w:pPr>
        <w:ind w:left="1440"/>
        <w:rPr>
          <w:rFonts w:ascii="Times New Roman" w:hAnsi="Times New Roman" w:cs="Times New Roman"/>
          <w:b/>
          <w:sz w:val="28"/>
          <w:szCs w:val="28"/>
        </w:rPr>
      </w:pPr>
      <w:r w:rsidRPr="00FE16CE">
        <w:rPr>
          <w:rFonts w:ascii="Times New Roman" w:hAnsi="Times New Roman" w:cs="Times New Roman"/>
          <w:b/>
          <w:sz w:val="28"/>
          <w:szCs w:val="28"/>
        </w:rPr>
        <w:t xml:space="preserve">Syllabi for PhD Program in </w:t>
      </w:r>
      <w:r w:rsidR="00515FC0" w:rsidRPr="00FE16CE">
        <w:rPr>
          <w:rFonts w:ascii="Times New Roman" w:hAnsi="Times New Roman" w:cs="Times New Roman"/>
          <w:b/>
          <w:sz w:val="28"/>
          <w:szCs w:val="28"/>
        </w:rPr>
        <w:t xml:space="preserve">Horticulture </w:t>
      </w:r>
    </w:p>
    <w:p w14:paraId="6C87228C" w14:textId="20270A59" w:rsidR="00515FC0" w:rsidRPr="00FE16CE" w:rsidRDefault="00FE16CE" w:rsidP="00FE16CE">
      <w:pPr>
        <w:ind w:left="1440"/>
        <w:rPr>
          <w:rFonts w:ascii="Times New Roman" w:hAnsi="Times New Roman" w:cs="Times New Roman"/>
          <w:b/>
          <w:sz w:val="28"/>
          <w:szCs w:val="28"/>
        </w:rPr>
      </w:pPr>
      <w:r w:rsidRPr="00FE16CE">
        <w:rPr>
          <w:rFonts w:ascii="Times New Roman" w:hAnsi="Times New Roman" w:cs="Times New Roman"/>
          <w:b/>
          <w:sz w:val="28"/>
          <w:szCs w:val="28"/>
        </w:rPr>
        <w:t xml:space="preserve">Syllabi for PhD Program in </w:t>
      </w:r>
      <w:r w:rsidR="00515FC0" w:rsidRPr="00FE16CE">
        <w:rPr>
          <w:rFonts w:ascii="Times New Roman" w:hAnsi="Times New Roman" w:cs="Times New Roman"/>
          <w:b/>
          <w:sz w:val="28"/>
          <w:szCs w:val="28"/>
        </w:rPr>
        <w:t xml:space="preserve">Plant Breeding  </w:t>
      </w:r>
    </w:p>
    <w:p w14:paraId="174547E1" w14:textId="43843256" w:rsidR="00515FC0" w:rsidRPr="00FE16CE" w:rsidRDefault="00FE16CE" w:rsidP="00FE16CE">
      <w:pPr>
        <w:ind w:left="1440"/>
        <w:rPr>
          <w:rFonts w:ascii="Times New Roman" w:hAnsi="Times New Roman" w:cs="Times New Roman"/>
          <w:b/>
          <w:sz w:val="28"/>
          <w:szCs w:val="28"/>
        </w:rPr>
      </w:pPr>
      <w:r w:rsidRPr="00FE16CE">
        <w:rPr>
          <w:rFonts w:ascii="Times New Roman" w:hAnsi="Times New Roman" w:cs="Times New Roman"/>
          <w:b/>
          <w:sz w:val="28"/>
          <w:szCs w:val="28"/>
        </w:rPr>
        <w:t xml:space="preserve">Syllabi for PhD Program in </w:t>
      </w:r>
      <w:r w:rsidR="00515FC0" w:rsidRPr="00FE16CE">
        <w:rPr>
          <w:rFonts w:ascii="Times New Roman" w:hAnsi="Times New Roman" w:cs="Times New Roman"/>
          <w:b/>
          <w:sz w:val="28"/>
          <w:szCs w:val="28"/>
        </w:rPr>
        <w:t>Plant Pathology</w:t>
      </w:r>
    </w:p>
    <w:p w14:paraId="57E32F52" w14:textId="63AA4AEC" w:rsidR="00515FC0" w:rsidRPr="00960A8D" w:rsidRDefault="00FE16CE" w:rsidP="00FE16CE">
      <w:pPr>
        <w:ind w:left="1440"/>
        <w:rPr>
          <w:color w:val="00B050"/>
        </w:rPr>
      </w:pPr>
      <w:r w:rsidRPr="00FE16CE">
        <w:rPr>
          <w:rFonts w:ascii="Times New Roman" w:hAnsi="Times New Roman" w:cs="Times New Roman"/>
          <w:b/>
          <w:sz w:val="28"/>
          <w:szCs w:val="28"/>
        </w:rPr>
        <w:t xml:space="preserve">Syllabi for PhD Program in </w:t>
      </w:r>
      <w:r w:rsidR="00515FC0" w:rsidRPr="00FE16CE">
        <w:rPr>
          <w:rFonts w:ascii="Times New Roman" w:hAnsi="Times New Roman" w:cs="Times New Roman"/>
          <w:b/>
          <w:sz w:val="28"/>
          <w:szCs w:val="28"/>
        </w:rPr>
        <w:t>Agricultural Entomology</w:t>
      </w:r>
      <w:r w:rsidR="00515FC0" w:rsidRPr="00960A8D">
        <w:rPr>
          <w:color w:val="00B050"/>
        </w:rPr>
        <w:t xml:space="preserve"> </w:t>
      </w:r>
    </w:p>
    <w:p w14:paraId="3018D97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45BE31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423543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A63065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3F82110" w14:textId="77777777" w:rsidR="001243DA" w:rsidRPr="00ED2306" w:rsidRDefault="001243DA" w:rsidP="001243DA">
      <w:pPr>
        <w:spacing w:before="9" w:after="0" w:line="240" w:lineRule="exact"/>
        <w:rPr>
          <w:rFonts w:ascii="Times New Roman" w:eastAsia="Times New Roman" w:hAnsi="Times New Roman" w:cs="Times New Roman"/>
          <w:sz w:val="24"/>
          <w:szCs w:val="24"/>
        </w:rPr>
      </w:pPr>
    </w:p>
    <w:p w14:paraId="4BD1D709" w14:textId="77777777" w:rsidR="001243DA" w:rsidRPr="00ED2306" w:rsidRDefault="001243DA" w:rsidP="001243DA">
      <w:pPr>
        <w:spacing w:before="6" w:after="0" w:line="160" w:lineRule="exact"/>
        <w:rPr>
          <w:rFonts w:ascii="Times New Roman" w:eastAsia="Times New Roman" w:hAnsi="Times New Roman" w:cs="Times New Roman"/>
          <w:sz w:val="16"/>
          <w:szCs w:val="16"/>
        </w:rPr>
      </w:pPr>
    </w:p>
    <w:p w14:paraId="4C3351D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7D8136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76C3B6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E2F4C49"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78E680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D38E63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AE5F0B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24FFFE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21A45C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4F4720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0C69AE7"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D9E1082" w14:textId="77777777" w:rsidR="001243DA" w:rsidRPr="00ED2306" w:rsidRDefault="001243DA" w:rsidP="001243DA">
      <w:pPr>
        <w:spacing w:before="1" w:after="0" w:line="180" w:lineRule="exact"/>
        <w:rPr>
          <w:rFonts w:ascii="Times New Roman" w:eastAsia="Times New Roman" w:hAnsi="Times New Roman" w:cs="Times New Roman"/>
          <w:sz w:val="19"/>
          <w:szCs w:val="19"/>
        </w:rPr>
      </w:pPr>
    </w:p>
    <w:p w14:paraId="27163439" w14:textId="77777777" w:rsidR="001243DA" w:rsidRPr="00ED2306" w:rsidRDefault="001243DA" w:rsidP="001243DA">
      <w:pPr>
        <w:spacing w:before="1" w:after="0" w:line="180" w:lineRule="exact"/>
        <w:rPr>
          <w:rFonts w:ascii="Times New Roman" w:eastAsia="Times New Roman" w:hAnsi="Times New Roman" w:cs="Times New Roman"/>
          <w:sz w:val="19"/>
          <w:szCs w:val="19"/>
        </w:rPr>
      </w:pPr>
    </w:p>
    <w:p w14:paraId="6843CC7A" w14:textId="77777777" w:rsidR="00FE16CE" w:rsidRDefault="00FE16CE">
      <w:pPr>
        <w:rPr>
          <w:rFonts w:ascii="Times New Roman" w:eastAsia="Times New Roman" w:hAnsi="Times New Roman" w:cs="Times New Roman"/>
          <w:b/>
          <w:spacing w:val="2"/>
          <w:sz w:val="32"/>
          <w:szCs w:val="32"/>
        </w:rPr>
      </w:pPr>
      <w:r>
        <w:rPr>
          <w:rFonts w:ascii="Times New Roman" w:eastAsia="Times New Roman" w:hAnsi="Times New Roman" w:cs="Times New Roman"/>
          <w:b/>
          <w:spacing w:val="2"/>
          <w:sz w:val="32"/>
          <w:szCs w:val="32"/>
        </w:rPr>
        <w:br w:type="page"/>
      </w:r>
    </w:p>
    <w:p w14:paraId="19DE4241" w14:textId="7FF15481" w:rsidR="001243DA" w:rsidRPr="00ED2306" w:rsidRDefault="001243DA" w:rsidP="00FE16CE">
      <w:pPr>
        <w:spacing w:before="7" w:after="0" w:line="240" w:lineRule="auto"/>
        <w:ind w:left="120" w:right="90"/>
        <w:jc w:val="both"/>
        <w:rPr>
          <w:rFonts w:ascii="Times New Roman" w:eastAsia="Times New Roman" w:hAnsi="Times New Roman" w:cs="Times New Roman"/>
          <w:sz w:val="32"/>
          <w:szCs w:val="32"/>
        </w:rPr>
      </w:pPr>
      <w:r w:rsidRPr="00ED2306">
        <w:rPr>
          <w:rFonts w:ascii="Times New Roman" w:eastAsia="Times New Roman" w:hAnsi="Times New Roman" w:cs="Times New Roman"/>
          <w:b/>
          <w:spacing w:val="2"/>
          <w:sz w:val="32"/>
          <w:szCs w:val="32"/>
        </w:rPr>
        <w:lastRenderedPageBreak/>
        <w:t>1</w:t>
      </w:r>
      <w:r w:rsidRPr="00ED2306">
        <w:rPr>
          <w:rFonts w:ascii="Times New Roman" w:eastAsia="Times New Roman" w:hAnsi="Times New Roman" w:cs="Times New Roman"/>
          <w:b/>
          <w:sz w:val="32"/>
          <w:szCs w:val="32"/>
        </w:rPr>
        <w:t>.</w:t>
      </w:r>
      <w:r w:rsidRPr="00ED2306">
        <w:rPr>
          <w:rFonts w:ascii="Times New Roman" w:eastAsia="Times New Roman" w:hAnsi="Times New Roman" w:cs="Times New Roman"/>
          <w:b/>
          <w:spacing w:val="-3"/>
          <w:sz w:val="32"/>
          <w:szCs w:val="32"/>
        </w:rPr>
        <w:t xml:space="preserve"> </w:t>
      </w:r>
      <w:r w:rsidRPr="00ED2306">
        <w:rPr>
          <w:rFonts w:ascii="Times New Roman" w:eastAsia="Times New Roman" w:hAnsi="Times New Roman" w:cs="Times New Roman"/>
          <w:b/>
          <w:sz w:val="32"/>
          <w:szCs w:val="32"/>
        </w:rPr>
        <w:t>PhD</w:t>
      </w:r>
      <w:r w:rsidRPr="00ED2306">
        <w:rPr>
          <w:rFonts w:ascii="Times New Roman" w:eastAsia="Times New Roman" w:hAnsi="Times New Roman" w:cs="Times New Roman"/>
          <w:b/>
          <w:spacing w:val="-4"/>
          <w:sz w:val="32"/>
          <w:szCs w:val="32"/>
        </w:rPr>
        <w:t xml:space="preserve"> </w:t>
      </w:r>
      <w:r w:rsidRPr="00ED2306">
        <w:rPr>
          <w:rFonts w:ascii="Times New Roman" w:eastAsia="Times New Roman" w:hAnsi="Times New Roman" w:cs="Times New Roman"/>
          <w:b/>
          <w:sz w:val="32"/>
          <w:szCs w:val="32"/>
        </w:rPr>
        <w:t>P</w:t>
      </w:r>
      <w:r w:rsidRPr="00ED2306">
        <w:rPr>
          <w:rFonts w:ascii="Times New Roman" w:eastAsia="Times New Roman" w:hAnsi="Times New Roman" w:cs="Times New Roman"/>
          <w:b/>
          <w:spacing w:val="-5"/>
          <w:sz w:val="32"/>
          <w:szCs w:val="32"/>
        </w:rPr>
        <w:t>r</w:t>
      </w:r>
      <w:r w:rsidRPr="00ED2306">
        <w:rPr>
          <w:rFonts w:ascii="Times New Roman" w:eastAsia="Times New Roman" w:hAnsi="Times New Roman" w:cs="Times New Roman"/>
          <w:b/>
          <w:spacing w:val="2"/>
          <w:sz w:val="32"/>
          <w:szCs w:val="32"/>
        </w:rPr>
        <w:t>og</w:t>
      </w:r>
      <w:r w:rsidRPr="00ED2306">
        <w:rPr>
          <w:rFonts w:ascii="Times New Roman" w:eastAsia="Times New Roman" w:hAnsi="Times New Roman" w:cs="Times New Roman"/>
          <w:b/>
          <w:sz w:val="32"/>
          <w:szCs w:val="32"/>
        </w:rPr>
        <w:t>r</w:t>
      </w:r>
      <w:r w:rsidRPr="00ED2306">
        <w:rPr>
          <w:rFonts w:ascii="Times New Roman" w:eastAsia="Times New Roman" w:hAnsi="Times New Roman" w:cs="Times New Roman"/>
          <w:b/>
          <w:spacing w:val="4"/>
          <w:sz w:val="32"/>
          <w:szCs w:val="32"/>
        </w:rPr>
        <w:t>a</w:t>
      </w:r>
      <w:r w:rsidRPr="00ED2306">
        <w:rPr>
          <w:rFonts w:ascii="Times New Roman" w:eastAsia="Times New Roman" w:hAnsi="Times New Roman" w:cs="Times New Roman"/>
          <w:b/>
          <w:sz w:val="32"/>
          <w:szCs w:val="32"/>
        </w:rPr>
        <w:t>m</w:t>
      </w:r>
      <w:r w:rsidRPr="00ED2306">
        <w:rPr>
          <w:rFonts w:ascii="Times New Roman" w:eastAsia="Times New Roman" w:hAnsi="Times New Roman" w:cs="Times New Roman"/>
          <w:b/>
          <w:spacing w:val="-17"/>
          <w:sz w:val="32"/>
          <w:szCs w:val="32"/>
        </w:rPr>
        <w:t xml:space="preserve"> </w:t>
      </w:r>
      <w:r w:rsidRPr="00ED2306">
        <w:rPr>
          <w:rFonts w:ascii="Times New Roman" w:eastAsia="Times New Roman" w:hAnsi="Times New Roman" w:cs="Times New Roman"/>
          <w:b/>
          <w:spacing w:val="3"/>
          <w:sz w:val="32"/>
          <w:szCs w:val="32"/>
        </w:rPr>
        <w:t>i</w:t>
      </w:r>
      <w:r w:rsidRPr="00ED2306">
        <w:rPr>
          <w:rFonts w:ascii="Times New Roman" w:eastAsia="Times New Roman" w:hAnsi="Times New Roman" w:cs="Times New Roman"/>
          <w:b/>
          <w:sz w:val="32"/>
          <w:szCs w:val="32"/>
        </w:rPr>
        <w:t>n</w:t>
      </w:r>
      <w:r w:rsidRPr="00ED2306">
        <w:rPr>
          <w:rFonts w:ascii="Times New Roman" w:eastAsia="Times New Roman" w:hAnsi="Times New Roman" w:cs="Times New Roman"/>
          <w:b/>
          <w:spacing w:val="-20"/>
          <w:sz w:val="32"/>
          <w:szCs w:val="32"/>
        </w:rPr>
        <w:t xml:space="preserve"> </w:t>
      </w:r>
      <w:r w:rsidRPr="00ED2306">
        <w:rPr>
          <w:rFonts w:ascii="Times New Roman" w:eastAsia="Times New Roman" w:hAnsi="Times New Roman" w:cs="Times New Roman"/>
          <w:b/>
          <w:sz w:val="32"/>
          <w:szCs w:val="32"/>
        </w:rPr>
        <w:t>A</w:t>
      </w:r>
      <w:r w:rsidRPr="00ED2306">
        <w:rPr>
          <w:rFonts w:ascii="Times New Roman" w:eastAsia="Times New Roman" w:hAnsi="Times New Roman" w:cs="Times New Roman"/>
          <w:b/>
          <w:spacing w:val="2"/>
          <w:sz w:val="32"/>
          <w:szCs w:val="32"/>
        </w:rPr>
        <w:t>g</w:t>
      </w:r>
      <w:r w:rsidRPr="00ED2306">
        <w:rPr>
          <w:rFonts w:ascii="Times New Roman" w:eastAsia="Times New Roman" w:hAnsi="Times New Roman" w:cs="Times New Roman"/>
          <w:b/>
          <w:spacing w:val="-5"/>
          <w:sz w:val="32"/>
          <w:szCs w:val="32"/>
        </w:rPr>
        <w:t>r</w:t>
      </w:r>
      <w:r w:rsidRPr="00ED2306">
        <w:rPr>
          <w:rFonts w:ascii="Times New Roman" w:eastAsia="Times New Roman" w:hAnsi="Times New Roman" w:cs="Times New Roman"/>
          <w:b/>
          <w:spacing w:val="2"/>
          <w:sz w:val="32"/>
          <w:szCs w:val="32"/>
        </w:rPr>
        <w:t>o</w:t>
      </w:r>
      <w:r w:rsidRPr="00ED2306">
        <w:rPr>
          <w:rFonts w:ascii="Times New Roman" w:eastAsia="Times New Roman" w:hAnsi="Times New Roman" w:cs="Times New Roman"/>
          <w:b/>
          <w:sz w:val="32"/>
          <w:szCs w:val="32"/>
        </w:rPr>
        <w:t>n</w:t>
      </w:r>
      <w:r w:rsidRPr="00ED2306">
        <w:rPr>
          <w:rFonts w:ascii="Times New Roman" w:eastAsia="Times New Roman" w:hAnsi="Times New Roman" w:cs="Times New Roman"/>
          <w:b/>
          <w:spacing w:val="2"/>
          <w:sz w:val="32"/>
          <w:szCs w:val="32"/>
        </w:rPr>
        <w:t>o</w:t>
      </w:r>
      <w:r w:rsidRPr="00ED2306">
        <w:rPr>
          <w:rFonts w:ascii="Times New Roman" w:eastAsia="Times New Roman" w:hAnsi="Times New Roman" w:cs="Times New Roman"/>
          <w:b/>
          <w:spacing w:val="-4"/>
          <w:sz w:val="32"/>
          <w:szCs w:val="32"/>
        </w:rPr>
        <w:t>m</w:t>
      </w:r>
      <w:r w:rsidRPr="00ED2306">
        <w:rPr>
          <w:rFonts w:ascii="Times New Roman" w:eastAsia="Times New Roman" w:hAnsi="Times New Roman" w:cs="Times New Roman"/>
          <w:b/>
          <w:sz w:val="32"/>
          <w:szCs w:val="32"/>
        </w:rPr>
        <w:t>y</w:t>
      </w:r>
    </w:p>
    <w:p w14:paraId="7EA07F64" w14:textId="77777777" w:rsidR="001243DA" w:rsidRPr="00ED2306" w:rsidRDefault="001243DA" w:rsidP="001243DA">
      <w:pPr>
        <w:spacing w:before="17" w:after="0" w:line="220" w:lineRule="exact"/>
        <w:rPr>
          <w:rFonts w:ascii="Times New Roman" w:eastAsia="Times New Roman" w:hAnsi="Times New Roman" w:cs="Times New Roman"/>
        </w:rPr>
      </w:pPr>
    </w:p>
    <w:p w14:paraId="304A0653" w14:textId="3A13B5FF" w:rsidR="001243DA" w:rsidRPr="00ED2306" w:rsidRDefault="001243DA" w:rsidP="00937A8D">
      <w:pPr>
        <w:spacing w:before="39" w:after="0" w:line="240" w:lineRule="auto"/>
        <w:ind w:left="220" w:right="60"/>
        <w:jc w:val="both"/>
        <w:rPr>
          <w:rFonts w:ascii="Times New Roman" w:eastAsia="Times New Roman" w:hAnsi="Times New Roman" w:cs="Times New Roman"/>
          <w:sz w:val="32"/>
          <w:szCs w:val="32"/>
        </w:rPr>
      </w:pPr>
      <w:r w:rsidRPr="00ED2306">
        <w:rPr>
          <w:rFonts w:ascii="Times New Roman" w:eastAsia="Times New Roman" w:hAnsi="Times New Roman" w:cs="Times New Roman"/>
          <w:b/>
          <w:sz w:val="32"/>
          <w:szCs w:val="32"/>
        </w:rPr>
        <w:t>C</w:t>
      </w:r>
      <w:r w:rsidRPr="00ED2306">
        <w:rPr>
          <w:rFonts w:ascii="Times New Roman" w:eastAsia="Times New Roman" w:hAnsi="Times New Roman" w:cs="Times New Roman"/>
          <w:b/>
          <w:spacing w:val="2"/>
          <w:sz w:val="32"/>
          <w:szCs w:val="32"/>
        </w:rPr>
        <w:t>o</w:t>
      </w:r>
      <w:r w:rsidRPr="00ED2306">
        <w:rPr>
          <w:rFonts w:ascii="Times New Roman" w:eastAsia="Times New Roman" w:hAnsi="Times New Roman" w:cs="Times New Roman"/>
          <w:b/>
          <w:sz w:val="32"/>
          <w:szCs w:val="32"/>
        </w:rPr>
        <w:t>ur</w:t>
      </w:r>
      <w:r w:rsidRPr="00ED2306">
        <w:rPr>
          <w:rFonts w:ascii="Times New Roman" w:eastAsia="Times New Roman" w:hAnsi="Times New Roman" w:cs="Times New Roman"/>
          <w:b/>
          <w:spacing w:val="1"/>
          <w:sz w:val="32"/>
          <w:szCs w:val="32"/>
        </w:rPr>
        <w:t>s</w:t>
      </w:r>
      <w:r w:rsidRPr="00ED2306">
        <w:rPr>
          <w:rFonts w:ascii="Times New Roman" w:eastAsia="Times New Roman" w:hAnsi="Times New Roman" w:cs="Times New Roman"/>
          <w:b/>
          <w:sz w:val="32"/>
          <w:szCs w:val="32"/>
        </w:rPr>
        <w:t>e</w:t>
      </w:r>
      <w:r w:rsidRPr="00ED2306">
        <w:rPr>
          <w:rFonts w:ascii="Times New Roman" w:eastAsia="Times New Roman" w:hAnsi="Times New Roman" w:cs="Times New Roman"/>
          <w:b/>
          <w:spacing w:val="-8"/>
          <w:sz w:val="32"/>
          <w:szCs w:val="32"/>
        </w:rPr>
        <w:t xml:space="preserve"> </w:t>
      </w:r>
      <w:r w:rsidRPr="00ED2306">
        <w:rPr>
          <w:rFonts w:ascii="Times New Roman" w:eastAsia="Times New Roman" w:hAnsi="Times New Roman" w:cs="Times New Roman"/>
          <w:b/>
          <w:sz w:val="32"/>
          <w:szCs w:val="32"/>
        </w:rPr>
        <w:t>P</w:t>
      </w:r>
      <w:r w:rsidRPr="00ED2306">
        <w:rPr>
          <w:rFonts w:ascii="Times New Roman" w:eastAsia="Times New Roman" w:hAnsi="Times New Roman" w:cs="Times New Roman"/>
          <w:b/>
          <w:spacing w:val="-5"/>
          <w:sz w:val="32"/>
          <w:szCs w:val="32"/>
        </w:rPr>
        <w:t>r</w:t>
      </w:r>
      <w:r w:rsidRPr="00ED2306">
        <w:rPr>
          <w:rFonts w:ascii="Times New Roman" w:eastAsia="Times New Roman" w:hAnsi="Times New Roman" w:cs="Times New Roman"/>
          <w:b/>
          <w:spacing w:val="2"/>
          <w:sz w:val="32"/>
          <w:szCs w:val="32"/>
        </w:rPr>
        <w:t>o</w:t>
      </w:r>
      <w:r w:rsidRPr="00ED2306">
        <w:rPr>
          <w:rFonts w:ascii="Times New Roman" w:eastAsia="Times New Roman" w:hAnsi="Times New Roman" w:cs="Times New Roman"/>
          <w:b/>
          <w:sz w:val="32"/>
          <w:szCs w:val="32"/>
        </w:rPr>
        <w:t>file</w:t>
      </w:r>
    </w:p>
    <w:p w14:paraId="22E161D1" w14:textId="77777777" w:rsidR="001243DA" w:rsidRPr="00ED2306" w:rsidRDefault="001243DA" w:rsidP="001243DA">
      <w:pPr>
        <w:spacing w:before="54" w:after="0" w:line="240" w:lineRule="auto"/>
        <w:ind w:left="220" w:right="1893"/>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kdown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3B72433A" w14:textId="77777777" w:rsidR="001243DA" w:rsidRPr="00ED2306" w:rsidRDefault="001243DA" w:rsidP="001243DA">
      <w:pPr>
        <w:spacing w:before="2" w:after="0" w:line="180" w:lineRule="exact"/>
        <w:rPr>
          <w:rFonts w:ascii="Times New Roman" w:eastAsia="Times New Roman" w:hAnsi="Times New Roman" w:cs="Times New Roman"/>
          <w:sz w:val="18"/>
          <w:szCs w:val="18"/>
        </w:rPr>
      </w:pPr>
    </w:p>
    <w:p w14:paraId="2989D9A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44DF27B" w14:textId="584E2095" w:rsidR="001243DA" w:rsidRPr="00ED2306" w:rsidRDefault="001243DA" w:rsidP="00937A8D">
      <w:pPr>
        <w:spacing w:after="0" w:line="240" w:lineRule="auto"/>
        <w:ind w:left="220" w:right="-3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kd</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2"/>
          <w:sz w:val="24"/>
          <w:szCs w:val="24"/>
        </w:rPr>
        <w:t>w</w:t>
      </w:r>
      <w:r w:rsidRPr="00ED2306">
        <w:rPr>
          <w:rFonts w:ascii="Times New Roman" w:eastAsia="Times New Roman" w:hAnsi="Times New Roman" w:cs="Times New Roman"/>
          <w:b/>
          <w:sz w:val="24"/>
          <w:szCs w:val="24"/>
        </w:rPr>
        <w:t>n</w:t>
      </w:r>
    </w:p>
    <w:p w14:paraId="2D5C35BF" w14:textId="77777777" w:rsidR="001243DA" w:rsidRPr="00ED2306" w:rsidRDefault="001243DA" w:rsidP="00937A8D">
      <w:pPr>
        <w:spacing w:before="62" w:after="0" w:line="240" w:lineRule="auto"/>
        <w:ind w:left="220" w:right="6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w:t>
      </w:r>
    </w:p>
    <w:p w14:paraId="4586AACA"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643"/>
        <w:gridCol w:w="1644"/>
        <w:gridCol w:w="5736"/>
        <w:gridCol w:w="1805"/>
      </w:tblGrid>
      <w:tr w:rsidR="001243DA" w:rsidRPr="00ED2306" w14:paraId="36FB1DFA" w14:textId="77777777" w:rsidTr="00451A0F">
        <w:trPr>
          <w:trHeight w:hRule="exact" w:val="415"/>
        </w:trPr>
        <w:tc>
          <w:tcPr>
            <w:tcW w:w="643" w:type="dxa"/>
            <w:tcBorders>
              <w:top w:val="single" w:sz="5" w:space="0" w:color="000000"/>
              <w:left w:val="single" w:sz="5" w:space="0" w:color="000000"/>
              <w:bottom w:val="single" w:sz="5" w:space="0" w:color="000000"/>
              <w:right w:val="single" w:sz="5" w:space="0" w:color="000000"/>
            </w:tcBorders>
            <w:shd w:val="clear" w:color="auto" w:fill="D9D9D9"/>
          </w:tcPr>
          <w:p w14:paraId="5A52EF62"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No</w:t>
            </w:r>
          </w:p>
        </w:tc>
        <w:tc>
          <w:tcPr>
            <w:tcW w:w="1644" w:type="dxa"/>
            <w:tcBorders>
              <w:top w:val="single" w:sz="5" w:space="0" w:color="000000"/>
              <w:left w:val="single" w:sz="5" w:space="0" w:color="000000"/>
              <w:bottom w:val="single" w:sz="5" w:space="0" w:color="000000"/>
              <w:right w:val="single" w:sz="5" w:space="0" w:color="000000"/>
            </w:tcBorders>
            <w:shd w:val="clear" w:color="auto" w:fill="D9D9D9"/>
          </w:tcPr>
          <w:p w14:paraId="3AB660F0"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p>
        </w:tc>
        <w:tc>
          <w:tcPr>
            <w:tcW w:w="5736" w:type="dxa"/>
            <w:tcBorders>
              <w:top w:val="single" w:sz="5" w:space="0" w:color="000000"/>
              <w:left w:val="single" w:sz="5" w:space="0" w:color="000000"/>
              <w:bottom w:val="single" w:sz="5" w:space="0" w:color="000000"/>
              <w:right w:val="single" w:sz="5" w:space="0" w:color="000000"/>
            </w:tcBorders>
            <w:shd w:val="clear" w:color="auto" w:fill="D9D9D9"/>
          </w:tcPr>
          <w:p w14:paraId="01B1A4F8"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p>
        </w:tc>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1712600A"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tr</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z w:val="24"/>
                <w:szCs w:val="24"/>
              </w:rPr>
              <w:t>or</w:t>
            </w:r>
          </w:p>
        </w:tc>
      </w:tr>
      <w:tr w:rsidR="001243DA" w:rsidRPr="00ED2306" w14:paraId="33AB61A5" w14:textId="77777777" w:rsidTr="00451A0F">
        <w:trPr>
          <w:trHeight w:hRule="exact" w:val="430"/>
        </w:trPr>
        <w:tc>
          <w:tcPr>
            <w:tcW w:w="643" w:type="dxa"/>
            <w:tcBorders>
              <w:top w:val="single" w:sz="5" w:space="0" w:color="000000"/>
              <w:left w:val="single" w:sz="5" w:space="0" w:color="000000"/>
              <w:bottom w:val="single" w:sz="5" w:space="0" w:color="000000"/>
              <w:right w:val="single" w:sz="5" w:space="0" w:color="000000"/>
            </w:tcBorders>
          </w:tcPr>
          <w:p w14:paraId="5AB9CF18"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1.</w:t>
            </w:r>
          </w:p>
        </w:tc>
        <w:tc>
          <w:tcPr>
            <w:tcW w:w="1644" w:type="dxa"/>
            <w:tcBorders>
              <w:top w:val="single" w:sz="5" w:space="0" w:color="000000"/>
              <w:left w:val="single" w:sz="5" w:space="0" w:color="000000"/>
              <w:bottom w:val="single" w:sz="5" w:space="0" w:color="000000"/>
              <w:right w:val="single" w:sz="5" w:space="0" w:color="000000"/>
            </w:tcBorders>
          </w:tcPr>
          <w:p w14:paraId="254AAC4E"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711</w:t>
            </w:r>
          </w:p>
        </w:tc>
        <w:tc>
          <w:tcPr>
            <w:tcW w:w="5736" w:type="dxa"/>
            <w:tcBorders>
              <w:top w:val="single" w:sz="5" w:space="0" w:color="000000"/>
              <w:left w:val="single" w:sz="5" w:space="0" w:color="000000"/>
              <w:bottom w:val="single" w:sz="5" w:space="0" w:color="000000"/>
              <w:right w:val="single" w:sz="5" w:space="0" w:color="000000"/>
            </w:tcBorders>
          </w:tcPr>
          <w:p w14:paraId="3CC0E4FB"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tc>
        <w:tc>
          <w:tcPr>
            <w:tcW w:w="1805" w:type="dxa"/>
            <w:tcBorders>
              <w:top w:val="single" w:sz="5" w:space="0" w:color="000000"/>
              <w:left w:val="single" w:sz="5" w:space="0" w:color="000000"/>
              <w:bottom w:val="single" w:sz="5" w:space="0" w:color="000000"/>
              <w:right w:val="single" w:sz="5" w:space="0" w:color="000000"/>
            </w:tcBorders>
          </w:tcPr>
          <w:p w14:paraId="4F1D574F" w14:textId="77777777" w:rsidR="001243DA" w:rsidRPr="00ED2306" w:rsidRDefault="001243DA" w:rsidP="001243DA">
            <w:pPr>
              <w:spacing w:after="0" w:line="260" w:lineRule="exact"/>
              <w:ind w:left="799" w:right="799"/>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2</w:t>
            </w:r>
          </w:p>
        </w:tc>
      </w:tr>
      <w:tr w:rsidR="001243DA" w:rsidRPr="00ED2306" w14:paraId="4E103508" w14:textId="77777777" w:rsidTr="00451A0F">
        <w:trPr>
          <w:trHeight w:hRule="exact" w:val="422"/>
        </w:trPr>
        <w:tc>
          <w:tcPr>
            <w:tcW w:w="643" w:type="dxa"/>
            <w:tcBorders>
              <w:top w:val="single" w:sz="5" w:space="0" w:color="000000"/>
              <w:left w:val="single" w:sz="5" w:space="0" w:color="000000"/>
              <w:bottom w:val="single" w:sz="5" w:space="0" w:color="000000"/>
              <w:right w:val="single" w:sz="5" w:space="0" w:color="000000"/>
            </w:tcBorders>
          </w:tcPr>
          <w:p w14:paraId="50CDB8A7"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2.</w:t>
            </w:r>
          </w:p>
        </w:tc>
        <w:tc>
          <w:tcPr>
            <w:tcW w:w="1644" w:type="dxa"/>
            <w:tcBorders>
              <w:top w:val="single" w:sz="5" w:space="0" w:color="000000"/>
              <w:left w:val="single" w:sz="5" w:space="0" w:color="000000"/>
              <w:bottom w:val="single" w:sz="5" w:space="0" w:color="000000"/>
              <w:right w:val="single" w:sz="5" w:space="0" w:color="000000"/>
            </w:tcBorders>
          </w:tcPr>
          <w:p w14:paraId="7F31C3F8"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721</w:t>
            </w:r>
          </w:p>
        </w:tc>
        <w:tc>
          <w:tcPr>
            <w:tcW w:w="5736" w:type="dxa"/>
            <w:tcBorders>
              <w:top w:val="single" w:sz="5" w:space="0" w:color="000000"/>
              <w:left w:val="single" w:sz="5" w:space="0" w:color="000000"/>
              <w:bottom w:val="single" w:sz="5" w:space="0" w:color="000000"/>
              <w:right w:val="single" w:sz="5" w:space="0" w:color="000000"/>
            </w:tcBorders>
          </w:tcPr>
          <w:p w14:paraId="3337F11D"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tc>
        <w:tc>
          <w:tcPr>
            <w:tcW w:w="1805" w:type="dxa"/>
            <w:tcBorders>
              <w:top w:val="single" w:sz="5" w:space="0" w:color="000000"/>
              <w:left w:val="single" w:sz="5" w:space="0" w:color="000000"/>
              <w:bottom w:val="single" w:sz="5" w:space="0" w:color="000000"/>
              <w:right w:val="single" w:sz="5" w:space="0" w:color="000000"/>
            </w:tcBorders>
          </w:tcPr>
          <w:p w14:paraId="0429AE4B" w14:textId="77777777" w:rsidR="001243DA" w:rsidRPr="00ED2306" w:rsidRDefault="001243DA" w:rsidP="001243DA">
            <w:pPr>
              <w:spacing w:after="0" w:line="260" w:lineRule="exact"/>
              <w:ind w:left="799" w:right="799"/>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w:t>
            </w:r>
          </w:p>
        </w:tc>
      </w:tr>
      <w:tr w:rsidR="001243DA" w:rsidRPr="00ED2306" w14:paraId="4DC99567" w14:textId="77777777" w:rsidTr="00451A0F">
        <w:trPr>
          <w:trHeight w:hRule="exact" w:val="425"/>
        </w:trPr>
        <w:tc>
          <w:tcPr>
            <w:tcW w:w="643" w:type="dxa"/>
            <w:tcBorders>
              <w:top w:val="single" w:sz="5" w:space="0" w:color="000000"/>
              <w:left w:val="single" w:sz="5" w:space="0" w:color="000000"/>
              <w:bottom w:val="single" w:sz="5" w:space="0" w:color="000000"/>
              <w:right w:val="single" w:sz="5" w:space="0" w:color="000000"/>
            </w:tcBorders>
          </w:tcPr>
          <w:p w14:paraId="5ECF602D"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3.</w:t>
            </w:r>
          </w:p>
        </w:tc>
        <w:tc>
          <w:tcPr>
            <w:tcW w:w="1644" w:type="dxa"/>
            <w:tcBorders>
              <w:top w:val="single" w:sz="5" w:space="0" w:color="000000"/>
              <w:left w:val="single" w:sz="5" w:space="0" w:color="000000"/>
              <w:bottom w:val="single" w:sz="5" w:space="0" w:color="000000"/>
              <w:right w:val="single" w:sz="5" w:space="0" w:color="000000"/>
            </w:tcBorders>
          </w:tcPr>
          <w:p w14:paraId="54A98A3E"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731</w:t>
            </w:r>
          </w:p>
        </w:tc>
        <w:tc>
          <w:tcPr>
            <w:tcW w:w="5736" w:type="dxa"/>
            <w:tcBorders>
              <w:top w:val="single" w:sz="5" w:space="0" w:color="000000"/>
              <w:left w:val="single" w:sz="5" w:space="0" w:color="000000"/>
              <w:bottom w:val="single" w:sz="5" w:space="0" w:color="000000"/>
              <w:right w:val="single" w:sz="5" w:space="0" w:color="000000"/>
            </w:tcBorders>
          </w:tcPr>
          <w:p w14:paraId="07295BF2"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tc>
        <w:tc>
          <w:tcPr>
            <w:tcW w:w="1805" w:type="dxa"/>
            <w:tcBorders>
              <w:top w:val="single" w:sz="5" w:space="0" w:color="000000"/>
              <w:left w:val="single" w:sz="5" w:space="0" w:color="000000"/>
              <w:bottom w:val="single" w:sz="5" w:space="0" w:color="000000"/>
              <w:right w:val="single" w:sz="5" w:space="0" w:color="000000"/>
            </w:tcBorders>
          </w:tcPr>
          <w:p w14:paraId="58B90A36" w14:textId="77777777" w:rsidR="001243DA" w:rsidRPr="00ED2306" w:rsidRDefault="001243DA" w:rsidP="001243DA">
            <w:pPr>
              <w:spacing w:after="0" w:line="260" w:lineRule="exact"/>
              <w:ind w:left="799" w:right="799"/>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2</w:t>
            </w:r>
          </w:p>
        </w:tc>
      </w:tr>
      <w:tr w:rsidR="001243DA" w:rsidRPr="00ED2306" w14:paraId="322C2FE4" w14:textId="77777777" w:rsidTr="00451A0F">
        <w:trPr>
          <w:trHeight w:hRule="exact" w:val="422"/>
        </w:trPr>
        <w:tc>
          <w:tcPr>
            <w:tcW w:w="643" w:type="dxa"/>
            <w:tcBorders>
              <w:top w:val="single" w:sz="5" w:space="0" w:color="000000"/>
              <w:left w:val="single" w:sz="5" w:space="0" w:color="000000"/>
              <w:bottom w:val="single" w:sz="5" w:space="0" w:color="000000"/>
              <w:right w:val="single" w:sz="5" w:space="0" w:color="000000"/>
            </w:tcBorders>
          </w:tcPr>
          <w:p w14:paraId="49757DD0"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4.</w:t>
            </w:r>
          </w:p>
        </w:tc>
        <w:tc>
          <w:tcPr>
            <w:tcW w:w="1644" w:type="dxa"/>
            <w:tcBorders>
              <w:top w:val="single" w:sz="5" w:space="0" w:color="000000"/>
              <w:left w:val="single" w:sz="5" w:space="0" w:color="000000"/>
              <w:bottom w:val="single" w:sz="5" w:space="0" w:color="000000"/>
              <w:right w:val="single" w:sz="5" w:space="0" w:color="000000"/>
            </w:tcBorders>
          </w:tcPr>
          <w:p w14:paraId="3B6875E5"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741</w:t>
            </w:r>
          </w:p>
        </w:tc>
        <w:tc>
          <w:tcPr>
            <w:tcW w:w="5736" w:type="dxa"/>
            <w:tcBorders>
              <w:top w:val="single" w:sz="5" w:space="0" w:color="000000"/>
              <w:left w:val="single" w:sz="5" w:space="0" w:color="000000"/>
              <w:bottom w:val="single" w:sz="5" w:space="0" w:color="000000"/>
              <w:right w:val="single" w:sz="5" w:space="0" w:color="000000"/>
            </w:tcBorders>
          </w:tcPr>
          <w:p w14:paraId="317FAA29"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tc>
        <w:tc>
          <w:tcPr>
            <w:tcW w:w="1805" w:type="dxa"/>
            <w:tcBorders>
              <w:top w:val="single" w:sz="5" w:space="0" w:color="000000"/>
              <w:left w:val="single" w:sz="5" w:space="0" w:color="000000"/>
              <w:bottom w:val="single" w:sz="5" w:space="0" w:color="000000"/>
              <w:right w:val="single" w:sz="5" w:space="0" w:color="000000"/>
            </w:tcBorders>
          </w:tcPr>
          <w:p w14:paraId="09AFA3D1" w14:textId="77777777" w:rsidR="001243DA" w:rsidRPr="00ED2306" w:rsidRDefault="001243DA" w:rsidP="001243DA">
            <w:pPr>
              <w:spacing w:after="0" w:line="260" w:lineRule="exact"/>
              <w:ind w:left="799" w:right="799"/>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2</w:t>
            </w:r>
          </w:p>
        </w:tc>
      </w:tr>
      <w:tr w:rsidR="001243DA" w:rsidRPr="00ED2306" w14:paraId="597DFC91" w14:textId="77777777" w:rsidTr="00451A0F">
        <w:trPr>
          <w:trHeight w:hRule="exact" w:val="845"/>
        </w:trPr>
        <w:tc>
          <w:tcPr>
            <w:tcW w:w="643" w:type="dxa"/>
            <w:tcBorders>
              <w:top w:val="single" w:sz="5" w:space="0" w:color="000000"/>
              <w:left w:val="single" w:sz="5" w:space="0" w:color="000000"/>
              <w:bottom w:val="single" w:sz="5" w:space="0" w:color="000000"/>
              <w:right w:val="single" w:sz="5" w:space="0" w:color="000000"/>
            </w:tcBorders>
          </w:tcPr>
          <w:p w14:paraId="643602AF"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5.</w:t>
            </w:r>
          </w:p>
        </w:tc>
        <w:tc>
          <w:tcPr>
            <w:tcW w:w="1644" w:type="dxa"/>
            <w:tcBorders>
              <w:top w:val="single" w:sz="5" w:space="0" w:color="000000"/>
              <w:left w:val="single" w:sz="5" w:space="0" w:color="000000"/>
              <w:bottom w:val="single" w:sz="5" w:space="0" w:color="000000"/>
              <w:right w:val="single" w:sz="5" w:space="0" w:color="000000"/>
            </w:tcBorders>
          </w:tcPr>
          <w:p w14:paraId="0711F102"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751</w:t>
            </w:r>
          </w:p>
        </w:tc>
        <w:tc>
          <w:tcPr>
            <w:tcW w:w="5736" w:type="dxa"/>
            <w:tcBorders>
              <w:top w:val="single" w:sz="5" w:space="0" w:color="000000"/>
              <w:left w:val="single" w:sz="5" w:space="0" w:color="000000"/>
              <w:bottom w:val="single" w:sz="5" w:space="0" w:color="000000"/>
              <w:right w:val="single" w:sz="5" w:space="0" w:color="000000"/>
            </w:tcBorders>
          </w:tcPr>
          <w:p w14:paraId="56578FC0"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&amp;</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p>
          <w:p w14:paraId="7832912A"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46F7DEFC" w14:textId="77777777" w:rsidR="001243DA" w:rsidRPr="00ED2306" w:rsidRDefault="001243DA" w:rsidP="001243DA">
            <w:pPr>
              <w:spacing w:after="0" w:line="240" w:lineRule="auto"/>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tc>
        <w:tc>
          <w:tcPr>
            <w:tcW w:w="1805" w:type="dxa"/>
            <w:tcBorders>
              <w:top w:val="single" w:sz="5" w:space="0" w:color="000000"/>
              <w:left w:val="single" w:sz="5" w:space="0" w:color="000000"/>
              <w:bottom w:val="single" w:sz="5" w:space="0" w:color="000000"/>
              <w:right w:val="single" w:sz="5" w:space="0" w:color="000000"/>
            </w:tcBorders>
          </w:tcPr>
          <w:p w14:paraId="2E324496" w14:textId="77777777" w:rsidR="001243DA" w:rsidRPr="00ED2306" w:rsidRDefault="001243DA" w:rsidP="001243DA">
            <w:pPr>
              <w:spacing w:after="0" w:line="260" w:lineRule="exact"/>
              <w:ind w:left="799" w:right="799"/>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w:t>
            </w:r>
          </w:p>
        </w:tc>
      </w:tr>
      <w:tr w:rsidR="001243DA" w:rsidRPr="00ED2306" w14:paraId="60679D6D" w14:textId="77777777" w:rsidTr="00451A0F">
        <w:trPr>
          <w:trHeight w:hRule="exact" w:val="418"/>
        </w:trPr>
        <w:tc>
          <w:tcPr>
            <w:tcW w:w="8023" w:type="dxa"/>
            <w:gridSpan w:val="3"/>
            <w:tcBorders>
              <w:top w:val="nil"/>
              <w:left w:val="single" w:sz="5" w:space="0" w:color="000000"/>
              <w:bottom w:val="single" w:sz="5" w:space="0" w:color="000000"/>
              <w:right w:val="single" w:sz="5" w:space="0" w:color="000000"/>
            </w:tcBorders>
            <w:shd w:val="clear" w:color="auto" w:fill="D9D9D9"/>
          </w:tcPr>
          <w:p w14:paraId="514F2ADB"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p>
        </w:tc>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652BE7C7" w14:textId="77777777" w:rsidR="001243DA" w:rsidRPr="00ED2306" w:rsidRDefault="001243DA" w:rsidP="001243DA">
            <w:pPr>
              <w:spacing w:after="0" w:line="260" w:lineRule="exact"/>
              <w:ind w:left="645" w:right="645"/>
              <w:jc w:val="center"/>
              <w:rPr>
                <w:rFonts w:ascii="Times New Roman" w:eastAsia="Times New Roman" w:hAnsi="Times New Roman" w:cs="Times New Roman"/>
                <w:sz w:val="24"/>
                <w:szCs w:val="24"/>
              </w:rPr>
            </w:pPr>
            <w:r w:rsidRPr="00ED2306">
              <w:rPr>
                <w:rFonts w:ascii="Times New Roman" w:eastAsia="Times New Roman" w:hAnsi="Times New Roman" w:cs="Times New Roman"/>
                <w:b/>
                <w:w w:val="99"/>
                <w:sz w:val="24"/>
                <w:szCs w:val="24"/>
              </w:rPr>
              <w:t>7</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w w:val="99"/>
                <w:sz w:val="24"/>
                <w:szCs w:val="24"/>
              </w:rPr>
              <w:t>12</w:t>
            </w:r>
          </w:p>
        </w:tc>
      </w:tr>
    </w:tbl>
    <w:p w14:paraId="020F3A2A" w14:textId="77777777" w:rsidR="001243DA" w:rsidRPr="00ED2306" w:rsidRDefault="001243DA" w:rsidP="001243DA">
      <w:pPr>
        <w:spacing w:before="8" w:after="0" w:line="180" w:lineRule="exact"/>
        <w:rPr>
          <w:rFonts w:ascii="Times New Roman" w:eastAsia="Times New Roman" w:hAnsi="Times New Roman" w:cs="Times New Roman"/>
          <w:sz w:val="18"/>
          <w:szCs w:val="18"/>
        </w:rPr>
      </w:pPr>
    </w:p>
    <w:p w14:paraId="1D370F63"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456104C" w14:textId="77777777" w:rsidR="001243DA" w:rsidRPr="00ED2306" w:rsidRDefault="001243DA" w:rsidP="001243DA">
      <w:pPr>
        <w:spacing w:before="21" w:after="0" w:line="240" w:lineRule="auto"/>
        <w:ind w:left="2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II</w:t>
      </w:r>
    </w:p>
    <w:p w14:paraId="54BC2174"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1670"/>
        <w:gridCol w:w="5693"/>
        <w:gridCol w:w="1764"/>
      </w:tblGrid>
      <w:tr w:rsidR="001243DA" w:rsidRPr="00ED2306" w14:paraId="4329845C" w14:textId="77777777" w:rsidTr="00451A0F">
        <w:trPr>
          <w:trHeight w:hRule="exact" w:val="413"/>
        </w:trPr>
        <w:tc>
          <w:tcPr>
            <w:tcW w:w="648" w:type="dxa"/>
            <w:tcBorders>
              <w:top w:val="single" w:sz="5" w:space="0" w:color="000000"/>
              <w:left w:val="single" w:sz="5" w:space="0" w:color="000000"/>
              <w:bottom w:val="single" w:sz="5" w:space="0" w:color="000000"/>
              <w:right w:val="single" w:sz="5" w:space="0" w:color="000000"/>
            </w:tcBorders>
            <w:shd w:val="clear" w:color="auto" w:fill="D9D9D9"/>
          </w:tcPr>
          <w:p w14:paraId="505C43EB"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No</w:t>
            </w:r>
          </w:p>
        </w:tc>
        <w:tc>
          <w:tcPr>
            <w:tcW w:w="1670" w:type="dxa"/>
            <w:tcBorders>
              <w:top w:val="single" w:sz="5" w:space="0" w:color="000000"/>
              <w:left w:val="single" w:sz="5" w:space="0" w:color="000000"/>
              <w:bottom w:val="single" w:sz="5" w:space="0" w:color="000000"/>
              <w:right w:val="single" w:sz="5" w:space="0" w:color="000000"/>
            </w:tcBorders>
            <w:shd w:val="clear" w:color="auto" w:fill="D9D9D9"/>
          </w:tcPr>
          <w:p w14:paraId="7EA673F8"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p>
        </w:tc>
        <w:tc>
          <w:tcPr>
            <w:tcW w:w="5693" w:type="dxa"/>
            <w:tcBorders>
              <w:top w:val="single" w:sz="5" w:space="0" w:color="000000"/>
              <w:left w:val="single" w:sz="5" w:space="0" w:color="000000"/>
              <w:bottom w:val="single" w:sz="5" w:space="0" w:color="000000"/>
              <w:right w:val="single" w:sz="5" w:space="0" w:color="000000"/>
            </w:tcBorders>
            <w:shd w:val="clear" w:color="auto" w:fill="D9D9D9"/>
          </w:tcPr>
          <w:p w14:paraId="52BBFCFC"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p>
        </w:tc>
        <w:tc>
          <w:tcPr>
            <w:tcW w:w="1764" w:type="dxa"/>
            <w:tcBorders>
              <w:top w:val="single" w:sz="5" w:space="0" w:color="000000"/>
              <w:left w:val="single" w:sz="5" w:space="0" w:color="000000"/>
              <w:bottom w:val="single" w:sz="5" w:space="0" w:color="000000"/>
              <w:right w:val="single" w:sz="5" w:space="0" w:color="000000"/>
            </w:tcBorders>
            <w:shd w:val="clear" w:color="auto" w:fill="D9D9D9"/>
          </w:tcPr>
          <w:p w14:paraId="10E52E2F"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tr</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z w:val="24"/>
                <w:szCs w:val="24"/>
              </w:rPr>
              <w:t>or</w:t>
            </w:r>
          </w:p>
        </w:tc>
      </w:tr>
      <w:tr w:rsidR="001243DA" w:rsidRPr="00ED2306" w14:paraId="2D738CF3" w14:textId="77777777" w:rsidTr="00451A0F">
        <w:trPr>
          <w:trHeight w:hRule="exact" w:val="430"/>
        </w:trPr>
        <w:tc>
          <w:tcPr>
            <w:tcW w:w="648" w:type="dxa"/>
            <w:tcBorders>
              <w:top w:val="single" w:sz="5" w:space="0" w:color="000000"/>
              <w:left w:val="single" w:sz="5" w:space="0" w:color="000000"/>
              <w:bottom w:val="single" w:sz="5" w:space="0" w:color="000000"/>
              <w:right w:val="single" w:sz="5" w:space="0" w:color="000000"/>
            </w:tcBorders>
          </w:tcPr>
          <w:p w14:paraId="2AC79B9C"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1.</w:t>
            </w:r>
          </w:p>
        </w:tc>
        <w:tc>
          <w:tcPr>
            <w:tcW w:w="1670" w:type="dxa"/>
            <w:tcBorders>
              <w:top w:val="single" w:sz="5" w:space="0" w:color="000000"/>
              <w:left w:val="single" w:sz="5" w:space="0" w:color="000000"/>
              <w:bottom w:val="single" w:sz="5" w:space="0" w:color="000000"/>
              <w:right w:val="single" w:sz="5" w:space="0" w:color="000000"/>
            </w:tcBorders>
          </w:tcPr>
          <w:p w14:paraId="46A96F83"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712</w:t>
            </w:r>
          </w:p>
        </w:tc>
        <w:tc>
          <w:tcPr>
            <w:tcW w:w="5693" w:type="dxa"/>
            <w:tcBorders>
              <w:top w:val="single" w:sz="5" w:space="0" w:color="000000"/>
              <w:left w:val="single" w:sz="5" w:space="0" w:color="000000"/>
              <w:bottom w:val="single" w:sz="5" w:space="0" w:color="000000"/>
              <w:right w:val="single" w:sz="5" w:space="0" w:color="000000"/>
            </w:tcBorders>
          </w:tcPr>
          <w:p w14:paraId="6D27C523"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6"/>
                <w:sz w:val="24"/>
                <w:szCs w:val="24"/>
              </w:rPr>
              <w:t>m</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tc>
        <w:tc>
          <w:tcPr>
            <w:tcW w:w="1764" w:type="dxa"/>
            <w:tcBorders>
              <w:top w:val="single" w:sz="5" w:space="0" w:color="000000"/>
              <w:left w:val="single" w:sz="5" w:space="0" w:color="000000"/>
              <w:bottom w:val="single" w:sz="5" w:space="0" w:color="000000"/>
              <w:right w:val="single" w:sz="5" w:space="0" w:color="000000"/>
            </w:tcBorders>
          </w:tcPr>
          <w:p w14:paraId="29C2B3AC" w14:textId="77777777" w:rsidR="001243DA" w:rsidRPr="00ED2306" w:rsidRDefault="001243DA" w:rsidP="001243DA">
            <w:pPr>
              <w:spacing w:after="0" w:line="260" w:lineRule="exact"/>
              <w:ind w:left="777" w:right="780"/>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2</w:t>
            </w:r>
          </w:p>
        </w:tc>
      </w:tr>
      <w:tr w:rsidR="001243DA" w:rsidRPr="00ED2306" w14:paraId="211CD1C8" w14:textId="77777777" w:rsidTr="00451A0F">
        <w:trPr>
          <w:trHeight w:hRule="exact" w:val="422"/>
        </w:trPr>
        <w:tc>
          <w:tcPr>
            <w:tcW w:w="648" w:type="dxa"/>
            <w:tcBorders>
              <w:top w:val="single" w:sz="5" w:space="0" w:color="000000"/>
              <w:left w:val="single" w:sz="5" w:space="0" w:color="000000"/>
              <w:bottom w:val="single" w:sz="5" w:space="0" w:color="000000"/>
              <w:right w:val="single" w:sz="5" w:space="0" w:color="000000"/>
            </w:tcBorders>
          </w:tcPr>
          <w:p w14:paraId="44F31A59"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2.</w:t>
            </w:r>
          </w:p>
        </w:tc>
        <w:tc>
          <w:tcPr>
            <w:tcW w:w="1670" w:type="dxa"/>
            <w:tcBorders>
              <w:top w:val="single" w:sz="5" w:space="0" w:color="000000"/>
              <w:left w:val="single" w:sz="5" w:space="0" w:color="000000"/>
              <w:bottom w:val="single" w:sz="5" w:space="0" w:color="000000"/>
              <w:right w:val="single" w:sz="5" w:space="0" w:color="000000"/>
            </w:tcBorders>
          </w:tcPr>
          <w:p w14:paraId="3D469A87"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722</w:t>
            </w:r>
          </w:p>
        </w:tc>
        <w:tc>
          <w:tcPr>
            <w:tcW w:w="5693" w:type="dxa"/>
            <w:tcBorders>
              <w:top w:val="single" w:sz="5" w:space="0" w:color="000000"/>
              <w:left w:val="single" w:sz="5" w:space="0" w:color="000000"/>
              <w:bottom w:val="single" w:sz="5" w:space="0" w:color="000000"/>
              <w:right w:val="single" w:sz="5" w:space="0" w:color="000000"/>
            </w:tcBorders>
          </w:tcPr>
          <w:p w14:paraId="58A310D9"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tc>
        <w:tc>
          <w:tcPr>
            <w:tcW w:w="1764" w:type="dxa"/>
            <w:tcBorders>
              <w:top w:val="single" w:sz="5" w:space="0" w:color="000000"/>
              <w:left w:val="single" w:sz="5" w:space="0" w:color="000000"/>
              <w:bottom w:val="single" w:sz="5" w:space="0" w:color="000000"/>
              <w:right w:val="single" w:sz="5" w:space="0" w:color="000000"/>
            </w:tcBorders>
          </w:tcPr>
          <w:p w14:paraId="02CA2C94" w14:textId="77777777" w:rsidR="001243DA" w:rsidRPr="00ED2306" w:rsidRDefault="001243DA" w:rsidP="001243DA">
            <w:pPr>
              <w:spacing w:after="0" w:line="260" w:lineRule="exact"/>
              <w:ind w:left="777" w:right="780"/>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w:t>
            </w:r>
          </w:p>
        </w:tc>
      </w:tr>
      <w:tr w:rsidR="001243DA" w:rsidRPr="00ED2306" w14:paraId="051880F9" w14:textId="77777777" w:rsidTr="00451A0F">
        <w:trPr>
          <w:trHeight w:hRule="exact" w:val="425"/>
        </w:trPr>
        <w:tc>
          <w:tcPr>
            <w:tcW w:w="648" w:type="dxa"/>
            <w:tcBorders>
              <w:top w:val="single" w:sz="5" w:space="0" w:color="000000"/>
              <w:left w:val="single" w:sz="5" w:space="0" w:color="000000"/>
              <w:bottom w:val="single" w:sz="5" w:space="0" w:color="000000"/>
              <w:right w:val="single" w:sz="5" w:space="0" w:color="000000"/>
            </w:tcBorders>
          </w:tcPr>
          <w:p w14:paraId="69A898FB"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3.</w:t>
            </w:r>
          </w:p>
        </w:tc>
        <w:tc>
          <w:tcPr>
            <w:tcW w:w="1670" w:type="dxa"/>
            <w:tcBorders>
              <w:top w:val="single" w:sz="5" w:space="0" w:color="000000"/>
              <w:left w:val="single" w:sz="5" w:space="0" w:color="000000"/>
              <w:bottom w:val="single" w:sz="5" w:space="0" w:color="000000"/>
              <w:right w:val="single" w:sz="5" w:space="0" w:color="000000"/>
            </w:tcBorders>
          </w:tcPr>
          <w:p w14:paraId="0401D64A"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732</w:t>
            </w:r>
          </w:p>
        </w:tc>
        <w:tc>
          <w:tcPr>
            <w:tcW w:w="5693" w:type="dxa"/>
            <w:tcBorders>
              <w:top w:val="single" w:sz="5" w:space="0" w:color="000000"/>
              <w:left w:val="single" w:sz="5" w:space="0" w:color="000000"/>
              <w:bottom w:val="single" w:sz="5" w:space="0" w:color="000000"/>
              <w:right w:val="single" w:sz="5" w:space="0" w:color="000000"/>
            </w:tcBorders>
          </w:tcPr>
          <w:p w14:paraId="55868715"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6"/>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w:t>
            </w:r>
          </w:p>
        </w:tc>
        <w:tc>
          <w:tcPr>
            <w:tcW w:w="1764" w:type="dxa"/>
            <w:tcBorders>
              <w:top w:val="single" w:sz="5" w:space="0" w:color="000000"/>
              <w:left w:val="single" w:sz="5" w:space="0" w:color="000000"/>
              <w:bottom w:val="single" w:sz="5" w:space="0" w:color="000000"/>
              <w:right w:val="single" w:sz="5" w:space="0" w:color="000000"/>
            </w:tcBorders>
          </w:tcPr>
          <w:p w14:paraId="24F9254B" w14:textId="77777777" w:rsidR="001243DA" w:rsidRPr="00ED2306" w:rsidRDefault="001243DA" w:rsidP="001243DA">
            <w:pPr>
              <w:spacing w:after="0" w:line="260" w:lineRule="exact"/>
              <w:ind w:left="777" w:right="780"/>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w:t>
            </w:r>
          </w:p>
        </w:tc>
      </w:tr>
      <w:tr w:rsidR="001243DA" w:rsidRPr="00ED2306" w14:paraId="50062521" w14:textId="77777777" w:rsidTr="00451A0F">
        <w:trPr>
          <w:trHeight w:hRule="exact" w:val="425"/>
        </w:trPr>
        <w:tc>
          <w:tcPr>
            <w:tcW w:w="648" w:type="dxa"/>
            <w:tcBorders>
              <w:top w:val="single" w:sz="5" w:space="0" w:color="000000"/>
              <w:left w:val="single" w:sz="5" w:space="0" w:color="000000"/>
              <w:bottom w:val="single" w:sz="5" w:space="0" w:color="000000"/>
              <w:right w:val="single" w:sz="5" w:space="0" w:color="000000"/>
            </w:tcBorders>
          </w:tcPr>
          <w:p w14:paraId="181871F4" w14:textId="77777777" w:rsidR="001243DA" w:rsidRPr="00ED2306" w:rsidRDefault="001243DA" w:rsidP="001243DA">
            <w:pPr>
              <w:spacing w:after="0" w:line="260" w:lineRule="exact"/>
              <w:ind w:left="19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4.</w:t>
            </w:r>
          </w:p>
        </w:tc>
        <w:tc>
          <w:tcPr>
            <w:tcW w:w="1670" w:type="dxa"/>
            <w:tcBorders>
              <w:top w:val="single" w:sz="5" w:space="0" w:color="000000"/>
              <w:left w:val="single" w:sz="5" w:space="0" w:color="000000"/>
              <w:bottom w:val="single" w:sz="5" w:space="0" w:color="000000"/>
              <w:right w:val="single" w:sz="5" w:space="0" w:color="000000"/>
            </w:tcBorders>
          </w:tcPr>
          <w:p w14:paraId="7CD85888"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742</w:t>
            </w:r>
          </w:p>
        </w:tc>
        <w:tc>
          <w:tcPr>
            <w:tcW w:w="5693" w:type="dxa"/>
            <w:tcBorders>
              <w:top w:val="single" w:sz="5" w:space="0" w:color="000000"/>
              <w:left w:val="single" w:sz="5" w:space="0" w:color="000000"/>
              <w:bottom w:val="single" w:sz="5" w:space="0" w:color="000000"/>
              <w:right w:val="single" w:sz="5" w:space="0" w:color="000000"/>
            </w:tcBorders>
          </w:tcPr>
          <w:p w14:paraId="12C950C5"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Clim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tc>
        <w:tc>
          <w:tcPr>
            <w:tcW w:w="1764" w:type="dxa"/>
            <w:tcBorders>
              <w:top w:val="single" w:sz="5" w:space="0" w:color="000000"/>
              <w:left w:val="single" w:sz="5" w:space="0" w:color="000000"/>
              <w:bottom w:val="single" w:sz="5" w:space="0" w:color="000000"/>
              <w:right w:val="single" w:sz="5" w:space="0" w:color="000000"/>
            </w:tcBorders>
          </w:tcPr>
          <w:p w14:paraId="502C56AE" w14:textId="77777777" w:rsidR="001243DA" w:rsidRPr="00ED2306" w:rsidRDefault="001243DA" w:rsidP="001243DA">
            <w:pPr>
              <w:spacing w:after="0" w:line="260" w:lineRule="exact"/>
              <w:ind w:left="777" w:right="780"/>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w:t>
            </w:r>
          </w:p>
        </w:tc>
      </w:tr>
      <w:tr w:rsidR="001243DA" w:rsidRPr="00ED2306" w14:paraId="32F6B66F" w14:textId="77777777" w:rsidTr="00451A0F">
        <w:trPr>
          <w:trHeight w:hRule="exact" w:val="422"/>
        </w:trPr>
        <w:tc>
          <w:tcPr>
            <w:tcW w:w="648" w:type="dxa"/>
            <w:tcBorders>
              <w:top w:val="single" w:sz="5" w:space="0" w:color="000000"/>
              <w:left w:val="single" w:sz="5" w:space="0" w:color="000000"/>
              <w:bottom w:val="single" w:sz="5" w:space="0" w:color="000000"/>
              <w:right w:val="single" w:sz="5" w:space="0" w:color="000000"/>
            </w:tcBorders>
          </w:tcPr>
          <w:p w14:paraId="16CB4D9D" w14:textId="77777777" w:rsidR="001243DA" w:rsidRPr="00ED2306" w:rsidRDefault="001243DA" w:rsidP="001243DA">
            <w:pPr>
              <w:spacing w:after="0" w:line="260" w:lineRule="exact"/>
              <w:ind w:left="189" w:right="19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5.</w:t>
            </w:r>
          </w:p>
        </w:tc>
        <w:tc>
          <w:tcPr>
            <w:tcW w:w="1670" w:type="dxa"/>
            <w:tcBorders>
              <w:top w:val="single" w:sz="5" w:space="0" w:color="000000"/>
              <w:left w:val="single" w:sz="5" w:space="0" w:color="000000"/>
              <w:bottom w:val="single" w:sz="5" w:space="0" w:color="000000"/>
              <w:right w:val="single" w:sz="5" w:space="0" w:color="000000"/>
            </w:tcBorders>
          </w:tcPr>
          <w:p w14:paraId="106D45B9"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572</w:t>
            </w:r>
          </w:p>
        </w:tc>
        <w:tc>
          <w:tcPr>
            <w:tcW w:w="5693" w:type="dxa"/>
            <w:tcBorders>
              <w:top w:val="single" w:sz="5" w:space="0" w:color="000000"/>
              <w:left w:val="single" w:sz="5" w:space="0" w:color="000000"/>
              <w:bottom w:val="single" w:sz="5" w:space="0" w:color="000000"/>
              <w:right w:val="single" w:sz="5" w:space="0" w:color="000000"/>
            </w:tcBorders>
          </w:tcPr>
          <w:p w14:paraId="4B187AD6"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p>
        </w:tc>
        <w:tc>
          <w:tcPr>
            <w:tcW w:w="1764" w:type="dxa"/>
            <w:tcBorders>
              <w:top w:val="single" w:sz="5" w:space="0" w:color="000000"/>
              <w:left w:val="single" w:sz="5" w:space="0" w:color="000000"/>
              <w:bottom w:val="single" w:sz="5" w:space="0" w:color="000000"/>
              <w:right w:val="single" w:sz="5" w:space="0" w:color="000000"/>
            </w:tcBorders>
          </w:tcPr>
          <w:p w14:paraId="052D392A" w14:textId="77777777" w:rsidR="001243DA" w:rsidRPr="00ED2306" w:rsidRDefault="001243DA" w:rsidP="001243DA">
            <w:pPr>
              <w:spacing w:after="0" w:line="260" w:lineRule="exact"/>
              <w:ind w:left="777" w:right="780"/>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2</w:t>
            </w:r>
          </w:p>
        </w:tc>
      </w:tr>
      <w:tr w:rsidR="001243DA" w:rsidRPr="00ED2306" w14:paraId="4BE7D2C2" w14:textId="77777777" w:rsidTr="00451A0F">
        <w:trPr>
          <w:trHeight w:hRule="exact" w:val="430"/>
        </w:trPr>
        <w:tc>
          <w:tcPr>
            <w:tcW w:w="648" w:type="dxa"/>
            <w:tcBorders>
              <w:top w:val="single" w:sz="5" w:space="0" w:color="000000"/>
              <w:left w:val="single" w:sz="5" w:space="0" w:color="000000"/>
              <w:bottom w:val="single" w:sz="5" w:space="0" w:color="000000"/>
              <w:right w:val="single" w:sz="5" w:space="0" w:color="000000"/>
            </w:tcBorders>
          </w:tcPr>
          <w:p w14:paraId="3DC18050" w14:textId="77777777" w:rsidR="001243DA" w:rsidRPr="00ED2306" w:rsidRDefault="001243DA" w:rsidP="001243DA">
            <w:pPr>
              <w:spacing w:after="0" w:line="260" w:lineRule="exact"/>
              <w:ind w:left="189" w:right="19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7.</w:t>
            </w:r>
          </w:p>
        </w:tc>
        <w:tc>
          <w:tcPr>
            <w:tcW w:w="1670" w:type="dxa"/>
            <w:tcBorders>
              <w:top w:val="single" w:sz="5" w:space="0" w:color="000000"/>
              <w:left w:val="single" w:sz="5" w:space="0" w:color="000000"/>
              <w:bottom w:val="single" w:sz="5" w:space="0" w:color="000000"/>
              <w:right w:val="single" w:sz="5" w:space="0" w:color="000000"/>
            </w:tcBorders>
          </w:tcPr>
          <w:p w14:paraId="43645B8C"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762</w:t>
            </w:r>
          </w:p>
        </w:tc>
        <w:tc>
          <w:tcPr>
            <w:tcW w:w="5693" w:type="dxa"/>
            <w:tcBorders>
              <w:top w:val="single" w:sz="5" w:space="0" w:color="000000"/>
              <w:left w:val="single" w:sz="5" w:space="0" w:color="000000"/>
              <w:bottom w:val="single" w:sz="5" w:space="0" w:color="000000"/>
              <w:right w:val="single" w:sz="5" w:space="0" w:color="000000"/>
            </w:tcBorders>
          </w:tcPr>
          <w:p w14:paraId="7C18E591"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om</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tc>
        <w:tc>
          <w:tcPr>
            <w:tcW w:w="1764" w:type="dxa"/>
            <w:tcBorders>
              <w:top w:val="single" w:sz="5" w:space="0" w:color="000000"/>
              <w:left w:val="single" w:sz="5" w:space="0" w:color="000000"/>
              <w:bottom w:val="single" w:sz="5" w:space="0" w:color="000000"/>
              <w:right w:val="single" w:sz="5" w:space="0" w:color="000000"/>
            </w:tcBorders>
          </w:tcPr>
          <w:p w14:paraId="622BF877" w14:textId="77777777" w:rsidR="001243DA" w:rsidRPr="00ED2306" w:rsidRDefault="001243DA" w:rsidP="001243DA">
            <w:pPr>
              <w:spacing w:after="0" w:line="260" w:lineRule="exact"/>
              <w:ind w:left="777" w:right="780"/>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1</w:t>
            </w:r>
          </w:p>
        </w:tc>
      </w:tr>
      <w:tr w:rsidR="001243DA" w:rsidRPr="00ED2306" w14:paraId="53910E95" w14:textId="77777777" w:rsidTr="00451A0F">
        <w:trPr>
          <w:trHeight w:hRule="exact" w:val="420"/>
        </w:trPr>
        <w:tc>
          <w:tcPr>
            <w:tcW w:w="8011" w:type="dxa"/>
            <w:gridSpan w:val="3"/>
            <w:tcBorders>
              <w:top w:val="nil"/>
              <w:left w:val="single" w:sz="5" w:space="0" w:color="000000"/>
              <w:bottom w:val="single" w:sz="5" w:space="0" w:color="000000"/>
              <w:right w:val="single" w:sz="5" w:space="0" w:color="000000"/>
            </w:tcBorders>
            <w:shd w:val="clear" w:color="auto" w:fill="D9D9D9"/>
          </w:tcPr>
          <w:p w14:paraId="178D3B0A"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p>
        </w:tc>
        <w:tc>
          <w:tcPr>
            <w:tcW w:w="1764" w:type="dxa"/>
            <w:tcBorders>
              <w:top w:val="single" w:sz="5" w:space="0" w:color="000000"/>
              <w:left w:val="single" w:sz="5" w:space="0" w:color="000000"/>
              <w:bottom w:val="single" w:sz="5" w:space="0" w:color="000000"/>
              <w:right w:val="single" w:sz="5" w:space="0" w:color="000000"/>
            </w:tcBorders>
            <w:shd w:val="clear" w:color="auto" w:fill="D9D9D9"/>
          </w:tcPr>
          <w:p w14:paraId="201EAAF4" w14:textId="77777777" w:rsidR="001243DA" w:rsidRPr="00ED2306" w:rsidRDefault="001243DA" w:rsidP="001243DA">
            <w:pPr>
              <w:spacing w:after="0" w:line="260" w:lineRule="exact"/>
              <w:ind w:left="623" w:right="626"/>
              <w:jc w:val="center"/>
              <w:rPr>
                <w:rFonts w:ascii="Times New Roman" w:eastAsia="Times New Roman" w:hAnsi="Times New Roman" w:cs="Times New Roman"/>
                <w:sz w:val="24"/>
                <w:szCs w:val="24"/>
              </w:rPr>
            </w:pPr>
            <w:r w:rsidRPr="00ED2306">
              <w:rPr>
                <w:rFonts w:ascii="Times New Roman" w:eastAsia="Times New Roman" w:hAnsi="Times New Roman" w:cs="Times New Roman"/>
                <w:b/>
                <w:w w:val="99"/>
                <w:sz w:val="24"/>
                <w:szCs w:val="24"/>
              </w:rPr>
              <w:t>9</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w w:val="99"/>
                <w:sz w:val="24"/>
                <w:szCs w:val="24"/>
              </w:rPr>
              <w:t>14</w:t>
            </w:r>
          </w:p>
        </w:tc>
      </w:tr>
    </w:tbl>
    <w:p w14:paraId="7EE94FF4" w14:textId="77777777" w:rsidR="001243DA" w:rsidRPr="00ED2306" w:rsidRDefault="001243DA" w:rsidP="001243DA">
      <w:pPr>
        <w:spacing w:after="0" w:line="260" w:lineRule="exact"/>
        <w:ind w:left="22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re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ke</w:t>
      </w:r>
    </w:p>
    <w:p w14:paraId="57AD3E13"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2C333140" w14:textId="77777777" w:rsidR="001243DA" w:rsidRPr="00ED2306" w:rsidRDefault="001243DA" w:rsidP="001243DA">
      <w:pPr>
        <w:spacing w:after="0" w:line="240" w:lineRule="auto"/>
        <w:ind w:left="22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st one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om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p>
    <w:p w14:paraId="42F52FA1" w14:textId="77777777" w:rsidR="001243DA" w:rsidRPr="00ED2306" w:rsidRDefault="001243DA" w:rsidP="001243DA">
      <w:pPr>
        <w:spacing w:before="2" w:after="0" w:line="140" w:lineRule="exact"/>
        <w:rPr>
          <w:rFonts w:ascii="Times New Roman" w:eastAsia="Times New Roman" w:hAnsi="Times New Roman" w:cs="Times New Roman"/>
          <w:sz w:val="14"/>
          <w:szCs w:val="14"/>
        </w:rPr>
      </w:pPr>
    </w:p>
    <w:p w14:paraId="2D7BE7F7" w14:textId="77777777" w:rsidR="00502744" w:rsidRPr="00ED2306" w:rsidRDefault="00502744">
      <w:pPr>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br w:type="page"/>
      </w:r>
    </w:p>
    <w:p w14:paraId="1A4C7309" w14:textId="50C2C8A0" w:rsidR="001243DA" w:rsidRPr="00ED2306" w:rsidRDefault="001243DA" w:rsidP="00502744">
      <w:pPr>
        <w:spacing w:after="0" w:line="240" w:lineRule="auto"/>
        <w:ind w:left="220"/>
        <w:rPr>
          <w:rFonts w:ascii="Times New Roman" w:eastAsia="Times New Roman" w:hAnsi="Times New Roman" w:cs="Times New Roman"/>
          <w:sz w:val="16"/>
          <w:szCs w:val="16"/>
        </w:rPr>
      </w:pPr>
      <w:r w:rsidRPr="00ED2306">
        <w:rPr>
          <w:rFonts w:ascii="Times New Roman" w:eastAsia="Times New Roman" w:hAnsi="Times New Roman" w:cs="Times New Roman"/>
          <w:b/>
          <w:sz w:val="24"/>
          <w:szCs w:val="24"/>
        </w:rPr>
        <w:lastRenderedPageBreak/>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II;</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z w:val="24"/>
          <w:szCs w:val="24"/>
        </w:rPr>
        <w:t>p</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III;</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II</w:t>
      </w:r>
    </w:p>
    <w:p w14:paraId="01E5F2EB" w14:textId="77777777" w:rsidR="001243DA" w:rsidRPr="00ED2306" w:rsidRDefault="001243DA" w:rsidP="001243DA">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790"/>
        <w:gridCol w:w="6096"/>
        <w:gridCol w:w="1889"/>
      </w:tblGrid>
      <w:tr w:rsidR="001243DA" w:rsidRPr="00ED2306" w14:paraId="2D58786F" w14:textId="77777777" w:rsidTr="00451A0F">
        <w:trPr>
          <w:trHeight w:hRule="exact" w:val="425"/>
        </w:trPr>
        <w:tc>
          <w:tcPr>
            <w:tcW w:w="1790" w:type="dxa"/>
            <w:tcBorders>
              <w:top w:val="single" w:sz="5" w:space="0" w:color="000000"/>
              <w:left w:val="single" w:sz="5" w:space="0" w:color="000000"/>
              <w:bottom w:val="single" w:sz="5" w:space="0" w:color="000000"/>
              <w:right w:val="single" w:sz="5" w:space="0" w:color="000000"/>
            </w:tcBorders>
          </w:tcPr>
          <w:p w14:paraId="6DA4E242" w14:textId="77777777" w:rsidR="001243DA" w:rsidRPr="00ED2306" w:rsidRDefault="001243DA" w:rsidP="001243DA">
            <w:pPr>
              <w:spacing w:after="0" w:line="240" w:lineRule="auto"/>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p>
        </w:tc>
        <w:tc>
          <w:tcPr>
            <w:tcW w:w="6096" w:type="dxa"/>
            <w:tcBorders>
              <w:top w:val="single" w:sz="5" w:space="0" w:color="000000"/>
              <w:left w:val="single" w:sz="5" w:space="0" w:color="000000"/>
              <w:bottom w:val="single" w:sz="5" w:space="0" w:color="000000"/>
              <w:right w:val="single" w:sz="5" w:space="0" w:color="000000"/>
            </w:tcBorders>
          </w:tcPr>
          <w:p w14:paraId="6988E35B" w14:textId="77777777" w:rsidR="001243DA" w:rsidRPr="00ED2306" w:rsidRDefault="001243DA" w:rsidP="001243DA">
            <w:pPr>
              <w:spacing w:after="0" w:line="240" w:lineRule="auto"/>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e</w:t>
            </w:r>
          </w:p>
        </w:tc>
        <w:tc>
          <w:tcPr>
            <w:tcW w:w="1889" w:type="dxa"/>
            <w:tcBorders>
              <w:top w:val="single" w:sz="5" w:space="0" w:color="000000"/>
              <w:left w:val="single" w:sz="5" w:space="0" w:color="000000"/>
              <w:bottom w:val="single" w:sz="5" w:space="0" w:color="000000"/>
              <w:right w:val="single" w:sz="5" w:space="0" w:color="000000"/>
            </w:tcBorders>
          </w:tcPr>
          <w:p w14:paraId="438701AF" w14:textId="77777777" w:rsidR="001243DA" w:rsidRPr="00ED2306" w:rsidRDefault="001243DA" w:rsidP="001243DA">
            <w:pPr>
              <w:spacing w:after="0" w:line="240" w:lineRule="auto"/>
              <w:ind w:left="102"/>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tc>
      </w:tr>
      <w:tr w:rsidR="001243DA" w:rsidRPr="00ED2306" w14:paraId="323CBFB8" w14:textId="77777777" w:rsidTr="00451A0F">
        <w:trPr>
          <w:trHeight w:hRule="exact" w:val="425"/>
        </w:trPr>
        <w:tc>
          <w:tcPr>
            <w:tcW w:w="1790" w:type="dxa"/>
            <w:tcBorders>
              <w:top w:val="single" w:sz="5" w:space="0" w:color="000000"/>
              <w:left w:val="single" w:sz="5" w:space="0" w:color="000000"/>
              <w:bottom w:val="single" w:sz="5" w:space="0" w:color="000000"/>
              <w:right w:val="single" w:sz="5" w:space="0" w:color="000000"/>
            </w:tcBorders>
          </w:tcPr>
          <w:p w14:paraId="3610F658"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771</w:t>
            </w:r>
          </w:p>
        </w:tc>
        <w:tc>
          <w:tcPr>
            <w:tcW w:w="6096" w:type="dxa"/>
            <w:tcBorders>
              <w:top w:val="single" w:sz="5" w:space="0" w:color="000000"/>
              <w:left w:val="single" w:sz="5" w:space="0" w:color="000000"/>
              <w:bottom w:val="single" w:sz="5" w:space="0" w:color="000000"/>
              <w:right w:val="single" w:sz="5" w:space="0" w:color="000000"/>
            </w:tcBorders>
          </w:tcPr>
          <w:p w14:paraId="43C75467"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tc>
        <w:tc>
          <w:tcPr>
            <w:tcW w:w="1889" w:type="dxa"/>
            <w:tcBorders>
              <w:top w:val="single" w:sz="5" w:space="0" w:color="000000"/>
              <w:left w:val="single" w:sz="5" w:space="0" w:color="000000"/>
              <w:bottom w:val="single" w:sz="5" w:space="0" w:color="000000"/>
              <w:right w:val="single" w:sz="5" w:space="0" w:color="000000"/>
            </w:tcBorders>
          </w:tcPr>
          <w:p w14:paraId="50FDC35E" w14:textId="77777777" w:rsidR="001243DA" w:rsidRPr="00ED2306" w:rsidRDefault="001243DA" w:rsidP="001243DA">
            <w:pPr>
              <w:spacing w:after="0" w:line="260" w:lineRule="exact"/>
              <w:ind w:left="734" w:right="733"/>
              <w:jc w:val="center"/>
              <w:rPr>
                <w:rFonts w:ascii="Times New Roman" w:eastAsia="Times New Roman" w:hAnsi="Times New Roman" w:cs="Times New Roman"/>
                <w:sz w:val="24"/>
                <w:szCs w:val="24"/>
              </w:rPr>
            </w:pPr>
            <w:r w:rsidRPr="00ED2306">
              <w:rPr>
                <w:rFonts w:ascii="Times New Roman" w:eastAsia="Times New Roman" w:hAnsi="Times New Roman" w:cs="Times New Roman"/>
                <w:spacing w:val="1"/>
                <w:w w:val="99"/>
                <w:sz w:val="24"/>
                <w:szCs w:val="24"/>
              </w:rPr>
              <w:t>P</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w w:val="99"/>
                <w:sz w:val="24"/>
                <w:szCs w:val="24"/>
              </w:rPr>
              <w:t>F</w:t>
            </w:r>
          </w:p>
        </w:tc>
      </w:tr>
      <w:tr w:rsidR="001243DA" w:rsidRPr="00ED2306" w14:paraId="2B30F375" w14:textId="77777777" w:rsidTr="00451A0F">
        <w:trPr>
          <w:trHeight w:hRule="exact" w:val="425"/>
        </w:trPr>
        <w:tc>
          <w:tcPr>
            <w:tcW w:w="1790" w:type="dxa"/>
            <w:tcBorders>
              <w:top w:val="single" w:sz="5" w:space="0" w:color="000000"/>
              <w:left w:val="single" w:sz="5" w:space="0" w:color="000000"/>
              <w:bottom w:val="single" w:sz="5" w:space="0" w:color="000000"/>
              <w:right w:val="single" w:sz="5" w:space="0" w:color="000000"/>
            </w:tcBorders>
          </w:tcPr>
          <w:p w14:paraId="5F93D620"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772</w:t>
            </w:r>
          </w:p>
        </w:tc>
        <w:tc>
          <w:tcPr>
            <w:tcW w:w="6096" w:type="dxa"/>
            <w:tcBorders>
              <w:top w:val="single" w:sz="5" w:space="0" w:color="000000"/>
              <w:left w:val="single" w:sz="5" w:space="0" w:color="000000"/>
              <w:bottom w:val="single" w:sz="5" w:space="0" w:color="000000"/>
              <w:right w:val="single" w:sz="5" w:space="0" w:color="000000"/>
            </w:tcBorders>
          </w:tcPr>
          <w:p w14:paraId="458A7320" w14:textId="77777777" w:rsidR="001243DA" w:rsidRPr="00ED2306" w:rsidRDefault="001243DA" w:rsidP="001243DA">
            <w:pPr>
              <w:spacing w:after="0"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p>
        </w:tc>
        <w:tc>
          <w:tcPr>
            <w:tcW w:w="1889" w:type="dxa"/>
            <w:tcBorders>
              <w:top w:val="single" w:sz="5" w:space="0" w:color="000000"/>
              <w:left w:val="single" w:sz="5" w:space="0" w:color="000000"/>
              <w:bottom w:val="single" w:sz="5" w:space="0" w:color="000000"/>
              <w:right w:val="single" w:sz="5" w:space="0" w:color="000000"/>
            </w:tcBorders>
          </w:tcPr>
          <w:p w14:paraId="6B6F62DF" w14:textId="77777777" w:rsidR="001243DA" w:rsidRPr="00ED2306" w:rsidRDefault="001243DA" w:rsidP="001243DA">
            <w:pPr>
              <w:spacing w:after="0" w:line="260" w:lineRule="exact"/>
              <w:ind w:left="779" w:right="78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30</w:t>
            </w:r>
          </w:p>
        </w:tc>
      </w:tr>
    </w:tbl>
    <w:p w14:paraId="0FF89F75" w14:textId="77777777" w:rsidR="001243DA" w:rsidRPr="00ED2306" w:rsidRDefault="001243DA" w:rsidP="001243DA">
      <w:pPr>
        <w:spacing w:before="5" w:after="0" w:line="140" w:lineRule="exact"/>
        <w:rPr>
          <w:rFonts w:ascii="Times New Roman" w:eastAsia="Times New Roman" w:hAnsi="Times New Roman" w:cs="Times New Roman"/>
          <w:sz w:val="14"/>
          <w:szCs w:val="14"/>
        </w:rPr>
      </w:pPr>
    </w:p>
    <w:p w14:paraId="5009F7B6" w14:textId="77777777" w:rsidR="001243DA" w:rsidRPr="00ED2306" w:rsidRDefault="001243DA" w:rsidP="001243DA">
      <w:pPr>
        <w:spacing w:after="0" w:line="200" w:lineRule="exact"/>
        <w:rPr>
          <w:rFonts w:ascii="Times New Roman" w:eastAsia="Times New Roman" w:hAnsi="Times New Roman" w:cs="Times New Roman"/>
          <w:sz w:val="20"/>
          <w:szCs w:val="20"/>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10"/>
        <w:gridCol w:w="2209"/>
      </w:tblGrid>
      <w:tr w:rsidR="001243DA" w:rsidRPr="00ED2306" w14:paraId="6289EAD5" w14:textId="77777777" w:rsidTr="00515FC0">
        <w:trPr>
          <w:trHeight w:hRule="exact" w:val="378"/>
        </w:trPr>
        <w:tc>
          <w:tcPr>
            <w:tcW w:w="6710" w:type="dxa"/>
          </w:tcPr>
          <w:p w14:paraId="2970E167" w14:textId="77777777" w:rsidR="001243DA" w:rsidRPr="00ED2306" w:rsidRDefault="001243DA" w:rsidP="001243DA">
            <w:pPr>
              <w:spacing w:before="61"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2"/>
                <w:sz w:val="24"/>
                <w:szCs w:val="24"/>
              </w:rPr>
              <w:t>w</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k  </w:t>
            </w:r>
            <w:r w:rsidRPr="00ED2306">
              <w:rPr>
                <w:rFonts w:ascii="Times New Roman" w:eastAsia="Times New Roman" w:hAnsi="Times New Roman" w:cs="Times New Roman"/>
                <w:b/>
                <w:spacing w:val="21"/>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tc>
        <w:tc>
          <w:tcPr>
            <w:tcW w:w="2209" w:type="dxa"/>
          </w:tcPr>
          <w:p w14:paraId="6A83EF8D" w14:textId="77777777" w:rsidR="001243DA" w:rsidRPr="00ED2306" w:rsidRDefault="001243DA" w:rsidP="001243DA">
            <w:pPr>
              <w:spacing w:before="61" w:after="0" w:line="240" w:lineRule="auto"/>
              <w:ind w:right="40"/>
              <w:jc w:val="right"/>
              <w:rPr>
                <w:rFonts w:ascii="Times New Roman" w:eastAsia="Times New Roman" w:hAnsi="Times New Roman" w:cs="Times New Roman"/>
                <w:sz w:val="24"/>
                <w:szCs w:val="24"/>
              </w:rPr>
            </w:pPr>
            <w:r w:rsidRPr="00ED2306">
              <w:rPr>
                <w:rFonts w:ascii="Times New Roman" w:eastAsia="Times New Roman" w:hAnsi="Times New Roman" w:cs="Times New Roman"/>
                <w:b/>
                <w:w w:val="99"/>
                <w:sz w:val="24"/>
                <w:szCs w:val="24"/>
              </w:rPr>
              <w:t>16</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w w:val="99"/>
                <w:sz w:val="24"/>
                <w:szCs w:val="24"/>
              </w:rPr>
              <w:t>26</w:t>
            </w:r>
          </w:p>
        </w:tc>
      </w:tr>
      <w:tr w:rsidR="001243DA" w:rsidRPr="00ED2306" w14:paraId="0287D5F8" w14:textId="77777777" w:rsidTr="00515FC0">
        <w:trPr>
          <w:trHeight w:hRule="exact" w:val="321"/>
        </w:trPr>
        <w:tc>
          <w:tcPr>
            <w:tcW w:w="6710" w:type="dxa"/>
          </w:tcPr>
          <w:p w14:paraId="75830FC6" w14:textId="5F1C09C8" w:rsidR="001243DA" w:rsidRPr="00ED2306" w:rsidRDefault="001243DA" w:rsidP="00515FC0">
            <w:pPr>
              <w:spacing w:before="48"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l</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tc>
        <w:tc>
          <w:tcPr>
            <w:tcW w:w="2209" w:type="dxa"/>
          </w:tcPr>
          <w:p w14:paraId="40010774" w14:textId="77777777" w:rsidR="001243DA" w:rsidRPr="00ED2306" w:rsidRDefault="001243DA" w:rsidP="001243DA">
            <w:pPr>
              <w:spacing w:before="48" w:after="0" w:line="240" w:lineRule="auto"/>
              <w:ind w:right="40"/>
              <w:jc w:val="right"/>
              <w:rPr>
                <w:rFonts w:ascii="Times New Roman" w:eastAsia="Times New Roman" w:hAnsi="Times New Roman" w:cs="Times New Roman"/>
                <w:sz w:val="24"/>
                <w:szCs w:val="24"/>
              </w:rPr>
            </w:pPr>
            <w:r w:rsidRPr="00ED2306">
              <w:rPr>
                <w:rFonts w:ascii="Times New Roman" w:eastAsia="Times New Roman" w:hAnsi="Times New Roman" w:cs="Times New Roman"/>
                <w:b/>
                <w:w w:val="99"/>
                <w:sz w:val="24"/>
                <w:szCs w:val="24"/>
              </w:rPr>
              <w:t>46</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w w:val="99"/>
                <w:sz w:val="24"/>
                <w:szCs w:val="24"/>
              </w:rPr>
              <w:t>56</w:t>
            </w:r>
          </w:p>
        </w:tc>
      </w:tr>
    </w:tbl>
    <w:p w14:paraId="0B2CB4F3" w14:textId="29927732" w:rsidR="00515FC0" w:rsidRDefault="00515FC0" w:rsidP="00515FC0">
      <w:pPr>
        <w:tabs>
          <w:tab w:val="left" w:pos="980"/>
        </w:tabs>
        <w:spacing w:before="76" w:after="0" w:line="360" w:lineRule="auto"/>
        <w:ind w:right="373"/>
        <w:rPr>
          <w:rFonts w:ascii="Times New Roman" w:eastAsia="Times New Roman" w:hAnsi="Times New Roman" w:cs="Times New Roman"/>
          <w:w w:val="131"/>
          <w:sz w:val="24"/>
          <w:szCs w:val="24"/>
        </w:rPr>
      </w:pPr>
    </w:p>
    <w:p w14:paraId="0D7FF2B5" w14:textId="6807EB17" w:rsidR="00515FC0" w:rsidRPr="00515FC0" w:rsidRDefault="00515FC0" w:rsidP="00515FC0">
      <w:pPr>
        <w:tabs>
          <w:tab w:val="left" w:pos="980"/>
        </w:tabs>
        <w:spacing w:before="76" w:after="0" w:line="360" w:lineRule="auto"/>
        <w:ind w:right="373"/>
        <w:rPr>
          <w:rFonts w:ascii="Times New Roman" w:eastAsia="Times New Roman" w:hAnsi="Times New Roman" w:cs="Times New Roman"/>
          <w:w w:val="131"/>
          <w:sz w:val="28"/>
          <w:szCs w:val="28"/>
        </w:rPr>
      </w:pPr>
      <w:r>
        <w:rPr>
          <w:rFonts w:ascii="Times New Roman" w:eastAsia="Times New Roman" w:hAnsi="Times New Roman" w:cs="Times New Roman"/>
          <w:b/>
          <w:sz w:val="28"/>
          <w:szCs w:val="28"/>
        </w:rPr>
        <w:tab/>
      </w:r>
      <w:r w:rsidRPr="00515FC0">
        <w:rPr>
          <w:rFonts w:ascii="Times New Roman" w:eastAsia="Times New Roman" w:hAnsi="Times New Roman" w:cs="Times New Roman"/>
          <w:b/>
          <w:sz w:val="28"/>
          <w:szCs w:val="28"/>
        </w:rPr>
        <w:t>Co</w:t>
      </w:r>
      <w:r w:rsidRPr="00515FC0">
        <w:rPr>
          <w:rFonts w:ascii="Times New Roman" w:eastAsia="Times New Roman" w:hAnsi="Times New Roman" w:cs="Times New Roman"/>
          <w:b/>
          <w:spacing w:val="1"/>
          <w:sz w:val="28"/>
          <w:szCs w:val="28"/>
        </w:rPr>
        <w:t>u</w:t>
      </w:r>
      <w:r w:rsidRPr="00515FC0">
        <w:rPr>
          <w:rFonts w:ascii="Times New Roman" w:eastAsia="Times New Roman" w:hAnsi="Times New Roman" w:cs="Times New Roman"/>
          <w:b/>
          <w:spacing w:val="-1"/>
          <w:sz w:val="28"/>
          <w:szCs w:val="28"/>
        </w:rPr>
        <w:t>r</w:t>
      </w:r>
      <w:r w:rsidRPr="00515FC0">
        <w:rPr>
          <w:rFonts w:ascii="Times New Roman" w:eastAsia="Times New Roman" w:hAnsi="Times New Roman" w:cs="Times New Roman"/>
          <w:b/>
          <w:sz w:val="28"/>
          <w:szCs w:val="28"/>
        </w:rPr>
        <w:t>se</w:t>
      </w:r>
      <w:r w:rsidRPr="00515FC0">
        <w:rPr>
          <w:rFonts w:ascii="Times New Roman" w:eastAsia="Times New Roman" w:hAnsi="Times New Roman" w:cs="Times New Roman"/>
          <w:b/>
          <w:spacing w:val="-6"/>
          <w:sz w:val="28"/>
          <w:szCs w:val="28"/>
        </w:rPr>
        <w:t xml:space="preserve"> </w:t>
      </w:r>
      <w:r w:rsidRPr="00515FC0">
        <w:rPr>
          <w:rFonts w:ascii="Times New Roman" w:eastAsia="Times New Roman" w:hAnsi="Times New Roman" w:cs="Times New Roman"/>
          <w:b/>
          <w:sz w:val="28"/>
          <w:szCs w:val="28"/>
        </w:rPr>
        <w:t>D</w:t>
      </w:r>
      <w:r w:rsidRPr="00515FC0">
        <w:rPr>
          <w:rFonts w:ascii="Times New Roman" w:eastAsia="Times New Roman" w:hAnsi="Times New Roman" w:cs="Times New Roman"/>
          <w:b/>
          <w:spacing w:val="-1"/>
          <w:sz w:val="28"/>
          <w:szCs w:val="28"/>
        </w:rPr>
        <w:t>e</w:t>
      </w:r>
      <w:r w:rsidRPr="00515FC0">
        <w:rPr>
          <w:rFonts w:ascii="Times New Roman" w:eastAsia="Times New Roman" w:hAnsi="Times New Roman" w:cs="Times New Roman"/>
          <w:b/>
          <w:sz w:val="28"/>
          <w:szCs w:val="28"/>
        </w:rPr>
        <w:t>s</w:t>
      </w:r>
      <w:r w:rsidRPr="00515FC0">
        <w:rPr>
          <w:rFonts w:ascii="Times New Roman" w:eastAsia="Times New Roman" w:hAnsi="Times New Roman" w:cs="Times New Roman"/>
          <w:b/>
          <w:spacing w:val="2"/>
          <w:sz w:val="28"/>
          <w:szCs w:val="28"/>
        </w:rPr>
        <w:t>c</w:t>
      </w:r>
      <w:r w:rsidRPr="00515FC0">
        <w:rPr>
          <w:rFonts w:ascii="Times New Roman" w:eastAsia="Times New Roman" w:hAnsi="Times New Roman" w:cs="Times New Roman"/>
          <w:b/>
          <w:spacing w:val="-1"/>
          <w:sz w:val="28"/>
          <w:szCs w:val="28"/>
        </w:rPr>
        <w:t>r</w:t>
      </w:r>
      <w:r w:rsidRPr="00515FC0">
        <w:rPr>
          <w:rFonts w:ascii="Times New Roman" w:eastAsia="Times New Roman" w:hAnsi="Times New Roman" w:cs="Times New Roman"/>
          <w:b/>
          <w:spacing w:val="1"/>
          <w:sz w:val="28"/>
          <w:szCs w:val="28"/>
        </w:rPr>
        <w:t>ip</w:t>
      </w:r>
      <w:r w:rsidRPr="00515FC0">
        <w:rPr>
          <w:rFonts w:ascii="Times New Roman" w:eastAsia="Times New Roman" w:hAnsi="Times New Roman" w:cs="Times New Roman"/>
          <w:b/>
          <w:spacing w:val="-1"/>
          <w:sz w:val="28"/>
          <w:szCs w:val="28"/>
        </w:rPr>
        <w:t>t</w:t>
      </w:r>
      <w:r w:rsidRPr="00515FC0">
        <w:rPr>
          <w:rFonts w:ascii="Times New Roman" w:eastAsia="Times New Roman" w:hAnsi="Times New Roman" w:cs="Times New Roman"/>
          <w:b/>
          <w:spacing w:val="1"/>
          <w:sz w:val="28"/>
          <w:szCs w:val="28"/>
        </w:rPr>
        <w:t>i</w:t>
      </w:r>
      <w:r w:rsidRPr="00515FC0">
        <w:rPr>
          <w:rFonts w:ascii="Times New Roman" w:eastAsia="Times New Roman" w:hAnsi="Times New Roman" w:cs="Times New Roman"/>
          <w:b/>
          <w:sz w:val="28"/>
          <w:szCs w:val="28"/>
        </w:rPr>
        <w:t>o</w:t>
      </w:r>
      <w:r w:rsidRPr="00515FC0">
        <w:rPr>
          <w:rFonts w:ascii="Times New Roman" w:eastAsia="Times New Roman" w:hAnsi="Times New Roman" w:cs="Times New Roman"/>
          <w:b/>
          <w:spacing w:val="1"/>
          <w:sz w:val="28"/>
          <w:szCs w:val="28"/>
        </w:rPr>
        <w:t>n</w:t>
      </w:r>
      <w:r w:rsidRPr="00515FC0">
        <w:rPr>
          <w:rFonts w:ascii="Times New Roman" w:eastAsia="Times New Roman" w:hAnsi="Times New Roman" w:cs="Times New Roman"/>
          <w:b/>
          <w:sz w:val="28"/>
          <w:szCs w:val="28"/>
        </w:rPr>
        <w:t>s</w:t>
      </w:r>
      <w:r w:rsidRPr="00515FC0">
        <w:rPr>
          <w:rFonts w:ascii="Times New Roman" w:eastAsia="Times New Roman" w:hAnsi="Times New Roman" w:cs="Times New Roman"/>
          <w:w w:val="131"/>
          <w:sz w:val="28"/>
          <w:szCs w:val="28"/>
        </w:rPr>
        <w:t xml:space="preserve"> </w:t>
      </w:r>
    </w:p>
    <w:p w14:paraId="34A5AED3" w14:textId="77777777" w:rsidR="00515FC0" w:rsidRPr="00ED2306" w:rsidRDefault="00515FC0" w:rsidP="00515FC0">
      <w:pPr>
        <w:spacing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0B3EA4FF" w14:textId="77777777" w:rsidR="00515FC0" w:rsidRPr="00ED2306" w:rsidRDefault="00515FC0" w:rsidP="00515FC0">
      <w:pPr>
        <w:spacing w:after="0" w:line="240" w:lineRule="auto"/>
        <w:ind w:left="8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711</w:t>
      </w:r>
    </w:p>
    <w:p w14:paraId="79CE58DE" w14:textId="77777777" w:rsidR="00515FC0" w:rsidRPr="00ED2306" w:rsidRDefault="00515FC0" w:rsidP="00515FC0">
      <w:pPr>
        <w:spacing w:after="0" w:line="240" w:lineRule="auto"/>
        <w:ind w:left="8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2</w:t>
      </w:r>
    </w:p>
    <w:p w14:paraId="7C34440A" w14:textId="77777777" w:rsidR="00515FC0" w:rsidRPr="00ED2306" w:rsidRDefault="00515FC0" w:rsidP="00515FC0">
      <w:pPr>
        <w:spacing w:before="2" w:after="0" w:line="140" w:lineRule="exact"/>
        <w:rPr>
          <w:rFonts w:ascii="Times New Roman" w:eastAsia="Times New Roman" w:hAnsi="Times New Roman" w:cs="Times New Roman"/>
          <w:sz w:val="14"/>
          <w:szCs w:val="14"/>
        </w:rPr>
      </w:pPr>
    </w:p>
    <w:p w14:paraId="6283C5E1" w14:textId="34E6D903" w:rsidR="00515FC0" w:rsidRDefault="00515FC0" w:rsidP="00515FC0">
      <w:pPr>
        <w:tabs>
          <w:tab w:val="left" w:pos="980"/>
        </w:tabs>
        <w:spacing w:before="76" w:after="0" w:line="360" w:lineRule="auto"/>
        <w:ind w:right="373"/>
        <w:rPr>
          <w:rFonts w:ascii="Times New Roman" w:eastAsia="Times New Roman" w:hAnsi="Times New Roman" w:cs="Times New Roman"/>
          <w:w w:val="131"/>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je</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ve</w:t>
      </w:r>
    </w:p>
    <w:p w14:paraId="797C6D03" w14:textId="5E9ECF34" w:rsidR="001243DA" w:rsidRPr="00ED2306" w:rsidRDefault="001243DA" w:rsidP="001243DA">
      <w:pPr>
        <w:tabs>
          <w:tab w:val="left" w:pos="980"/>
        </w:tabs>
        <w:spacing w:before="76" w:after="0" w:line="360" w:lineRule="auto"/>
        <w:ind w:left="940" w:right="373"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t>To 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66EB545A" w14:textId="77777777" w:rsidR="001243DA" w:rsidRPr="00ED2306" w:rsidRDefault="001243DA" w:rsidP="001243DA">
      <w:pPr>
        <w:spacing w:after="0" w:line="240" w:lineRule="auto"/>
        <w:ind w:left="220" w:right="7765"/>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6D0FEE04" w14:textId="77777777" w:rsidR="001243DA" w:rsidRPr="00ED2306" w:rsidRDefault="001243DA" w:rsidP="001243DA">
      <w:pPr>
        <w:spacing w:before="4" w:after="0" w:line="120" w:lineRule="exact"/>
        <w:rPr>
          <w:rFonts w:ascii="Times New Roman" w:eastAsia="Times New Roman" w:hAnsi="Times New Roman" w:cs="Times New Roman"/>
          <w:sz w:val="13"/>
          <w:szCs w:val="13"/>
        </w:rPr>
      </w:pPr>
    </w:p>
    <w:p w14:paraId="172AF549" w14:textId="77777777" w:rsidR="001243DA" w:rsidRPr="00ED2306" w:rsidRDefault="001243DA" w:rsidP="001243DA">
      <w:pPr>
        <w:spacing w:after="0" w:line="360" w:lineRule="auto"/>
        <w:ind w:left="220" w:right="373"/>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ut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b</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soi</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ut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pt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k</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di</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bu</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ut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un</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
          <w:sz w:val="24"/>
          <w:szCs w:val="24"/>
        </w:rPr>
        <w:t>pl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pacing w:val="-2"/>
          <w:sz w:val="24"/>
          <w:szCs w:val="24"/>
        </w:rPr>
        <w:t>ut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ld</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mi</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3"/>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ompo</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it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pl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nt</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ou</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kin</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ni</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pt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k</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by </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oots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spo</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ist</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ib</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ho</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ts</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siolo</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mi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bui</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2"/>
          <w:sz w:val="24"/>
          <w:szCs w:val="24"/>
        </w:rPr>
        <w:t>pt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nut</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ut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nos</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rec</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mm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nd</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int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8"/>
          <w:sz w:val="24"/>
          <w:szCs w:val="24"/>
        </w:rPr>
        <w:t>I</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di</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no</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nut</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ef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rrec</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eff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2"/>
          <w:sz w:val="24"/>
          <w:szCs w:val="24"/>
        </w:rPr>
        <w:t>nut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z</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ssm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ut</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3"/>
          <w:sz w:val="24"/>
          <w:szCs w:val="24"/>
        </w:rPr>
        <w:t>ee</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fer</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y &amp;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fer</w:t>
      </w:r>
      <w:r w:rsidRPr="00ED2306">
        <w:rPr>
          <w:rFonts w:ascii="Times New Roman" w:eastAsia="Times New Roman" w:hAnsi="Times New Roman" w:cs="Times New Roman"/>
          <w:spacing w:val="-2"/>
          <w:sz w:val="24"/>
          <w:szCs w:val="24"/>
        </w:rPr>
        <w:t>til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z</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so</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4"/>
          <w:sz w:val="24"/>
          <w:szCs w:val="24"/>
        </w:rPr>
        <w:t>m</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3"/>
          <w:sz w:val="24"/>
          <w:szCs w:val="24"/>
        </w:rPr>
        <w:t>fer</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z</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z w:val="24"/>
          <w:szCs w:val="24"/>
        </w:rPr>
        <w:t>s</w:t>
      </w:r>
    </w:p>
    <w:p w14:paraId="66109F4C" w14:textId="77777777" w:rsidR="001243DA" w:rsidRPr="00ED2306" w:rsidRDefault="001243DA" w:rsidP="001243DA">
      <w:pPr>
        <w:spacing w:before="4" w:after="0" w:line="140" w:lineRule="exact"/>
        <w:rPr>
          <w:rFonts w:ascii="Times New Roman" w:eastAsia="Times New Roman" w:hAnsi="Times New Roman" w:cs="Times New Roman"/>
          <w:sz w:val="15"/>
          <w:szCs w:val="15"/>
        </w:rPr>
      </w:pPr>
    </w:p>
    <w:p w14:paraId="26BC262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B0FEC67" w14:textId="77777777" w:rsidR="001243DA" w:rsidRPr="00ED2306" w:rsidRDefault="001243DA" w:rsidP="00FE16CE">
      <w:pPr>
        <w:spacing w:after="0" w:line="240" w:lineRule="auto"/>
        <w:ind w:left="2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4CECDD2B" w14:textId="77777777" w:rsidR="001243DA" w:rsidRPr="00ED2306" w:rsidRDefault="001243DA" w:rsidP="00FE16CE">
      <w:pPr>
        <w:spacing w:before="3" w:after="0" w:line="120" w:lineRule="exact"/>
        <w:rPr>
          <w:rFonts w:ascii="Times New Roman" w:eastAsia="Times New Roman" w:hAnsi="Times New Roman" w:cs="Times New Roman"/>
          <w:sz w:val="13"/>
          <w:szCs w:val="13"/>
        </w:rPr>
      </w:pPr>
    </w:p>
    <w:p w14:paraId="35EDABD7" w14:textId="77777777" w:rsidR="001243DA" w:rsidRPr="00ED2306" w:rsidRDefault="001243DA" w:rsidP="00FE16CE">
      <w:pPr>
        <w:spacing w:after="0" w:line="240" w:lineRule="auto"/>
        <w:ind w:left="220"/>
        <w:jc w:val="both"/>
        <w:rPr>
          <w:rFonts w:ascii="Times New Roman" w:eastAsia="Times New Roman" w:hAnsi="Times New Roman" w:cs="Times New Roman"/>
          <w:sz w:val="20"/>
          <w:szCs w:val="20"/>
        </w:rPr>
      </w:pPr>
      <w:r w:rsidRPr="00ED2306">
        <w:rPr>
          <w:rFonts w:ascii="Times New Roman" w:eastAsia="Times New Roman" w:hAnsi="Times New Roman" w:cs="Times New Roman"/>
          <w:spacing w:val="1"/>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rod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ro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p</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cu</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gn</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pre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read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p>
    <w:p w14:paraId="268AE82A" w14:textId="1CEC159E" w:rsidR="001243DA" w:rsidRPr="00ED2306" w:rsidRDefault="001243DA" w:rsidP="00643A85">
      <w:pPr>
        <w:spacing w:after="0" w:line="240" w:lineRule="auto"/>
        <w:ind w:left="220" w:right="-3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00937A8D" w:rsidRPr="00ED2306">
        <w:rPr>
          <w:rFonts w:ascii="Times New Roman" w:eastAsia="Times New Roman" w:hAnsi="Times New Roman" w:cs="Times New Roman"/>
          <w:b/>
          <w:spacing w:val="2"/>
          <w:sz w:val="24"/>
          <w:szCs w:val="24"/>
        </w:rPr>
        <w:t>M</w:t>
      </w:r>
      <w:r w:rsidR="00937A8D" w:rsidRPr="00ED2306">
        <w:rPr>
          <w:rFonts w:ascii="Times New Roman" w:eastAsia="Times New Roman" w:hAnsi="Times New Roman" w:cs="Times New Roman"/>
          <w:b/>
          <w:spacing w:val="-1"/>
          <w:sz w:val="24"/>
          <w:szCs w:val="24"/>
        </w:rPr>
        <w:t>et</w:t>
      </w:r>
      <w:r w:rsidR="00937A8D" w:rsidRPr="00ED2306">
        <w:rPr>
          <w:rFonts w:ascii="Times New Roman" w:eastAsia="Times New Roman" w:hAnsi="Times New Roman" w:cs="Times New Roman"/>
          <w:b/>
          <w:spacing w:val="1"/>
          <w:sz w:val="24"/>
          <w:szCs w:val="24"/>
        </w:rPr>
        <w:t>h</w:t>
      </w:r>
      <w:r w:rsidR="00937A8D" w:rsidRPr="00ED2306">
        <w:rPr>
          <w:rFonts w:ascii="Times New Roman" w:eastAsia="Times New Roman" w:hAnsi="Times New Roman" w:cs="Times New Roman"/>
          <w:b/>
          <w:sz w:val="24"/>
          <w:szCs w:val="24"/>
        </w:rPr>
        <w:t>o</w:t>
      </w:r>
      <w:r w:rsidR="00937A8D" w:rsidRPr="00ED2306">
        <w:rPr>
          <w:rFonts w:ascii="Times New Roman" w:eastAsia="Times New Roman" w:hAnsi="Times New Roman" w:cs="Times New Roman"/>
          <w:b/>
          <w:spacing w:val="1"/>
          <w:sz w:val="24"/>
          <w:szCs w:val="24"/>
        </w:rPr>
        <w:t>d</w:t>
      </w:r>
      <w:r w:rsidR="00937A8D" w:rsidRPr="00ED2306">
        <w:rPr>
          <w:rFonts w:ascii="Times New Roman" w:eastAsia="Times New Roman" w:hAnsi="Times New Roman" w:cs="Times New Roman"/>
          <w:b/>
          <w:sz w:val="24"/>
          <w:szCs w:val="24"/>
        </w:rPr>
        <w:t>s</w:t>
      </w:r>
      <w:r w:rsidR="00937A8D" w:rsidRPr="00ED2306">
        <w:rPr>
          <w:rFonts w:ascii="Times New Roman" w:eastAsia="Times New Roman" w:hAnsi="Times New Roman" w:cs="Times New Roman"/>
          <w:spacing w:val="1"/>
          <w:sz w:val="24"/>
          <w:szCs w:val="24"/>
        </w:rPr>
        <w:t xml:space="preserve"> </w:t>
      </w:r>
      <w:r w:rsidR="00937A8D" w:rsidRPr="00ED2306">
        <w:rPr>
          <w:rFonts w:ascii="Times New Roman" w:eastAsia="Times New Roman" w:hAnsi="Times New Roman" w:cs="Times New Roman"/>
          <w:spacing w:val="-1"/>
          <w:sz w:val="24"/>
          <w:szCs w:val="24"/>
        </w:rPr>
        <w:t>Per</w:t>
      </w:r>
      <w:r w:rsidR="00937A8D" w:rsidRPr="00ED2306">
        <w:rPr>
          <w:rFonts w:ascii="Times New Roman" w:eastAsia="Times New Roman" w:hAnsi="Times New Roman" w:cs="Times New Roman"/>
          <w:sz w:val="24"/>
          <w:szCs w:val="24"/>
        </w:rPr>
        <w:t>f</w:t>
      </w:r>
      <w:r w:rsidR="00937A8D" w:rsidRPr="00ED2306">
        <w:rPr>
          <w:rFonts w:ascii="Times New Roman" w:eastAsia="Times New Roman" w:hAnsi="Times New Roman" w:cs="Times New Roman"/>
          <w:spacing w:val="-1"/>
          <w:sz w:val="24"/>
          <w:szCs w:val="24"/>
        </w:rPr>
        <w:t>o</w:t>
      </w:r>
      <w:r w:rsidR="00937A8D" w:rsidRPr="00ED2306">
        <w:rPr>
          <w:rFonts w:ascii="Times New Roman" w:eastAsia="Times New Roman" w:hAnsi="Times New Roman" w:cs="Times New Roman"/>
          <w:spacing w:val="1"/>
          <w:sz w:val="24"/>
          <w:szCs w:val="24"/>
        </w:rPr>
        <w:t>r</w:t>
      </w:r>
      <w:r w:rsidR="00937A8D" w:rsidRPr="00ED2306">
        <w:rPr>
          <w:rFonts w:ascii="Times New Roman" w:eastAsia="Times New Roman" w:hAnsi="Times New Roman" w:cs="Times New Roman"/>
          <w:spacing w:val="-1"/>
          <w:sz w:val="24"/>
          <w:szCs w:val="24"/>
        </w:rPr>
        <w:t>m</w:t>
      </w:r>
      <w:r w:rsidR="00937A8D" w:rsidRPr="00ED2306">
        <w:rPr>
          <w:rFonts w:ascii="Times New Roman" w:eastAsia="Times New Roman" w:hAnsi="Times New Roman" w:cs="Times New Roman"/>
          <w:sz w:val="24"/>
          <w:szCs w:val="24"/>
        </w:rPr>
        <w:t>a</w:t>
      </w:r>
      <w:r w:rsidR="00937A8D" w:rsidRPr="00ED2306">
        <w:rPr>
          <w:rFonts w:ascii="Times New Roman" w:eastAsia="Times New Roman" w:hAnsi="Times New Roman" w:cs="Times New Roman"/>
          <w:spacing w:val="2"/>
          <w:sz w:val="24"/>
          <w:szCs w:val="24"/>
        </w:rPr>
        <w:t>n</w:t>
      </w:r>
      <w:r w:rsidR="00937A8D" w:rsidRPr="00ED2306">
        <w:rPr>
          <w:rFonts w:ascii="Times New Roman" w:eastAsia="Times New Roman" w:hAnsi="Times New Roman" w:cs="Times New Roman"/>
          <w:sz w:val="24"/>
          <w:szCs w:val="24"/>
        </w:rPr>
        <w:t>ce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50%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-50%</w:t>
      </w:r>
    </w:p>
    <w:p w14:paraId="39F95C77"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2E5D0677"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1CDD6C7"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7B3EFDF" w14:textId="77777777" w:rsidR="00643A85" w:rsidRDefault="00643A85" w:rsidP="001243DA">
      <w:pPr>
        <w:spacing w:after="0" w:line="240" w:lineRule="auto"/>
        <w:ind w:left="120"/>
        <w:rPr>
          <w:rFonts w:ascii="Times New Roman" w:eastAsia="Times New Roman" w:hAnsi="Times New Roman" w:cs="Times New Roman"/>
          <w:b/>
          <w:sz w:val="24"/>
          <w:szCs w:val="24"/>
        </w:rPr>
      </w:pPr>
    </w:p>
    <w:p w14:paraId="10B55814" w14:textId="613775ED"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gy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1800AB32"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6CB44BEB"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2</w:t>
      </w:r>
      <w:r w:rsidRPr="00ED2306">
        <w:rPr>
          <w:rFonts w:ascii="Times New Roman" w:eastAsia="Times New Roman" w:hAnsi="Times New Roman" w:cs="Times New Roman"/>
          <w:sz w:val="24"/>
          <w:szCs w:val="24"/>
        </w:rPr>
        <w:t>1</w:t>
      </w:r>
    </w:p>
    <w:p w14:paraId="5BD15D65"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09F8E29B"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1</w:t>
      </w:r>
      <w:r w:rsidRPr="00ED2306">
        <w:rPr>
          <w:rFonts w:ascii="Times New Roman" w:eastAsia="Times New Roman" w:hAnsi="Times New Roman" w:cs="Times New Roman"/>
          <w:sz w:val="24"/>
          <w:szCs w:val="24"/>
        </w:rPr>
        <w:t>)</w:t>
      </w:r>
    </w:p>
    <w:p w14:paraId="2C1A11E7" w14:textId="77777777" w:rsidR="001243DA" w:rsidRPr="00ED2306" w:rsidRDefault="001243DA" w:rsidP="001243DA">
      <w:pPr>
        <w:spacing w:before="4" w:after="0" w:line="140" w:lineRule="exact"/>
        <w:rPr>
          <w:rFonts w:ascii="Times New Roman" w:eastAsia="Times New Roman" w:hAnsi="Times New Roman" w:cs="Times New Roman"/>
          <w:sz w:val="14"/>
          <w:szCs w:val="14"/>
        </w:rPr>
      </w:pPr>
    </w:p>
    <w:p w14:paraId="7F2D8A3B"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3"/>
          <w:sz w:val="24"/>
          <w:szCs w:val="24"/>
        </w:rPr>
        <w:t xml:space="preserve"> </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4"/>
          <w:sz w:val="24"/>
          <w:szCs w:val="24"/>
        </w:rPr>
        <w:t>i</w:t>
      </w:r>
      <w:r w:rsidRPr="00ED2306">
        <w:rPr>
          <w:rFonts w:ascii="Times New Roman" w:eastAsia="Times New Roman" w:hAnsi="Times New Roman" w:cs="Times New Roman"/>
          <w:b/>
          <w:spacing w:val="-2"/>
          <w:sz w:val="24"/>
          <w:szCs w:val="24"/>
        </w:rPr>
        <w:t>v</w:t>
      </w:r>
      <w:r w:rsidRPr="00ED2306">
        <w:rPr>
          <w:rFonts w:ascii="Times New Roman" w:eastAsia="Times New Roman" w:hAnsi="Times New Roman" w:cs="Times New Roman"/>
          <w:b/>
          <w:sz w:val="24"/>
          <w:szCs w:val="24"/>
        </w:rPr>
        <w:t>e</w:t>
      </w:r>
    </w:p>
    <w:p w14:paraId="111CE5EF"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1CADB5E7" w14:textId="77777777" w:rsidR="001243DA" w:rsidRPr="00ED2306" w:rsidRDefault="001243DA" w:rsidP="001243DA">
      <w:pPr>
        <w:spacing w:after="0" w:line="360" w:lineRule="auto"/>
        <w:ind w:left="120" w:right="404"/>
        <w:rPr>
          <w:rFonts w:ascii="Times New Roman" w:eastAsia="Times New Roman" w:hAnsi="Times New Roman" w:cs="Times New Roman"/>
          <w:sz w:val="26"/>
          <w:szCs w:val="26"/>
        </w:rPr>
      </w:pPr>
      <w:r w:rsidRPr="00ED2306">
        <w:rPr>
          <w:rFonts w:ascii="Times New Roman" w:eastAsia="Times New Roman" w:hAnsi="Times New Roman" w:cs="Times New Roman"/>
          <w:sz w:val="26"/>
          <w:szCs w:val="26"/>
        </w:rPr>
        <w:t>The</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z w:val="26"/>
          <w:szCs w:val="26"/>
        </w:rPr>
        <w:t>general</w:t>
      </w:r>
      <w:r w:rsidRPr="00ED2306">
        <w:rPr>
          <w:rFonts w:ascii="Times New Roman" w:eastAsia="Times New Roman" w:hAnsi="Times New Roman" w:cs="Times New Roman"/>
          <w:spacing w:val="-6"/>
          <w:sz w:val="26"/>
          <w:szCs w:val="26"/>
        </w:rPr>
        <w:t xml:space="preserve"> </w:t>
      </w:r>
      <w:r w:rsidRPr="00ED2306">
        <w:rPr>
          <w:rFonts w:ascii="Times New Roman" w:eastAsia="Times New Roman" w:hAnsi="Times New Roman" w:cs="Times New Roman"/>
          <w:sz w:val="26"/>
          <w:szCs w:val="26"/>
        </w:rPr>
        <w:t>objective</w:t>
      </w:r>
      <w:r w:rsidRPr="00ED2306">
        <w:rPr>
          <w:rFonts w:ascii="Times New Roman" w:eastAsia="Times New Roman" w:hAnsi="Times New Roman" w:cs="Times New Roman"/>
          <w:spacing w:val="-7"/>
          <w:sz w:val="26"/>
          <w:szCs w:val="26"/>
        </w:rPr>
        <w:t xml:space="preserve"> </w:t>
      </w:r>
      <w:r w:rsidRPr="00ED2306">
        <w:rPr>
          <w:rFonts w:ascii="Times New Roman" w:eastAsia="Times New Roman" w:hAnsi="Times New Roman" w:cs="Times New Roman"/>
          <w:spacing w:val="3"/>
          <w:sz w:val="26"/>
          <w:szCs w:val="26"/>
        </w:rPr>
        <w:t>o</w:t>
      </w:r>
      <w:r w:rsidRPr="00ED2306">
        <w:rPr>
          <w:rFonts w:ascii="Times New Roman" w:eastAsia="Times New Roman" w:hAnsi="Times New Roman" w:cs="Times New Roman"/>
          <w:sz w:val="26"/>
          <w:szCs w:val="26"/>
        </w:rPr>
        <w:t>f the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z w:val="26"/>
          <w:szCs w:val="26"/>
        </w:rPr>
        <w:t>course</w:t>
      </w:r>
      <w:r w:rsidRPr="00ED2306">
        <w:rPr>
          <w:rFonts w:ascii="Times New Roman" w:eastAsia="Times New Roman" w:hAnsi="Times New Roman" w:cs="Times New Roman"/>
          <w:spacing w:val="-7"/>
          <w:sz w:val="26"/>
          <w:szCs w:val="26"/>
        </w:rPr>
        <w:t xml:space="preserve"> </w:t>
      </w:r>
      <w:r w:rsidRPr="00ED2306">
        <w:rPr>
          <w:rFonts w:ascii="Times New Roman" w:eastAsia="Times New Roman" w:hAnsi="Times New Roman" w:cs="Times New Roman"/>
          <w:sz w:val="26"/>
          <w:szCs w:val="26"/>
        </w:rPr>
        <w:t>is</w:t>
      </w:r>
      <w:r w:rsidRPr="00ED2306">
        <w:rPr>
          <w:rFonts w:ascii="Times New Roman" w:eastAsia="Times New Roman" w:hAnsi="Times New Roman" w:cs="Times New Roman"/>
          <w:spacing w:val="-2"/>
          <w:sz w:val="26"/>
          <w:szCs w:val="26"/>
        </w:rPr>
        <w:t xml:space="preserve"> </w:t>
      </w:r>
      <w:r w:rsidRPr="00ED2306">
        <w:rPr>
          <w:rFonts w:ascii="Times New Roman" w:eastAsia="Times New Roman" w:hAnsi="Times New Roman" w:cs="Times New Roman"/>
          <w:sz w:val="26"/>
          <w:szCs w:val="26"/>
        </w:rPr>
        <w:t>to</w:t>
      </w:r>
      <w:r w:rsidRPr="00ED2306">
        <w:rPr>
          <w:rFonts w:ascii="Times New Roman" w:eastAsia="Times New Roman" w:hAnsi="Times New Roman" w:cs="Times New Roman"/>
          <w:spacing w:val="-2"/>
          <w:sz w:val="26"/>
          <w:szCs w:val="26"/>
        </w:rPr>
        <w:t xml:space="preserve"> </w:t>
      </w:r>
      <w:r w:rsidRPr="00ED2306">
        <w:rPr>
          <w:rFonts w:ascii="Times New Roman" w:eastAsia="Times New Roman" w:hAnsi="Times New Roman" w:cs="Times New Roman"/>
          <w:sz w:val="26"/>
          <w:szCs w:val="26"/>
        </w:rPr>
        <w:t>e</w:t>
      </w:r>
      <w:r w:rsidRPr="00ED2306">
        <w:rPr>
          <w:rFonts w:ascii="Times New Roman" w:eastAsia="Times New Roman" w:hAnsi="Times New Roman" w:cs="Times New Roman"/>
          <w:spacing w:val="3"/>
          <w:sz w:val="26"/>
          <w:szCs w:val="26"/>
        </w:rPr>
        <w:t>n</w:t>
      </w:r>
      <w:r w:rsidRPr="00ED2306">
        <w:rPr>
          <w:rFonts w:ascii="Times New Roman" w:eastAsia="Times New Roman" w:hAnsi="Times New Roman" w:cs="Times New Roman"/>
          <w:sz w:val="26"/>
          <w:szCs w:val="26"/>
        </w:rPr>
        <w:t>ab</w:t>
      </w:r>
      <w:r w:rsidRPr="00ED2306">
        <w:rPr>
          <w:rFonts w:ascii="Times New Roman" w:eastAsia="Times New Roman" w:hAnsi="Times New Roman" w:cs="Times New Roman"/>
          <w:spacing w:val="2"/>
          <w:sz w:val="26"/>
          <w:szCs w:val="26"/>
        </w:rPr>
        <w:t>l</w:t>
      </w:r>
      <w:r w:rsidRPr="00ED2306">
        <w:rPr>
          <w:rFonts w:ascii="Times New Roman" w:eastAsia="Times New Roman" w:hAnsi="Times New Roman" w:cs="Times New Roman"/>
          <w:sz w:val="26"/>
          <w:szCs w:val="26"/>
        </w:rPr>
        <w:t>e</w:t>
      </w:r>
      <w:r w:rsidRPr="00ED2306">
        <w:rPr>
          <w:rFonts w:ascii="Times New Roman" w:eastAsia="Times New Roman" w:hAnsi="Times New Roman" w:cs="Times New Roman"/>
          <w:spacing w:val="-7"/>
          <w:sz w:val="26"/>
          <w:szCs w:val="26"/>
        </w:rPr>
        <w:t xml:space="preserve"> </w:t>
      </w:r>
      <w:r w:rsidRPr="00ED2306">
        <w:rPr>
          <w:rFonts w:ascii="Times New Roman" w:eastAsia="Times New Roman" w:hAnsi="Times New Roman" w:cs="Times New Roman"/>
          <w:sz w:val="26"/>
          <w:szCs w:val="26"/>
        </w:rPr>
        <w:t>the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z w:val="26"/>
          <w:szCs w:val="26"/>
        </w:rPr>
        <w:t>stude</w:t>
      </w:r>
      <w:r w:rsidRPr="00ED2306">
        <w:rPr>
          <w:rFonts w:ascii="Times New Roman" w:eastAsia="Times New Roman" w:hAnsi="Times New Roman" w:cs="Times New Roman"/>
          <w:spacing w:val="3"/>
          <w:sz w:val="26"/>
          <w:szCs w:val="26"/>
        </w:rPr>
        <w:t>n</w:t>
      </w:r>
      <w:r w:rsidRPr="00ED2306">
        <w:rPr>
          <w:rFonts w:ascii="Times New Roman" w:eastAsia="Times New Roman" w:hAnsi="Times New Roman" w:cs="Times New Roman"/>
          <w:sz w:val="26"/>
          <w:szCs w:val="26"/>
        </w:rPr>
        <w:t>ts</w:t>
      </w:r>
      <w:r w:rsidRPr="00ED2306">
        <w:rPr>
          <w:rFonts w:ascii="Times New Roman" w:eastAsia="Times New Roman" w:hAnsi="Times New Roman" w:cs="Times New Roman"/>
          <w:spacing w:val="-8"/>
          <w:sz w:val="26"/>
          <w:szCs w:val="26"/>
        </w:rPr>
        <w:t xml:space="preserve"> </w:t>
      </w:r>
      <w:r w:rsidRPr="00ED2306">
        <w:rPr>
          <w:rFonts w:ascii="Times New Roman" w:eastAsia="Times New Roman" w:hAnsi="Times New Roman" w:cs="Times New Roman"/>
          <w:sz w:val="26"/>
          <w:szCs w:val="26"/>
        </w:rPr>
        <w:t>und</w:t>
      </w:r>
      <w:r w:rsidRPr="00ED2306">
        <w:rPr>
          <w:rFonts w:ascii="Times New Roman" w:eastAsia="Times New Roman" w:hAnsi="Times New Roman" w:cs="Times New Roman"/>
          <w:spacing w:val="3"/>
          <w:sz w:val="26"/>
          <w:szCs w:val="26"/>
        </w:rPr>
        <w:t>e</w:t>
      </w:r>
      <w:r w:rsidRPr="00ED2306">
        <w:rPr>
          <w:rFonts w:ascii="Times New Roman" w:eastAsia="Times New Roman" w:hAnsi="Times New Roman" w:cs="Times New Roman"/>
          <w:sz w:val="26"/>
          <w:szCs w:val="26"/>
        </w:rPr>
        <w:t>rst</w:t>
      </w:r>
      <w:r w:rsidRPr="00ED2306">
        <w:rPr>
          <w:rFonts w:ascii="Times New Roman" w:eastAsia="Times New Roman" w:hAnsi="Times New Roman" w:cs="Times New Roman"/>
          <w:spacing w:val="3"/>
          <w:sz w:val="26"/>
          <w:szCs w:val="26"/>
        </w:rPr>
        <w:t>a</w:t>
      </w:r>
      <w:r w:rsidRPr="00ED2306">
        <w:rPr>
          <w:rFonts w:ascii="Times New Roman" w:eastAsia="Times New Roman" w:hAnsi="Times New Roman" w:cs="Times New Roman"/>
          <w:sz w:val="26"/>
          <w:szCs w:val="26"/>
        </w:rPr>
        <w:t>nd</w:t>
      </w:r>
      <w:r w:rsidRPr="00ED2306">
        <w:rPr>
          <w:rFonts w:ascii="Times New Roman" w:eastAsia="Times New Roman" w:hAnsi="Times New Roman" w:cs="Times New Roman"/>
          <w:spacing w:val="-11"/>
          <w:sz w:val="26"/>
          <w:szCs w:val="26"/>
        </w:rPr>
        <w:t xml:space="preserve"> </w:t>
      </w:r>
      <w:r w:rsidRPr="00ED2306">
        <w:rPr>
          <w:rFonts w:ascii="Times New Roman" w:eastAsia="Times New Roman" w:hAnsi="Times New Roman" w:cs="Times New Roman"/>
          <w:sz w:val="26"/>
          <w:szCs w:val="26"/>
        </w:rPr>
        <w:t>the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z w:val="26"/>
          <w:szCs w:val="26"/>
        </w:rPr>
        <w:t>basic p</w:t>
      </w:r>
      <w:r w:rsidRPr="00ED2306">
        <w:rPr>
          <w:rFonts w:ascii="Times New Roman" w:eastAsia="Times New Roman" w:hAnsi="Times New Roman" w:cs="Times New Roman"/>
          <w:spacing w:val="5"/>
          <w:sz w:val="26"/>
          <w:szCs w:val="26"/>
        </w:rPr>
        <w:t>h</w:t>
      </w:r>
      <w:r w:rsidRPr="00ED2306">
        <w:rPr>
          <w:rFonts w:ascii="Times New Roman" w:eastAsia="Times New Roman" w:hAnsi="Times New Roman" w:cs="Times New Roman"/>
          <w:spacing w:val="-5"/>
          <w:sz w:val="26"/>
          <w:szCs w:val="26"/>
        </w:rPr>
        <w:t>y</w:t>
      </w:r>
      <w:r w:rsidRPr="00ED2306">
        <w:rPr>
          <w:rFonts w:ascii="Times New Roman" w:eastAsia="Times New Roman" w:hAnsi="Times New Roman" w:cs="Times New Roman"/>
          <w:sz w:val="26"/>
          <w:szCs w:val="26"/>
        </w:rPr>
        <w:t>siolog</w:t>
      </w:r>
      <w:r w:rsidRPr="00ED2306">
        <w:rPr>
          <w:rFonts w:ascii="Times New Roman" w:eastAsia="Times New Roman" w:hAnsi="Times New Roman" w:cs="Times New Roman"/>
          <w:spacing w:val="2"/>
          <w:sz w:val="26"/>
          <w:szCs w:val="26"/>
        </w:rPr>
        <w:t>i</w:t>
      </w:r>
      <w:r w:rsidRPr="00ED2306">
        <w:rPr>
          <w:rFonts w:ascii="Times New Roman" w:eastAsia="Times New Roman" w:hAnsi="Times New Roman" w:cs="Times New Roman"/>
          <w:sz w:val="26"/>
          <w:szCs w:val="26"/>
        </w:rPr>
        <w:t>cal</w:t>
      </w:r>
      <w:r w:rsidRPr="00ED2306">
        <w:rPr>
          <w:rFonts w:ascii="Times New Roman" w:eastAsia="Times New Roman" w:hAnsi="Times New Roman" w:cs="Times New Roman"/>
          <w:spacing w:val="-14"/>
          <w:sz w:val="26"/>
          <w:szCs w:val="26"/>
        </w:rPr>
        <w:t xml:space="preserve"> </w:t>
      </w:r>
      <w:r w:rsidRPr="00ED2306">
        <w:rPr>
          <w:rFonts w:ascii="Times New Roman" w:eastAsia="Times New Roman" w:hAnsi="Times New Roman" w:cs="Times New Roman"/>
          <w:sz w:val="26"/>
          <w:szCs w:val="26"/>
        </w:rPr>
        <w:t>proc</w:t>
      </w:r>
      <w:r w:rsidRPr="00ED2306">
        <w:rPr>
          <w:rFonts w:ascii="Times New Roman" w:eastAsia="Times New Roman" w:hAnsi="Times New Roman" w:cs="Times New Roman"/>
          <w:spacing w:val="3"/>
          <w:sz w:val="26"/>
          <w:szCs w:val="26"/>
        </w:rPr>
        <w:t>e</w:t>
      </w:r>
      <w:r w:rsidRPr="00ED2306">
        <w:rPr>
          <w:rFonts w:ascii="Times New Roman" w:eastAsia="Times New Roman" w:hAnsi="Times New Roman" w:cs="Times New Roman"/>
          <w:sz w:val="26"/>
          <w:szCs w:val="26"/>
        </w:rPr>
        <w:t>ss</w:t>
      </w:r>
      <w:r w:rsidRPr="00ED2306">
        <w:rPr>
          <w:rFonts w:ascii="Times New Roman" w:eastAsia="Times New Roman" w:hAnsi="Times New Roman" w:cs="Times New Roman"/>
          <w:spacing w:val="3"/>
          <w:sz w:val="26"/>
          <w:szCs w:val="26"/>
        </w:rPr>
        <w:t>e</w:t>
      </w:r>
      <w:r w:rsidRPr="00ED2306">
        <w:rPr>
          <w:rFonts w:ascii="Times New Roman" w:eastAsia="Times New Roman" w:hAnsi="Times New Roman" w:cs="Times New Roman"/>
          <w:sz w:val="26"/>
          <w:szCs w:val="26"/>
        </w:rPr>
        <w:t>s</w:t>
      </w:r>
      <w:r w:rsidRPr="00ED2306">
        <w:rPr>
          <w:rFonts w:ascii="Times New Roman" w:eastAsia="Times New Roman" w:hAnsi="Times New Roman" w:cs="Times New Roman"/>
          <w:spacing w:val="-10"/>
          <w:sz w:val="26"/>
          <w:szCs w:val="26"/>
        </w:rPr>
        <w:t xml:space="preserve"> </w:t>
      </w:r>
      <w:r w:rsidRPr="00ED2306">
        <w:rPr>
          <w:rFonts w:ascii="Times New Roman" w:eastAsia="Times New Roman" w:hAnsi="Times New Roman" w:cs="Times New Roman"/>
          <w:sz w:val="26"/>
          <w:szCs w:val="26"/>
        </w:rPr>
        <w:t>in</w:t>
      </w:r>
      <w:r w:rsidRPr="00ED2306">
        <w:rPr>
          <w:rFonts w:ascii="Times New Roman" w:eastAsia="Times New Roman" w:hAnsi="Times New Roman" w:cs="Times New Roman"/>
          <w:spacing w:val="-2"/>
          <w:sz w:val="26"/>
          <w:szCs w:val="26"/>
        </w:rPr>
        <w:t xml:space="preserve"> </w:t>
      </w:r>
      <w:r w:rsidRPr="00ED2306">
        <w:rPr>
          <w:rFonts w:ascii="Times New Roman" w:eastAsia="Times New Roman" w:hAnsi="Times New Roman" w:cs="Times New Roman"/>
          <w:sz w:val="26"/>
          <w:szCs w:val="26"/>
        </w:rPr>
        <w:t>plant</w:t>
      </w:r>
      <w:r w:rsidRPr="00ED2306">
        <w:rPr>
          <w:rFonts w:ascii="Times New Roman" w:eastAsia="Times New Roman" w:hAnsi="Times New Roman" w:cs="Times New Roman"/>
          <w:spacing w:val="-5"/>
          <w:sz w:val="26"/>
          <w:szCs w:val="26"/>
        </w:rPr>
        <w:t xml:space="preserve"> </w:t>
      </w:r>
      <w:r w:rsidRPr="00ED2306">
        <w:rPr>
          <w:rFonts w:ascii="Times New Roman" w:eastAsia="Times New Roman" w:hAnsi="Times New Roman" w:cs="Times New Roman"/>
          <w:spacing w:val="3"/>
          <w:sz w:val="26"/>
          <w:szCs w:val="26"/>
        </w:rPr>
        <w:t>g</w:t>
      </w:r>
      <w:r w:rsidRPr="00ED2306">
        <w:rPr>
          <w:rFonts w:ascii="Times New Roman" w:eastAsia="Times New Roman" w:hAnsi="Times New Roman" w:cs="Times New Roman"/>
          <w:sz w:val="26"/>
          <w:szCs w:val="26"/>
        </w:rPr>
        <w:t>rowth</w:t>
      </w:r>
      <w:r w:rsidRPr="00ED2306">
        <w:rPr>
          <w:rFonts w:ascii="Times New Roman" w:eastAsia="Times New Roman" w:hAnsi="Times New Roman" w:cs="Times New Roman"/>
          <w:spacing w:val="-7"/>
          <w:sz w:val="26"/>
          <w:szCs w:val="26"/>
        </w:rPr>
        <w:t xml:space="preserve"> </w:t>
      </w:r>
      <w:r w:rsidRPr="00ED2306">
        <w:rPr>
          <w:rFonts w:ascii="Times New Roman" w:eastAsia="Times New Roman" w:hAnsi="Times New Roman" w:cs="Times New Roman"/>
          <w:spacing w:val="3"/>
          <w:sz w:val="26"/>
          <w:szCs w:val="26"/>
        </w:rPr>
        <w:t>a</w:t>
      </w:r>
      <w:r w:rsidRPr="00ED2306">
        <w:rPr>
          <w:rFonts w:ascii="Times New Roman" w:eastAsia="Times New Roman" w:hAnsi="Times New Roman" w:cs="Times New Roman"/>
          <w:sz w:val="26"/>
          <w:szCs w:val="26"/>
        </w:rPr>
        <w:t>nd</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pacing w:val="3"/>
          <w:sz w:val="26"/>
          <w:szCs w:val="26"/>
        </w:rPr>
        <w:t>d</w:t>
      </w:r>
      <w:r w:rsidRPr="00ED2306">
        <w:rPr>
          <w:rFonts w:ascii="Times New Roman" w:eastAsia="Times New Roman" w:hAnsi="Times New Roman" w:cs="Times New Roman"/>
          <w:sz w:val="26"/>
          <w:szCs w:val="26"/>
        </w:rPr>
        <w:t>evelo</w:t>
      </w:r>
      <w:r w:rsidRPr="00ED2306">
        <w:rPr>
          <w:rFonts w:ascii="Times New Roman" w:eastAsia="Times New Roman" w:hAnsi="Times New Roman" w:cs="Times New Roman"/>
          <w:spacing w:val="3"/>
          <w:sz w:val="26"/>
          <w:szCs w:val="26"/>
        </w:rPr>
        <w:t>p</w:t>
      </w:r>
      <w:r w:rsidRPr="00ED2306">
        <w:rPr>
          <w:rFonts w:ascii="Times New Roman" w:eastAsia="Times New Roman" w:hAnsi="Times New Roman" w:cs="Times New Roman"/>
          <w:spacing w:val="-2"/>
          <w:sz w:val="26"/>
          <w:szCs w:val="26"/>
        </w:rPr>
        <w:t>m</w:t>
      </w:r>
      <w:r w:rsidRPr="00ED2306">
        <w:rPr>
          <w:rFonts w:ascii="Times New Roman" w:eastAsia="Times New Roman" w:hAnsi="Times New Roman" w:cs="Times New Roman"/>
          <w:sz w:val="26"/>
          <w:szCs w:val="26"/>
        </w:rPr>
        <w:t>en</w:t>
      </w:r>
      <w:r w:rsidRPr="00ED2306">
        <w:rPr>
          <w:rFonts w:ascii="Times New Roman" w:eastAsia="Times New Roman" w:hAnsi="Times New Roman" w:cs="Times New Roman"/>
          <w:spacing w:val="2"/>
          <w:sz w:val="26"/>
          <w:szCs w:val="26"/>
        </w:rPr>
        <w:t>t</w:t>
      </w:r>
      <w:r w:rsidRPr="00ED2306">
        <w:rPr>
          <w:rFonts w:ascii="Times New Roman" w:eastAsia="Times New Roman" w:hAnsi="Times New Roman" w:cs="Times New Roman"/>
          <w:sz w:val="26"/>
          <w:szCs w:val="26"/>
        </w:rPr>
        <w:t>.</w:t>
      </w:r>
      <w:r w:rsidRPr="00ED2306">
        <w:rPr>
          <w:rFonts w:ascii="Times New Roman" w:eastAsia="Times New Roman" w:hAnsi="Times New Roman" w:cs="Times New Roman"/>
          <w:spacing w:val="-14"/>
          <w:sz w:val="26"/>
          <w:szCs w:val="26"/>
        </w:rPr>
        <w:t xml:space="preserve"> </w:t>
      </w:r>
      <w:r w:rsidRPr="00ED2306">
        <w:rPr>
          <w:rFonts w:ascii="Times New Roman" w:eastAsia="Times New Roman" w:hAnsi="Times New Roman" w:cs="Times New Roman"/>
          <w:sz w:val="26"/>
          <w:szCs w:val="26"/>
        </w:rPr>
        <w:t>At</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z w:val="26"/>
          <w:szCs w:val="26"/>
        </w:rPr>
        <w:t>the end</w:t>
      </w:r>
      <w:r w:rsidRPr="00ED2306">
        <w:rPr>
          <w:rFonts w:ascii="Times New Roman" w:eastAsia="Times New Roman" w:hAnsi="Times New Roman" w:cs="Times New Roman"/>
          <w:spacing w:val="-2"/>
          <w:sz w:val="26"/>
          <w:szCs w:val="26"/>
        </w:rPr>
        <w:t xml:space="preserve"> </w:t>
      </w:r>
      <w:r w:rsidRPr="00ED2306">
        <w:rPr>
          <w:rFonts w:ascii="Times New Roman" w:eastAsia="Times New Roman" w:hAnsi="Times New Roman" w:cs="Times New Roman"/>
          <w:sz w:val="26"/>
          <w:szCs w:val="26"/>
        </w:rPr>
        <w:t>of the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z w:val="26"/>
          <w:szCs w:val="26"/>
        </w:rPr>
        <w:t>course,</w:t>
      </w:r>
      <w:r w:rsidRPr="00ED2306">
        <w:rPr>
          <w:rFonts w:ascii="Times New Roman" w:eastAsia="Times New Roman" w:hAnsi="Times New Roman" w:cs="Times New Roman"/>
          <w:spacing w:val="-7"/>
          <w:sz w:val="26"/>
          <w:szCs w:val="26"/>
        </w:rPr>
        <w:t xml:space="preserve"> </w:t>
      </w:r>
      <w:r w:rsidRPr="00ED2306">
        <w:rPr>
          <w:rFonts w:ascii="Times New Roman" w:eastAsia="Times New Roman" w:hAnsi="Times New Roman" w:cs="Times New Roman"/>
          <w:sz w:val="26"/>
          <w:szCs w:val="26"/>
        </w:rPr>
        <w:t>the students</w:t>
      </w:r>
      <w:r w:rsidRPr="00ED2306">
        <w:rPr>
          <w:rFonts w:ascii="Times New Roman" w:eastAsia="Times New Roman" w:hAnsi="Times New Roman" w:cs="Times New Roman"/>
          <w:spacing w:val="-8"/>
          <w:sz w:val="26"/>
          <w:szCs w:val="26"/>
        </w:rPr>
        <w:t xml:space="preserve"> </w:t>
      </w:r>
      <w:r w:rsidRPr="00ED2306">
        <w:rPr>
          <w:rFonts w:ascii="Times New Roman" w:eastAsia="Times New Roman" w:hAnsi="Times New Roman" w:cs="Times New Roman"/>
          <w:spacing w:val="3"/>
          <w:sz w:val="26"/>
          <w:szCs w:val="26"/>
        </w:rPr>
        <w:t>w</w:t>
      </w:r>
      <w:r w:rsidRPr="00ED2306">
        <w:rPr>
          <w:rFonts w:ascii="Times New Roman" w:eastAsia="Times New Roman" w:hAnsi="Times New Roman" w:cs="Times New Roman"/>
          <w:sz w:val="26"/>
          <w:szCs w:val="26"/>
        </w:rPr>
        <w:t>ill</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z w:val="26"/>
          <w:szCs w:val="26"/>
        </w:rPr>
        <w:t>be</w:t>
      </w:r>
      <w:r w:rsidRPr="00ED2306">
        <w:rPr>
          <w:rFonts w:ascii="Times New Roman" w:eastAsia="Times New Roman" w:hAnsi="Times New Roman" w:cs="Times New Roman"/>
          <w:spacing w:val="-2"/>
          <w:sz w:val="26"/>
          <w:szCs w:val="26"/>
        </w:rPr>
        <w:t xml:space="preserve"> </w:t>
      </w:r>
      <w:r w:rsidRPr="00ED2306">
        <w:rPr>
          <w:rFonts w:ascii="Times New Roman" w:eastAsia="Times New Roman" w:hAnsi="Times New Roman" w:cs="Times New Roman"/>
          <w:sz w:val="26"/>
          <w:szCs w:val="26"/>
        </w:rPr>
        <w:t>a</w:t>
      </w:r>
      <w:r w:rsidRPr="00ED2306">
        <w:rPr>
          <w:rFonts w:ascii="Times New Roman" w:eastAsia="Times New Roman" w:hAnsi="Times New Roman" w:cs="Times New Roman"/>
          <w:spacing w:val="3"/>
          <w:sz w:val="26"/>
          <w:szCs w:val="26"/>
        </w:rPr>
        <w:t>b</w:t>
      </w:r>
      <w:r w:rsidRPr="00ED2306">
        <w:rPr>
          <w:rFonts w:ascii="Times New Roman" w:eastAsia="Times New Roman" w:hAnsi="Times New Roman" w:cs="Times New Roman"/>
          <w:sz w:val="26"/>
          <w:szCs w:val="26"/>
        </w:rPr>
        <w:t>le</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z w:val="26"/>
          <w:szCs w:val="26"/>
        </w:rPr>
        <w:t>to know:</w:t>
      </w:r>
    </w:p>
    <w:p w14:paraId="4F281B9C" w14:textId="77777777" w:rsidR="001243DA" w:rsidRPr="00ED2306" w:rsidRDefault="001243DA" w:rsidP="001243DA">
      <w:pPr>
        <w:spacing w:before="24" w:after="0" w:line="240" w:lineRule="auto"/>
        <w:ind w:left="436" w:right="282"/>
        <w:jc w:val="center"/>
        <w:rPr>
          <w:rFonts w:ascii="Times New Roman" w:eastAsia="Times New Roman" w:hAnsi="Times New Roman" w:cs="Times New Roman"/>
          <w:sz w:val="26"/>
          <w:szCs w:val="26"/>
        </w:rPr>
      </w:pPr>
      <w:r w:rsidRPr="00ED2306">
        <w:rPr>
          <w:rFonts w:ascii="Times New Roman" w:eastAsia="Times New Roman" w:hAnsi="Times New Roman" w:cs="Times New Roman"/>
          <w:w w:val="130"/>
          <w:sz w:val="26"/>
          <w:szCs w:val="26"/>
        </w:rPr>
        <w:t xml:space="preserve">• </w:t>
      </w:r>
      <w:r w:rsidRPr="00ED2306">
        <w:rPr>
          <w:rFonts w:ascii="Times New Roman" w:eastAsia="Times New Roman" w:hAnsi="Times New Roman" w:cs="Times New Roman"/>
          <w:spacing w:val="72"/>
          <w:w w:val="130"/>
          <w:sz w:val="26"/>
          <w:szCs w:val="26"/>
        </w:rPr>
        <w:t xml:space="preserve"> </w:t>
      </w:r>
      <w:r w:rsidRPr="00ED2306">
        <w:rPr>
          <w:rFonts w:ascii="Times New Roman" w:eastAsia="Times New Roman" w:hAnsi="Times New Roman" w:cs="Times New Roman"/>
          <w:sz w:val="26"/>
          <w:szCs w:val="26"/>
        </w:rPr>
        <w:t xml:space="preserve">the </w:t>
      </w:r>
      <w:r w:rsidRPr="00ED2306">
        <w:rPr>
          <w:rFonts w:ascii="Times New Roman" w:eastAsia="Times New Roman" w:hAnsi="Times New Roman" w:cs="Times New Roman"/>
          <w:spacing w:val="-2"/>
          <w:sz w:val="26"/>
          <w:szCs w:val="26"/>
        </w:rPr>
        <w:t>m</w:t>
      </w:r>
      <w:r w:rsidRPr="00ED2306">
        <w:rPr>
          <w:rFonts w:ascii="Times New Roman" w:eastAsia="Times New Roman" w:hAnsi="Times New Roman" w:cs="Times New Roman"/>
          <w:sz w:val="26"/>
          <w:szCs w:val="26"/>
        </w:rPr>
        <w:t>echan</w:t>
      </w:r>
      <w:r w:rsidRPr="00ED2306">
        <w:rPr>
          <w:rFonts w:ascii="Times New Roman" w:eastAsia="Times New Roman" w:hAnsi="Times New Roman" w:cs="Times New Roman"/>
          <w:spacing w:val="2"/>
          <w:sz w:val="26"/>
          <w:szCs w:val="26"/>
        </w:rPr>
        <w:t>i</w:t>
      </w:r>
      <w:r w:rsidRPr="00ED2306">
        <w:rPr>
          <w:rFonts w:ascii="Times New Roman" w:eastAsia="Times New Roman" w:hAnsi="Times New Roman" w:cs="Times New Roman"/>
          <w:spacing w:val="3"/>
          <w:sz w:val="26"/>
          <w:szCs w:val="26"/>
        </w:rPr>
        <w:t>s</w:t>
      </w:r>
      <w:r w:rsidRPr="00ED2306">
        <w:rPr>
          <w:rFonts w:ascii="Times New Roman" w:eastAsia="Times New Roman" w:hAnsi="Times New Roman" w:cs="Times New Roman"/>
          <w:spacing w:val="-2"/>
          <w:sz w:val="26"/>
          <w:szCs w:val="26"/>
        </w:rPr>
        <w:t>m</w:t>
      </w:r>
      <w:r w:rsidRPr="00ED2306">
        <w:rPr>
          <w:rFonts w:ascii="Times New Roman" w:eastAsia="Times New Roman" w:hAnsi="Times New Roman" w:cs="Times New Roman"/>
          <w:sz w:val="26"/>
          <w:szCs w:val="26"/>
        </w:rPr>
        <w:t>s</w:t>
      </w:r>
      <w:r w:rsidRPr="00ED2306">
        <w:rPr>
          <w:rFonts w:ascii="Times New Roman" w:eastAsia="Times New Roman" w:hAnsi="Times New Roman" w:cs="Times New Roman"/>
          <w:spacing w:val="-13"/>
          <w:sz w:val="26"/>
          <w:szCs w:val="26"/>
        </w:rPr>
        <w:t xml:space="preserve"> </w:t>
      </w:r>
      <w:r w:rsidRPr="00ED2306">
        <w:rPr>
          <w:rFonts w:ascii="Times New Roman" w:eastAsia="Times New Roman" w:hAnsi="Times New Roman" w:cs="Times New Roman"/>
          <w:sz w:val="26"/>
          <w:szCs w:val="26"/>
        </w:rPr>
        <w:t>of the processes</w:t>
      </w:r>
      <w:r w:rsidRPr="00ED2306">
        <w:rPr>
          <w:rFonts w:ascii="Times New Roman" w:eastAsia="Times New Roman" w:hAnsi="Times New Roman" w:cs="Times New Roman"/>
          <w:spacing w:val="-10"/>
          <w:sz w:val="26"/>
          <w:szCs w:val="26"/>
        </w:rPr>
        <w:t xml:space="preserve"> </w:t>
      </w:r>
      <w:r w:rsidRPr="00ED2306">
        <w:rPr>
          <w:rFonts w:ascii="Times New Roman" w:eastAsia="Times New Roman" w:hAnsi="Times New Roman" w:cs="Times New Roman"/>
          <w:spacing w:val="3"/>
          <w:sz w:val="26"/>
          <w:szCs w:val="26"/>
        </w:rPr>
        <w:t>a</w:t>
      </w:r>
      <w:r w:rsidRPr="00ED2306">
        <w:rPr>
          <w:rFonts w:ascii="Times New Roman" w:eastAsia="Times New Roman" w:hAnsi="Times New Roman" w:cs="Times New Roman"/>
          <w:sz w:val="26"/>
          <w:szCs w:val="26"/>
        </w:rPr>
        <w:t>nd</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z w:val="26"/>
          <w:szCs w:val="26"/>
        </w:rPr>
        <w:t>how</w:t>
      </w:r>
      <w:r w:rsidRPr="00ED2306">
        <w:rPr>
          <w:rFonts w:ascii="Times New Roman" w:eastAsia="Times New Roman" w:hAnsi="Times New Roman" w:cs="Times New Roman"/>
          <w:spacing w:val="-1"/>
          <w:sz w:val="26"/>
          <w:szCs w:val="26"/>
        </w:rPr>
        <w:t xml:space="preserve"> </w:t>
      </w:r>
      <w:r w:rsidRPr="00ED2306">
        <w:rPr>
          <w:rFonts w:ascii="Times New Roman" w:eastAsia="Times New Roman" w:hAnsi="Times New Roman" w:cs="Times New Roman"/>
          <w:sz w:val="26"/>
          <w:szCs w:val="26"/>
        </w:rPr>
        <w:t>th</w:t>
      </w:r>
      <w:r w:rsidRPr="00ED2306">
        <w:rPr>
          <w:rFonts w:ascii="Times New Roman" w:eastAsia="Times New Roman" w:hAnsi="Times New Roman" w:cs="Times New Roman"/>
          <w:spacing w:val="3"/>
          <w:sz w:val="26"/>
          <w:szCs w:val="26"/>
        </w:rPr>
        <w:t>e</w:t>
      </w:r>
      <w:r w:rsidRPr="00ED2306">
        <w:rPr>
          <w:rFonts w:ascii="Times New Roman" w:eastAsia="Times New Roman" w:hAnsi="Times New Roman" w:cs="Times New Roman"/>
          <w:sz w:val="26"/>
          <w:szCs w:val="26"/>
        </w:rPr>
        <w:t>y</w:t>
      </w:r>
      <w:r w:rsidRPr="00ED2306">
        <w:rPr>
          <w:rFonts w:ascii="Times New Roman" w:eastAsia="Times New Roman" w:hAnsi="Times New Roman" w:cs="Times New Roman"/>
          <w:spacing w:val="-6"/>
          <w:sz w:val="26"/>
          <w:szCs w:val="26"/>
        </w:rPr>
        <w:t xml:space="preserve"> </w:t>
      </w:r>
      <w:r w:rsidRPr="00ED2306">
        <w:rPr>
          <w:rFonts w:ascii="Times New Roman" w:eastAsia="Times New Roman" w:hAnsi="Times New Roman" w:cs="Times New Roman"/>
          <w:sz w:val="26"/>
          <w:szCs w:val="26"/>
        </w:rPr>
        <w:t>a</w:t>
      </w:r>
      <w:r w:rsidRPr="00ED2306">
        <w:rPr>
          <w:rFonts w:ascii="Times New Roman" w:eastAsia="Times New Roman" w:hAnsi="Times New Roman" w:cs="Times New Roman"/>
          <w:spacing w:val="3"/>
          <w:sz w:val="26"/>
          <w:szCs w:val="26"/>
        </w:rPr>
        <w:t>r</w:t>
      </w:r>
      <w:r w:rsidRPr="00ED2306">
        <w:rPr>
          <w:rFonts w:ascii="Times New Roman" w:eastAsia="Times New Roman" w:hAnsi="Times New Roman" w:cs="Times New Roman"/>
          <w:sz w:val="26"/>
          <w:szCs w:val="26"/>
        </w:rPr>
        <w:t>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z w:val="26"/>
          <w:szCs w:val="26"/>
        </w:rPr>
        <w:t>regulat</w:t>
      </w:r>
      <w:r w:rsidRPr="00ED2306">
        <w:rPr>
          <w:rFonts w:ascii="Times New Roman" w:eastAsia="Times New Roman" w:hAnsi="Times New Roman" w:cs="Times New Roman"/>
          <w:spacing w:val="3"/>
          <w:sz w:val="26"/>
          <w:szCs w:val="26"/>
        </w:rPr>
        <w:t>e</w:t>
      </w:r>
      <w:r w:rsidRPr="00ED2306">
        <w:rPr>
          <w:rFonts w:ascii="Times New Roman" w:eastAsia="Times New Roman" w:hAnsi="Times New Roman" w:cs="Times New Roman"/>
          <w:sz w:val="26"/>
          <w:szCs w:val="26"/>
        </w:rPr>
        <w:t>d</w:t>
      </w:r>
      <w:r w:rsidRPr="00ED2306">
        <w:rPr>
          <w:rFonts w:ascii="Times New Roman" w:eastAsia="Times New Roman" w:hAnsi="Times New Roman" w:cs="Times New Roman"/>
          <w:spacing w:val="-10"/>
          <w:sz w:val="26"/>
          <w:szCs w:val="26"/>
        </w:rPr>
        <w:t xml:space="preserve"> </w:t>
      </w:r>
      <w:r w:rsidRPr="00ED2306">
        <w:rPr>
          <w:rFonts w:ascii="Times New Roman" w:eastAsia="Times New Roman" w:hAnsi="Times New Roman" w:cs="Times New Roman"/>
          <w:spacing w:val="5"/>
          <w:sz w:val="26"/>
          <w:szCs w:val="26"/>
        </w:rPr>
        <w:t>b</w:t>
      </w:r>
      <w:r w:rsidRPr="00ED2306">
        <w:rPr>
          <w:rFonts w:ascii="Times New Roman" w:eastAsia="Times New Roman" w:hAnsi="Times New Roman" w:cs="Times New Roman"/>
          <w:sz w:val="26"/>
          <w:szCs w:val="26"/>
        </w:rPr>
        <w:t>y</w:t>
      </w:r>
      <w:r w:rsidRPr="00ED2306">
        <w:rPr>
          <w:rFonts w:ascii="Times New Roman" w:eastAsia="Times New Roman" w:hAnsi="Times New Roman" w:cs="Times New Roman"/>
          <w:spacing w:val="-8"/>
          <w:sz w:val="26"/>
          <w:szCs w:val="26"/>
        </w:rPr>
        <w:t xml:space="preserve"> </w:t>
      </w:r>
      <w:r w:rsidRPr="00ED2306">
        <w:rPr>
          <w:rFonts w:ascii="Times New Roman" w:eastAsia="Times New Roman" w:hAnsi="Times New Roman" w:cs="Times New Roman"/>
          <w:sz w:val="26"/>
          <w:szCs w:val="26"/>
        </w:rPr>
        <w:t>t</w:t>
      </w:r>
      <w:r w:rsidRPr="00ED2306">
        <w:rPr>
          <w:rFonts w:ascii="Times New Roman" w:eastAsia="Times New Roman" w:hAnsi="Times New Roman" w:cs="Times New Roman"/>
          <w:spacing w:val="3"/>
          <w:sz w:val="26"/>
          <w:szCs w:val="26"/>
        </w:rPr>
        <w:t>h</w:t>
      </w:r>
      <w:r w:rsidRPr="00ED2306">
        <w:rPr>
          <w:rFonts w:ascii="Times New Roman" w:eastAsia="Times New Roman" w:hAnsi="Times New Roman" w:cs="Times New Roman"/>
          <w:sz w:val="26"/>
          <w:szCs w:val="26"/>
        </w:rPr>
        <w:t>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pacing w:val="3"/>
          <w:w w:val="99"/>
          <w:sz w:val="26"/>
          <w:szCs w:val="26"/>
        </w:rPr>
        <w:t>e</w:t>
      </w:r>
      <w:r w:rsidRPr="00ED2306">
        <w:rPr>
          <w:rFonts w:ascii="Times New Roman" w:eastAsia="Times New Roman" w:hAnsi="Times New Roman" w:cs="Times New Roman"/>
          <w:w w:val="99"/>
          <w:sz w:val="26"/>
          <w:szCs w:val="26"/>
        </w:rPr>
        <w:t>nviro</w:t>
      </w:r>
      <w:r w:rsidRPr="00ED2306">
        <w:rPr>
          <w:rFonts w:ascii="Times New Roman" w:eastAsia="Times New Roman" w:hAnsi="Times New Roman" w:cs="Times New Roman"/>
          <w:spacing w:val="3"/>
          <w:w w:val="99"/>
          <w:sz w:val="26"/>
          <w:szCs w:val="26"/>
        </w:rPr>
        <w:t>n</w:t>
      </w:r>
      <w:r w:rsidRPr="00ED2306">
        <w:rPr>
          <w:rFonts w:ascii="Times New Roman" w:eastAsia="Times New Roman" w:hAnsi="Times New Roman" w:cs="Times New Roman"/>
          <w:spacing w:val="-2"/>
          <w:w w:val="99"/>
          <w:sz w:val="26"/>
          <w:szCs w:val="26"/>
        </w:rPr>
        <w:t>m</w:t>
      </w:r>
      <w:r w:rsidRPr="00ED2306">
        <w:rPr>
          <w:rFonts w:ascii="Times New Roman" w:eastAsia="Times New Roman" w:hAnsi="Times New Roman" w:cs="Times New Roman"/>
          <w:w w:val="99"/>
          <w:sz w:val="26"/>
          <w:szCs w:val="26"/>
        </w:rPr>
        <w:t>en</w:t>
      </w:r>
      <w:r w:rsidRPr="00ED2306">
        <w:rPr>
          <w:rFonts w:ascii="Times New Roman" w:eastAsia="Times New Roman" w:hAnsi="Times New Roman" w:cs="Times New Roman"/>
          <w:spacing w:val="2"/>
          <w:w w:val="99"/>
          <w:sz w:val="26"/>
          <w:szCs w:val="26"/>
        </w:rPr>
        <w:t>t</w:t>
      </w:r>
      <w:r w:rsidRPr="00ED2306">
        <w:rPr>
          <w:rFonts w:ascii="Times New Roman" w:eastAsia="Times New Roman" w:hAnsi="Times New Roman" w:cs="Times New Roman"/>
          <w:w w:val="99"/>
          <w:sz w:val="26"/>
          <w:szCs w:val="26"/>
        </w:rPr>
        <w:t>;</w:t>
      </w:r>
    </w:p>
    <w:p w14:paraId="50B80E75" w14:textId="77777777" w:rsidR="001243DA" w:rsidRPr="00ED2306" w:rsidRDefault="001243DA" w:rsidP="001243DA">
      <w:pPr>
        <w:spacing w:before="9" w:after="0" w:line="160" w:lineRule="exact"/>
        <w:rPr>
          <w:rFonts w:ascii="Times New Roman" w:eastAsia="Times New Roman" w:hAnsi="Times New Roman" w:cs="Times New Roman"/>
          <w:sz w:val="16"/>
          <w:szCs w:val="16"/>
        </w:rPr>
      </w:pPr>
    </w:p>
    <w:p w14:paraId="400F6FBA" w14:textId="77777777" w:rsidR="001243DA" w:rsidRPr="00ED2306" w:rsidRDefault="001243DA" w:rsidP="001243DA">
      <w:pPr>
        <w:tabs>
          <w:tab w:val="left" w:pos="840"/>
        </w:tabs>
        <w:spacing w:after="0" w:line="358" w:lineRule="auto"/>
        <w:ind w:left="840" w:right="235" w:hanging="360"/>
        <w:rPr>
          <w:rFonts w:ascii="Times New Roman" w:eastAsia="Times New Roman" w:hAnsi="Times New Roman" w:cs="Times New Roman"/>
          <w:sz w:val="26"/>
          <w:szCs w:val="26"/>
        </w:rPr>
      </w:pPr>
      <w:r w:rsidRPr="00ED2306">
        <w:rPr>
          <w:rFonts w:ascii="Times New Roman" w:eastAsia="Times New Roman" w:hAnsi="Times New Roman" w:cs="Times New Roman"/>
          <w:w w:val="130"/>
          <w:sz w:val="26"/>
          <w:szCs w:val="26"/>
        </w:rPr>
        <w:t>•</w:t>
      </w:r>
      <w:r w:rsidRPr="00ED2306">
        <w:rPr>
          <w:rFonts w:ascii="Times New Roman" w:eastAsia="Times New Roman" w:hAnsi="Times New Roman" w:cs="Times New Roman"/>
          <w:sz w:val="26"/>
          <w:szCs w:val="26"/>
        </w:rPr>
        <w:tab/>
        <w:t>the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z w:val="26"/>
          <w:szCs w:val="26"/>
        </w:rPr>
        <w:t>inter-rel</w:t>
      </w:r>
      <w:r w:rsidRPr="00ED2306">
        <w:rPr>
          <w:rFonts w:ascii="Times New Roman" w:eastAsia="Times New Roman" w:hAnsi="Times New Roman" w:cs="Times New Roman"/>
          <w:spacing w:val="3"/>
          <w:sz w:val="26"/>
          <w:szCs w:val="26"/>
        </w:rPr>
        <w:t>a</w:t>
      </w:r>
      <w:r w:rsidRPr="00ED2306">
        <w:rPr>
          <w:rFonts w:ascii="Times New Roman" w:eastAsia="Times New Roman" w:hAnsi="Times New Roman" w:cs="Times New Roman"/>
          <w:sz w:val="26"/>
          <w:szCs w:val="26"/>
        </w:rPr>
        <w:t>tionsh</w:t>
      </w:r>
      <w:r w:rsidRPr="00ED2306">
        <w:rPr>
          <w:rFonts w:ascii="Times New Roman" w:eastAsia="Times New Roman" w:hAnsi="Times New Roman" w:cs="Times New Roman"/>
          <w:spacing w:val="2"/>
          <w:sz w:val="26"/>
          <w:szCs w:val="26"/>
        </w:rPr>
        <w:t>i</w:t>
      </w:r>
      <w:r w:rsidRPr="00ED2306">
        <w:rPr>
          <w:rFonts w:ascii="Times New Roman" w:eastAsia="Times New Roman" w:hAnsi="Times New Roman" w:cs="Times New Roman"/>
          <w:sz w:val="26"/>
          <w:szCs w:val="26"/>
        </w:rPr>
        <w:t>ps</w:t>
      </w:r>
      <w:r w:rsidRPr="00ED2306">
        <w:rPr>
          <w:rFonts w:ascii="Times New Roman" w:eastAsia="Times New Roman" w:hAnsi="Times New Roman" w:cs="Times New Roman"/>
          <w:spacing w:val="-17"/>
          <w:sz w:val="26"/>
          <w:szCs w:val="26"/>
        </w:rPr>
        <w:t xml:space="preserve"> </w:t>
      </w:r>
      <w:r w:rsidRPr="00ED2306">
        <w:rPr>
          <w:rFonts w:ascii="Times New Roman" w:eastAsia="Times New Roman" w:hAnsi="Times New Roman" w:cs="Times New Roman"/>
          <w:sz w:val="26"/>
          <w:szCs w:val="26"/>
        </w:rPr>
        <w:t>between</w:t>
      </w:r>
      <w:r w:rsidRPr="00ED2306">
        <w:rPr>
          <w:rFonts w:ascii="Times New Roman" w:eastAsia="Times New Roman" w:hAnsi="Times New Roman" w:cs="Times New Roman"/>
          <w:spacing w:val="-9"/>
          <w:sz w:val="26"/>
          <w:szCs w:val="26"/>
        </w:rPr>
        <w:t xml:space="preserve"> </w:t>
      </w:r>
      <w:r w:rsidRPr="00ED2306">
        <w:rPr>
          <w:rFonts w:ascii="Times New Roman" w:eastAsia="Times New Roman" w:hAnsi="Times New Roman" w:cs="Times New Roman"/>
          <w:sz w:val="26"/>
          <w:szCs w:val="26"/>
        </w:rPr>
        <w:t>the process</w:t>
      </w:r>
      <w:r w:rsidRPr="00ED2306">
        <w:rPr>
          <w:rFonts w:ascii="Times New Roman" w:eastAsia="Times New Roman" w:hAnsi="Times New Roman" w:cs="Times New Roman"/>
          <w:spacing w:val="3"/>
          <w:sz w:val="26"/>
          <w:szCs w:val="26"/>
        </w:rPr>
        <w:t>e</w:t>
      </w:r>
      <w:r w:rsidRPr="00ED2306">
        <w:rPr>
          <w:rFonts w:ascii="Times New Roman" w:eastAsia="Times New Roman" w:hAnsi="Times New Roman" w:cs="Times New Roman"/>
          <w:sz w:val="26"/>
          <w:szCs w:val="26"/>
        </w:rPr>
        <w:t>s</w:t>
      </w:r>
      <w:r w:rsidRPr="00ED2306">
        <w:rPr>
          <w:rFonts w:ascii="Times New Roman" w:eastAsia="Times New Roman" w:hAnsi="Times New Roman" w:cs="Times New Roman"/>
          <w:spacing w:val="-8"/>
          <w:sz w:val="26"/>
          <w:szCs w:val="26"/>
        </w:rPr>
        <w:t xml:space="preserve"> </w:t>
      </w:r>
      <w:r w:rsidRPr="00ED2306">
        <w:rPr>
          <w:rFonts w:ascii="Times New Roman" w:eastAsia="Times New Roman" w:hAnsi="Times New Roman" w:cs="Times New Roman"/>
          <w:sz w:val="26"/>
          <w:szCs w:val="26"/>
        </w:rPr>
        <w:t>and</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z w:val="26"/>
          <w:szCs w:val="26"/>
        </w:rPr>
        <w:t>how</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z w:val="26"/>
          <w:szCs w:val="26"/>
        </w:rPr>
        <w:t>t</w:t>
      </w:r>
      <w:r w:rsidRPr="00ED2306">
        <w:rPr>
          <w:rFonts w:ascii="Times New Roman" w:eastAsia="Times New Roman" w:hAnsi="Times New Roman" w:cs="Times New Roman"/>
          <w:spacing w:val="3"/>
          <w:sz w:val="26"/>
          <w:szCs w:val="26"/>
        </w:rPr>
        <w:t>h</w:t>
      </w:r>
      <w:r w:rsidRPr="00ED2306">
        <w:rPr>
          <w:rFonts w:ascii="Times New Roman" w:eastAsia="Times New Roman" w:hAnsi="Times New Roman" w:cs="Times New Roman"/>
          <w:spacing w:val="5"/>
          <w:sz w:val="26"/>
          <w:szCs w:val="26"/>
        </w:rPr>
        <w:t>e</w:t>
      </w:r>
      <w:r w:rsidRPr="00ED2306">
        <w:rPr>
          <w:rFonts w:ascii="Times New Roman" w:eastAsia="Times New Roman" w:hAnsi="Times New Roman" w:cs="Times New Roman"/>
          <w:sz w:val="26"/>
          <w:szCs w:val="26"/>
        </w:rPr>
        <w:t>y</w:t>
      </w:r>
      <w:r w:rsidRPr="00ED2306">
        <w:rPr>
          <w:rFonts w:ascii="Times New Roman" w:eastAsia="Times New Roman" w:hAnsi="Times New Roman" w:cs="Times New Roman"/>
          <w:spacing w:val="-9"/>
          <w:sz w:val="26"/>
          <w:szCs w:val="26"/>
        </w:rPr>
        <w:t xml:space="preserve"> </w:t>
      </w:r>
      <w:r w:rsidRPr="00ED2306">
        <w:rPr>
          <w:rFonts w:ascii="Times New Roman" w:eastAsia="Times New Roman" w:hAnsi="Times New Roman" w:cs="Times New Roman"/>
          <w:sz w:val="26"/>
          <w:szCs w:val="26"/>
        </w:rPr>
        <w:t>join</w:t>
      </w:r>
      <w:r w:rsidRPr="00ED2306">
        <w:rPr>
          <w:rFonts w:ascii="Times New Roman" w:eastAsia="Times New Roman" w:hAnsi="Times New Roman" w:cs="Times New Roman"/>
          <w:spacing w:val="2"/>
          <w:sz w:val="26"/>
          <w:szCs w:val="26"/>
        </w:rPr>
        <w:t>t</w:t>
      </w:r>
      <w:r w:rsidRPr="00ED2306">
        <w:rPr>
          <w:rFonts w:ascii="Times New Roman" w:eastAsia="Times New Roman" w:hAnsi="Times New Roman" w:cs="Times New Roman"/>
          <w:spacing w:val="5"/>
          <w:sz w:val="26"/>
          <w:szCs w:val="26"/>
        </w:rPr>
        <w:t>l</w:t>
      </w:r>
      <w:r w:rsidRPr="00ED2306">
        <w:rPr>
          <w:rFonts w:ascii="Times New Roman" w:eastAsia="Times New Roman" w:hAnsi="Times New Roman" w:cs="Times New Roman"/>
          <w:sz w:val="26"/>
          <w:szCs w:val="26"/>
        </w:rPr>
        <w:t>y</w:t>
      </w:r>
      <w:r w:rsidRPr="00ED2306">
        <w:rPr>
          <w:rFonts w:ascii="Times New Roman" w:eastAsia="Times New Roman" w:hAnsi="Times New Roman" w:cs="Times New Roman"/>
          <w:spacing w:val="-12"/>
          <w:sz w:val="26"/>
          <w:szCs w:val="26"/>
        </w:rPr>
        <w:t xml:space="preserve"> </w:t>
      </w:r>
      <w:r w:rsidRPr="00ED2306">
        <w:rPr>
          <w:rFonts w:ascii="Times New Roman" w:eastAsia="Times New Roman" w:hAnsi="Times New Roman" w:cs="Times New Roman"/>
          <w:sz w:val="26"/>
          <w:szCs w:val="26"/>
        </w:rPr>
        <w:t>i</w:t>
      </w:r>
      <w:r w:rsidRPr="00ED2306">
        <w:rPr>
          <w:rFonts w:ascii="Times New Roman" w:eastAsia="Times New Roman" w:hAnsi="Times New Roman" w:cs="Times New Roman"/>
          <w:spacing w:val="3"/>
          <w:sz w:val="26"/>
          <w:szCs w:val="26"/>
        </w:rPr>
        <w:t>nf</w:t>
      </w:r>
      <w:r w:rsidRPr="00ED2306">
        <w:rPr>
          <w:rFonts w:ascii="Times New Roman" w:eastAsia="Times New Roman" w:hAnsi="Times New Roman" w:cs="Times New Roman"/>
          <w:sz w:val="26"/>
          <w:szCs w:val="26"/>
        </w:rPr>
        <w:t>luence</w:t>
      </w:r>
      <w:r w:rsidRPr="00ED2306">
        <w:rPr>
          <w:rFonts w:ascii="Times New Roman" w:eastAsia="Times New Roman" w:hAnsi="Times New Roman" w:cs="Times New Roman"/>
          <w:spacing w:val="-10"/>
          <w:sz w:val="26"/>
          <w:szCs w:val="26"/>
        </w:rPr>
        <w:t xml:space="preserve"> </w:t>
      </w:r>
      <w:r w:rsidRPr="00ED2306">
        <w:rPr>
          <w:rFonts w:ascii="Times New Roman" w:eastAsia="Times New Roman" w:hAnsi="Times New Roman" w:cs="Times New Roman"/>
          <w:sz w:val="26"/>
          <w:szCs w:val="26"/>
        </w:rPr>
        <w:t>plant productivi</w:t>
      </w:r>
      <w:r w:rsidRPr="00ED2306">
        <w:rPr>
          <w:rFonts w:ascii="Times New Roman" w:eastAsia="Times New Roman" w:hAnsi="Times New Roman" w:cs="Times New Roman"/>
          <w:spacing w:val="5"/>
          <w:sz w:val="26"/>
          <w:szCs w:val="26"/>
        </w:rPr>
        <w:t>t</w:t>
      </w:r>
      <w:r w:rsidRPr="00ED2306">
        <w:rPr>
          <w:rFonts w:ascii="Times New Roman" w:eastAsia="Times New Roman" w:hAnsi="Times New Roman" w:cs="Times New Roman"/>
          <w:sz w:val="26"/>
          <w:szCs w:val="26"/>
        </w:rPr>
        <w:t>y</w:t>
      </w:r>
      <w:r w:rsidRPr="00ED2306">
        <w:rPr>
          <w:rFonts w:ascii="Times New Roman" w:eastAsia="Times New Roman" w:hAnsi="Times New Roman" w:cs="Times New Roman"/>
          <w:spacing w:val="-15"/>
          <w:sz w:val="26"/>
          <w:szCs w:val="26"/>
        </w:rPr>
        <w:t xml:space="preserve"> </w:t>
      </w:r>
      <w:r w:rsidRPr="00ED2306">
        <w:rPr>
          <w:rFonts w:ascii="Times New Roman" w:eastAsia="Times New Roman" w:hAnsi="Times New Roman" w:cs="Times New Roman"/>
          <w:sz w:val="26"/>
          <w:szCs w:val="26"/>
        </w:rPr>
        <w:t>and</w:t>
      </w:r>
      <w:r w:rsidRPr="00ED2306">
        <w:rPr>
          <w:rFonts w:ascii="Times New Roman" w:eastAsia="Times New Roman" w:hAnsi="Times New Roman" w:cs="Times New Roman"/>
          <w:spacing w:val="-4"/>
          <w:sz w:val="26"/>
          <w:szCs w:val="26"/>
        </w:rPr>
        <w:t xml:space="preserve"> </w:t>
      </w:r>
      <w:r w:rsidRPr="00ED2306">
        <w:rPr>
          <w:rFonts w:ascii="Times New Roman" w:eastAsia="Times New Roman" w:hAnsi="Times New Roman" w:cs="Times New Roman"/>
          <w:spacing w:val="3"/>
          <w:sz w:val="26"/>
          <w:szCs w:val="26"/>
        </w:rPr>
        <w:t>q</w:t>
      </w:r>
      <w:r w:rsidRPr="00ED2306">
        <w:rPr>
          <w:rFonts w:ascii="Times New Roman" w:eastAsia="Times New Roman" w:hAnsi="Times New Roman" w:cs="Times New Roman"/>
          <w:sz w:val="26"/>
          <w:szCs w:val="26"/>
        </w:rPr>
        <w:t>uali</w:t>
      </w:r>
      <w:r w:rsidRPr="00ED2306">
        <w:rPr>
          <w:rFonts w:ascii="Times New Roman" w:eastAsia="Times New Roman" w:hAnsi="Times New Roman" w:cs="Times New Roman"/>
          <w:spacing w:val="2"/>
          <w:sz w:val="26"/>
          <w:szCs w:val="26"/>
        </w:rPr>
        <w:t>t</w:t>
      </w:r>
      <w:r w:rsidRPr="00ED2306">
        <w:rPr>
          <w:rFonts w:ascii="Times New Roman" w:eastAsia="Times New Roman" w:hAnsi="Times New Roman" w:cs="Times New Roman"/>
          <w:spacing w:val="-5"/>
          <w:sz w:val="26"/>
          <w:szCs w:val="26"/>
        </w:rPr>
        <w:t>y</w:t>
      </w:r>
      <w:r w:rsidRPr="00ED2306">
        <w:rPr>
          <w:rFonts w:ascii="Times New Roman" w:eastAsia="Times New Roman" w:hAnsi="Times New Roman" w:cs="Times New Roman"/>
          <w:sz w:val="26"/>
          <w:szCs w:val="26"/>
        </w:rPr>
        <w:t>;</w:t>
      </w:r>
      <w:r w:rsidRPr="00ED2306">
        <w:rPr>
          <w:rFonts w:ascii="Times New Roman" w:eastAsia="Times New Roman" w:hAnsi="Times New Roman" w:cs="Times New Roman"/>
          <w:spacing w:val="-6"/>
          <w:sz w:val="26"/>
          <w:szCs w:val="26"/>
        </w:rPr>
        <w:t xml:space="preserve"> </w:t>
      </w:r>
      <w:r w:rsidRPr="00ED2306">
        <w:rPr>
          <w:rFonts w:ascii="Times New Roman" w:eastAsia="Times New Roman" w:hAnsi="Times New Roman" w:cs="Times New Roman"/>
          <w:spacing w:val="3"/>
          <w:sz w:val="26"/>
          <w:szCs w:val="26"/>
        </w:rPr>
        <w:t>a</w:t>
      </w:r>
      <w:r w:rsidRPr="00ED2306">
        <w:rPr>
          <w:rFonts w:ascii="Times New Roman" w:eastAsia="Times New Roman" w:hAnsi="Times New Roman" w:cs="Times New Roman"/>
          <w:sz w:val="26"/>
          <w:szCs w:val="26"/>
        </w:rPr>
        <w:t>nd</w:t>
      </w:r>
    </w:p>
    <w:p w14:paraId="2B3E0884" w14:textId="77777777" w:rsidR="001243DA" w:rsidRPr="00ED2306" w:rsidRDefault="001243DA" w:rsidP="001243DA">
      <w:pPr>
        <w:tabs>
          <w:tab w:val="left" w:pos="820"/>
        </w:tabs>
        <w:spacing w:before="8" w:after="0" w:line="360" w:lineRule="auto"/>
        <w:ind w:left="840" w:right="824" w:hanging="360"/>
        <w:rPr>
          <w:rFonts w:ascii="Times New Roman" w:eastAsia="Times New Roman" w:hAnsi="Times New Roman" w:cs="Times New Roman"/>
          <w:sz w:val="26"/>
          <w:szCs w:val="26"/>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r>
      <w:r w:rsidRPr="00ED2306">
        <w:rPr>
          <w:rFonts w:ascii="Times New Roman" w:eastAsia="Times New Roman" w:hAnsi="Times New Roman" w:cs="Times New Roman"/>
          <w:sz w:val="26"/>
          <w:szCs w:val="26"/>
        </w:rPr>
        <w:t>the</w:t>
      </w:r>
      <w:r w:rsidRPr="00ED2306">
        <w:rPr>
          <w:rFonts w:ascii="Times New Roman" w:eastAsia="Times New Roman" w:hAnsi="Times New Roman" w:cs="Times New Roman"/>
          <w:spacing w:val="-3"/>
          <w:sz w:val="26"/>
          <w:szCs w:val="26"/>
        </w:rPr>
        <w:t xml:space="preserve"> </w:t>
      </w:r>
      <w:r w:rsidRPr="00ED2306">
        <w:rPr>
          <w:rFonts w:ascii="Times New Roman" w:eastAsia="Times New Roman" w:hAnsi="Times New Roman" w:cs="Times New Roman"/>
          <w:spacing w:val="2"/>
          <w:sz w:val="26"/>
          <w:szCs w:val="26"/>
        </w:rPr>
        <w:t>i</w:t>
      </w:r>
      <w:r w:rsidRPr="00ED2306">
        <w:rPr>
          <w:rFonts w:ascii="Times New Roman" w:eastAsia="Times New Roman" w:hAnsi="Times New Roman" w:cs="Times New Roman"/>
          <w:spacing w:val="-2"/>
          <w:sz w:val="26"/>
          <w:szCs w:val="26"/>
        </w:rPr>
        <w:t>m</w:t>
      </w:r>
      <w:r w:rsidRPr="00ED2306">
        <w:rPr>
          <w:rFonts w:ascii="Times New Roman" w:eastAsia="Times New Roman" w:hAnsi="Times New Roman" w:cs="Times New Roman"/>
          <w:sz w:val="26"/>
          <w:szCs w:val="26"/>
        </w:rPr>
        <w:t>port</w:t>
      </w:r>
      <w:r w:rsidRPr="00ED2306">
        <w:rPr>
          <w:rFonts w:ascii="Times New Roman" w:eastAsia="Times New Roman" w:hAnsi="Times New Roman" w:cs="Times New Roman"/>
          <w:spacing w:val="3"/>
          <w:sz w:val="26"/>
          <w:szCs w:val="26"/>
        </w:rPr>
        <w:t>a</w:t>
      </w:r>
      <w:r w:rsidRPr="00ED2306">
        <w:rPr>
          <w:rFonts w:ascii="Times New Roman" w:eastAsia="Times New Roman" w:hAnsi="Times New Roman" w:cs="Times New Roman"/>
          <w:sz w:val="26"/>
          <w:szCs w:val="26"/>
        </w:rPr>
        <w:t>nce</w:t>
      </w:r>
      <w:r w:rsidRPr="00ED2306">
        <w:rPr>
          <w:rFonts w:ascii="Times New Roman" w:eastAsia="Times New Roman" w:hAnsi="Times New Roman" w:cs="Times New Roman"/>
          <w:spacing w:val="-12"/>
          <w:sz w:val="26"/>
          <w:szCs w:val="26"/>
        </w:rPr>
        <w:t xml:space="preserve"> </w:t>
      </w:r>
      <w:r w:rsidRPr="00ED2306">
        <w:rPr>
          <w:rFonts w:ascii="Times New Roman" w:eastAsia="Times New Roman" w:hAnsi="Times New Roman" w:cs="Times New Roman"/>
          <w:sz w:val="26"/>
          <w:szCs w:val="26"/>
        </w:rPr>
        <w:t>of di</w:t>
      </w:r>
      <w:r w:rsidRPr="00ED2306">
        <w:rPr>
          <w:rFonts w:ascii="Times New Roman" w:eastAsia="Times New Roman" w:hAnsi="Times New Roman" w:cs="Times New Roman"/>
          <w:spacing w:val="3"/>
          <w:sz w:val="26"/>
          <w:szCs w:val="26"/>
        </w:rPr>
        <w:t>ff</w:t>
      </w:r>
      <w:r w:rsidRPr="00ED2306">
        <w:rPr>
          <w:rFonts w:ascii="Times New Roman" w:eastAsia="Times New Roman" w:hAnsi="Times New Roman" w:cs="Times New Roman"/>
          <w:spacing w:val="-2"/>
          <w:sz w:val="26"/>
          <w:szCs w:val="26"/>
        </w:rPr>
        <w:t>e</w:t>
      </w:r>
      <w:r w:rsidRPr="00ED2306">
        <w:rPr>
          <w:rFonts w:ascii="Times New Roman" w:eastAsia="Times New Roman" w:hAnsi="Times New Roman" w:cs="Times New Roman"/>
          <w:sz w:val="26"/>
          <w:szCs w:val="26"/>
        </w:rPr>
        <w:t>rent</w:t>
      </w:r>
      <w:r w:rsidRPr="00ED2306">
        <w:rPr>
          <w:rFonts w:ascii="Times New Roman" w:eastAsia="Times New Roman" w:hAnsi="Times New Roman" w:cs="Times New Roman"/>
          <w:spacing w:val="-9"/>
          <w:sz w:val="26"/>
          <w:szCs w:val="26"/>
        </w:rPr>
        <w:t xml:space="preserve"> </w:t>
      </w:r>
      <w:r w:rsidRPr="00ED2306">
        <w:rPr>
          <w:rFonts w:ascii="Times New Roman" w:eastAsia="Times New Roman" w:hAnsi="Times New Roman" w:cs="Times New Roman"/>
          <w:sz w:val="26"/>
          <w:szCs w:val="26"/>
        </w:rPr>
        <w:t>p</w:t>
      </w:r>
      <w:r w:rsidRPr="00ED2306">
        <w:rPr>
          <w:rFonts w:ascii="Times New Roman" w:eastAsia="Times New Roman" w:hAnsi="Times New Roman" w:cs="Times New Roman"/>
          <w:spacing w:val="5"/>
          <w:sz w:val="26"/>
          <w:szCs w:val="26"/>
        </w:rPr>
        <w:t>h</w:t>
      </w:r>
      <w:r w:rsidRPr="00ED2306">
        <w:rPr>
          <w:rFonts w:ascii="Times New Roman" w:eastAsia="Times New Roman" w:hAnsi="Times New Roman" w:cs="Times New Roman"/>
          <w:spacing w:val="-5"/>
          <w:sz w:val="26"/>
          <w:szCs w:val="26"/>
        </w:rPr>
        <w:t>y</w:t>
      </w:r>
      <w:r w:rsidRPr="00ED2306">
        <w:rPr>
          <w:rFonts w:ascii="Times New Roman" w:eastAsia="Times New Roman" w:hAnsi="Times New Roman" w:cs="Times New Roman"/>
          <w:sz w:val="26"/>
          <w:szCs w:val="26"/>
        </w:rPr>
        <w:t>si</w:t>
      </w:r>
      <w:r w:rsidRPr="00ED2306">
        <w:rPr>
          <w:rFonts w:ascii="Times New Roman" w:eastAsia="Times New Roman" w:hAnsi="Times New Roman" w:cs="Times New Roman"/>
          <w:spacing w:val="3"/>
          <w:sz w:val="26"/>
          <w:szCs w:val="26"/>
        </w:rPr>
        <w:t>o</w:t>
      </w:r>
      <w:r w:rsidRPr="00ED2306">
        <w:rPr>
          <w:rFonts w:ascii="Times New Roman" w:eastAsia="Times New Roman" w:hAnsi="Times New Roman" w:cs="Times New Roman"/>
          <w:sz w:val="26"/>
          <w:szCs w:val="26"/>
        </w:rPr>
        <w:t>logical</w:t>
      </w:r>
      <w:r w:rsidRPr="00ED2306">
        <w:rPr>
          <w:rFonts w:ascii="Times New Roman" w:eastAsia="Times New Roman" w:hAnsi="Times New Roman" w:cs="Times New Roman"/>
          <w:spacing w:val="-12"/>
          <w:sz w:val="26"/>
          <w:szCs w:val="26"/>
        </w:rPr>
        <w:t xml:space="preserve"> </w:t>
      </w:r>
      <w:r w:rsidRPr="00ED2306">
        <w:rPr>
          <w:rFonts w:ascii="Times New Roman" w:eastAsia="Times New Roman" w:hAnsi="Times New Roman" w:cs="Times New Roman"/>
          <w:sz w:val="26"/>
          <w:szCs w:val="26"/>
        </w:rPr>
        <w:t>pro</w:t>
      </w:r>
      <w:r w:rsidRPr="00ED2306">
        <w:rPr>
          <w:rFonts w:ascii="Times New Roman" w:eastAsia="Times New Roman" w:hAnsi="Times New Roman" w:cs="Times New Roman"/>
          <w:spacing w:val="3"/>
          <w:sz w:val="26"/>
          <w:szCs w:val="26"/>
        </w:rPr>
        <w:t>c</w:t>
      </w:r>
      <w:r w:rsidRPr="00ED2306">
        <w:rPr>
          <w:rFonts w:ascii="Times New Roman" w:eastAsia="Times New Roman" w:hAnsi="Times New Roman" w:cs="Times New Roman"/>
          <w:sz w:val="26"/>
          <w:szCs w:val="26"/>
        </w:rPr>
        <w:t>esses</w:t>
      </w:r>
      <w:r w:rsidRPr="00ED2306">
        <w:rPr>
          <w:rFonts w:ascii="Times New Roman" w:eastAsia="Times New Roman" w:hAnsi="Times New Roman" w:cs="Times New Roman"/>
          <w:spacing w:val="-10"/>
          <w:sz w:val="26"/>
          <w:szCs w:val="26"/>
        </w:rPr>
        <w:t xml:space="preserve"> </w:t>
      </w:r>
      <w:r w:rsidRPr="00ED2306">
        <w:rPr>
          <w:rFonts w:ascii="Times New Roman" w:eastAsia="Times New Roman" w:hAnsi="Times New Roman" w:cs="Times New Roman"/>
          <w:sz w:val="26"/>
          <w:szCs w:val="26"/>
        </w:rPr>
        <w:t>in</w:t>
      </w:r>
      <w:r w:rsidRPr="00ED2306">
        <w:rPr>
          <w:rFonts w:ascii="Times New Roman" w:eastAsia="Times New Roman" w:hAnsi="Times New Roman" w:cs="Times New Roman"/>
          <w:spacing w:val="-2"/>
          <w:sz w:val="26"/>
          <w:szCs w:val="26"/>
        </w:rPr>
        <w:t xml:space="preserve"> </w:t>
      </w:r>
      <w:r w:rsidRPr="00ED2306">
        <w:rPr>
          <w:rFonts w:ascii="Times New Roman" w:eastAsia="Times New Roman" w:hAnsi="Times New Roman" w:cs="Times New Roman"/>
          <w:sz w:val="26"/>
          <w:szCs w:val="26"/>
        </w:rPr>
        <w:t>cr</w:t>
      </w:r>
      <w:r w:rsidRPr="00ED2306">
        <w:rPr>
          <w:rFonts w:ascii="Times New Roman" w:eastAsia="Times New Roman" w:hAnsi="Times New Roman" w:cs="Times New Roman"/>
          <w:spacing w:val="3"/>
          <w:sz w:val="26"/>
          <w:szCs w:val="26"/>
        </w:rPr>
        <w:t>o</w:t>
      </w:r>
      <w:r w:rsidRPr="00ED2306">
        <w:rPr>
          <w:rFonts w:ascii="Times New Roman" w:eastAsia="Times New Roman" w:hAnsi="Times New Roman" w:cs="Times New Roman"/>
          <w:sz w:val="26"/>
          <w:szCs w:val="26"/>
        </w:rPr>
        <w:t>p</w:t>
      </w:r>
      <w:r w:rsidRPr="00ED2306">
        <w:rPr>
          <w:rFonts w:ascii="Times New Roman" w:eastAsia="Times New Roman" w:hAnsi="Times New Roman" w:cs="Times New Roman"/>
          <w:spacing w:val="-5"/>
          <w:sz w:val="26"/>
          <w:szCs w:val="26"/>
        </w:rPr>
        <w:t xml:space="preserve"> </w:t>
      </w:r>
      <w:r w:rsidRPr="00ED2306">
        <w:rPr>
          <w:rFonts w:ascii="Times New Roman" w:eastAsia="Times New Roman" w:hAnsi="Times New Roman" w:cs="Times New Roman"/>
          <w:sz w:val="26"/>
          <w:szCs w:val="26"/>
        </w:rPr>
        <w:t>prod</w:t>
      </w:r>
      <w:r w:rsidRPr="00ED2306">
        <w:rPr>
          <w:rFonts w:ascii="Times New Roman" w:eastAsia="Times New Roman" w:hAnsi="Times New Roman" w:cs="Times New Roman"/>
          <w:spacing w:val="3"/>
          <w:sz w:val="26"/>
          <w:szCs w:val="26"/>
        </w:rPr>
        <w:t>u</w:t>
      </w:r>
      <w:r w:rsidRPr="00ED2306">
        <w:rPr>
          <w:rFonts w:ascii="Times New Roman" w:eastAsia="Times New Roman" w:hAnsi="Times New Roman" w:cs="Times New Roman"/>
          <w:sz w:val="26"/>
          <w:szCs w:val="26"/>
        </w:rPr>
        <w:t>cti</w:t>
      </w:r>
      <w:r w:rsidRPr="00ED2306">
        <w:rPr>
          <w:rFonts w:ascii="Times New Roman" w:eastAsia="Times New Roman" w:hAnsi="Times New Roman" w:cs="Times New Roman"/>
          <w:spacing w:val="3"/>
          <w:sz w:val="26"/>
          <w:szCs w:val="26"/>
        </w:rPr>
        <w:t>v</w:t>
      </w:r>
      <w:r w:rsidRPr="00ED2306">
        <w:rPr>
          <w:rFonts w:ascii="Times New Roman" w:eastAsia="Times New Roman" w:hAnsi="Times New Roman" w:cs="Times New Roman"/>
          <w:sz w:val="26"/>
          <w:szCs w:val="26"/>
        </w:rPr>
        <w:t>i</w:t>
      </w:r>
      <w:r w:rsidRPr="00ED2306">
        <w:rPr>
          <w:rFonts w:ascii="Times New Roman" w:eastAsia="Times New Roman" w:hAnsi="Times New Roman" w:cs="Times New Roman"/>
          <w:spacing w:val="2"/>
          <w:sz w:val="26"/>
          <w:szCs w:val="26"/>
        </w:rPr>
        <w:t>t</w:t>
      </w:r>
      <w:r w:rsidRPr="00ED2306">
        <w:rPr>
          <w:rFonts w:ascii="Times New Roman" w:eastAsia="Times New Roman" w:hAnsi="Times New Roman" w:cs="Times New Roman"/>
          <w:sz w:val="26"/>
          <w:szCs w:val="26"/>
        </w:rPr>
        <w:t>y</w:t>
      </w:r>
      <w:r w:rsidRPr="00ED2306">
        <w:rPr>
          <w:rFonts w:ascii="Times New Roman" w:eastAsia="Times New Roman" w:hAnsi="Times New Roman" w:cs="Times New Roman"/>
          <w:spacing w:val="-15"/>
          <w:sz w:val="26"/>
          <w:szCs w:val="26"/>
        </w:rPr>
        <w:t xml:space="preserve"> </w:t>
      </w:r>
      <w:r w:rsidRPr="00ED2306">
        <w:rPr>
          <w:rFonts w:ascii="Times New Roman" w:eastAsia="Times New Roman" w:hAnsi="Times New Roman" w:cs="Times New Roman"/>
          <w:sz w:val="26"/>
          <w:szCs w:val="26"/>
        </w:rPr>
        <w:t>and quali</w:t>
      </w:r>
      <w:r w:rsidRPr="00ED2306">
        <w:rPr>
          <w:rFonts w:ascii="Times New Roman" w:eastAsia="Times New Roman" w:hAnsi="Times New Roman" w:cs="Times New Roman"/>
          <w:spacing w:val="5"/>
          <w:sz w:val="26"/>
          <w:szCs w:val="26"/>
        </w:rPr>
        <w:t>t</w:t>
      </w:r>
      <w:r w:rsidRPr="00ED2306">
        <w:rPr>
          <w:rFonts w:ascii="Times New Roman" w:eastAsia="Times New Roman" w:hAnsi="Times New Roman" w:cs="Times New Roman"/>
          <w:spacing w:val="-5"/>
          <w:sz w:val="26"/>
          <w:szCs w:val="26"/>
        </w:rPr>
        <w:t>y</w:t>
      </w:r>
      <w:r w:rsidRPr="00ED2306">
        <w:rPr>
          <w:rFonts w:ascii="Times New Roman" w:eastAsia="Times New Roman" w:hAnsi="Times New Roman" w:cs="Times New Roman"/>
          <w:sz w:val="26"/>
          <w:szCs w:val="26"/>
        </w:rPr>
        <w:t>.</w:t>
      </w:r>
    </w:p>
    <w:p w14:paraId="05D9708C" w14:textId="77777777" w:rsidR="001243DA" w:rsidRPr="00ED2306" w:rsidRDefault="001243DA" w:rsidP="001243DA">
      <w:pPr>
        <w:spacing w:before="8" w:after="0" w:line="140" w:lineRule="exact"/>
        <w:rPr>
          <w:rFonts w:ascii="Times New Roman" w:eastAsia="Times New Roman" w:hAnsi="Times New Roman" w:cs="Times New Roman"/>
          <w:sz w:val="15"/>
          <w:szCs w:val="15"/>
        </w:rPr>
      </w:pPr>
    </w:p>
    <w:p w14:paraId="01BF4E01"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320371C"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25EEF03D"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5A830E14"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y</w:t>
      </w:r>
    </w:p>
    <w:p w14:paraId="70BFFEC3" w14:textId="77777777" w:rsidR="001243DA" w:rsidRPr="00ED2306" w:rsidRDefault="001243DA" w:rsidP="001243DA">
      <w:pPr>
        <w:spacing w:before="4" w:after="0" w:line="120" w:lineRule="exact"/>
        <w:rPr>
          <w:rFonts w:ascii="Times New Roman" w:eastAsia="Times New Roman" w:hAnsi="Times New Roman" w:cs="Times New Roman"/>
          <w:sz w:val="13"/>
          <w:szCs w:val="13"/>
        </w:rPr>
      </w:pPr>
    </w:p>
    <w:p w14:paraId="109D7574" w14:textId="77777777" w:rsidR="001243DA" w:rsidRPr="00ED2306" w:rsidRDefault="001243DA" w:rsidP="001243DA">
      <w:pPr>
        <w:spacing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 so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er</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 u</w:t>
      </w:r>
      <w:r w:rsidRPr="00ED2306">
        <w:rPr>
          <w:rFonts w:ascii="Times New Roman" w:eastAsia="Times New Roman" w:hAnsi="Times New Roman" w:cs="Times New Roman"/>
          <w:spacing w:val="1"/>
          <w:sz w:val="24"/>
          <w:szCs w:val="24"/>
        </w:rPr>
        <w:t>tili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 pho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ong</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  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limit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pt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 po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limiti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limit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oot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shoot</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 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pe</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3"/>
          <w:sz w:val="24"/>
          <w:szCs w:val="24"/>
        </w:rPr>
        <w:t xml:space="preserve"> 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 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24034CB" w14:textId="77777777" w:rsidR="00502744" w:rsidRPr="00ED2306" w:rsidRDefault="001243DA" w:rsidP="00502744">
      <w:pPr>
        <w:spacing w:after="0" w:line="240" w:lineRule="auto"/>
        <w:ind w:left="120"/>
        <w:rPr>
          <w:rFonts w:ascii="Times New Roman" w:eastAsia="Times New Roman" w:hAnsi="Times New Roman" w:cs="Times New Roman"/>
          <w:b/>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p>
    <w:p w14:paraId="30C714A7" w14:textId="23DD778D" w:rsidR="001243DA" w:rsidRPr="00ED2306" w:rsidRDefault="001243DA" w:rsidP="00937A8D">
      <w:pPr>
        <w:spacing w:after="0" w:line="36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xml:space="preserve">shoot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 xml:space="preserve">ke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NA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I</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x</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lastRenderedPageBreak/>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nds.</w:t>
      </w:r>
    </w:p>
    <w:p w14:paraId="60700988" w14:textId="7DA277D8" w:rsidR="001243DA" w:rsidRPr="00ED2306" w:rsidRDefault="001243DA" w:rsidP="00FE16CE">
      <w:pPr>
        <w:spacing w:before="8"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452A8F75"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0CCE484F" w14:textId="77777777" w:rsidR="001243DA" w:rsidRPr="00ED2306" w:rsidRDefault="001243DA" w:rsidP="00FE16CE">
      <w:pPr>
        <w:spacing w:after="0" w:line="359"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60B8B924"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29A38DFE" w14:textId="77777777" w:rsidR="001243DA" w:rsidRPr="00ED2306" w:rsidRDefault="001243DA" w:rsidP="00FE16CE">
      <w:pPr>
        <w:spacing w:before="5" w:after="0" w:line="220" w:lineRule="exact"/>
        <w:rPr>
          <w:rFonts w:ascii="Times New Roman" w:eastAsia="Times New Roman" w:hAnsi="Times New Roman" w:cs="Times New Roman"/>
        </w:rPr>
      </w:pPr>
    </w:p>
    <w:p w14:paraId="028B230B"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2ECC0156"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635C1DC1" w14:textId="77777777"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gn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30%,</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3"/>
          <w:sz w:val="24"/>
          <w:szCs w:val="24"/>
        </w:rPr>
        <w:t>0</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40%.</w:t>
      </w:r>
    </w:p>
    <w:p w14:paraId="5FEE59F7"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5FE454D" w14:textId="77777777" w:rsidR="001243DA" w:rsidRPr="00ED2306" w:rsidRDefault="001243DA" w:rsidP="00FE16CE">
      <w:pPr>
        <w:spacing w:before="19" w:after="0" w:line="200" w:lineRule="exact"/>
        <w:rPr>
          <w:rFonts w:ascii="Times New Roman" w:eastAsia="Times New Roman" w:hAnsi="Times New Roman" w:cs="Times New Roman"/>
          <w:sz w:val="20"/>
          <w:szCs w:val="20"/>
        </w:rPr>
      </w:pPr>
    </w:p>
    <w:p w14:paraId="16B57C62"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4B71742C"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5A829B24"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3</w:t>
      </w:r>
      <w:r w:rsidRPr="00ED2306">
        <w:rPr>
          <w:rFonts w:ascii="Times New Roman" w:eastAsia="Times New Roman" w:hAnsi="Times New Roman" w:cs="Times New Roman"/>
          <w:sz w:val="24"/>
          <w:szCs w:val="24"/>
        </w:rPr>
        <w:t>1</w:t>
      </w:r>
    </w:p>
    <w:p w14:paraId="5F86A824"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4BED54C7"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sz w:val="24"/>
          <w:szCs w:val="24"/>
        </w:rPr>
        <w:t>2</w:t>
      </w:r>
    </w:p>
    <w:p w14:paraId="6ADA3F1E" w14:textId="77777777" w:rsidR="001243DA" w:rsidRPr="00ED2306" w:rsidRDefault="001243DA" w:rsidP="00FE16CE">
      <w:pPr>
        <w:spacing w:before="2" w:after="0" w:line="140" w:lineRule="exact"/>
        <w:rPr>
          <w:rFonts w:ascii="Times New Roman" w:eastAsia="Times New Roman" w:hAnsi="Times New Roman" w:cs="Times New Roman"/>
          <w:sz w:val="14"/>
          <w:szCs w:val="14"/>
        </w:rPr>
      </w:pPr>
    </w:p>
    <w:p w14:paraId="51B44028"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3"/>
          <w:sz w:val="24"/>
          <w:szCs w:val="24"/>
        </w:rPr>
        <w:t xml:space="preserve"> </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4"/>
          <w:sz w:val="24"/>
          <w:szCs w:val="24"/>
        </w:rPr>
        <w:t>i</w:t>
      </w:r>
      <w:r w:rsidRPr="00ED2306">
        <w:rPr>
          <w:rFonts w:ascii="Times New Roman" w:eastAsia="Times New Roman" w:hAnsi="Times New Roman" w:cs="Times New Roman"/>
          <w:b/>
          <w:spacing w:val="-2"/>
          <w:sz w:val="24"/>
          <w:szCs w:val="24"/>
        </w:rPr>
        <w:t>v</w:t>
      </w:r>
      <w:r w:rsidRPr="00ED2306">
        <w:rPr>
          <w:rFonts w:ascii="Times New Roman" w:eastAsia="Times New Roman" w:hAnsi="Times New Roman" w:cs="Times New Roman"/>
          <w:b/>
          <w:sz w:val="24"/>
          <w:szCs w:val="24"/>
        </w:rPr>
        <w:t>e</w:t>
      </w:r>
    </w:p>
    <w:p w14:paraId="0B0E2BDB" w14:textId="77777777" w:rsidR="001243DA" w:rsidRPr="00ED2306" w:rsidRDefault="001243DA" w:rsidP="00FE16CE">
      <w:pPr>
        <w:spacing w:before="7" w:after="0" w:line="140" w:lineRule="exact"/>
        <w:rPr>
          <w:rFonts w:ascii="Times New Roman" w:eastAsia="Times New Roman" w:hAnsi="Times New Roman" w:cs="Times New Roman"/>
          <w:sz w:val="14"/>
          <w:szCs w:val="14"/>
        </w:rPr>
      </w:pPr>
    </w:p>
    <w:p w14:paraId="39B5248F"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75485E08"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744C622C" w14:textId="77777777"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tm</w:t>
      </w:r>
      <w:r w:rsidRPr="00ED2306">
        <w:rPr>
          <w:rFonts w:ascii="Times New Roman" w:eastAsia="Times New Roman" w:hAnsi="Times New Roman" w:cs="Times New Roman"/>
          <w:sz w:val="24"/>
          <w:szCs w:val="24"/>
        </w:rPr>
        <w:t>osph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 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315F2932"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2ABC3CB4" w14:textId="77777777" w:rsidR="001243DA" w:rsidRPr="00ED2306" w:rsidRDefault="001243DA" w:rsidP="00FE16CE">
      <w:pPr>
        <w:spacing w:before="3" w:after="0" w:line="220" w:lineRule="exact"/>
        <w:rPr>
          <w:rFonts w:ascii="Times New Roman" w:eastAsia="Times New Roman" w:hAnsi="Times New Roman" w:cs="Times New Roman"/>
        </w:rPr>
      </w:pPr>
    </w:p>
    <w:p w14:paraId="1271A18E"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2C4F8819"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5EAA2609" w14:textId="470B1D57" w:rsidR="001243DA" w:rsidRPr="00ED2306" w:rsidRDefault="001243DA" w:rsidP="008824D4">
      <w:pPr>
        <w:spacing w:after="0" w:line="360" w:lineRule="auto"/>
        <w:ind w:left="120" w:right="73"/>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2"/>
          <w:sz w:val="24"/>
          <w:szCs w:val="24"/>
        </w:rPr>
        <w:t>Thi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olo</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m</w:t>
      </w:r>
      <w:r w:rsidRPr="00ED2306">
        <w:rPr>
          <w:rFonts w:ascii="Times New Roman" w:eastAsia="Times New Roman" w:hAnsi="Times New Roman" w:cs="Times New Roman"/>
          <w:spacing w:val="-2"/>
          <w:sz w:val="24"/>
          <w:szCs w:val="24"/>
        </w:rPr>
        <w:t>po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op</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su</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po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su</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so</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nti</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8"/>
          <w:sz w:val="24"/>
          <w:szCs w:val="24"/>
        </w:rPr>
        <w:t>I</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ac</w:t>
      </w:r>
      <w:r w:rsidRPr="00ED2306">
        <w:rPr>
          <w:rFonts w:ascii="Times New Roman" w:eastAsia="Times New Roman" w:hAnsi="Times New Roman" w:cs="Times New Roman"/>
          <w:spacing w:val="-2"/>
          <w:sz w:val="24"/>
          <w:szCs w:val="24"/>
        </w:rPr>
        <w:t>kl</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pl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r</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2"/>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il</w:t>
      </w:r>
      <w:r w:rsidRPr="00ED2306">
        <w:rPr>
          <w:rFonts w:ascii="Times New Roman" w:eastAsia="Times New Roman" w:hAnsi="Times New Roman" w:cs="Times New Roman"/>
          <w:spacing w:val="-5"/>
          <w:sz w:val="24"/>
          <w:szCs w:val="24"/>
        </w:rPr>
        <w: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op</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pp</w:t>
      </w:r>
      <w:r w:rsidRPr="00ED2306">
        <w:rPr>
          <w:rFonts w:ascii="Times New Roman" w:eastAsia="Times New Roman" w:hAnsi="Times New Roman" w:cs="Times New Roman"/>
          <w:spacing w:val="-3"/>
          <w:sz w:val="24"/>
          <w:szCs w:val="24"/>
        </w:rPr>
        <w:t>are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vi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soi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3"/>
          <w:sz w:val="24"/>
          <w:szCs w:val="24"/>
        </w:rPr>
        <w:t>ac</w:t>
      </w:r>
      <w:r w:rsidRPr="00ED2306">
        <w:rPr>
          <w:rFonts w:ascii="Times New Roman" w:eastAsia="Times New Roman" w:hAnsi="Times New Roman" w:cs="Times New Roman"/>
          <w:spacing w:val="-2"/>
          <w:sz w:val="24"/>
          <w:szCs w:val="24"/>
        </w:rPr>
        <w:t>tn</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so</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so</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mp</w:t>
      </w:r>
      <w:r w:rsidRPr="00ED2306">
        <w:rPr>
          <w:rFonts w:ascii="Times New Roman" w:eastAsia="Times New Roman" w:hAnsi="Times New Roman" w:cs="Times New Roman"/>
          <w:spacing w:val="-3"/>
          <w:sz w:val="24"/>
          <w:szCs w:val="24"/>
        </w:rPr>
        <w:t>era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soi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pl</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is</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oo</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ni</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nspo</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w</w:t>
      </w:r>
      <w:r w:rsidRPr="00ED2306">
        <w:rPr>
          <w:rFonts w:ascii="Times New Roman" w:eastAsia="Times New Roman" w:hAnsi="Times New Roman" w:cs="Times New Roman"/>
          <w:spacing w:val="-2"/>
          <w:sz w:val="24"/>
          <w:szCs w:val="24"/>
        </w:rPr>
        <w:t>it</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4"/>
          <w:sz w:val="24"/>
          <w:szCs w:val="24"/>
        </w:rPr>
        <w:t>il</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2"/>
          <w:sz w:val="24"/>
          <w:szCs w:val="24"/>
        </w:rPr>
        <w:t>pl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uss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fac</w:t>
      </w:r>
      <w:r w:rsidRPr="00ED2306">
        <w:rPr>
          <w:rFonts w:ascii="Times New Roman" w:eastAsia="Times New Roman" w:hAnsi="Times New Roman" w:cs="Times New Roman"/>
          <w:spacing w:val="-2"/>
          <w:sz w:val="24"/>
          <w:szCs w:val="24"/>
        </w:rPr>
        <w:t>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affec</w:t>
      </w:r>
      <w:r w:rsidRPr="00ED2306">
        <w:rPr>
          <w:rFonts w:ascii="Times New Roman" w:eastAsia="Times New Roman" w:hAnsi="Times New Roman" w:cs="Times New Roman"/>
          <w:spacing w:val="-2"/>
          <w:sz w:val="24"/>
          <w:szCs w:val="24"/>
        </w:rPr>
        <w:t>tin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hno</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mpl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du</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ea</w:t>
      </w:r>
      <w:r w:rsidRPr="00ED2306">
        <w:rPr>
          <w:rFonts w:ascii="Times New Roman" w:eastAsia="Times New Roman" w:hAnsi="Times New Roman" w:cs="Times New Roman"/>
          <w:spacing w:val="-2"/>
          <w:sz w:val="24"/>
          <w:szCs w:val="24"/>
        </w:rPr>
        <w:t>su</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2"/>
          <w:sz w:val="24"/>
          <w:szCs w:val="24"/>
        </w:rPr>
        <w:t>ET</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sim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po</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2"/>
          <w:sz w:val="24"/>
          <w:szCs w:val="24"/>
        </w:rPr>
        <w:t>hi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j</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2"/>
          <w:sz w:val="24"/>
          <w:szCs w:val="24"/>
        </w:rPr>
        <w:t>to</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w</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lud</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op</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W</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pacing w:val="-2"/>
          <w:sz w:val="24"/>
          <w:szCs w:val="24"/>
        </w:rPr>
        <w:t>und</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nt</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il</w:t>
      </w:r>
      <w:r w:rsidRPr="00ED2306">
        <w:rPr>
          <w:rFonts w:ascii="Times New Roman" w:eastAsia="Times New Roman" w:hAnsi="Times New Roman" w:cs="Times New Roman"/>
          <w:spacing w:val="-5"/>
          <w:sz w:val="24"/>
          <w:szCs w:val="24"/>
        </w:rPr>
        <w:t>-</w:t>
      </w:r>
      <w:r w:rsidRPr="00ED2306">
        <w:rPr>
          <w:rFonts w:ascii="Times New Roman" w:eastAsia="Times New Roman" w:hAnsi="Times New Roman" w:cs="Times New Roman"/>
          <w:spacing w:val="-1"/>
          <w:sz w:val="24"/>
          <w:szCs w:val="24"/>
        </w:rPr>
        <w:t>W</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bso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W</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5"/>
          <w:sz w:val="24"/>
          <w:szCs w:val="24"/>
        </w:rPr>
        <w:t>-</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mos</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uu</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5"/>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ns</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4"/>
          <w:sz w:val="24"/>
          <w:szCs w:val="24"/>
        </w:rPr>
        <w:t>ti</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lastRenderedPageBreak/>
        <w:t>M</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il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W</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E</w:t>
      </w:r>
      <w:r w:rsidRPr="00ED2306">
        <w:rPr>
          <w:rFonts w:ascii="Times New Roman" w:eastAsia="Times New Roman" w:hAnsi="Times New Roman" w:cs="Times New Roman"/>
          <w:spacing w:val="-2"/>
          <w:sz w:val="24"/>
          <w:szCs w:val="24"/>
        </w:rPr>
        <w:t>xt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by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oot</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3"/>
          <w:sz w:val="24"/>
          <w:szCs w:val="24"/>
        </w:rPr>
        <w:t>ffec</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Dr</w:t>
      </w:r>
      <w:r w:rsidRPr="00ED2306">
        <w:rPr>
          <w:rFonts w:ascii="Times New Roman" w:eastAsia="Times New Roman" w:hAnsi="Times New Roman" w:cs="Times New Roman"/>
          <w:spacing w:val="-2"/>
          <w:sz w:val="24"/>
          <w:szCs w:val="24"/>
        </w:rPr>
        <w:t>ou</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odu</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w:t>
      </w:r>
    </w:p>
    <w:p w14:paraId="40821F4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AF7E3BA" w14:textId="77777777" w:rsidR="001243DA" w:rsidRPr="00ED2306" w:rsidRDefault="001243DA" w:rsidP="001243DA">
      <w:pPr>
        <w:spacing w:before="4" w:after="0" w:line="220" w:lineRule="exact"/>
        <w:rPr>
          <w:rFonts w:ascii="Times New Roman" w:eastAsia="Times New Roman" w:hAnsi="Times New Roman" w:cs="Times New Roman"/>
        </w:rPr>
      </w:pPr>
    </w:p>
    <w:p w14:paraId="72E84217"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533C5F4B" w14:textId="77777777" w:rsidR="001243DA" w:rsidRPr="00ED2306" w:rsidRDefault="001243DA" w:rsidP="00FE16CE">
      <w:pPr>
        <w:spacing w:before="3" w:after="0" w:line="120" w:lineRule="exact"/>
        <w:rPr>
          <w:rFonts w:ascii="Times New Roman" w:eastAsia="Times New Roman" w:hAnsi="Times New Roman" w:cs="Times New Roman"/>
          <w:sz w:val="13"/>
          <w:szCs w:val="13"/>
        </w:rPr>
      </w:pPr>
    </w:p>
    <w:p w14:paraId="4E20B2A9" w14:textId="77777777" w:rsidR="001243DA" w:rsidRPr="00ED2306" w:rsidRDefault="001243DA" w:rsidP="00FE16CE">
      <w:pPr>
        <w:spacing w:after="0" w:line="240" w:lineRule="auto"/>
        <w:ind w:left="120"/>
        <w:jc w:val="both"/>
        <w:rPr>
          <w:rFonts w:ascii="Times New Roman" w:eastAsia="Times New Roman" w:hAnsi="Times New Roman" w:cs="Times New Roman"/>
          <w:sz w:val="20"/>
          <w:szCs w:val="20"/>
        </w:rPr>
      </w:pPr>
      <w:r w:rsidRPr="00ED2306">
        <w:rPr>
          <w:rFonts w:ascii="Times New Roman" w:eastAsia="Times New Roman" w:hAnsi="Times New Roman" w:cs="Times New Roman"/>
          <w:spacing w:val="1"/>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rod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ro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p</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cu</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gn</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pre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read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p>
    <w:p w14:paraId="5772E53E"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6DD17248" w14:textId="77777777" w:rsidR="001243DA" w:rsidRPr="00ED2306" w:rsidRDefault="001243DA" w:rsidP="00FE16CE">
      <w:pPr>
        <w:spacing w:before="5" w:after="0" w:line="260" w:lineRule="exact"/>
        <w:rPr>
          <w:rFonts w:ascii="Times New Roman" w:eastAsia="Times New Roman" w:hAnsi="Times New Roman" w:cs="Times New Roman"/>
          <w:sz w:val="26"/>
          <w:szCs w:val="26"/>
        </w:rPr>
      </w:pPr>
    </w:p>
    <w:p w14:paraId="171A308A"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62C4E5B0"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36AC7CAF"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50%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p>
    <w:p w14:paraId="1238270F"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0F3F29FE"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50%</w:t>
      </w:r>
    </w:p>
    <w:p w14:paraId="053AA9F4" w14:textId="77777777" w:rsidR="001243DA" w:rsidRPr="00ED2306" w:rsidRDefault="001243DA" w:rsidP="00FE16CE">
      <w:pPr>
        <w:spacing w:before="2" w:after="0" w:line="140" w:lineRule="exact"/>
        <w:rPr>
          <w:rFonts w:ascii="Times New Roman" w:eastAsia="Times New Roman" w:hAnsi="Times New Roman" w:cs="Times New Roman"/>
          <w:sz w:val="15"/>
          <w:szCs w:val="15"/>
        </w:rPr>
      </w:pPr>
    </w:p>
    <w:p w14:paraId="36969D5B"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4B1F69E0"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0F2D8A99"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p w14:paraId="612AC95A"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417B5D42"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4</w:t>
      </w:r>
      <w:r w:rsidRPr="00ED2306">
        <w:rPr>
          <w:rFonts w:ascii="Times New Roman" w:eastAsia="Times New Roman" w:hAnsi="Times New Roman" w:cs="Times New Roman"/>
          <w:sz w:val="24"/>
          <w:szCs w:val="24"/>
        </w:rPr>
        <w:t>1</w:t>
      </w:r>
    </w:p>
    <w:p w14:paraId="34B58578"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32CE13ED"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2</w:t>
      </w:r>
    </w:p>
    <w:p w14:paraId="26DF41F1" w14:textId="77777777" w:rsidR="001243DA" w:rsidRPr="00ED2306" w:rsidRDefault="001243DA" w:rsidP="00FE16CE">
      <w:pPr>
        <w:spacing w:before="4" w:after="0" w:line="140" w:lineRule="exact"/>
        <w:rPr>
          <w:rFonts w:ascii="Times New Roman" w:eastAsia="Times New Roman" w:hAnsi="Times New Roman" w:cs="Times New Roman"/>
          <w:sz w:val="14"/>
          <w:szCs w:val="14"/>
        </w:rPr>
      </w:pPr>
    </w:p>
    <w:p w14:paraId="5DF18208"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5"/>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2"/>
          <w:sz w:val="24"/>
          <w:szCs w:val="24"/>
        </w:rPr>
        <w:t>iv</w:t>
      </w:r>
      <w:r w:rsidRPr="00ED2306">
        <w:rPr>
          <w:rFonts w:ascii="Times New Roman" w:eastAsia="Times New Roman" w:hAnsi="Times New Roman" w:cs="Times New Roman"/>
          <w:b/>
          <w:sz w:val="24"/>
          <w:szCs w:val="24"/>
        </w:rPr>
        <w:t>e</w:t>
      </w:r>
    </w:p>
    <w:p w14:paraId="151651B0" w14:textId="77777777" w:rsidR="001243DA" w:rsidRPr="00ED2306" w:rsidRDefault="001243DA" w:rsidP="00FE16CE">
      <w:pPr>
        <w:spacing w:before="9" w:after="0" w:line="140" w:lineRule="exact"/>
        <w:rPr>
          <w:rFonts w:ascii="Times New Roman" w:eastAsia="Times New Roman" w:hAnsi="Times New Roman" w:cs="Times New Roman"/>
          <w:sz w:val="14"/>
          <w:szCs w:val="14"/>
        </w:rPr>
      </w:pPr>
    </w:p>
    <w:p w14:paraId="14488C2E" w14:textId="77777777" w:rsidR="001243DA" w:rsidRPr="00ED2306" w:rsidRDefault="001243DA" w:rsidP="00FE16CE">
      <w:pPr>
        <w:tabs>
          <w:tab w:val="left" w:pos="840"/>
        </w:tabs>
        <w:spacing w:after="0" w:line="360" w:lineRule="auto"/>
        <w:ind w:left="840"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und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3E367FE0"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3515BD81"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1E13E02C"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3A098AD9" w14:textId="1B2BAF93" w:rsidR="001243DA" w:rsidRPr="00ED2306" w:rsidRDefault="001243DA" w:rsidP="00FE16CE">
      <w:pPr>
        <w:spacing w:after="0" w:line="360" w:lineRule="auto"/>
        <w:ind w:left="120"/>
        <w:jc w:val="both"/>
        <w:rPr>
          <w:rFonts w:ascii="Times New Roman" w:eastAsia="Times New Roman" w:hAnsi="Times New Roman" w:cs="Times New Roman"/>
          <w:sz w:val="15"/>
          <w:szCs w:val="15"/>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bso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ode</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 of</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uv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 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 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 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till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1B20792E"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47D5A517" w14:textId="77777777" w:rsidR="001243DA" w:rsidRPr="00ED2306" w:rsidRDefault="001243DA" w:rsidP="00FE16CE">
      <w:pPr>
        <w:spacing w:before="21"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6A2B32DA"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164ACAB0"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4E4E6E38" w14:textId="77777777" w:rsidR="001243DA" w:rsidRPr="00ED2306" w:rsidRDefault="001243DA" w:rsidP="00FE16CE">
      <w:pPr>
        <w:spacing w:before="7" w:after="0" w:line="140" w:lineRule="exact"/>
        <w:rPr>
          <w:rFonts w:ascii="Times New Roman" w:eastAsia="Times New Roman" w:hAnsi="Times New Roman" w:cs="Times New Roman"/>
          <w:sz w:val="15"/>
          <w:szCs w:val="15"/>
        </w:rPr>
      </w:pPr>
    </w:p>
    <w:p w14:paraId="2B304335"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758F0CCF"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0BEB691F"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50%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p>
    <w:p w14:paraId="612C90EB"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05C06C3A"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50%</w:t>
      </w:r>
    </w:p>
    <w:p w14:paraId="4204B347" w14:textId="77777777" w:rsidR="001243DA" w:rsidRPr="00ED2306" w:rsidRDefault="001243DA" w:rsidP="00FE16CE">
      <w:pPr>
        <w:spacing w:before="2" w:after="0" w:line="140" w:lineRule="exact"/>
        <w:rPr>
          <w:rFonts w:ascii="Times New Roman" w:eastAsia="Times New Roman" w:hAnsi="Times New Roman" w:cs="Times New Roman"/>
          <w:sz w:val="15"/>
          <w:szCs w:val="15"/>
        </w:rPr>
      </w:pPr>
    </w:p>
    <w:p w14:paraId="495E8C33"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4B355F76"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99C1106"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&amp;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p>
    <w:p w14:paraId="5346073E" w14:textId="77777777" w:rsidR="001243DA" w:rsidRPr="00ED2306" w:rsidRDefault="001243DA" w:rsidP="00FE16CE">
      <w:pPr>
        <w:spacing w:before="2" w:after="0" w:line="140" w:lineRule="exact"/>
        <w:rPr>
          <w:rFonts w:ascii="Times New Roman" w:eastAsia="Times New Roman" w:hAnsi="Times New Roman" w:cs="Times New Roman"/>
          <w:sz w:val="15"/>
          <w:szCs w:val="15"/>
        </w:rPr>
      </w:pPr>
    </w:p>
    <w:p w14:paraId="312B6BAB"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5</w:t>
      </w:r>
      <w:r w:rsidRPr="00ED2306">
        <w:rPr>
          <w:rFonts w:ascii="Times New Roman" w:eastAsia="Times New Roman" w:hAnsi="Times New Roman" w:cs="Times New Roman"/>
          <w:sz w:val="24"/>
          <w:szCs w:val="24"/>
        </w:rPr>
        <w:t>1</w:t>
      </w:r>
    </w:p>
    <w:p w14:paraId="69CE45ED"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295D87E4"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1</w:t>
      </w:r>
      <w:r w:rsidRPr="00ED2306">
        <w:rPr>
          <w:rFonts w:ascii="Times New Roman" w:eastAsia="Times New Roman" w:hAnsi="Times New Roman" w:cs="Times New Roman"/>
          <w:sz w:val="24"/>
          <w:szCs w:val="24"/>
        </w:rPr>
        <w:t>)</w:t>
      </w:r>
    </w:p>
    <w:p w14:paraId="0432F3CC" w14:textId="77777777" w:rsidR="001243DA" w:rsidRPr="00ED2306" w:rsidRDefault="001243DA" w:rsidP="00FE16CE">
      <w:pPr>
        <w:spacing w:before="4" w:after="0" w:line="140" w:lineRule="exact"/>
        <w:rPr>
          <w:rFonts w:ascii="Times New Roman" w:eastAsia="Times New Roman" w:hAnsi="Times New Roman" w:cs="Times New Roman"/>
          <w:sz w:val="14"/>
          <w:szCs w:val="14"/>
        </w:rPr>
      </w:pPr>
    </w:p>
    <w:p w14:paraId="31BF94E7"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5"/>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2"/>
          <w:sz w:val="24"/>
          <w:szCs w:val="24"/>
        </w:rPr>
        <w:t>iv</w:t>
      </w:r>
      <w:r w:rsidRPr="00ED2306">
        <w:rPr>
          <w:rFonts w:ascii="Times New Roman" w:eastAsia="Times New Roman" w:hAnsi="Times New Roman" w:cs="Times New Roman"/>
          <w:b/>
          <w:spacing w:val="-6"/>
          <w:sz w:val="24"/>
          <w:szCs w:val="24"/>
        </w:rPr>
        <w:t>e</w:t>
      </w:r>
      <w:r w:rsidRPr="00ED2306">
        <w:rPr>
          <w:rFonts w:ascii="Times New Roman" w:eastAsia="Times New Roman" w:hAnsi="Times New Roman" w:cs="Times New Roman"/>
          <w:b/>
          <w:sz w:val="24"/>
          <w:szCs w:val="24"/>
        </w:rPr>
        <w:t>s</w:t>
      </w:r>
    </w:p>
    <w:p w14:paraId="1DC039D0" w14:textId="77777777" w:rsidR="001243DA" w:rsidRPr="00ED2306" w:rsidRDefault="001243DA" w:rsidP="00FE16CE">
      <w:pPr>
        <w:spacing w:before="9" w:after="0" w:line="140" w:lineRule="exact"/>
        <w:rPr>
          <w:rFonts w:ascii="Times New Roman" w:eastAsia="Times New Roman" w:hAnsi="Times New Roman" w:cs="Times New Roman"/>
          <w:sz w:val="14"/>
          <w:szCs w:val="14"/>
        </w:rPr>
      </w:pPr>
    </w:p>
    <w:p w14:paraId="72769682" w14:textId="77777777" w:rsidR="001243DA" w:rsidRPr="00ED2306" w:rsidRDefault="001243DA" w:rsidP="00FE16CE">
      <w:pPr>
        <w:tabs>
          <w:tab w:val="left" w:pos="840"/>
        </w:tabs>
        <w:spacing w:after="0" w:line="360" w:lineRule="auto"/>
        <w:ind w:left="840"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 d</w:t>
      </w:r>
      <w:r w:rsidRPr="00ED2306">
        <w:rPr>
          <w:rFonts w:ascii="Times New Roman" w:eastAsia="Times New Roman" w:hAnsi="Times New Roman" w:cs="Times New Roman"/>
          <w:spacing w:val="-1"/>
          <w:sz w:val="24"/>
          <w:szCs w:val="24"/>
        </w:rPr>
        <w:t>ecr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1"/>
          <w:sz w:val="24"/>
          <w:szCs w:val="24"/>
        </w:rPr>
        <w:t xml:space="preserve"> 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4A78F109" w14:textId="77777777" w:rsidR="001243DA" w:rsidRPr="00ED2306" w:rsidRDefault="001243DA" w:rsidP="00FE16CE">
      <w:pPr>
        <w:tabs>
          <w:tab w:val="left" w:pos="820"/>
        </w:tabs>
        <w:spacing w:before="19" w:after="0" w:line="360" w:lineRule="auto"/>
        <w:ind w:left="840"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ove</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of 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1CC3D132" w14:textId="77777777" w:rsidR="001243DA" w:rsidRPr="00ED2306" w:rsidRDefault="001243DA" w:rsidP="00FE16CE">
      <w:pPr>
        <w:tabs>
          <w:tab w:val="left" w:pos="820"/>
        </w:tabs>
        <w:spacing w:before="22" w:after="0" w:line="359" w:lineRule="auto"/>
        <w:ind w:left="840"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w:t>
      </w:r>
      <w:r w:rsidRPr="00ED2306">
        <w:rPr>
          <w:rFonts w:ascii="Times New Roman" w:eastAsia="Times New Roman" w:hAnsi="Times New Roman" w:cs="Times New Roman"/>
          <w:spacing w:val="2"/>
          <w:sz w:val="24"/>
          <w:szCs w:val="24"/>
        </w:rPr>
        <w:t>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z w:val="24"/>
          <w:szCs w:val="24"/>
        </w:rPr>
        <w:t>nh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6B214A60"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772F39AF"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69C4F5AB"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y</w:t>
      </w:r>
    </w:p>
    <w:p w14:paraId="44118E24"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01499A09" w14:textId="26DE97DD"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 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of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our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ng 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bund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 so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p>
    <w:p w14:paraId="7FA70662"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45ACE9DE"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p>
    <w:p w14:paraId="1594D03A" w14:textId="77777777" w:rsidR="001243DA" w:rsidRPr="00ED2306" w:rsidRDefault="001243DA" w:rsidP="00FE16CE">
      <w:pPr>
        <w:spacing w:before="4" w:after="0" w:line="140" w:lineRule="exact"/>
        <w:rPr>
          <w:rFonts w:ascii="Times New Roman" w:eastAsia="Times New Roman" w:hAnsi="Times New Roman" w:cs="Times New Roman"/>
          <w:sz w:val="15"/>
          <w:szCs w:val="15"/>
        </w:rPr>
      </w:pPr>
    </w:p>
    <w:p w14:paraId="2782F783"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p>
    <w:p w14:paraId="665E377A" w14:textId="77777777" w:rsidR="001243DA" w:rsidRPr="00ED2306" w:rsidRDefault="001243DA" w:rsidP="00FE16CE">
      <w:pPr>
        <w:spacing w:after="0" w:line="260" w:lineRule="exact"/>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478329D2"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0DE849B7" w14:textId="77777777" w:rsidR="001243DA" w:rsidRPr="00ED2306" w:rsidRDefault="001243DA" w:rsidP="00FE16CE">
      <w:pPr>
        <w:spacing w:after="0" w:line="359"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lastRenderedPageBreak/>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z w:val="24"/>
          <w:szCs w:val="24"/>
        </w:rPr>
        <w:t xml:space="preserve">oss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out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d</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34E8C988"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61883B26"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37AF670B" w14:textId="2A34DF81" w:rsidR="001243DA" w:rsidRPr="00ED2306" w:rsidRDefault="001243DA" w:rsidP="00FE16CE">
      <w:pPr>
        <w:spacing w:after="0" w:line="359" w:lineRule="auto"/>
        <w:ind w:left="120"/>
        <w:rPr>
          <w:rFonts w:ascii="Times New Roman" w:eastAsia="Times New Roman" w:hAnsi="Times New Roman" w:cs="Times New Roman"/>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5F10E60A"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2655EDB1"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498C73E5" w14:textId="77777777"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gn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30%,</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3"/>
          <w:sz w:val="24"/>
          <w:szCs w:val="24"/>
        </w:rPr>
        <w:t>0</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40%.</w:t>
      </w:r>
    </w:p>
    <w:p w14:paraId="2C46F4CE"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392A49CB" w14:textId="77777777" w:rsidR="001243DA" w:rsidRPr="00ED2306" w:rsidRDefault="001243DA" w:rsidP="00FE16CE">
      <w:pPr>
        <w:spacing w:before="19" w:after="0" w:line="200" w:lineRule="exact"/>
        <w:rPr>
          <w:rFonts w:ascii="Times New Roman" w:eastAsia="Times New Roman" w:hAnsi="Times New Roman" w:cs="Times New Roman"/>
          <w:sz w:val="20"/>
          <w:szCs w:val="20"/>
        </w:rPr>
      </w:pPr>
    </w:p>
    <w:p w14:paraId="265DCB1D"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rr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p w14:paraId="7745CD41"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4BE03FE2"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1</w:t>
      </w:r>
      <w:r w:rsidRPr="00ED2306">
        <w:rPr>
          <w:rFonts w:ascii="Times New Roman" w:eastAsia="Times New Roman" w:hAnsi="Times New Roman" w:cs="Times New Roman"/>
          <w:sz w:val="24"/>
          <w:szCs w:val="24"/>
        </w:rPr>
        <w:t>2</w:t>
      </w:r>
    </w:p>
    <w:p w14:paraId="74FF91F2" w14:textId="77777777" w:rsidR="001243DA" w:rsidRPr="00ED2306" w:rsidRDefault="001243DA" w:rsidP="00FE16CE">
      <w:pPr>
        <w:spacing w:before="4" w:after="0" w:line="140" w:lineRule="exact"/>
        <w:rPr>
          <w:rFonts w:ascii="Times New Roman" w:eastAsia="Times New Roman" w:hAnsi="Times New Roman" w:cs="Times New Roman"/>
          <w:sz w:val="14"/>
          <w:szCs w:val="14"/>
        </w:rPr>
      </w:pPr>
    </w:p>
    <w:p w14:paraId="0B8EF0BF"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2</w:t>
      </w:r>
    </w:p>
    <w:p w14:paraId="05B67E5F"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451AB1B7"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5"/>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2"/>
          <w:sz w:val="24"/>
          <w:szCs w:val="24"/>
        </w:rPr>
        <w:t>iv</w:t>
      </w:r>
      <w:r w:rsidRPr="00ED2306">
        <w:rPr>
          <w:rFonts w:ascii="Times New Roman" w:eastAsia="Times New Roman" w:hAnsi="Times New Roman" w:cs="Times New Roman"/>
          <w:b/>
          <w:spacing w:val="-6"/>
          <w:sz w:val="24"/>
          <w:szCs w:val="24"/>
        </w:rPr>
        <w:t>e</w:t>
      </w:r>
      <w:r w:rsidRPr="00ED2306">
        <w:rPr>
          <w:rFonts w:ascii="Times New Roman" w:eastAsia="Times New Roman" w:hAnsi="Times New Roman" w:cs="Times New Roman"/>
          <w:b/>
          <w:sz w:val="24"/>
          <w:szCs w:val="24"/>
        </w:rPr>
        <w:t>s</w:t>
      </w:r>
    </w:p>
    <w:p w14:paraId="2C20A3F5" w14:textId="77777777" w:rsidR="001243DA" w:rsidRPr="00ED2306" w:rsidRDefault="001243DA" w:rsidP="00FE16CE">
      <w:pPr>
        <w:spacing w:before="1" w:after="0" w:line="140" w:lineRule="exact"/>
        <w:rPr>
          <w:rFonts w:ascii="Times New Roman" w:eastAsia="Times New Roman" w:hAnsi="Times New Roman" w:cs="Times New Roman"/>
          <w:sz w:val="15"/>
          <w:szCs w:val="15"/>
        </w:rPr>
      </w:pPr>
    </w:p>
    <w:p w14:paraId="7B3EA5BF" w14:textId="77777777" w:rsidR="001243DA" w:rsidRPr="00ED2306" w:rsidRDefault="001243DA" w:rsidP="00FE16CE">
      <w:pPr>
        <w:tabs>
          <w:tab w:val="left" w:pos="840"/>
        </w:tabs>
        <w:spacing w:after="0" w:line="359" w:lineRule="auto"/>
        <w:ind w:left="840"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bout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timi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 und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ons.</w:t>
      </w:r>
    </w:p>
    <w:p w14:paraId="2D6995FC"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44F0366E"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4E64FF0A"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1398FDC0"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y</w:t>
      </w:r>
    </w:p>
    <w:p w14:paraId="6F4B5D6E"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39350590" w14:textId="6E9E0F99"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ee</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m</w:t>
      </w:r>
      <w:r w:rsidRPr="00ED2306">
        <w:rPr>
          <w:rFonts w:ascii="Times New Roman" w:eastAsia="Times New Roman" w:hAnsi="Times New Roman" w:cs="Times New Roman"/>
          <w:spacing w:val="-2"/>
          <w:sz w:val="24"/>
          <w:szCs w:val="24"/>
        </w:rPr>
        <w:t>os</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ono</w:t>
      </w:r>
      <w:r w:rsidRPr="00ED2306">
        <w:rPr>
          <w:rFonts w:ascii="Times New Roman" w:eastAsia="Times New Roman" w:hAnsi="Times New Roman" w:cs="Times New Roman"/>
          <w:spacing w:val="-4"/>
          <w:sz w:val="24"/>
          <w:szCs w:val="24"/>
        </w:rPr>
        <w:t>m</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fac</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af</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tin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ee</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ef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pi</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5"/>
          <w:sz w:val="24"/>
          <w:szCs w:val="24"/>
        </w:rPr>
        <w:t xml:space="preserve">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po</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ns</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2"/>
          <w:sz w:val="24"/>
          <w:szCs w:val="24"/>
        </w:rPr>
        <w:t>ET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2"/>
          <w:sz w:val="24"/>
          <w:szCs w:val="24"/>
        </w:rPr>
        <w:t>si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ni</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mov</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und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tu</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uns</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nd</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po</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ns</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qui</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us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lim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ee</w:t>
      </w:r>
      <w:r w:rsidRPr="00ED2306">
        <w:rPr>
          <w:rFonts w:ascii="Times New Roman" w:eastAsia="Times New Roman" w:hAnsi="Times New Roman" w:cs="Times New Roman"/>
          <w:spacing w:val="-2"/>
          <w:sz w:val="24"/>
          <w:szCs w:val="24"/>
        </w:rPr>
        <w:t>ds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qu</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iti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tho</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ea</w:t>
      </w:r>
      <w:r w:rsidRPr="00ED2306">
        <w:rPr>
          <w:rFonts w:ascii="Times New Roman" w:eastAsia="Times New Roman" w:hAnsi="Times New Roman" w:cs="Times New Roman"/>
          <w:spacing w:val="-2"/>
          <w:sz w:val="24"/>
          <w:szCs w:val="24"/>
        </w:rPr>
        <w:t>su</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lo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ip</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ons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qu</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z w:val="24"/>
          <w:szCs w:val="24"/>
        </w:rPr>
        <w:t>x</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rac</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imp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v</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us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eff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ops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2"/>
          <w:sz w:val="24"/>
          <w:szCs w:val="24"/>
        </w:rPr>
        <w:t>od</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pp</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nv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dist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bu</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n   s</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eff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onomi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onsid</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si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op</w:t>
      </w:r>
      <w:r w:rsidRPr="00ED2306">
        <w:rPr>
          <w:rFonts w:ascii="Times New Roman" w:eastAsia="Times New Roman" w:hAnsi="Times New Roman" w:cs="Times New Roman"/>
          <w:spacing w:val="-3"/>
          <w:sz w:val="24"/>
          <w:szCs w:val="24"/>
        </w:rPr>
        <w:t>era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7"/>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oj</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pacing w:val="-2"/>
          <w:sz w:val="24"/>
          <w:szCs w:val="24"/>
        </w:rPr>
        <w:t>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us</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mit</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2"/>
          <w:sz w:val="24"/>
          <w:szCs w:val="24"/>
        </w:rPr>
        <w:t>sup</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fac</w:t>
      </w:r>
      <w:r w:rsidRPr="00ED2306">
        <w:rPr>
          <w:rFonts w:ascii="Times New Roman" w:eastAsia="Times New Roman" w:hAnsi="Times New Roman" w:cs="Times New Roman"/>
          <w:spacing w:val="-2"/>
          <w:sz w:val="24"/>
          <w:szCs w:val="24"/>
        </w:rPr>
        <w:t>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affec</w:t>
      </w:r>
      <w:r w:rsidRPr="00ED2306">
        <w:rPr>
          <w:rFonts w:ascii="Times New Roman" w:eastAsia="Times New Roman" w:hAnsi="Times New Roman" w:cs="Times New Roman"/>
          <w:spacing w:val="-2"/>
          <w:sz w:val="24"/>
          <w:szCs w:val="24"/>
        </w:rPr>
        <w:t>tin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ET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5"/>
          <w:sz w:val="24"/>
          <w:szCs w:val="24"/>
        </w:rPr>
        <w:t>E</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fe</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3"/>
          <w:sz w:val="24"/>
          <w:szCs w:val="24"/>
        </w:rPr>
        <w:t>ze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2"/>
          <w:sz w:val="24"/>
          <w:szCs w:val="24"/>
        </w:rPr>
        <w:t>us</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z</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iv</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sup</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li</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b</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lit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bil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ssi</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on</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lu</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hoi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ho</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omi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lastRenderedPageBreak/>
        <w:t>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du</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rac</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di</w:t>
      </w:r>
      <w:r w:rsidRPr="00ED2306">
        <w:rPr>
          <w:rFonts w:ascii="Times New Roman" w:eastAsia="Times New Roman" w:hAnsi="Times New Roman" w:cs="Times New Roman"/>
          <w:spacing w:val="-3"/>
          <w:sz w:val="24"/>
          <w:szCs w:val="24"/>
        </w:rPr>
        <w:t>ffere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ultu</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op</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sou</w:t>
      </w:r>
      <w:r w:rsidRPr="00ED2306">
        <w:rPr>
          <w:rFonts w:ascii="Times New Roman" w:eastAsia="Times New Roman" w:hAnsi="Times New Roman" w:cs="Times New Roman"/>
          <w:spacing w:val="-3"/>
          <w:sz w:val="24"/>
          <w:szCs w:val="24"/>
        </w:rPr>
        <w:t>rce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tio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oj</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2"/>
          <w:sz w:val="24"/>
          <w:szCs w:val="24"/>
        </w:rPr>
        <w:t>Eth</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opi</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z w:val="24"/>
          <w:szCs w:val="24"/>
        </w:rPr>
        <w:t>;</w:t>
      </w:r>
    </w:p>
    <w:p w14:paraId="4223297F" w14:textId="77777777" w:rsidR="001243DA" w:rsidRPr="00ED2306" w:rsidRDefault="001243DA" w:rsidP="00FE16CE">
      <w:pPr>
        <w:spacing w:before="6"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p>
    <w:p w14:paraId="59FBD237" w14:textId="77777777" w:rsidR="001243DA" w:rsidRPr="00ED2306" w:rsidRDefault="001243DA" w:rsidP="00FE16CE">
      <w:pPr>
        <w:spacing w:after="0" w:line="260" w:lineRule="exact"/>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ilt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2CBC6318"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126E8827" w14:textId="0129A435" w:rsidR="001243DA" w:rsidRPr="00ED2306" w:rsidRDefault="001243DA" w:rsidP="00FE16CE">
      <w:pPr>
        <w:spacing w:after="0" w:line="359"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ops,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p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m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 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p>
    <w:p w14:paraId="3569F67E"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3D220DB3"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17DB936E" w14:textId="2CA5CA91" w:rsidR="001243DA" w:rsidRPr="00ED2306" w:rsidRDefault="001243DA" w:rsidP="00FE16CE">
      <w:pPr>
        <w:spacing w:after="0" w:line="359"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5DB39F34"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4EEF693A"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51A4C005" w14:textId="77777777"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gn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30%,</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3"/>
          <w:sz w:val="24"/>
          <w:szCs w:val="24"/>
        </w:rPr>
        <w:t>0</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40%.</w:t>
      </w:r>
    </w:p>
    <w:p w14:paraId="38675383"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6EFB9E4E" w14:textId="77777777" w:rsidR="001243DA" w:rsidRPr="00ED2306" w:rsidRDefault="001243DA" w:rsidP="00FE16CE">
      <w:pPr>
        <w:spacing w:before="19" w:after="0" w:line="200" w:lineRule="exact"/>
        <w:rPr>
          <w:rFonts w:ascii="Times New Roman" w:eastAsia="Times New Roman" w:hAnsi="Times New Roman" w:cs="Times New Roman"/>
          <w:sz w:val="20"/>
          <w:szCs w:val="20"/>
        </w:rPr>
      </w:pPr>
    </w:p>
    <w:p w14:paraId="45F50EBF"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65438B54"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6B44FC77"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2</w:t>
      </w:r>
      <w:r w:rsidRPr="00ED2306">
        <w:rPr>
          <w:rFonts w:ascii="Times New Roman" w:eastAsia="Times New Roman" w:hAnsi="Times New Roman" w:cs="Times New Roman"/>
          <w:sz w:val="24"/>
          <w:szCs w:val="24"/>
        </w:rPr>
        <w:t>2</w:t>
      </w:r>
    </w:p>
    <w:p w14:paraId="50965119"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31B20D44"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1</w:t>
      </w:r>
      <w:r w:rsidRPr="00ED2306">
        <w:rPr>
          <w:rFonts w:ascii="Times New Roman" w:eastAsia="Times New Roman" w:hAnsi="Times New Roman" w:cs="Times New Roman"/>
          <w:sz w:val="24"/>
          <w:szCs w:val="24"/>
        </w:rPr>
        <w:t>)</w:t>
      </w:r>
    </w:p>
    <w:p w14:paraId="16B3B3BC" w14:textId="77777777" w:rsidR="001243DA" w:rsidRPr="00ED2306" w:rsidRDefault="001243DA" w:rsidP="00FE16CE">
      <w:pPr>
        <w:spacing w:before="2" w:after="0" w:line="140" w:lineRule="exact"/>
        <w:rPr>
          <w:rFonts w:ascii="Times New Roman" w:eastAsia="Times New Roman" w:hAnsi="Times New Roman" w:cs="Times New Roman"/>
          <w:sz w:val="14"/>
          <w:szCs w:val="14"/>
        </w:rPr>
      </w:pPr>
    </w:p>
    <w:p w14:paraId="301F8A88" w14:textId="397A4561" w:rsidR="001243DA" w:rsidRPr="00ED2306" w:rsidRDefault="001243DA" w:rsidP="00FE16CE">
      <w:pPr>
        <w:spacing w:after="0" w:line="240" w:lineRule="auto"/>
        <w:ind w:left="120"/>
        <w:jc w:val="both"/>
        <w:rPr>
          <w:rFonts w:ascii="Times New Roman" w:eastAsia="Times New Roman" w:hAnsi="Times New Roman" w:cs="Times New Roman"/>
          <w:sz w:val="20"/>
          <w:szCs w:val="20"/>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5"/>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2"/>
          <w:sz w:val="24"/>
          <w:szCs w:val="24"/>
        </w:rPr>
        <w:t>iv</w:t>
      </w:r>
      <w:r w:rsidRPr="00ED2306">
        <w:rPr>
          <w:rFonts w:ascii="Times New Roman" w:eastAsia="Times New Roman" w:hAnsi="Times New Roman" w:cs="Times New Roman"/>
          <w:b/>
          <w:spacing w:val="-6"/>
          <w:sz w:val="24"/>
          <w:szCs w:val="24"/>
        </w:rPr>
        <w:t>e</w:t>
      </w:r>
      <w:r w:rsidRPr="00ED2306">
        <w:rPr>
          <w:rFonts w:ascii="Times New Roman" w:eastAsia="Times New Roman" w:hAnsi="Times New Roman" w:cs="Times New Roman"/>
          <w:b/>
          <w:sz w:val="24"/>
          <w:szCs w:val="24"/>
        </w:rPr>
        <w:t>s</w:t>
      </w:r>
    </w:p>
    <w:p w14:paraId="45125D52"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B5EB03A" w14:textId="0AE1D26C"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00937A8D">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acc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p>
    <w:p w14:paraId="5A9B962F"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1DDD5F3F" w14:textId="77777777" w:rsidR="001243DA" w:rsidRPr="00ED2306" w:rsidRDefault="001243DA" w:rsidP="00FE16CE">
      <w:pPr>
        <w:spacing w:before="4" w:after="0" w:line="220" w:lineRule="exact"/>
        <w:rPr>
          <w:rFonts w:ascii="Times New Roman" w:eastAsia="Times New Roman" w:hAnsi="Times New Roman" w:cs="Times New Roman"/>
        </w:rPr>
      </w:pPr>
    </w:p>
    <w:p w14:paraId="46C1C5D4" w14:textId="77777777" w:rsidR="00937A8D" w:rsidRDefault="00937A8D" w:rsidP="00FE16CE">
      <w:pPr>
        <w:spacing w:after="0" w:line="240" w:lineRule="auto"/>
        <w:ind w:left="120"/>
        <w:jc w:val="both"/>
        <w:rPr>
          <w:rFonts w:ascii="Times New Roman" w:eastAsia="Times New Roman" w:hAnsi="Times New Roman" w:cs="Times New Roman"/>
          <w:b/>
          <w:sz w:val="24"/>
          <w:szCs w:val="24"/>
        </w:rPr>
      </w:pPr>
    </w:p>
    <w:p w14:paraId="509BA304" w14:textId="339A6FDA"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7DC9B3F4"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3E09A03C"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y</w:t>
      </w:r>
    </w:p>
    <w:p w14:paraId="1254FCBC"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32EBB793" w14:textId="42635E30" w:rsidR="001243DA" w:rsidRPr="00ED2306" w:rsidRDefault="001243DA" w:rsidP="00FE16CE">
      <w:pPr>
        <w:spacing w:after="0" w:line="360"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2"/>
          <w:sz w:val="24"/>
          <w:szCs w:val="24"/>
        </w:rPr>
        <w:lastRenderedPageBreak/>
        <w:t>M</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ni</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siolo</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2"/>
          <w:sz w:val="24"/>
          <w:szCs w:val="24"/>
        </w:rPr>
        <w:t>b</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3"/>
          <w:sz w:val="24"/>
          <w:szCs w:val="24"/>
        </w:rPr>
        <w:t>affec</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z w:val="24"/>
          <w:szCs w:val="24"/>
        </w:rPr>
        <w:t>by</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ar</w:t>
      </w:r>
      <w:r w:rsidRPr="00ED2306">
        <w:rPr>
          <w:rFonts w:ascii="Times New Roman" w:eastAsia="Times New Roman" w:hAnsi="Times New Roman" w:cs="Times New Roman"/>
          <w:spacing w:val="-2"/>
          <w:sz w:val="24"/>
          <w:szCs w:val="24"/>
        </w:rPr>
        <w:t>iou</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is</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lo</w:t>
      </w:r>
      <w:r w:rsidRPr="00ED2306">
        <w:rPr>
          <w:rFonts w:ascii="Times New Roman" w:eastAsia="Times New Roman" w:hAnsi="Times New Roman" w:cs="Times New Roman"/>
          <w:spacing w:val="-5"/>
          <w:sz w:val="24"/>
          <w:szCs w:val="24"/>
        </w:rPr>
        <w:t>gg</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f</w:t>
      </w:r>
      <w:r w:rsidRPr="00ED2306">
        <w:rPr>
          <w:rFonts w:ascii="Times New Roman" w:eastAsia="Times New Roman" w:hAnsi="Times New Roman" w:cs="Times New Roman"/>
          <w:spacing w:val="-2"/>
          <w:sz w:val="24"/>
          <w:szCs w:val="24"/>
        </w:rPr>
        <w:t>lo</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din</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hi</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mp</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pacing w:val="-2"/>
          <w:sz w:val="24"/>
          <w:szCs w:val="24"/>
        </w:rPr>
        <w:t>tu</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ra</w:t>
      </w:r>
      <w:r w:rsidRPr="00ED2306">
        <w:rPr>
          <w:rFonts w:ascii="Times New Roman" w:eastAsia="Times New Roman" w:hAnsi="Times New Roman" w:cs="Times New Roman"/>
          <w:spacing w:val="-2"/>
          <w:sz w:val="24"/>
          <w:szCs w:val="24"/>
        </w:rPr>
        <w:t>di</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s</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ac</w:t>
      </w:r>
      <w:r w:rsidRPr="00ED2306">
        <w:rPr>
          <w:rFonts w:ascii="Times New Roman" w:eastAsia="Times New Roman" w:hAnsi="Times New Roman" w:cs="Times New Roman"/>
          <w:spacing w:val="-2"/>
          <w:sz w:val="24"/>
          <w:szCs w:val="24"/>
        </w:rPr>
        <w:t>id</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pl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sp</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mph</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nth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sis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b</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li</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sm</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dju</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5"/>
          <w:sz w:val="24"/>
          <w:szCs w:val="24"/>
        </w:rPr>
        <w:t>r</w:t>
      </w:r>
      <w:r w:rsidRPr="00ED2306">
        <w:rPr>
          <w:rFonts w:ascii="Times New Roman" w:eastAsia="Times New Roman" w:hAnsi="Times New Roman" w:cs="Times New Roman"/>
          <w:spacing w:val="-2"/>
          <w:sz w:val="24"/>
          <w:szCs w:val="24"/>
        </w:rPr>
        <w:t>ol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acc</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mul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ho</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nth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spi</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im</w:t>
      </w:r>
      <w:r w:rsidRPr="00ED2306">
        <w:rPr>
          <w:rFonts w:ascii="Times New Roman" w:eastAsia="Times New Roman" w:hAnsi="Times New Roman" w:cs="Times New Roman"/>
          <w:spacing w:val="-3"/>
          <w:sz w:val="24"/>
          <w:szCs w:val="24"/>
        </w:rPr>
        <w:t>ar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s</w:t>
      </w:r>
      <w:r w:rsidRPr="00ED2306">
        <w:rPr>
          <w:rFonts w:ascii="Times New Roman" w:eastAsia="Times New Roman" w:hAnsi="Times New Roman" w:cs="Times New Roman"/>
          <w:spacing w:val="-3"/>
          <w:sz w:val="24"/>
          <w:szCs w:val="24"/>
        </w:rPr>
        <w:t>ec</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ar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er</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jo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rac</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2"/>
          <w:sz w:val="24"/>
          <w:szCs w:val="24"/>
        </w:rPr>
        <w:t>ov</w:t>
      </w:r>
      <w:r w:rsidRPr="00ED2306">
        <w:rPr>
          <w:rFonts w:ascii="Times New Roman" w:eastAsia="Times New Roman" w:hAnsi="Times New Roman" w:cs="Times New Roman"/>
          <w:spacing w:val="-3"/>
          <w:sz w:val="24"/>
          <w:szCs w:val="24"/>
        </w:rPr>
        <w:t>erc</w:t>
      </w:r>
      <w:r w:rsidRPr="00ED2306">
        <w:rPr>
          <w:rFonts w:ascii="Times New Roman" w:eastAsia="Times New Roman" w:hAnsi="Times New Roman" w:cs="Times New Roman"/>
          <w:spacing w:val="-2"/>
          <w:sz w:val="24"/>
          <w:szCs w:val="24"/>
        </w:rPr>
        <w:t>omin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2"/>
          <w:sz w:val="24"/>
          <w:szCs w:val="24"/>
        </w:rPr>
        <w:t>st</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wa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ol</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ion</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effec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qu</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re</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vi</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nt</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2"/>
          <w:sz w:val="24"/>
          <w:szCs w:val="24"/>
        </w:rPr>
        <w:t>po</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lu</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ul</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3"/>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ree</w:t>
      </w:r>
      <w:r w:rsidRPr="00ED2306">
        <w:rPr>
          <w:rFonts w:ascii="Times New Roman" w:eastAsia="Times New Roman" w:hAnsi="Times New Roman" w:cs="Times New Roman"/>
          <w:spacing w:val="-2"/>
          <w:sz w:val="24"/>
          <w:szCs w:val="24"/>
        </w:rPr>
        <w:t>nhous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effec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lo</w:t>
      </w:r>
      <w:r w:rsidRPr="00ED2306">
        <w:rPr>
          <w:rFonts w:ascii="Times New Roman" w:eastAsia="Times New Roman" w:hAnsi="Times New Roman" w:cs="Times New Roman"/>
          <w:spacing w:val="-5"/>
          <w:sz w:val="24"/>
          <w:szCs w:val="24"/>
        </w:rPr>
        <w:t>p</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siolo</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ce</w:t>
      </w:r>
      <w:r w:rsidRPr="00ED2306">
        <w:rPr>
          <w:rFonts w:ascii="Times New Roman" w:eastAsia="Times New Roman" w:hAnsi="Times New Roman" w:cs="Times New Roman"/>
          <w:spacing w:val="-2"/>
          <w:sz w:val="24"/>
          <w:szCs w:val="24"/>
        </w:rPr>
        <w:t>ss</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odu</w:t>
      </w:r>
      <w:r w:rsidRPr="00ED2306">
        <w:rPr>
          <w:rFonts w:ascii="Times New Roman" w:eastAsia="Times New Roman" w:hAnsi="Times New Roman" w:cs="Times New Roman"/>
          <w:spacing w:val="-6"/>
          <w:sz w:val="24"/>
          <w:szCs w:val="24"/>
        </w:rPr>
        <w:t>c</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vi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ops</w:t>
      </w:r>
      <w:r w:rsidRPr="00ED2306">
        <w:rPr>
          <w:rFonts w:ascii="Times New Roman" w:eastAsia="Times New Roman" w:hAnsi="Times New Roman" w:cs="Times New Roman"/>
          <w:sz w:val="24"/>
          <w:szCs w:val="24"/>
        </w:rPr>
        <w:t>.</w:t>
      </w:r>
    </w:p>
    <w:p w14:paraId="17EE44DE"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p>
    <w:p w14:paraId="2AD4B08C" w14:textId="77777777" w:rsidR="001243DA" w:rsidRPr="00ED2306" w:rsidRDefault="001243DA" w:rsidP="00FE16CE">
      <w:pPr>
        <w:spacing w:after="0" w:line="260" w:lineRule="exact"/>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3C85B1AB"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444757AB" w14:textId="631B6A38" w:rsidR="001243DA" w:rsidRPr="00ED2306" w:rsidRDefault="001243DA" w:rsidP="00FE16CE">
      <w:pPr>
        <w:spacing w:after="0" w:line="359"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fre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 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ons</w:t>
      </w:r>
    </w:p>
    <w:p w14:paraId="7FFB1A0D"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5F236A3E"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6AC56E8E" w14:textId="421F1E50" w:rsidR="001243DA" w:rsidRPr="00ED2306" w:rsidRDefault="001243DA" w:rsidP="00FE16CE">
      <w:pPr>
        <w:spacing w:after="0" w:line="359"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332F2A88"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337F8171"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0B244A3F" w14:textId="77777777" w:rsidR="008824D4"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gn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30%,</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3"/>
          <w:sz w:val="24"/>
          <w:szCs w:val="24"/>
        </w:rPr>
        <w:t>0</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40%.</w:t>
      </w:r>
    </w:p>
    <w:p w14:paraId="30CD9038" w14:textId="26B1B973"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5922712F"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195D04CC"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3</w:t>
      </w:r>
      <w:r w:rsidRPr="00ED2306">
        <w:rPr>
          <w:rFonts w:ascii="Times New Roman" w:eastAsia="Times New Roman" w:hAnsi="Times New Roman" w:cs="Times New Roman"/>
          <w:sz w:val="24"/>
          <w:szCs w:val="24"/>
        </w:rPr>
        <w:t>2</w:t>
      </w:r>
    </w:p>
    <w:p w14:paraId="208DCF17"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7B4E7C0B"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3</w:t>
      </w:r>
    </w:p>
    <w:p w14:paraId="0CF9B845" w14:textId="77777777" w:rsidR="001243DA" w:rsidRPr="00ED2306" w:rsidRDefault="001243DA" w:rsidP="00FE16CE">
      <w:pPr>
        <w:spacing w:before="2" w:after="0" w:line="140" w:lineRule="exact"/>
        <w:rPr>
          <w:rFonts w:ascii="Times New Roman" w:eastAsia="Times New Roman" w:hAnsi="Times New Roman" w:cs="Times New Roman"/>
          <w:sz w:val="14"/>
          <w:szCs w:val="14"/>
        </w:rPr>
      </w:pPr>
    </w:p>
    <w:p w14:paraId="631EF5B9"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5"/>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2"/>
          <w:sz w:val="24"/>
          <w:szCs w:val="24"/>
        </w:rPr>
        <w:t>iv</w:t>
      </w:r>
      <w:r w:rsidRPr="00ED2306">
        <w:rPr>
          <w:rFonts w:ascii="Times New Roman" w:eastAsia="Times New Roman" w:hAnsi="Times New Roman" w:cs="Times New Roman"/>
          <w:b/>
          <w:sz w:val="24"/>
          <w:szCs w:val="24"/>
        </w:rPr>
        <w:t>e</w:t>
      </w:r>
    </w:p>
    <w:p w14:paraId="35C59F10" w14:textId="77777777" w:rsidR="001243DA" w:rsidRPr="00ED2306" w:rsidRDefault="001243DA" w:rsidP="00FE16CE">
      <w:pPr>
        <w:spacing w:before="1" w:after="0" w:line="140" w:lineRule="exact"/>
        <w:rPr>
          <w:rFonts w:ascii="Times New Roman" w:eastAsia="Times New Roman" w:hAnsi="Times New Roman" w:cs="Times New Roman"/>
          <w:sz w:val="15"/>
          <w:szCs w:val="15"/>
        </w:rPr>
      </w:pPr>
    </w:p>
    <w:p w14:paraId="7973EF04" w14:textId="77777777" w:rsidR="001243DA" w:rsidRPr="00ED2306" w:rsidRDefault="001243DA" w:rsidP="00FE16CE">
      <w:pPr>
        <w:tabs>
          <w:tab w:val="left" w:pos="820"/>
        </w:tabs>
        <w:spacing w:after="0" w:line="360" w:lineRule="auto"/>
        <w:ind w:left="840"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p>
    <w:p w14:paraId="6FA57438" w14:textId="77777777" w:rsidR="001243DA" w:rsidRPr="00ED2306" w:rsidRDefault="001243DA" w:rsidP="00FE16CE">
      <w:pPr>
        <w:spacing w:before="19"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timi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39688DA4" w14:textId="77777777" w:rsidR="001243DA" w:rsidRPr="00ED2306" w:rsidRDefault="001243DA" w:rsidP="00FE16CE">
      <w:pPr>
        <w:spacing w:before="6" w:after="0" w:line="140" w:lineRule="exact"/>
        <w:rPr>
          <w:rFonts w:ascii="Times New Roman" w:eastAsia="Times New Roman" w:hAnsi="Times New Roman" w:cs="Times New Roman"/>
          <w:sz w:val="15"/>
          <w:szCs w:val="15"/>
        </w:rPr>
      </w:pPr>
    </w:p>
    <w:p w14:paraId="7B0EABCF" w14:textId="77777777" w:rsidR="001243DA" w:rsidRPr="00ED2306" w:rsidRDefault="001243DA" w:rsidP="00FE16CE">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spon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ra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od;</w:t>
      </w:r>
    </w:p>
    <w:p w14:paraId="7CE21F3A" w14:textId="77777777" w:rsidR="001243DA" w:rsidRPr="00ED2306" w:rsidRDefault="001243DA" w:rsidP="00FE16CE">
      <w:pPr>
        <w:spacing w:before="4" w:after="0" w:line="140" w:lineRule="exact"/>
        <w:rPr>
          <w:rFonts w:ascii="Times New Roman" w:eastAsia="Times New Roman" w:hAnsi="Times New Roman" w:cs="Times New Roman"/>
          <w:sz w:val="15"/>
          <w:szCs w:val="15"/>
        </w:rPr>
      </w:pPr>
    </w:p>
    <w:p w14:paraId="09D4FE2B" w14:textId="77777777" w:rsidR="001243DA" w:rsidRPr="00ED2306" w:rsidRDefault="001243DA" w:rsidP="00FE16CE">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acc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B27621B" w14:textId="77777777" w:rsidR="001243DA" w:rsidRPr="00ED2306" w:rsidRDefault="001243DA" w:rsidP="00FE16CE">
      <w:pPr>
        <w:spacing w:before="6" w:after="0" w:line="140" w:lineRule="exact"/>
        <w:rPr>
          <w:rFonts w:ascii="Times New Roman" w:eastAsia="Times New Roman" w:hAnsi="Times New Roman" w:cs="Times New Roman"/>
          <w:sz w:val="15"/>
          <w:szCs w:val="15"/>
        </w:rPr>
      </w:pPr>
    </w:p>
    <w:p w14:paraId="40EB7F46" w14:textId="77777777" w:rsidR="001243DA" w:rsidRPr="00ED2306" w:rsidRDefault="001243DA" w:rsidP="00FE16CE">
      <w:pPr>
        <w:tabs>
          <w:tab w:val="left" w:pos="820"/>
        </w:tabs>
        <w:spacing w:after="0" w:line="360" w:lineRule="auto"/>
        <w:ind w:left="840"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ood,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p>
    <w:p w14:paraId="03D4D8D5" w14:textId="1DF2FC39" w:rsidR="001243DA" w:rsidRPr="00ED2306" w:rsidRDefault="001243DA" w:rsidP="00FE16CE">
      <w:pPr>
        <w:tabs>
          <w:tab w:val="left" w:pos="820"/>
        </w:tabs>
        <w:spacing w:before="19" w:after="0" w:line="360" w:lineRule="auto"/>
        <w:ind w:left="840" w:hanging="360"/>
        <w:rPr>
          <w:rFonts w:ascii="Times New Roman" w:eastAsia="Times New Roman" w:hAnsi="Times New Roman" w:cs="Times New Roman"/>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178F1A74"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67F69B05"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78A37D42" w14:textId="35702078" w:rsidR="001243DA" w:rsidRPr="00ED2306" w:rsidRDefault="001243DA" w:rsidP="00FE16CE">
      <w:pPr>
        <w:spacing w:after="0" w:line="360"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3"/>
          <w:sz w:val="24"/>
          <w:szCs w:val="24"/>
        </w:rPr>
        <w:t xml:space="preserve"> 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cce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x</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ef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po</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  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rre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er</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om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ount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fer</w:t>
      </w:r>
      <w:r w:rsidRPr="00ED2306">
        <w:rPr>
          <w:rFonts w:ascii="Times New Roman" w:eastAsia="Times New Roman" w:hAnsi="Times New Roman" w:cs="Times New Roman"/>
          <w:spacing w:val="1"/>
          <w:sz w:val="24"/>
          <w:szCs w:val="24"/>
        </w:rPr>
        <w:t>tili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ssu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on  sus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far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pe</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supp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far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1"/>
          <w:sz w:val="24"/>
          <w:szCs w:val="24"/>
        </w:rPr>
        <w:t>rce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fere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far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m </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of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w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33093B32"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0430CE80"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623C3AE5" w14:textId="5819C09F" w:rsidR="001243DA" w:rsidRPr="00ED2306" w:rsidRDefault="001243DA" w:rsidP="00FE16CE">
      <w:pPr>
        <w:spacing w:after="0" w:line="240" w:lineRule="auto"/>
        <w:ind w:left="120"/>
        <w:jc w:val="both"/>
        <w:rPr>
          <w:rFonts w:ascii="Times New Roman" w:eastAsia="Times New Roman" w:hAnsi="Times New Roman" w:cs="Times New Roman"/>
          <w:sz w:val="20"/>
          <w:szCs w:val="20"/>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3BAC4E6A"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C490F93"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79E756C9"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3AF95BCD"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50%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p>
    <w:p w14:paraId="0B4387D7"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381B5D39" w14:textId="0D9BD824" w:rsidR="001243DA"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50%</w:t>
      </w:r>
    </w:p>
    <w:p w14:paraId="2EBF8970" w14:textId="77777777" w:rsidR="00937A8D" w:rsidRPr="00ED2306" w:rsidRDefault="00937A8D" w:rsidP="00FE16CE">
      <w:pPr>
        <w:spacing w:after="0" w:line="240" w:lineRule="auto"/>
        <w:ind w:left="120"/>
        <w:jc w:val="both"/>
        <w:rPr>
          <w:rFonts w:ascii="Times New Roman" w:eastAsia="Times New Roman" w:hAnsi="Times New Roman" w:cs="Times New Roman"/>
          <w:sz w:val="20"/>
          <w:szCs w:val="20"/>
        </w:rPr>
      </w:pPr>
    </w:p>
    <w:p w14:paraId="0CD4278E"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41FE2FE1"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4F7F948B"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6C726F1C"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4</w:t>
      </w:r>
      <w:r w:rsidRPr="00ED2306">
        <w:rPr>
          <w:rFonts w:ascii="Times New Roman" w:eastAsia="Times New Roman" w:hAnsi="Times New Roman" w:cs="Times New Roman"/>
          <w:sz w:val="24"/>
          <w:szCs w:val="24"/>
        </w:rPr>
        <w:t>2</w:t>
      </w:r>
    </w:p>
    <w:p w14:paraId="7D1D8479"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7070072C"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1</w:t>
      </w:r>
      <w:r w:rsidRPr="00ED2306">
        <w:rPr>
          <w:rFonts w:ascii="Times New Roman" w:eastAsia="Times New Roman" w:hAnsi="Times New Roman" w:cs="Times New Roman"/>
          <w:sz w:val="24"/>
          <w:szCs w:val="24"/>
        </w:rPr>
        <w:t>)</w:t>
      </w:r>
    </w:p>
    <w:p w14:paraId="14D00E82" w14:textId="77777777" w:rsidR="001243DA" w:rsidRPr="00ED2306" w:rsidRDefault="001243DA" w:rsidP="00FE16CE">
      <w:pPr>
        <w:spacing w:before="4" w:after="0" w:line="140" w:lineRule="exact"/>
        <w:rPr>
          <w:rFonts w:ascii="Times New Roman" w:eastAsia="Times New Roman" w:hAnsi="Times New Roman" w:cs="Times New Roman"/>
          <w:sz w:val="14"/>
          <w:szCs w:val="14"/>
        </w:rPr>
      </w:pPr>
    </w:p>
    <w:p w14:paraId="0CC95DE2"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5"/>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2"/>
          <w:sz w:val="24"/>
          <w:szCs w:val="24"/>
        </w:rPr>
        <w:t>iv</w:t>
      </w:r>
      <w:r w:rsidRPr="00ED2306">
        <w:rPr>
          <w:rFonts w:ascii="Times New Roman" w:eastAsia="Times New Roman" w:hAnsi="Times New Roman" w:cs="Times New Roman"/>
          <w:b/>
          <w:sz w:val="24"/>
          <w:szCs w:val="24"/>
        </w:rPr>
        <w:t>e</w:t>
      </w:r>
    </w:p>
    <w:p w14:paraId="2423539C"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384D773F" w14:textId="4BB36820" w:rsidR="001243DA" w:rsidRPr="00ED2306" w:rsidRDefault="001243DA" w:rsidP="00FE16CE">
      <w:pPr>
        <w:spacing w:after="0" w:line="360" w:lineRule="auto"/>
        <w:ind w:left="120"/>
        <w:jc w:val="both"/>
        <w:rPr>
          <w:rFonts w:ascii="Times New Roman" w:eastAsia="Times New Roman" w:hAnsi="Times New Roman" w:cs="Times New Roman"/>
          <w:sz w:val="20"/>
          <w:szCs w:val="20"/>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w</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ho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cr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sim</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4"/>
          <w:sz w:val="24"/>
          <w:szCs w:val="24"/>
        </w:rPr>
        <w:t>m</w:t>
      </w:r>
      <w:r w:rsidRPr="00ED2306">
        <w:rPr>
          <w:rFonts w:ascii="Times New Roman" w:eastAsia="Times New Roman" w:hAnsi="Times New Roman" w:cs="Times New Roman"/>
          <w:spacing w:val="-2"/>
          <w:sz w:val="24"/>
          <w:szCs w:val="24"/>
        </w:rPr>
        <w:t>od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ar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lop</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op</w:t>
      </w:r>
      <w:r w:rsidRPr="00ED2306">
        <w:rPr>
          <w:rFonts w:ascii="Times New Roman" w:eastAsia="Times New Roman" w:hAnsi="Times New Roman" w:cs="Times New Roman"/>
          <w:spacing w:val="-3"/>
          <w:sz w:val="24"/>
          <w:szCs w:val="24"/>
        </w:rPr>
        <w:t>era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mod</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mod</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lid</w:t>
      </w:r>
      <w:r w:rsidRPr="00ED2306">
        <w:rPr>
          <w:rFonts w:ascii="Times New Roman" w:eastAsia="Times New Roman" w:hAnsi="Times New Roman" w:cs="Times New Roman"/>
          <w:spacing w:val="-6"/>
          <w:sz w:val="24"/>
          <w:szCs w:val="24"/>
        </w:rPr>
        <w:t>a</w:t>
      </w:r>
      <w:r w:rsidRPr="00ED2306">
        <w:rPr>
          <w:rFonts w:ascii="Times New Roman" w:eastAsia="Times New Roman" w:hAnsi="Times New Roman" w:cs="Times New Roman"/>
          <w:spacing w:val="-2"/>
          <w:sz w:val="24"/>
          <w:szCs w:val="24"/>
        </w:rPr>
        <w:t>ti</w:t>
      </w:r>
      <w:r w:rsidRPr="00ED2306">
        <w:rPr>
          <w:rFonts w:ascii="Times New Roman" w:eastAsia="Times New Roman" w:hAnsi="Times New Roman" w:cs="Times New Roman"/>
          <w:spacing w:val="-5"/>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pp</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ca</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ar</w:t>
      </w:r>
      <w:r w:rsidRPr="00ED2306">
        <w:rPr>
          <w:rFonts w:ascii="Times New Roman" w:eastAsia="Times New Roman" w:hAnsi="Times New Roman" w:cs="Times New Roman"/>
          <w:spacing w:val="-2"/>
          <w:sz w:val="24"/>
          <w:szCs w:val="24"/>
        </w:rPr>
        <w:t>io</w:t>
      </w:r>
      <w:r w:rsidRPr="00ED2306">
        <w:rPr>
          <w:rFonts w:ascii="Times New Roman" w:eastAsia="Times New Roman" w:hAnsi="Times New Roman" w:cs="Times New Roman"/>
          <w:spacing w:val="-5"/>
          <w:sz w:val="24"/>
          <w:szCs w:val="24"/>
        </w:rPr>
        <w:t>u</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2"/>
          <w:sz w:val="24"/>
          <w:szCs w:val="24"/>
        </w:rPr>
        <w:t>su</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in</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ud</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lim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pacing w:val="-3"/>
          <w:sz w:val="24"/>
          <w:szCs w:val="24"/>
        </w:rPr>
        <w:t>ar</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4"/>
          <w:sz w:val="24"/>
          <w:szCs w:val="24"/>
        </w:rPr>
        <w:t>l</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9"/>
          <w:sz w:val="24"/>
          <w:szCs w:val="24"/>
        </w:rPr>
        <w:t>y</w:t>
      </w:r>
      <w:r w:rsidRPr="00ED2306">
        <w:rPr>
          <w:rFonts w:ascii="Times New Roman" w:eastAsia="Times New Roman" w:hAnsi="Times New Roman" w:cs="Times New Roman"/>
          <w:spacing w:val="-2"/>
          <w:sz w:val="24"/>
          <w:szCs w:val="24"/>
        </w:rPr>
        <w:t>sis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4"/>
          <w:sz w:val="24"/>
          <w:szCs w:val="24"/>
        </w:rPr>
        <w:t>i</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sp</w:t>
      </w:r>
      <w:r w:rsidRPr="00ED2306">
        <w:rPr>
          <w:rFonts w:ascii="Times New Roman" w:eastAsia="Times New Roman" w:hAnsi="Times New Roman" w:cs="Times New Roman"/>
          <w:spacing w:val="-6"/>
          <w:sz w:val="24"/>
          <w:szCs w:val="24"/>
        </w:rPr>
        <w:t>e</w:t>
      </w:r>
      <w:r w:rsidRPr="00ED2306">
        <w:rPr>
          <w:rFonts w:ascii="Times New Roman" w:eastAsia="Times New Roman" w:hAnsi="Times New Roman" w:cs="Times New Roman"/>
          <w:spacing w:val="-3"/>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5"/>
          <w:sz w:val="24"/>
          <w:szCs w:val="24"/>
        </w:rPr>
        <w:t>g</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4"/>
          <w:sz w:val="24"/>
          <w:szCs w:val="24"/>
        </w:rPr>
        <w:t>t</w:t>
      </w:r>
      <w:r w:rsidRPr="00ED2306">
        <w:rPr>
          <w:rFonts w:ascii="Times New Roman" w:eastAsia="Times New Roman" w:hAnsi="Times New Roman" w:cs="Times New Roman"/>
          <w:sz w:val="24"/>
          <w:szCs w:val="24"/>
        </w:rPr>
        <w:t>.</w:t>
      </w:r>
    </w:p>
    <w:p w14:paraId="0EE47DA3" w14:textId="77777777" w:rsidR="001243DA" w:rsidRPr="00ED2306" w:rsidRDefault="001243DA" w:rsidP="00FE16CE">
      <w:pPr>
        <w:spacing w:before="17" w:after="0" w:line="240" w:lineRule="exact"/>
        <w:rPr>
          <w:rFonts w:ascii="Times New Roman" w:eastAsia="Times New Roman" w:hAnsi="Times New Roman" w:cs="Times New Roman"/>
          <w:sz w:val="24"/>
          <w:szCs w:val="24"/>
        </w:rPr>
      </w:pPr>
    </w:p>
    <w:p w14:paraId="6EB49035" w14:textId="77777777" w:rsidR="001243DA" w:rsidRPr="00ED2306" w:rsidRDefault="001243DA" w:rsidP="00FE16CE">
      <w:pPr>
        <w:spacing w:before="21"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731B5591"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7AAE8A31"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y</w:t>
      </w:r>
    </w:p>
    <w:p w14:paraId="14F87702"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63854766" w14:textId="567E362C" w:rsidR="001243DA" w:rsidRPr="00ED2306" w:rsidRDefault="001243DA" w:rsidP="00FE16CE">
      <w:pPr>
        <w:spacing w:after="0" w:line="360"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 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 so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tm</w:t>
      </w:r>
      <w:r w:rsidRPr="00ED2306">
        <w:rPr>
          <w:rFonts w:ascii="Times New Roman" w:eastAsia="Times New Roman" w:hAnsi="Times New Roman" w:cs="Times New Roman"/>
          <w:sz w:val="24"/>
          <w:szCs w:val="24"/>
        </w:rPr>
        <w:t>osph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ds of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nge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0B10F9F6"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p>
    <w:p w14:paraId="2552070B"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4B251C10" w14:textId="5582C51D" w:rsidR="001243DA" w:rsidRPr="00ED2306" w:rsidRDefault="001243DA" w:rsidP="00FE16CE">
      <w:pPr>
        <w:spacing w:after="0" w:line="360" w:lineRule="auto"/>
        <w:ind w:left="120"/>
        <w:jc w:val="both"/>
        <w:rPr>
          <w:rFonts w:ascii="Times New Roman" w:eastAsia="Times New Roman" w:hAnsi="Times New Roman" w:cs="Times New Roman"/>
          <w:sz w:val="20"/>
          <w:szCs w:val="20"/>
        </w:rPr>
      </w:pP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 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7"/>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  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n  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limit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69B271F1"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7DCA2C79"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5177EDE7" w14:textId="7F251E8F" w:rsidR="001243DA" w:rsidRPr="00ED2306" w:rsidRDefault="001243DA" w:rsidP="00FE16CE">
      <w:pPr>
        <w:spacing w:after="0" w:line="359" w:lineRule="auto"/>
        <w:ind w:left="120"/>
        <w:jc w:val="both"/>
        <w:rPr>
          <w:rFonts w:ascii="Times New Roman" w:eastAsia="Times New Roman" w:hAnsi="Times New Roman" w:cs="Times New Roman"/>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 xml:space="preserve">y   </w:t>
      </w:r>
      <w:r w:rsidR="00937A8D" w:rsidRPr="00ED2306">
        <w:rPr>
          <w:rFonts w:ascii="Times New Roman" w:eastAsia="Times New Roman" w:hAnsi="Times New Roman" w:cs="Times New Roman"/>
          <w:spacing w:val="1"/>
          <w:sz w:val="24"/>
          <w:szCs w:val="24"/>
        </w:rPr>
        <w:t>l</w:t>
      </w:r>
      <w:r w:rsidR="00937A8D" w:rsidRPr="00ED2306">
        <w:rPr>
          <w:rFonts w:ascii="Times New Roman" w:eastAsia="Times New Roman" w:hAnsi="Times New Roman" w:cs="Times New Roman"/>
          <w:spacing w:val="2"/>
          <w:sz w:val="24"/>
          <w:szCs w:val="24"/>
        </w:rPr>
        <w:t>e</w:t>
      </w:r>
      <w:r w:rsidR="00937A8D" w:rsidRPr="00ED2306">
        <w:rPr>
          <w:rFonts w:ascii="Times New Roman" w:eastAsia="Times New Roman" w:hAnsi="Times New Roman" w:cs="Times New Roman"/>
          <w:spacing w:val="-1"/>
          <w:sz w:val="24"/>
          <w:szCs w:val="24"/>
        </w:rPr>
        <w:t>c</w:t>
      </w:r>
      <w:r w:rsidR="00937A8D" w:rsidRPr="00ED2306">
        <w:rPr>
          <w:rFonts w:ascii="Times New Roman" w:eastAsia="Times New Roman" w:hAnsi="Times New Roman" w:cs="Times New Roman"/>
          <w:spacing w:val="1"/>
          <w:sz w:val="24"/>
          <w:szCs w:val="24"/>
        </w:rPr>
        <w:t>t</w:t>
      </w:r>
      <w:r w:rsidR="00937A8D" w:rsidRPr="00ED2306">
        <w:rPr>
          <w:rFonts w:ascii="Times New Roman" w:eastAsia="Times New Roman" w:hAnsi="Times New Roman" w:cs="Times New Roman"/>
          <w:sz w:val="24"/>
          <w:szCs w:val="24"/>
        </w:rPr>
        <w:t>u</w:t>
      </w:r>
      <w:r w:rsidR="00937A8D" w:rsidRPr="00ED2306">
        <w:rPr>
          <w:rFonts w:ascii="Times New Roman" w:eastAsia="Times New Roman" w:hAnsi="Times New Roman" w:cs="Times New Roman"/>
          <w:spacing w:val="-1"/>
          <w:sz w:val="24"/>
          <w:szCs w:val="24"/>
        </w:rPr>
        <w:t>re</w:t>
      </w:r>
      <w:r w:rsidR="00937A8D" w:rsidRPr="00ED2306">
        <w:rPr>
          <w:rFonts w:ascii="Times New Roman" w:eastAsia="Times New Roman" w:hAnsi="Times New Roman" w:cs="Times New Roman"/>
          <w:sz w:val="24"/>
          <w:szCs w:val="24"/>
        </w:rPr>
        <w:t>s, worked</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00937A8D" w:rsidRPr="00ED2306">
        <w:rPr>
          <w:rFonts w:ascii="Times New Roman" w:eastAsia="Times New Roman" w:hAnsi="Times New Roman" w:cs="Times New Roman"/>
          <w:spacing w:val="-1"/>
          <w:sz w:val="24"/>
          <w:szCs w:val="24"/>
        </w:rPr>
        <w:t>e</w:t>
      </w:r>
      <w:r w:rsidR="00937A8D" w:rsidRPr="00ED2306">
        <w:rPr>
          <w:rFonts w:ascii="Times New Roman" w:eastAsia="Times New Roman" w:hAnsi="Times New Roman" w:cs="Times New Roman"/>
          <w:spacing w:val="3"/>
          <w:sz w:val="24"/>
          <w:szCs w:val="24"/>
        </w:rPr>
        <w:t>x</w:t>
      </w:r>
      <w:r w:rsidR="00937A8D" w:rsidRPr="00ED2306">
        <w:rPr>
          <w:rFonts w:ascii="Times New Roman" w:eastAsia="Times New Roman" w:hAnsi="Times New Roman" w:cs="Times New Roman"/>
          <w:spacing w:val="-1"/>
          <w:sz w:val="24"/>
          <w:szCs w:val="24"/>
        </w:rPr>
        <w:t>a</w:t>
      </w:r>
      <w:r w:rsidR="00937A8D" w:rsidRPr="00ED2306">
        <w:rPr>
          <w:rFonts w:ascii="Times New Roman" w:eastAsia="Times New Roman" w:hAnsi="Times New Roman" w:cs="Times New Roman"/>
          <w:spacing w:val="1"/>
          <w:sz w:val="24"/>
          <w:szCs w:val="24"/>
        </w:rPr>
        <w:t>m</w:t>
      </w:r>
      <w:r w:rsidR="00937A8D" w:rsidRPr="00ED2306">
        <w:rPr>
          <w:rFonts w:ascii="Times New Roman" w:eastAsia="Times New Roman" w:hAnsi="Times New Roman" w:cs="Times New Roman"/>
          <w:sz w:val="24"/>
          <w:szCs w:val="24"/>
        </w:rPr>
        <w:t>p</w:t>
      </w:r>
      <w:r w:rsidR="00937A8D" w:rsidRPr="00ED2306">
        <w:rPr>
          <w:rFonts w:ascii="Times New Roman" w:eastAsia="Times New Roman" w:hAnsi="Times New Roman" w:cs="Times New Roman"/>
          <w:spacing w:val="1"/>
          <w:sz w:val="24"/>
          <w:szCs w:val="24"/>
        </w:rPr>
        <w:t>l</w:t>
      </w:r>
      <w:r w:rsidR="00937A8D" w:rsidRPr="00ED2306">
        <w:rPr>
          <w:rFonts w:ascii="Times New Roman" w:eastAsia="Times New Roman" w:hAnsi="Times New Roman" w:cs="Times New Roman"/>
          <w:spacing w:val="-1"/>
          <w:sz w:val="24"/>
          <w:szCs w:val="24"/>
        </w:rPr>
        <w:t>e</w:t>
      </w:r>
      <w:r w:rsidR="00937A8D" w:rsidRPr="00ED2306">
        <w:rPr>
          <w:rFonts w:ascii="Times New Roman" w:eastAsia="Times New Roman" w:hAnsi="Times New Roman" w:cs="Times New Roman"/>
          <w:sz w:val="24"/>
          <w:szCs w:val="24"/>
        </w:rPr>
        <w:t>s, group</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9"/>
          <w:sz w:val="24"/>
          <w:szCs w:val="24"/>
        </w:rPr>
        <w:t xml:space="preserve"> </w:t>
      </w:r>
      <w:r w:rsidR="00937A8D" w:rsidRPr="00ED2306">
        <w:rPr>
          <w:rFonts w:ascii="Times New Roman" w:eastAsia="Times New Roman" w:hAnsi="Times New Roman" w:cs="Times New Roman"/>
          <w:sz w:val="24"/>
          <w:szCs w:val="24"/>
        </w:rPr>
        <w:t>d</w:t>
      </w:r>
      <w:r w:rsidR="00937A8D" w:rsidRPr="00ED2306">
        <w:rPr>
          <w:rFonts w:ascii="Times New Roman" w:eastAsia="Times New Roman" w:hAnsi="Times New Roman" w:cs="Times New Roman"/>
          <w:spacing w:val="1"/>
          <w:sz w:val="24"/>
          <w:szCs w:val="24"/>
        </w:rPr>
        <w:t>i</w:t>
      </w:r>
      <w:r w:rsidR="00937A8D" w:rsidRPr="00ED2306">
        <w:rPr>
          <w:rFonts w:ascii="Times New Roman" w:eastAsia="Times New Roman" w:hAnsi="Times New Roman" w:cs="Times New Roman"/>
          <w:sz w:val="24"/>
          <w:szCs w:val="24"/>
        </w:rPr>
        <w:t>s</w:t>
      </w:r>
      <w:r w:rsidR="00937A8D" w:rsidRPr="00ED2306">
        <w:rPr>
          <w:rFonts w:ascii="Times New Roman" w:eastAsia="Times New Roman" w:hAnsi="Times New Roman" w:cs="Times New Roman"/>
          <w:spacing w:val="-1"/>
          <w:sz w:val="24"/>
          <w:szCs w:val="24"/>
        </w:rPr>
        <w:t>c</w:t>
      </w:r>
      <w:r w:rsidR="00937A8D" w:rsidRPr="00ED2306">
        <w:rPr>
          <w:rFonts w:ascii="Times New Roman" w:eastAsia="Times New Roman" w:hAnsi="Times New Roman" w:cs="Times New Roman"/>
          <w:sz w:val="24"/>
          <w:szCs w:val="24"/>
        </w:rPr>
        <w:t>uss</w:t>
      </w:r>
      <w:r w:rsidR="00937A8D" w:rsidRPr="00ED2306">
        <w:rPr>
          <w:rFonts w:ascii="Times New Roman" w:eastAsia="Times New Roman" w:hAnsi="Times New Roman" w:cs="Times New Roman"/>
          <w:spacing w:val="1"/>
          <w:sz w:val="24"/>
          <w:szCs w:val="24"/>
        </w:rPr>
        <w:t>i</w:t>
      </w:r>
      <w:r w:rsidR="00937A8D" w:rsidRPr="00ED2306">
        <w:rPr>
          <w:rFonts w:ascii="Times New Roman" w:eastAsia="Times New Roman" w:hAnsi="Times New Roman" w:cs="Times New Roman"/>
          <w:sz w:val="24"/>
          <w:szCs w:val="24"/>
        </w:rPr>
        <w:t>ons, home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p>
    <w:p w14:paraId="00EEA0A5"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5D9598BB"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6DB8AAF8" w14:textId="086E0054" w:rsidR="00502744" w:rsidRPr="00ED2306" w:rsidRDefault="001243DA" w:rsidP="00FE16CE">
      <w:pPr>
        <w:spacing w:after="0" w:line="359" w:lineRule="auto"/>
        <w:ind w:left="120"/>
        <w:jc w:val="both"/>
        <w:rPr>
          <w:rFonts w:ascii="Times New Roman" w:eastAsia="Times New Roman" w:hAnsi="Times New Roman" w:cs="Times New Roman"/>
          <w:b/>
          <w:sz w:val="24"/>
          <w:szCs w:val="24"/>
        </w:rPr>
      </w:pPr>
      <w:r w:rsidRPr="00ED2306">
        <w:rPr>
          <w:rFonts w:ascii="Times New Roman" w:eastAsia="Times New Roman" w:hAnsi="Times New Roman" w:cs="Times New Roman"/>
          <w:spacing w:val="1"/>
          <w:sz w:val="24"/>
          <w:szCs w:val="24"/>
        </w:rPr>
        <w:lastRenderedPageBreak/>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ho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9"/>
          <w:sz w:val="24"/>
          <w:szCs w:val="24"/>
        </w:rPr>
        <w:t xml:space="preserve"> </w:t>
      </w:r>
      <w:r w:rsidR="00937A8D" w:rsidRPr="00ED2306">
        <w:rPr>
          <w:rFonts w:ascii="Times New Roman" w:eastAsia="Times New Roman" w:hAnsi="Times New Roman" w:cs="Times New Roman"/>
          <w:sz w:val="24"/>
          <w:szCs w:val="24"/>
        </w:rPr>
        <w:t>Ho</w:t>
      </w:r>
      <w:r w:rsidR="00937A8D" w:rsidRPr="00ED2306">
        <w:rPr>
          <w:rFonts w:ascii="Times New Roman" w:eastAsia="Times New Roman" w:hAnsi="Times New Roman" w:cs="Times New Roman"/>
          <w:spacing w:val="1"/>
          <w:sz w:val="24"/>
          <w:szCs w:val="24"/>
        </w:rPr>
        <w:t>m</w:t>
      </w:r>
      <w:r w:rsidR="00937A8D" w:rsidRPr="00ED2306">
        <w:rPr>
          <w:rFonts w:ascii="Times New Roman" w:eastAsia="Times New Roman" w:hAnsi="Times New Roman" w:cs="Times New Roman"/>
          <w:sz w:val="24"/>
          <w:szCs w:val="24"/>
        </w:rPr>
        <w:t xml:space="preserve">e </w:t>
      </w:r>
      <w:r w:rsidR="00937A8D" w:rsidRPr="00ED2306">
        <w:rPr>
          <w:rFonts w:ascii="Times New Roman" w:eastAsia="Times New Roman" w:hAnsi="Times New Roman" w:cs="Times New Roman"/>
          <w:spacing w:val="1"/>
          <w:sz w:val="24"/>
          <w:szCs w:val="24"/>
        </w:rPr>
        <w:t>take</w:t>
      </w:r>
      <w:r w:rsidRPr="00ED2306">
        <w:rPr>
          <w:rFonts w:ascii="Times New Roman" w:eastAsia="Times New Roman" w:hAnsi="Times New Roman" w:cs="Times New Roman"/>
          <w:spacing w:val="-1"/>
          <w:sz w:val="24"/>
          <w:szCs w:val="24"/>
        </w:rPr>
        <w:t>-</w:t>
      </w:r>
      <w:r w:rsidR="00937A8D" w:rsidRPr="00ED2306">
        <w:rPr>
          <w:rFonts w:ascii="Times New Roman" w:eastAsia="Times New Roman" w:hAnsi="Times New Roman" w:cs="Times New Roman"/>
          <w:spacing w:val="-1"/>
          <w:sz w:val="24"/>
          <w:szCs w:val="24"/>
        </w:rPr>
        <w:t>e</w:t>
      </w:r>
      <w:r w:rsidR="00937A8D" w:rsidRPr="00ED2306">
        <w:rPr>
          <w:rFonts w:ascii="Times New Roman" w:eastAsia="Times New Roman" w:hAnsi="Times New Roman" w:cs="Times New Roman"/>
          <w:spacing w:val="3"/>
          <w:sz w:val="24"/>
          <w:szCs w:val="24"/>
        </w:rPr>
        <w:t>x</w:t>
      </w:r>
      <w:r w:rsidR="00937A8D" w:rsidRPr="00ED2306">
        <w:rPr>
          <w:rFonts w:ascii="Times New Roman" w:eastAsia="Times New Roman" w:hAnsi="Times New Roman" w:cs="Times New Roman"/>
          <w:spacing w:val="-1"/>
          <w:sz w:val="24"/>
          <w:szCs w:val="24"/>
        </w:rPr>
        <w:t>erc</w:t>
      </w:r>
      <w:r w:rsidR="00937A8D" w:rsidRPr="00ED2306">
        <w:rPr>
          <w:rFonts w:ascii="Times New Roman" w:eastAsia="Times New Roman" w:hAnsi="Times New Roman" w:cs="Times New Roman"/>
          <w:spacing w:val="1"/>
          <w:sz w:val="24"/>
          <w:szCs w:val="24"/>
        </w:rPr>
        <w:t>i</w:t>
      </w:r>
      <w:r w:rsidR="00937A8D" w:rsidRPr="00ED2306">
        <w:rPr>
          <w:rFonts w:ascii="Times New Roman" w:eastAsia="Times New Roman" w:hAnsi="Times New Roman" w:cs="Times New Roman"/>
          <w:sz w:val="24"/>
          <w:szCs w:val="24"/>
        </w:rPr>
        <w:t>s</w:t>
      </w:r>
      <w:r w:rsidR="00937A8D" w:rsidRPr="00ED2306">
        <w:rPr>
          <w:rFonts w:ascii="Times New Roman" w:eastAsia="Times New Roman" w:hAnsi="Times New Roman" w:cs="Times New Roman"/>
          <w:spacing w:val="-1"/>
          <w:sz w:val="24"/>
          <w:szCs w:val="24"/>
        </w:rPr>
        <w:t>e</w:t>
      </w:r>
      <w:r w:rsidR="00937A8D" w:rsidRPr="00ED2306">
        <w:rPr>
          <w:rFonts w:ascii="Times New Roman" w:eastAsia="Times New Roman" w:hAnsi="Times New Roman" w:cs="Times New Roman"/>
          <w:sz w:val="24"/>
          <w:szCs w:val="24"/>
        </w:rPr>
        <w:t xml:space="preserve">s </w:t>
      </w:r>
      <w:r w:rsidR="00937A8D" w:rsidRPr="00ED2306">
        <w:rPr>
          <w:rFonts w:ascii="Times New Roman" w:eastAsia="Times New Roman" w:hAnsi="Times New Roman" w:cs="Times New Roman"/>
          <w:spacing w:val="2"/>
          <w:sz w:val="24"/>
          <w:szCs w:val="24"/>
        </w:rPr>
        <w:t>and</w:t>
      </w:r>
      <w:r w:rsidR="00937A8D" w:rsidRPr="00ED2306">
        <w:rPr>
          <w:rFonts w:ascii="Times New Roman" w:eastAsia="Times New Roman" w:hAnsi="Times New Roman" w:cs="Times New Roman"/>
          <w:sz w:val="24"/>
          <w:szCs w:val="24"/>
        </w:rPr>
        <w:t xml:space="preserve"> </w:t>
      </w:r>
      <w:r w:rsidR="00937A8D" w:rsidRPr="00ED2306">
        <w:rPr>
          <w:rFonts w:ascii="Times New Roman" w:eastAsia="Times New Roman" w:hAnsi="Times New Roman" w:cs="Times New Roman"/>
          <w:spacing w:val="4"/>
          <w:sz w:val="24"/>
          <w:szCs w:val="24"/>
        </w:rPr>
        <w:t>assignments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30</w:t>
      </w:r>
      <w:r w:rsidR="00937A8D" w:rsidRPr="00ED2306">
        <w:rPr>
          <w:rFonts w:ascii="Times New Roman" w:eastAsia="Times New Roman" w:hAnsi="Times New Roman" w:cs="Times New Roman"/>
          <w:sz w:val="24"/>
          <w:szCs w:val="24"/>
        </w:rPr>
        <w:t xml:space="preserve">%, </w:t>
      </w:r>
      <w:r w:rsidR="00937A8D" w:rsidRPr="00ED2306">
        <w:rPr>
          <w:rFonts w:ascii="Times New Roman" w:eastAsia="Times New Roman" w:hAnsi="Times New Roman" w:cs="Times New Roman"/>
          <w:spacing w:val="1"/>
          <w:sz w:val="24"/>
          <w:szCs w:val="24"/>
        </w:rPr>
        <w:t>software</w:t>
      </w:r>
      <w:r w:rsidR="00937A8D" w:rsidRPr="00ED2306">
        <w:rPr>
          <w:rFonts w:ascii="Times New Roman" w:eastAsia="Times New Roman" w:hAnsi="Times New Roman" w:cs="Times New Roman"/>
          <w:sz w:val="24"/>
          <w:szCs w:val="24"/>
        </w:rPr>
        <w:t xml:space="preserve"> </w:t>
      </w:r>
      <w:r w:rsidR="00937A8D" w:rsidRPr="00ED2306">
        <w:rPr>
          <w:rFonts w:ascii="Times New Roman" w:eastAsia="Times New Roman" w:hAnsi="Times New Roman" w:cs="Times New Roman"/>
          <w:spacing w:val="1"/>
          <w:sz w:val="24"/>
          <w:szCs w:val="24"/>
        </w:rPr>
        <w:t>applications</w:t>
      </w:r>
      <w:r w:rsidRPr="00ED2306">
        <w:rPr>
          <w:rFonts w:ascii="Times New Roman" w:eastAsia="Times New Roman" w:hAnsi="Times New Roman" w:cs="Times New Roman"/>
          <w:sz w:val="24"/>
          <w:szCs w:val="24"/>
        </w:rPr>
        <w:t>-  30</w:t>
      </w:r>
      <w:r w:rsidR="00937A8D" w:rsidRPr="00ED2306">
        <w:rPr>
          <w:rFonts w:ascii="Times New Roman" w:eastAsia="Times New Roman" w:hAnsi="Times New Roman" w:cs="Times New Roman"/>
          <w:sz w:val="24"/>
          <w:szCs w:val="24"/>
        </w:rPr>
        <w:t xml:space="preserve">% </w:t>
      </w:r>
      <w:r w:rsidR="00937A8D" w:rsidRPr="00ED2306">
        <w:rPr>
          <w:rFonts w:ascii="Times New Roman" w:eastAsia="Times New Roman" w:hAnsi="Times New Roman" w:cs="Times New Roman"/>
          <w:spacing w:val="2"/>
          <w:sz w:val="24"/>
          <w:szCs w:val="24"/>
        </w:rPr>
        <w:t>and</w:t>
      </w:r>
      <w:r w:rsidRPr="00ED2306">
        <w:rPr>
          <w:rFonts w:ascii="Times New Roman" w:eastAsia="Times New Roman" w:hAnsi="Times New Roman" w:cs="Times New Roman"/>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40%.</w:t>
      </w:r>
    </w:p>
    <w:p w14:paraId="6F27220A" w14:textId="04F608B5"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p>
    <w:p w14:paraId="4B51DAF5"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1E49D6A0"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5</w:t>
      </w:r>
      <w:r w:rsidRPr="00ED2306">
        <w:rPr>
          <w:rFonts w:ascii="Times New Roman" w:eastAsia="Times New Roman" w:hAnsi="Times New Roman" w:cs="Times New Roman"/>
          <w:spacing w:val="3"/>
          <w:sz w:val="24"/>
          <w:szCs w:val="24"/>
        </w:rPr>
        <w:t>7</w:t>
      </w:r>
      <w:r w:rsidRPr="00ED2306">
        <w:rPr>
          <w:rFonts w:ascii="Times New Roman" w:eastAsia="Times New Roman" w:hAnsi="Times New Roman" w:cs="Times New Roman"/>
          <w:sz w:val="24"/>
          <w:szCs w:val="24"/>
        </w:rPr>
        <w:t>2</w:t>
      </w:r>
    </w:p>
    <w:p w14:paraId="11BB8800"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625D339A"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1</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1</w:t>
      </w:r>
      <w:r w:rsidRPr="00ED2306">
        <w:rPr>
          <w:rFonts w:ascii="Times New Roman" w:eastAsia="Times New Roman" w:hAnsi="Times New Roman" w:cs="Times New Roman"/>
          <w:sz w:val="24"/>
          <w:szCs w:val="24"/>
        </w:rPr>
        <w:t>)</w:t>
      </w:r>
    </w:p>
    <w:p w14:paraId="2C917F5A" w14:textId="77777777" w:rsidR="001243DA" w:rsidRPr="00ED2306" w:rsidRDefault="001243DA" w:rsidP="00FE16CE">
      <w:pPr>
        <w:spacing w:before="4" w:after="0" w:line="140" w:lineRule="exact"/>
        <w:rPr>
          <w:rFonts w:ascii="Times New Roman" w:eastAsia="Times New Roman" w:hAnsi="Times New Roman" w:cs="Times New Roman"/>
          <w:sz w:val="14"/>
          <w:szCs w:val="14"/>
        </w:rPr>
      </w:pPr>
    </w:p>
    <w:p w14:paraId="0300F647" w14:textId="3E69148F" w:rsidR="001243DA" w:rsidRPr="00ED2306" w:rsidRDefault="001243DA" w:rsidP="00FE16CE">
      <w:pPr>
        <w:spacing w:after="0" w:line="240" w:lineRule="auto"/>
        <w:ind w:left="120"/>
        <w:jc w:val="both"/>
        <w:rPr>
          <w:rFonts w:ascii="Times New Roman" w:eastAsia="Times New Roman" w:hAnsi="Times New Roman" w:cs="Times New Roman"/>
          <w:sz w:val="11"/>
          <w:szCs w:val="11"/>
        </w:rPr>
      </w:pPr>
      <w:r w:rsidRPr="00ED2306">
        <w:rPr>
          <w:rFonts w:ascii="Times New Roman" w:eastAsia="Times New Roman" w:hAnsi="Times New Roman" w:cs="Times New Roman"/>
          <w:b/>
          <w:spacing w:val="-3"/>
          <w:sz w:val="24"/>
          <w:szCs w:val="24"/>
        </w:rPr>
        <w:t>C</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2"/>
          <w:sz w:val="24"/>
          <w:szCs w:val="24"/>
        </w:rPr>
        <w:t>s</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5"/>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3"/>
          <w:sz w:val="24"/>
          <w:szCs w:val="24"/>
        </w:rPr>
        <w:t>ject</w:t>
      </w:r>
      <w:r w:rsidRPr="00ED2306">
        <w:rPr>
          <w:rFonts w:ascii="Times New Roman" w:eastAsia="Times New Roman" w:hAnsi="Times New Roman" w:cs="Times New Roman"/>
          <w:b/>
          <w:spacing w:val="-2"/>
          <w:sz w:val="24"/>
          <w:szCs w:val="24"/>
        </w:rPr>
        <w:t>iv</w:t>
      </w:r>
      <w:r w:rsidRPr="00ED2306">
        <w:rPr>
          <w:rFonts w:ascii="Times New Roman" w:eastAsia="Times New Roman" w:hAnsi="Times New Roman" w:cs="Times New Roman"/>
          <w:b/>
          <w:spacing w:val="-6"/>
          <w:sz w:val="24"/>
          <w:szCs w:val="24"/>
        </w:rPr>
        <w:t>e</w:t>
      </w:r>
      <w:r w:rsidRPr="00ED2306">
        <w:rPr>
          <w:rFonts w:ascii="Times New Roman" w:eastAsia="Times New Roman" w:hAnsi="Times New Roman" w:cs="Times New Roman"/>
          <w:b/>
          <w:sz w:val="24"/>
          <w:szCs w:val="24"/>
        </w:rPr>
        <w:t>s</w:t>
      </w:r>
    </w:p>
    <w:p w14:paraId="56F4B81D" w14:textId="77777777" w:rsidR="001243DA" w:rsidRPr="00ED2306" w:rsidRDefault="001243DA" w:rsidP="00FE16CE">
      <w:pPr>
        <w:spacing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nput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54824D5" w14:textId="77777777" w:rsidR="001243DA" w:rsidRPr="00ED2306" w:rsidRDefault="001243DA" w:rsidP="00FE16CE">
      <w:pPr>
        <w:spacing w:before="6" w:after="0" w:line="140" w:lineRule="exact"/>
        <w:rPr>
          <w:rFonts w:ascii="Times New Roman" w:eastAsia="Times New Roman" w:hAnsi="Times New Roman" w:cs="Times New Roman"/>
          <w:sz w:val="15"/>
          <w:szCs w:val="15"/>
        </w:rPr>
      </w:pPr>
    </w:p>
    <w:p w14:paraId="107C037D" w14:textId="46F3A13F" w:rsidR="001243DA" w:rsidRPr="00ED2306" w:rsidRDefault="001243DA" w:rsidP="00FE16CE">
      <w:pPr>
        <w:spacing w:after="0" w:line="240" w:lineRule="auto"/>
        <w:ind w:left="460"/>
        <w:rPr>
          <w:rFonts w:ascii="Times New Roman" w:eastAsia="Times New Roman" w:hAnsi="Times New Roman" w:cs="Times New Roman"/>
          <w:sz w:val="20"/>
          <w:szCs w:val="20"/>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p>
    <w:p w14:paraId="009E8E95"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DD09822" w14:textId="77777777" w:rsidR="001243DA" w:rsidRPr="00ED2306" w:rsidRDefault="001243DA" w:rsidP="00FE16CE">
      <w:pPr>
        <w:spacing w:after="0" w:line="24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26693E6D"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2E8C9405" w14:textId="77777777" w:rsidR="001243DA" w:rsidRPr="00ED2306" w:rsidRDefault="001243DA" w:rsidP="00FE16CE">
      <w:pPr>
        <w:spacing w:after="0" w:line="24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y</w:t>
      </w:r>
    </w:p>
    <w:p w14:paraId="62175509" w14:textId="77777777" w:rsidR="001243DA" w:rsidRPr="00ED2306" w:rsidRDefault="001243DA" w:rsidP="00FE16CE">
      <w:pPr>
        <w:spacing w:before="4" w:after="0" w:line="120" w:lineRule="exact"/>
        <w:rPr>
          <w:rFonts w:ascii="Times New Roman" w:eastAsia="Times New Roman" w:hAnsi="Times New Roman" w:cs="Times New Roman"/>
          <w:sz w:val="13"/>
          <w:szCs w:val="13"/>
        </w:rPr>
      </w:pPr>
    </w:p>
    <w:p w14:paraId="17FD4891" w14:textId="56CACCA9" w:rsidR="001243DA" w:rsidRPr="00ED2306" w:rsidRDefault="001243DA" w:rsidP="00FE16CE">
      <w:pPr>
        <w:spacing w:after="0" w:line="360" w:lineRule="auto"/>
        <w:ind w:left="100"/>
        <w:jc w:val="both"/>
        <w:rPr>
          <w:rFonts w:ascii="Times New Roman" w:eastAsia="Times New Roman" w:hAnsi="Times New Roman" w:cs="Times New Roman"/>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nput</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it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 xml:space="preserve">se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no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 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our</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re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ds.</w:t>
      </w:r>
    </w:p>
    <w:p w14:paraId="6AD59D6B" w14:textId="77777777" w:rsidR="001243DA" w:rsidRPr="00ED2306" w:rsidRDefault="001243DA" w:rsidP="00FE16CE">
      <w:pPr>
        <w:spacing w:after="0" w:line="24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p>
    <w:p w14:paraId="2004FB4C"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39B59A5F" w14:textId="43669AAF" w:rsidR="001243DA" w:rsidRPr="00ED2306" w:rsidRDefault="001243DA" w:rsidP="00FE16CE">
      <w:pPr>
        <w:spacing w:after="0" w:line="360" w:lineRule="auto"/>
        <w:ind w:left="100"/>
        <w:jc w:val="both"/>
        <w:rPr>
          <w:rFonts w:ascii="Times New Roman" w:eastAsia="Times New Roman" w:hAnsi="Times New Roman" w:cs="Times New Roman"/>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 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00937A8D" w:rsidRPr="00ED2306">
        <w:rPr>
          <w:rFonts w:ascii="Times New Roman" w:eastAsia="Times New Roman" w:hAnsi="Times New Roman" w:cs="Times New Roman"/>
          <w:sz w:val="24"/>
          <w:szCs w:val="24"/>
        </w:rPr>
        <w:t>v</w:t>
      </w:r>
      <w:r w:rsidR="00937A8D" w:rsidRPr="00ED2306">
        <w:rPr>
          <w:rFonts w:ascii="Times New Roman" w:eastAsia="Times New Roman" w:hAnsi="Times New Roman" w:cs="Times New Roman"/>
          <w:spacing w:val="1"/>
          <w:sz w:val="24"/>
          <w:szCs w:val="24"/>
        </w:rPr>
        <w:t>i</w:t>
      </w:r>
      <w:r w:rsidR="00937A8D" w:rsidRPr="00ED2306">
        <w:rPr>
          <w:rFonts w:ascii="Times New Roman" w:eastAsia="Times New Roman" w:hAnsi="Times New Roman" w:cs="Times New Roman"/>
          <w:spacing w:val="-2"/>
          <w:sz w:val="24"/>
          <w:szCs w:val="24"/>
        </w:rPr>
        <w:t>g</w:t>
      </w:r>
      <w:r w:rsidR="00937A8D" w:rsidRPr="00ED2306">
        <w:rPr>
          <w:rFonts w:ascii="Times New Roman" w:eastAsia="Times New Roman" w:hAnsi="Times New Roman" w:cs="Times New Roman"/>
          <w:sz w:val="24"/>
          <w:szCs w:val="24"/>
        </w:rPr>
        <w:t xml:space="preserve">our </w:t>
      </w:r>
      <w:r w:rsidR="00937A8D" w:rsidRPr="00ED2306">
        <w:rPr>
          <w:rFonts w:ascii="Times New Roman" w:eastAsia="Times New Roman" w:hAnsi="Times New Roman" w:cs="Times New Roman"/>
          <w:spacing w:val="6"/>
          <w:sz w:val="24"/>
          <w:szCs w:val="24"/>
        </w:rPr>
        <w:t>test</w:t>
      </w:r>
      <w:r w:rsidR="00937A8D" w:rsidRPr="00ED2306">
        <w:rPr>
          <w:rFonts w:ascii="Times New Roman" w:eastAsia="Times New Roman" w:hAnsi="Times New Roman" w:cs="Times New Roman"/>
          <w:sz w:val="24"/>
          <w:szCs w:val="24"/>
        </w:rPr>
        <w:t xml:space="preserve">; </w:t>
      </w:r>
      <w:r w:rsidR="00937A8D" w:rsidRPr="00ED2306">
        <w:rPr>
          <w:rFonts w:ascii="Times New Roman" w:eastAsia="Times New Roman" w:hAnsi="Times New Roman" w:cs="Times New Roman"/>
          <w:spacing w:val="12"/>
          <w:sz w:val="24"/>
          <w:szCs w:val="24"/>
        </w:rPr>
        <w:t>seed</w:t>
      </w:r>
      <w:r w:rsidR="00937A8D" w:rsidRPr="00ED2306">
        <w:rPr>
          <w:rFonts w:ascii="Times New Roman" w:eastAsia="Times New Roman" w:hAnsi="Times New Roman" w:cs="Times New Roman"/>
          <w:sz w:val="24"/>
          <w:szCs w:val="24"/>
        </w:rPr>
        <w:t xml:space="preserve"> </w:t>
      </w:r>
      <w:r w:rsidR="00937A8D" w:rsidRPr="00ED2306">
        <w:rPr>
          <w:rFonts w:ascii="Times New Roman" w:eastAsia="Times New Roman" w:hAnsi="Times New Roman" w:cs="Times New Roman"/>
          <w:spacing w:val="10"/>
          <w:sz w:val="24"/>
          <w:szCs w:val="24"/>
        </w:rPr>
        <w:t>health</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193AF076" w14:textId="7E9454FB" w:rsidR="001243DA" w:rsidRPr="00ED2306" w:rsidRDefault="00937A8D" w:rsidP="00FE16CE">
      <w:pPr>
        <w:spacing w:after="0" w:line="36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I</w:t>
      </w:r>
      <w:r w:rsidRPr="00ED2306">
        <w:rPr>
          <w:rFonts w:ascii="Times New Roman" w:eastAsia="Times New Roman" w:hAnsi="Times New Roman" w:cs="Times New Roman"/>
          <w:spacing w:val="1"/>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ro</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o</w:t>
      </w:r>
      <w:r w:rsidRPr="00ED2306">
        <w:rPr>
          <w:rFonts w:ascii="Times New Roman" w:eastAsia="Times New Roman" w:hAnsi="Times New Roman" w:cs="Times New Roman"/>
          <w:sz w:val="24"/>
          <w:szCs w:val="24"/>
        </w:rPr>
        <w:t>ry</w:t>
      </w:r>
      <w:r w:rsidR="001243DA" w:rsidRPr="00ED2306">
        <w:rPr>
          <w:rFonts w:ascii="Times New Roman" w:eastAsia="Times New Roman" w:hAnsi="Times New Roman" w:cs="Times New Roman"/>
          <w:spacing w:val="-5"/>
          <w:sz w:val="24"/>
          <w:szCs w:val="24"/>
        </w:rPr>
        <w:t xml:space="preserve"> </w:t>
      </w:r>
      <w:r w:rsidR="001243DA" w:rsidRPr="00ED2306">
        <w:rPr>
          <w:rFonts w:ascii="Times New Roman" w:eastAsia="Times New Roman" w:hAnsi="Times New Roman" w:cs="Times New Roman"/>
          <w:spacing w:val="3"/>
          <w:sz w:val="24"/>
          <w:szCs w:val="24"/>
        </w:rPr>
        <w:t>l</w:t>
      </w:r>
      <w:r w:rsidR="001243DA" w:rsidRPr="00ED2306">
        <w:rPr>
          <w:rFonts w:ascii="Times New Roman" w:eastAsia="Times New Roman" w:hAnsi="Times New Roman" w:cs="Times New Roman"/>
          <w:spacing w:val="-1"/>
          <w:sz w:val="24"/>
          <w:szCs w:val="24"/>
        </w:rPr>
        <w:t>ec</w:t>
      </w:r>
      <w:r w:rsidR="001243DA" w:rsidRPr="00ED2306">
        <w:rPr>
          <w:rFonts w:ascii="Times New Roman" w:eastAsia="Times New Roman" w:hAnsi="Times New Roman" w:cs="Times New Roman"/>
          <w:spacing w:val="1"/>
          <w:sz w:val="24"/>
          <w:szCs w:val="24"/>
        </w:rPr>
        <w:t>t</w:t>
      </w:r>
      <w:r w:rsidR="001243DA" w:rsidRPr="00ED2306">
        <w:rPr>
          <w:rFonts w:ascii="Times New Roman" w:eastAsia="Times New Roman" w:hAnsi="Times New Roman" w:cs="Times New Roman"/>
          <w:sz w:val="24"/>
          <w:szCs w:val="24"/>
        </w:rPr>
        <w:t>u</w:t>
      </w:r>
      <w:r w:rsidR="001243DA" w:rsidRPr="00ED2306">
        <w:rPr>
          <w:rFonts w:ascii="Times New Roman" w:eastAsia="Times New Roman" w:hAnsi="Times New Roman" w:cs="Times New Roman"/>
          <w:spacing w:val="-1"/>
          <w:sz w:val="24"/>
          <w:szCs w:val="24"/>
        </w:rPr>
        <w:t>re</w:t>
      </w:r>
      <w:r w:rsidR="001243DA" w:rsidRPr="00ED2306">
        <w:rPr>
          <w:rFonts w:ascii="Times New Roman" w:eastAsia="Times New Roman" w:hAnsi="Times New Roman" w:cs="Times New Roman"/>
          <w:sz w:val="24"/>
          <w:szCs w:val="24"/>
        </w:rPr>
        <w:t>s,</w:t>
      </w:r>
      <w:r w:rsidR="001243DA" w:rsidRPr="00ED2306">
        <w:rPr>
          <w:rFonts w:ascii="Times New Roman" w:eastAsia="Times New Roman" w:hAnsi="Times New Roman" w:cs="Times New Roman"/>
          <w:spacing w:val="11"/>
          <w:sz w:val="24"/>
          <w:szCs w:val="24"/>
        </w:rPr>
        <w:t xml:space="preserve"> </w:t>
      </w:r>
      <w:r w:rsidR="001243DA" w:rsidRPr="00ED2306">
        <w:rPr>
          <w:rFonts w:ascii="Times New Roman" w:eastAsia="Times New Roman" w:hAnsi="Times New Roman" w:cs="Times New Roman"/>
          <w:spacing w:val="-2"/>
          <w:sz w:val="24"/>
          <w:szCs w:val="24"/>
        </w:rPr>
        <w:t>g</w:t>
      </w:r>
      <w:r w:rsidR="001243DA" w:rsidRPr="00ED2306">
        <w:rPr>
          <w:rFonts w:ascii="Times New Roman" w:eastAsia="Times New Roman" w:hAnsi="Times New Roman" w:cs="Times New Roman"/>
          <w:spacing w:val="2"/>
          <w:sz w:val="24"/>
          <w:szCs w:val="24"/>
        </w:rPr>
        <w:t>r</w:t>
      </w:r>
      <w:r w:rsidR="001243DA" w:rsidRPr="00ED2306">
        <w:rPr>
          <w:rFonts w:ascii="Times New Roman" w:eastAsia="Times New Roman" w:hAnsi="Times New Roman" w:cs="Times New Roman"/>
          <w:sz w:val="24"/>
          <w:szCs w:val="24"/>
        </w:rPr>
        <w:t>oup</w:t>
      </w:r>
      <w:r w:rsidR="001243DA" w:rsidRPr="00ED2306">
        <w:rPr>
          <w:rFonts w:ascii="Times New Roman" w:eastAsia="Times New Roman" w:hAnsi="Times New Roman" w:cs="Times New Roman"/>
          <w:spacing w:val="4"/>
          <w:sz w:val="24"/>
          <w:szCs w:val="24"/>
        </w:rPr>
        <w:t xml:space="preserve"> </w:t>
      </w:r>
      <w:r w:rsidR="001243DA" w:rsidRPr="00ED2306">
        <w:rPr>
          <w:rFonts w:ascii="Times New Roman" w:eastAsia="Times New Roman" w:hAnsi="Times New Roman" w:cs="Times New Roman"/>
          <w:sz w:val="24"/>
          <w:szCs w:val="24"/>
        </w:rPr>
        <w:t>d</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z w:val="24"/>
          <w:szCs w:val="24"/>
        </w:rPr>
        <w:t>s</w:t>
      </w:r>
      <w:r w:rsidR="001243DA" w:rsidRPr="00ED2306">
        <w:rPr>
          <w:rFonts w:ascii="Times New Roman" w:eastAsia="Times New Roman" w:hAnsi="Times New Roman" w:cs="Times New Roman"/>
          <w:spacing w:val="-1"/>
          <w:sz w:val="24"/>
          <w:szCs w:val="24"/>
        </w:rPr>
        <w:t>c</w:t>
      </w:r>
      <w:r w:rsidR="001243DA" w:rsidRPr="00ED2306">
        <w:rPr>
          <w:rFonts w:ascii="Times New Roman" w:eastAsia="Times New Roman" w:hAnsi="Times New Roman" w:cs="Times New Roman"/>
          <w:sz w:val="24"/>
          <w:szCs w:val="24"/>
        </w:rPr>
        <w:t>uss</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z w:val="24"/>
          <w:szCs w:val="24"/>
        </w:rPr>
        <w:t>ons,</w:t>
      </w:r>
      <w:r w:rsidR="001243DA" w:rsidRPr="00ED2306">
        <w:rPr>
          <w:rFonts w:ascii="Times New Roman" w:eastAsia="Times New Roman" w:hAnsi="Times New Roman" w:cs="Times New Roman"/>
          <w:spacing w:val="1"/>
          <w:sz w:val="24"/>
          <w:szCs w:val="24"/>
        </w:rPr>
        <w:t xml:space="preserve"> l</w:t>
      </w:r>
      <w:r w:rsidR="001243DA" w:rsidRPr="00ED2306">
        <w:rPr>
          <w:rFonts w:ascii="Times New Roman" w:eastAsia="Times New Roman" w:hAnsi="Times New Roman" w:cs="Times New Roman"/>
          <w:spacing w:val="-1"/>
          <w:sz w:val="24"/>
          <w:szCs w:val="24"/>
        </w:rPr>
        <w:t>a</w:t>
      </w:r>
      <w:r w:rsidR="001243DA" w:rsidRPr="00ED2306">
        <w:rPr>
          <w:rFonts w:ascii="Times New Roman" w:eastAsia="Times New Roman" w:hAnsi="Times New Roman" w:cs="Times New Roman"/>
          <w:sz w:val="24"/>
          <w:szCs w:val="24"/>
        </w:rPr>
        <w:t>bo</w:t>
      </w:r>
      <w:r w:rsidR="001243DA" w:rsidRPr="00ED2306">
        <w:rPr>
          <w:rFonts w:ascii="Times New Roman" w:eastAsia="Times New Roman" w:hAnsi="Times New Roman" w:cs="Times New Roman"/>
          <w:spacing w:val="-1"/>
          <w:sz w:val="24"/>
          <w:szCs w:val="24"/>
        </w:rPr>
        <w:t>ra</w:t>
      </w:r>
      <w:r w:rsidR="001243DA" w:rsidRPr="00ED2306">
        <w:rPr>
          <w:rFonts w:ascii="Times New Roman" w:eastAsia="Times New Roman" w:hAnsi="Times New Roman" w:cs="Times New Roman"/>
          <w:spacing w:val="1"/>
          <w:sz w:val="24"/>
          <w:szCs w:val="24"/>
        </w:rPr>
        <w:t>t</w:t>
      </w:r>
      <w:r w:rsidR="001243DA" w:rsidRPr="00ED2306">
        <w:rPr>
          <w:rFonts w:ascii="Times New Roman" w:eastAsia="Times New Roman" w:hAnsi="Times New Roman" w:cs="Times New Roman"/>
          <w:spacing w:val="3"/>
          <w:sz w:val="24"/>
          <w:szCs w:val="24"/>
        </w:rPr>
        <w:t>o</w:t>
      </w:r>
      <w:r w:rsidR="001243DA" w:rsidRPr="00ED2306">
        <w:rPr>
          <w:rFonts w:ascii="Times New Roman" w:eastAsia="Times New Roman" w:hAnsi="Times New Roman" w:cs="Times New Roman"/>
          <w:spacing w:val="2"/>
          <w:sz w:val="24"/>
          <w:szCs w:val="24"/>
        </w:rPr>
        <w:t>r</w:t>
      </w:r>
      <w:r w:rsidR="001243DA" w:rsidRPr="00ED2306">
        <w:rPr>
          <w:rFonts w:ascii="Times New Roman" w:eastAsia="Times New Roman" w:hAnsi="Times New Roman" w:cs="Times New Roman"/>
          <w:sz w:val="24"/>
          <w:szCs w:val="24"/>
        </w:rPr>
        <w:t>y</w:t>
      </w:r>
      <w:r w:rsidR="001243DA" w:rsidRPr="00ED2306">
        <w:rPr>
          <w:rFonts w:ascii="Times New Roman" w:eastAsia="Times New Roman" w:hAnsi="Times New Roman" w:cs="Times New Roman"/>
          <w:spacing w:val="1"/>
          <w:sz w:val="24"/>
          <w:szCs w:val="24"/>
        </w:rPr>
        <w:t xml:space="preserve"> </w:t>
      </w:r>
      <w:r w:rsidR="001243DA" w:rsidRPr="00ED2306">
        <w:rPr>
          <w:rFonts w:ascii="Times New Roman" w:eastAsia="Times New Roman" w:hAnsi="Times New Roman" w:cs="Times New Roman"/>
          <w:spacing w:val="-1"/>
          <w:sz w:val="24"/>
          <w:szCs w:val="24"/>
        </w:rPr>
        <w:t>a</w:t>
      </w:r>
      <w:r w:rsidR="001243DA" w:rsidRPr="00ED2306">
        <w:rPr>
          <w:rFonts w:ascii="Times New Roman" w:eastAsia="Times New Roman" w:hAnsi="Times New Roman" w:cs="Times New Roman"/>
          <w:sz w:val="24"/>
          <w:szCs w:val="24"/>
        </w:rPr>
        <w:t>nd</w:t>
      </w:r>
      <w:r w:rsidR="001243DA" w:rsidRPr="00ED2306">
        <w:rPr>
          <w:rFonts w:ascii="Times New Roman" w:eastAsia="Times New Roman" w:hAnsi="Times New Roman" w:cs="Times New Roman"/>
          <w:spacing w:val="10"/>
          <w:sz w:val="24"/>
          <w:szCs w:val="24"/>
        </w:rPr>
        <w:t xml:space="preserve"> </w:t>
      </w:r>
      <w:r w:rsidR="001243DA" w:rsidRPr="00ED2306">
        <w:rPr>
          <w:rFonts w:ascii="Times New Roman" w:eastAsia="Times New Roman" w:hAnsi="Times New Roman" w:cs="Times New Roman"/>
          <w:spacing w:val="-1"/>
          <w:sz w:val="24"/>
          <w:szCs w:val="24"/>
        </w:rPr>
        <w:t>f</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pacing w:val="-1"/>
          <w:sz w:val="24"/>
          <w:szCs w:val="24"/>
        </w:rPr>
        <w:t>e</w:t>
      </w:r>
      <w:r w:rsidR="001243DA" w:rsidRPr="00ED2306">
        <w:rPr>
          <w:rFonts w:ascii="Times New Roman" w:eastAsia="Times New Roman" w:hAnsi="Times New Roman" w:cs="Times New Roman"/>
          <w:spacing w:val="1"/>
          <w:sz w:val="24"/>
          <w:szCs w:val="24"/>
        </w:rPr>
        <w:t>l</w:t>
      </w:r>
      <w:r w:rsidR="001243DA" w:rsidRPr="00ED2306">
        <w:rPr>
          <w:rFonts w:ascii="Times New Roman" w:eastAsia="Times New Roman" w:hAnsi="Times New Roman" w:cs="Times New Roman"/>
          <w:sz w:val="24"/>
          <w:szCs w:val="24"/>
        </w:rPr>
        <w:t>d</w:t>
      </w:r>
      <w:r w:rsidR="001243DA" w:rsidRPr="00ED2306">
        <w:rPr>
          <w:rFonts w:ascii="Times New Roman" w:eastAsia="Times New Roman" w:hAnsi="Times New Roman" w:cs="Times New Roman"/>
          <w:spacing w:val="8"/>
          <w:sz w:val="24"/>
          <w:szCs w:val="24"/>
        </w:rPr>
        <w:t xml:space="preserve"> </w:t>
      </w:r>
      <w:r w:rsidR="001243DA" w:rsidRPr="00ED2306">
        <w:rPr>
          <w:rFonts w:ascii="Times New Roman" w:eastAsia="Times New Roman" w:hAnsi="Times New Roman" w:cs="Times New Roman"/>
          <w:spacing w:val="3"/>
          <w:sz w:val="24"/>
          <w:szCs w:val="24"/>
        </w:rPr>
        <w:t>p</w:t>
      </w:r>
      <w:r w:rsidR="001243DA" w:rsidRPr="00ED2306">
        <w:rPr>
          <w:rFonts w:ascii="Times New Roman" w:eastAsia="Times New Roman" w:hAnsi="Times New Roman" w:cs="Times New Roman"/>
          <w:spacing w:val="-1"/>
          <w:sz w:val="24"/>
          <w:szCs w:val="24"/>
        </w:rPr>
        <w:t>rac</w:t>
      </w:r>
      <w:r w:rsidR="001243DA" w:rsidRPr="00ED2306">
        <w:rPr>
          <w:rFonts w:ascii="Times New Roman" w:eastAsia="Times New Roman" w:hAnsi="Times New Roman" w:cs="Times New Roman"/>
          <w:spacing w:val="1"/>
          <w:sz w:val="24"/>
          <w:szCs w:val="24"/>
        </w:rPr>
        <w:t>ti</w:t>
      </w:r>
      <w:r w:rsidR="001243DA" w:rsidRPr="00ED2306">
        <w:rPr>
          <w:rFonts w:ascii="Times New Roman" w:eastAsia="Times New Roman" w:hAnsi="Times New Roman" w:cs="Times New Roman"/>
          <w:spacing w:val="2"/>
          <w:sz w:val="24"/>
          <w:szCs w:val="24"/>
        </w:rPr>
        <w:t>c</w:t>
      </w:r>
      <w:r w:rsidR="001243DA" w:rsidRPr="00ED2306">
        <w:rPr>
          <w:rFonts w:ascii="Times New Roman" w:eastAsia="Times New Roman" w:hAnsi="Times New Roman" w:cs="Times New Roman"/>
          <w:spacing w:val="-1"/>
          <w:sz w:val="24"/>
          <w:szCs w:val="24"/>
        </w:rPr>
        <w:t>a</w:t>
      </w:r>
      <w:r w:rsidR="001243DA" w:rsidRPr="00ED2306">
        <w:rPr>
          <w:rFonts w:ascii="Times New Roman" w:eastAsia="Times New Roman" w:hAnsi="Times New Roman" w:cs="Times New Roman"/>
          <w:spacing w:val="1"/>
          <w:sz w:val="24"/>
          <w:szCs w:val="24"/>
        </w:rPr>
        <w:t>l</w:t>
      </w:r>
      <w:r w:rsidR="001243DA" w:rsidRPr="00ED2306">
        <w:rPr>
          <w:rFonts w:ascii="Times New Roman" w:eastAsia="Times New Roman" w:hAnsi="Times New Roman" w:cs="Times New Roman"/>
          <w:sz w:val="24"/>
          <w:szCs w:val="24"/>
        </w:rPr>
        <w:t>s,</w:t>
      </w:r>
      <w:r w:rsidR="001243DA" w:rsidRPr="00ED2306">
        <w:rPr>
          <w:rFonts w:ascii="Times New Roman" w:eastAsia="Times New Roman" w:hAnsi="Times New Roman" w:cs="Times New Roman"/>
          <w:spacing w:val="6"/>
          <w:sz w:val="24"/>
          <w:szCs w:val="24"/>
        </w:rPr>
        <w:t xml:space="preserve"> </w:t>
      </w:r>
      <w:r w:rsidR="001243DA" w:rsidRPr="00ED2306">
        <w:rPr>
          <w:rFonts w:ascii="Times New Roman" w:eastAsia="Times New Roman" w:hAnsi="Times New Roman" w:cs="Times New Roman"/>
          <w:spacing w:val="-1"/>
          <w:sz w:val="24"/>
          <w:szCs w:val="24"/>
        </w:rPr>
        <w:t>a</w:t>
      </w:r>
      <w:r w:rsidR="001243DA" w:rsidRPr="00ED2306">
        <w:rPr>
          <w:rFonts w:ascii="Times New Roman" w:eastAsia="Times New Roman" w:hAnsi="Times New Roman" w:cs="Times New Roman"/>
          <w:spacing w:val="3"/>
          <w:sz w:val="24"/>
          <w:szCs w:val="24"/>
        </w:rPr>
        <w:t>s</w:t>
      </w:r>
      <w:r w:rsidR="001243DA" w:rsidRPr="00ED2306">
        <w:rPr>
          <w:rFonts w:ascii="Times New Roman" w:eastAsia="Times New Roman" w:hAnsi="Times New Roman" w:cs="Times New Roman"/>
          <w:sz w:val="24"/>
          <w:szCs w:val="24"/>
        </w:rPr>
        <w:t>s</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pacing w:val="-2"/>
          <w:sz w:val="24"/>
          <w:szCs w:val="24"/>
        </w:rPr>
        <w:t>g</w:t>
      </w:r>
      <w:r w:rsidR="001243DA" w:rsidRPr="00ED2306">
        <w:rPr>
          <w:rFonts w:ascii="Times New Roman" w:eastAsia="Times New Roman" w:hAnsi="Times New Roman" w:cs="Times New Roman"/>
          <w:sz w:val="24"/>
          <w:szCs w:val="24"/>
        </w:rPr>
        <w:t>n</w:t>
      </w:r>
      <w:r w:rsidR="001243DA" w:rsidRPr="00ED2306">
        <w:rPr>
          <w:rFonts w:ascii="Times New Roman" w:eastAsia="Times New Roman" w:hAnsi="Times New Roman" w:cs="Times New Roman"/>
          <w:spacing w:val="1"/>
          <w:sz w:val="24"/>
          <w:szCs w:val="24"/>
        </w:rPr>
        <w:t>m</w:t>
      </w:r>
      <w:r w:rsidR="001243DA" w:rsidRPr="00ED2306">
        <w:rPr>
          <w:rFonts w:ascii="Times New Roman" w:eastAsia="Times New Roman" w:hAnsi="Times New Roman" w:cs="Times New Roman"/>
          <w:spacing w:val="-1"/>
          <w:sz w:val="24"/>
          <w:szCs w:val="24"/>
        </w:rPr>
        <w:t>e</w:t>
      </w:r>
      <w:r w:rsidR="001243DA" w:rsidRPr="00ED2306">
        <w:rPr>
          <w:rFonts w:ascii="Times New Roman" w:eastAsia="Times New Roman" w:hAnsi="Times New Roman" w:cs="Times New Roman"/>
          <w:sz w:val="24"/>
          <w:szCs w:val="24"/>
        </w:rPr>
        <w:t>nt</w:t>
      </w:r>
      <w:r w:rsidR="001243DA" w:rsidRPr="00ED2306">
        <w:rPr>
          <w:rFonts w:ascii="Times New Roman" w:eastAsia="Times New Roman" w:hAnsi="Times New Roman" w:cs="Times New Roman"/>
          <w:spacing w:val="3"/>
          <w:sz w:val="24"/>
          <w:szCs w:val="24"/>
        </w:rPr>
        <w:t xml:space="preserve"> </w:t>
      </w:r>
      <w:r w:rsidR="001243DA" w:rsidRPr="00ED2306">
        <w:rPr>
          <w:rFonts w:ascii="Times New Roman" w:eastAsia="Times New Roman" w:hAnsi="Times New Roman" w:cs="Times New Roman"/>
          <w:sz w:val="24"/>
          <w:szCs w:val="24"/>
        </w:rPr>
        <w:t>p</w:t>
      </w:r>
      <w:r w:rsidR="001243DA" w:rsidRPr="00ED2306">
        <w:rPr>
          <w:rFonts w:ascii="Times New Roman" w:eastAsia="Times New Roman" w:hAnsi="Times New Roman" w:cs="Times New Roman"/>
          <w:spacing w:val="2"/>
          <w:sz w:val="24"/>
          <w:szCs w:val="24"/>
        </w:rPr>
        <w:t>r</w:t>
      </w:r>
      <w:r w:rsidR="001243DA" w:rsidRPr="00ED2306">
        <w:rPr>
          <w:rFonts w:ascii="Times New Roman" w:eastAsia="Times New Roman" w:hAnsi="Times New Roman" w:cs="Times New Roman"/>
          <w:spacing w:val="-1"/>
          <w:sz w:val="24"/>
          <w:szCs w:val="24"/>
        </w:rPr>
        <w:t>e</w:t>
      </w:r>
      <w:r w:rsidR="001243DA" w:rsidRPr="00ED2306">
        <w:rPr>
          <w:rFonts w:ascii="Times New Roman" w:eastAsia="Times New Roman" w:hAnsi="Times New Roman" w:cs="Times New Roman"/>
          <w:sz w:val="24"/>
          <w:szCs w:val="24"/>
        </w:rPr>
        <w:t>s</w:t>
      </w:r>
      <w:r w:rsidR="001243DA" w:rsidRPr="00ED2306">
        <w:rPr>
          <w:rFonts w:ascii="Times New Roman" w:eastAsia="Times New Roman" w:hAnsi="Times New Roman" w:cs="Times New Roman"/>
          <w:spacing w:val="-1"/>
          <w:sz w:val="24"/>
          <w:szCs w:val="24"/>
        </w:rPr>
        <w:t>e</w:t>
      </w:r>
      <w:r w:rsidR="001243DA" w:rsidRPr="00ED2306">
        <w:rPr>
          <w:rFonts w:ascii="Times New Roman" w:eastAsia="Times New Roman" w:hAnsi="Times New Roman" w:cs="Times New Roman"/>
          <w:sz w:val="24"/>
          <w:szCs w:val="24"/>
        </w:rPr>
        <w:t>n</w:t>
      </w:r>
      <w:r w:rsidR="001243DA" w:rsidRPr="00ED2306">
        <w:rPr>
          <w:rFonts w:ascii="Times New Roman" w:eastAsia="Times New Roman" w:hAnsi="Times New Roman" w:cs="Times New Roman"/>
          <w:spacing w:val="1"/>
          <w:sz w:val="24"/>
          <w:szCs w:val="24"/>
        </w:rPr>
        <w:t>t</w:t>
      </w:r>
      <w:r w:rsidR="001243DA" w:rsidRPr="00ED2306">
        <w:rPr>
          <w:rFonts w:ascii="Times New Roman" w:eastAsia="Times New Roman" w:hAnsi="Times New Roman" w:cs="Times New Roman"/>
          <w:spacing w:val="-1"/>
          <w:sz w:val="24"/>
          <w:szCs w:val="24"/>
        </w:rPr>
        <w:t>a</w:t>
      </w:r>
      <w:r w:rsidR="001243DA" w:rsidRPr="00ED2306">
        <w:rPr>
          <w:rFonts w:ascii="Times New Roman" w:eastAsia="Times New Roman" w:hAnsi="Times New Roman" w:cs="Times New Roman"/>
          <w:spacing w:val="1"/>
          <w:sz w:val="24"/>
          <w:szCs w:val="24"/>
        </w:rPr>
        <w:t>ti</w:t>
      </w:r>
      <w:r w:rsidR="001243DA" w:rsidRPr="00ED2306">
        <w:rPr>
          <w:rFonts w:ascii="Times New Roman" w:eastAsia="Times New Roman" w:hAnsi="Times New Roman" w:cs="Times New Roman"/>
          <w:sz w:val="24"/>
          <w:szCs w:val="24"/>
        </w:rPr>
        <w:t xml:space="preserve">on </w:t>
      </w:r>
      <w:r w:rsidR="001243DA" w:rsidRPr="00ED2306">
        <w:rPr>
          <w:rFonts w:ascii="Times New Roman" w:eastAsia="Times New Roman" w:hAnsi="Times New Roman" w:cs="Times New Roman"/>
          <w:spacing w:val="-1"/>
          <w:sz w:val="24"/>
          <w:szCs w:val="24"/>
        </w:rPr>
        <w:t>a</w:t>
      </w:r>
      <w:r w:rsidR="001243DA" w:rsidRPr="00ED2306">
        <w:rPr>
          <w:rFonts w:ascii="Times New Roman" w:eastAsia="Times New Roman" w:hAnsi="Times New Roman" w:cs="Times New Roman"/>
          <w:sz w:val="24"/>
          <w:szCs w:val="24"/>
        </w:rPr>
        <w:t>nd</w:t>
      </w:r>
      <w:r w:rsidR="001243DA" w:rsidRPr="00ED2306">
        <w:rPr>
          <w:rFonts w:ascii="Times New Roman" w:eastAsia="Times New Roman" w:hAnsi="Times New Roman" w:cs="Times New Roman"/>
          <w:spacing w:val="-2"/>
          <w:sz w:val="24"/>
          <w:szCs w:val="24"/>
        </w:rPr>
        <w:t xml:space="preserve"> </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z w:val="24"/>
          <w:szCs w:val="24"/>
        </w:rPr>
        <w:t>nd</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z w:val="24"/>
          <w:szCs w:val="24"/>
        </w:rPr>
        <w:t>v</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z w:val="24"/>
          <w:szCs w:val="24"/>
        </w:rPr>
        <w:t>du</w:t>
      </w:r>
      <w:r w:rsidR="001243DA" w:rsidRPr="00ED2306">
        <w:rPr>
          <w:rFonts w:ascii="Times New Roman" w:eastAsia="Times New Roman" w:hAnsi="Times New Roman" w:cs="Times New Roman"/>
          <w:spacing w:val="-1"/>
          <w:sz w:val="24"/>
          <w:szCs w:val="24"/>
        </w:rPr>
        <w:t>a</w:t>
      </w:r>
      <w:r w:rsidR="001243DA" w:rsidRPr="00ED2306">
        <w:rPr>
          <w:rFonts w:ascii="Times New Roman" w:eastAsia="Times New Roman" w:hAnsi="Times New Roman" w:cs="Times New Roman"/>
          <w:sz w:val="24"/>
          <w:szCs w:val="24"/>
        </w:rPr>
        <w:t>l</w:t>
      </w:r>
      <w:r w:rsidR="001243DA" w:rsidRPr="00ED2306">
        <w:rPr>
          <w:rFonts w:ascii="Times New Roman" w:eastAsia="Times New Roman" w:hAnsi="Times New Roman" w:cs="Times New Roman"/>
          <w:spacing w:val="-5"/>
          <w:sz w:val="24"/>
          <w:szCs w:val="24"/>
        </w:rPr>
        <w:t xml:space="preserve"> </w:t>
      </w:r>
      <w:r w:rsidR="001243DA" w:rsidRPr="00ED2306">
        <w:rPr>
          <w:rFonts w:ascii="Times New Roman" w:eastAsia="Times New Roman" w:hAnsi="Times New Roman" w:cs="Times New Roman"/>
          <w:spacing w:val="-1"/>
          <w:sz w:val="24"/>
          <w:szCs w:val="24"/>
        </w:rPr>
        <w:t>rea</w:t>
      </w:r>
      <w:r w:rsidR="001243DA" w:rsidRPr="00ED2306">
        <w:rPr>
          <w:rFonts w:ascii="Times New Roman" w:eastAsia="Times New Roman" w:hAnsi="Times New Roman" w:cs="Times New Roman"/>
          <w:sz w:val="24"/>
          <w:szCs w:val="24"/>
        </w:rPr>
        <w:t>d</w:t>
      </w:r>
      <w:r w:rsidR="001243DA" w:rsidRPr="00ED2306">
        <w:rPr>
          <w:rFonts w:ascii="Times New Roman" w:eastAsia="Times New Roman" w:hAnsi="Times New Roman" w:cs="Times New Roman"/>
          <w:spacing w:val="1"/>
          <w:sz w:val="24"/>
          <w:szCs w:val="24"/>
        </w:rPr>
        <w:t>i</w:t>
      </w:r>
      <w:r w:rsidR="001243DA" w:rsidRPr="00ED2306">
        <w:rPr>
          <w:rFonts w:ascii="Times New Roman" w:eastAsia="Times New Roman" w:hAnsi="Times New Roman" w:cs="Times New Roman"/>
          <w:spacing w:val="3"/>
          <w:sz w:val="24"/>
          <w:szCs w:val="24"/>
        </w:rPr>
        <w:t>n</w:t>
      </w:r>
      <w:r w:rsidR="001243DA" w:rsidRPr="00ED2306">
        <w:rPr>
          <w:rFonts w:ascii="Times New Roman" w:eastAsia="Times New Roman" w:hAnsi="Times New Roman" w:cs="Times New Roman"/>
          <w:sz w:val="24"/>
          <w:szCs w:val="24"/>
        </w:rPr>
        <w:t>g</w:t>
      </w:r>
    </w:p>
    <w:p w14:paraId="05279C3D"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BA17A91" w14:textId="77777777" w:rsidR="001243DA" w:rsidRPr="00ED2306" w:rsidRDefault="001243DA" w:rsidP="00FE16CE">
      <w:pPr>
        <w:spacing w:before="3" w:after="0" w:line="220" w:lineRule="exact"/>
        <w:rPr>
          <w:rFonts w:ascii="Times New Roman" w:eastAsia="Times New Roman" w:hAnsi="Times New Roman" w:cs="Times New Roman"/>
        </w:rPr>
      </w:pPr>
    </w:p>
    <w:p w14:paraId="5CE80589" w14:textId="77777777" w:rsidR="001243DA" w:rsidRPr="00ED2306" w:rsidRDefault="001243DA" w:rsidP="00FE16CE">
      <w:pPr>
        <w:spacing w:after="0" w:line="24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4C293215"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15843FFC" w14:textId="77777777" w:rsidR="00937A8D" w:rsidRDefault="001243DA" w:rsidP="00FE16CE">
      <w:pPr>
        <w:spacing w:after="0" w:line="36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gn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30%,</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3</w:t>
      </w:r>
      <w:r w:rsidRPr="00ED2306">
        <w:rPr>
          <w:rFonts w:ascii="Times New Roman" w:eastAsia="Times New Roman" w:hAnsi="Times New Roman" w:cs="Times New Roman"/>
          <w:spacing w:val="3"/>
          <w:sz w:val="24"/>
          <w:szCs w:val="24"/>
        </w:rPr>
        <w:t>0</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40%.</w:t>
      </w:r>
    </w:p>
    <w:p w14:paraId="1A6226A2" w14:textId="77777777" w:rsidR="00937A8D" w:rsidRDefault="00937A8D" w:rsidP="00FE16CE">
      <w:pPr>
        <w:spacing w:after="0" w:line="360" w:lineRule="auto"/>
        <w:ind w:left="100"/>
        <w:jc w:val="both"/>
        <w:rPr>
          <w:rFonts w:ascii="Times New Roman" w:eastAsia="Times New Roman" w:hAnsi="Times New Roman" w:cs="Times New Roman"/>
          <w:sz w:val="24"/>
          <w:szCs w:val="24"/>
        </w:rPr>
      </w:pPr>
    </w:p>
    <w:p w14:paraId="746D8079" w14:textId="07EFECF5" w:rsidR="001243DA" w:rsidRPr="00ED2306" w:rsidRDefault="001243DA" w:rsidP="00FE16CE">
      <w:pPr>
        <w:spacing w:after="0" w:line="36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6"/>
          <w:sz w:val="24"/>
          <w:szCs w:val="24"/>
        </w:rPr>
        <w:t>m</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27E68B15" w14:textId="77777777" w:rsidR="001243DA" w:rsidRPr="00ED2306" w:rsidRDefault="001243DA" w:rsidP="00FE16CE">
      <w:pPr>
        <w:spacing w:before="7" w:after="0" w:line="120" w:lineRule="exact"/>
        <w:rPr>
          <w:rFonts w:ascii="Times New Roman" w:eastAsia="Times New Roman" w:hAnsi="Times New Roman" w:cs="Times New Roman"/>
          <w:sz w:val="13"/>
          <w:szCs w:val="13"/>
        </w:rPr>
      </w:pPr>
    </w:p>
    <w:p w14:paraId="52727879"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3"/>
          <w:sz w:val="24"/>
          <w:szCs w:val="24"/>
        </w:rPr>
        <w:t>6</w:t>
      </w:r>
      <w:r w:rsidRPr="00ED2306">
        <w:rPr>
          <w:rFonts w:ascii="Times New Roman" w:eastAsia="Times New Roman" w:hAnsi="Times New Roman" w:cs="Times New Roman"/>
          <w:sz w:val="24"/>
          <w:szCs w:val="24"/>
        </w:rPr>
        <w:t>2</w:t>
      </w:r>
    </w:p>
    <w:p w14:paraId="0C849D9D"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569F59D7"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1</w:t>
      </w:r>
    </w:p>
    <w:p w14:paraId="396C8926" w14:textId="77777777" w:rsidR="001243DA" w:rsidRPr="00ED2306" w:rsidRDefault="001243DA" w:rsidP="00FE16CE">
      <w:pPr>
        <w:spacing w:before="7" w:after="0" w:line="280" w:lineRule="exact"/>
        <w:rPr>
          <w:rFonts w:ascii="Times New Roman" w:eastAsia="Times New Roman" w:hAnsi="Times New Roman" w:cs="Times New Roman"/>
          <w:sz w:val="28"/>
          <w:szCs w:val="28"/>
        </w:rPr>
      </w:pPr>
    </w:p>
    <w:p w14:paraId="13D64196" w14:textId="77777777"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p>
    <w:p w14:paraId="1D9ED59C" w14:textId="77777777" w:rsidR="001243DA" w:rsidRPr="00ED2306" w:rsidRDefault="001243DA" w:rsidP="00FE16CE">
      <w:pPr>
        <w:spacing w:before="2" w:after="0" w:line="120" w:lineRule="exact"/>
        <w:rPr>
          <w:rFonts w:ascii="Times New Roman" w:eastAsia="Times New Roman" w:hAnsi="Times New Roman" w:cs="Times New Roman"/>
          <w:sz w:val="13"/>
          <w:szCs w:val="13"/>
        </w:rPr>
      </w:pPr>
    </w:p>
    <w:p w14:paraId="71758B66" w14:textId="77777777" w:rsidR="001243DA" w:rsidRPr="00ED2306" w:rsidRDefault="001243DA" w:rsidP="00FE16CE">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571BE11" w14:textId="77777777" w:rsidR="001243DA" w:rsidRPr="00ED2306" w:rsidRDefault="001243DA" w:rsidP="00FE16CE">
      <w:pPr>
        <w:spacing w:before="9" w:after="0" w:line="120" w:lineRule="exact"/>
        <w:rPr>
          <w:rFonts w:ascii="Times New Roman" w:eastAsia="Times New Roman" w:hAnsi="Times New Roman" w:cs="Times New Roman"/>
          <w:sz w:val="13"/>
          <w:szCs w:val="13"/>
        </w:rPr>
      </w:pPr>
    </w:p>
    <w:p w14:paraId="37956F50" w14:textId="77777777" w:rsidR="001243DA" w:rsidRPr="00ED2306" w:rsidRDefault="001243DA" w:rsidP="00FE16CE">
      <w:pPr>
        <w:tabs>
          <w:tab w:val="left" w:pos="880"/>
        </w:tabs>
        <w:spacing w:after="0" w:line="359" w:lineRule="auto"/>
        <w:ind w:left="840"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ost </w:t>
      </w:r>
      <w:r w:rsidRPr="00ED2306">
        <w:rPr>
          <w:rFonts w:ascii="Times New Roman" w:eastAsia="Times New Roman" w:hAnsi="Times New Roman" w:cs="Times New Roman"/>
          <w:spacing w:val="-1"/>
          <w:sz w:val="24"/>
          <w:szCs w:val="24"/>
        </w:rPr>
        <w:t>rece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p>
    <w:p w14:paraId="7ADC216E" w14:textId="77777777" w:rsidR="001243DA" w:rsidRPr="00ED2306" w:rsidRDefault="001243DA" w:rsidP="00FE16CE">
      <w:pPr>
        <w:spacing w:before="7" w:after="0" w:line="359"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but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not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om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fra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w:t>
      </w:r>
    </w:p>
    <w:p w14:paraId="70E540AC" w14:textId="77777777" w:rsidR="001243DA" w:rsidRPr="00ED2306" w:rsidRDefault="001243DA" w:rsidP="00FE16CE">
      <w:pPr>
        <w:spacing w:before="19" w:after="0" w:line="200" w:lineRule="exact"/>
        <w:rPr>
          <w:rFonts w:ascii="Times New Roman" w:eastAsia="Times New Roman" w:hAnsi="Times New Roman" w:cs="Times New Roman"/>
          <w:sz w:val="20"/>
          <w:szCs w:val="20"/>
        </w:rPr>
      </w:pPr>
    </w:p>
    <w:p w14:paraId="25EEFE12" w14:textId="77777777" w:rsidR="001243DA" w:rsidRPr="00ED2306" w:rsidRDefault="001243DA" w:rsidP="00FE16CE">
      <w:pPr>
        <w:spacing w:after="0" w:line="36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nnoun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obs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za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be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hour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20</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 xml:space="preserve">25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20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30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5C95CE7B"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18D9D5B9" w14:textId="77777777" w:rsidR="001243DA" w:rsidRPr="00ED2306" w:rsidRDefault="001243DA" w:rsidP="00FE16CE">
      <w:pPr>
        <w:spacing w:after="0" w:line="359"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hool 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onse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An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pose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p>
    <w:p w14:paraId="77E8D506"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44E3EF94" w14:textId="77777777" w:rsidR="00937A8D" w:rsidRDefault="00937A8D" w:rsidP="00FE16CE">
      <w:pPr>
        <w:spacing w:after="0" w:line="240" w:lineRule="auto"/>
        <w:ind w:left="120"/>
        <w:jc w:val="both"/>
        <w:rPr>
          <w:rFonts w:ascii="Times New Roman" w:eastAsia="Times New Roman" w:hAnsi="Times New Roman" w:cs="Times New Roman"/>
          <w:b/>
          <w:spacing w:val="-2"/>
          <w:sz w:val="24"/>
          <w:szCs w:val="24"/>
        </w:rPr>
      </w:pPr>
    </w:p>
    <w:p w14:paraId="03FAA13C" w14:textId="77777777" w:rsidR="00937A8D" w:rsidRDefault="00937A8D" w:rsidP="00FE16CE">
      <w:pPr>
        <w:spacing w:after="0" w:line="240" w:lineRule="auto"/>
        <w:ind w:left="120"/>
        <w:jc w:val="both"/>
        <w:rPr>
          <w:rFonts w:ascii="Times New Roman" w:eastAsia="Times New Roman" w:hAnsi="Times New Roman" w:cs="Times New Roman"/>
          <w:b/>
          <w:spacing w:val="-2"/>
          <w:sz w:val="24"/>
          <w:szCs w:val="24"/>
        </w:rPr>
      </w:pPr>
    </w:p>
    <w:p w14:paraId="72FDC78F" w14:textId="3DEE8F42" w:rsidR="001243DA" w:rsidRPr="00ED2306" w:rsidRDefault="001243DA" w:rsidP="00FE16CE">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2"/>
          <w:sz w:val="24"/>
          <w:szCs w:val="24"/>
        </w:rPr>
        <w:t>A</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771:</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3"/>
          <w:sz w:val="24"/>
          <w:szCs w:val="24"/>
        </w:rPr>
        <w:t>o</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4"/>
          <w:sz w:val="24"/>
          <w:szCs w:val="24"/>
        </w:rPr>
        <w:t>p</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ve</w:t>
      </w:r>
      <w:r w:rsidRPr="00ED2306">
        <w:rPr>
          <w:rFonts w:ascii="Times New Roman" w:eastAsia="Times New Roman" w:hAnsi="Times New Roman" w:cs="Times New Roman"/>
          <w:b/>
          <w:spacing w:val="-12"/>
          <w:sz w:val="24"/>
          <w:szCs w:val="24"/>
        </w:rPr>
        <w:t xml:space="preserve"> </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x</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w:t>
      </w:r>
      <w:r w:rsidRPr="00ED2306">
        <w:rPr>
          <w:rFonts w:ascii="Times New Roman" w:eastAsia="Times New Roman" w:hAnsi="Times New Roman" w:cs="Times New Roman"/>
          <w:b/>
          <w:sz w:val="24"/>
          <w:szCs w:val="24"/>
        </w:rPr>
        <w:t>F)</w:t>
      </w:r>
    </w:p>
    <w:p w14:paraId="0CDDABE5"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316B141" w14:textId="32BC8C83" w:rsidR="001243DA" w:rsidRPr="00ED2306" w:rsidRDefault="001243DA" w:rsidP="00FE16CE">
      <w:pPr>
        <w:spacing w:after="0" w:line="359" w:lineRule="auto"/>
        <w:ind w:left="120"/>
        <w:jc w:val="both"/>
        <w:rPr>
          <w:rFonts w:ascii="Times New Roman" w:eastAsia="Times New Roman" w:hAnsi="Times New Roman" w:cs="Times New Roman"/>
          <w:sz w:val="20"/>
          <w:szCs w:val="20"/>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 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nue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or 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2"/>
          <w:sz w:val="24"/>
          <w:szCs w:val="24"/>
        </w:rPr>
        <w:t xml:space="preserve">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 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or 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00502744" w:rsidRPr="00ED2306">
        <w:rPr>
          <w:rFonts w:ascii="Times New Roman" w:eastAsia="Times New Roman" w:hAnsi="Times New Roman" w:cs="Times New Roman"/>
          <w:sz w:val="24"/>
          <w:szCs w:val="24"/>
        </w:rPr>
        <w:t>on</w:t>
      </w:r>
      <w:r w:rsidR="006D4154"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fe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0"/>
          <w:szCs w:val="20"/>
        </w:rPr>
        <w:t>.</w:t>
      </w:r>
    </w:p>
    <w:p w14:paraId="289AE0A2" w14:textId="77777777" w:rsidR="001243DA" w:rsidRPr="00ED2306" w:rsidRDefault="001243DA" w:rsidP="00FE16CE">
      <w:pPr>
        <w:spacing w:before="7" w:after="0" w:line="140" w:lineRule="exact"/>
        <w:rPr>
          <w:rFonts w:ascii="Times New Roman" w:eastAsia="Times New Roman" w:hAnsi="Times New Roman" w:cs="Times New Roman"/>
          <w:sz w:val="15"/>
          <w:szCs w:val="15"/>
        </w:rPr>
      </w:pPr>
    </w:p>
    <w:p w14:paraId="58A86E68"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37165787" w14:textId="46E93377" w:rsidR="001243DA" w:rsidRPr="00ED2306" w:rsidRDefault="001243DA" w:rsidP="00FE16CE">
      <w:pPr>
        <w:spacing w:after="0" w:line="359"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1"/>
          <w:sz w:val="24"/>
          <w:szCs w:val="24"/>
        </w:rPr>
        <w:t>ert</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rc</w:t>
      </w:r>
      <w:r w:rsidRPr="00ED2306">
        <w:rPr>
          <w:rFonts w:ascii="Times New Roman" w:eastAsia="Times New Roman" w:hAnsi="Times New Roman" w:cs="Times New Roman"/>
          <w:b/>
          <w:sz w:val="24"/>
          <w:szCs w:val="24"/>
        </w:rPr>
        <w:t>h</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 xml:space="preserve">30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57"/>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2"/>
          <w:sz w:val="24"/>
          <w:szCs w:val="24"/>
        </w:rPr>
        <w:t>A</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pacing w:val="3"/>
          <w:sz w:val="24"/>
          <w:szCs w:val="24"/>
        </w:rPr>
        <w:t>7</w:t>
      </w:r>
      <w:r w:rsidRPr="00ED2306">
        <w:rPr>
          <w:rFonts w:ascii="Times New Roman" w:eastAsia="Times New Roman" w:hAnsi="Times New Roman" w:cs="Times New Roman"/>
          <w:b/>
          <w:sz w:val="24"/>
          <w:szCs w:val="24"/>
        </w:rPr>
        <w:t>72</w:t>
      </w:r>
    </w:p>
    <w:p w14:paraId="6F289594" w14:textId="77777777" w:rsidR="001243DA" w:rsidRPr="00ED2306" w:rsidRDefault="001243DA" w:rsidP="00FE16CE">
      <w:pPr>
        <w:spacing w:before="7"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30</w:t>
      </w:r>
    </w:p>
    <w:p w14:paraId="02FF502C" w14:textId="77777777" w:rsidR="001243DA" w:rsidRPr="00ED2306" w:rsidRDefault="001243DA" w:rsidP="00FE16CE">
      <w:pPr>
        <w:spacing w:before="7" w:after="0" w:line="140" w:lineRule="exact"/>
        <w:rPr>
          <w:rFonts w:ascii="Times New Roman" w:eastAsia="Times New Roman" w:hAnsi="Times New Roman" w:cs="Times New Roman"/>
          <w:sz w:val="14"/>
          <w:szCs w:val="14"/>
        </w:rPr>
      </w:pPr>
    </w:p>
    <w:p w14:paraId="17B34FC6"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50823B7"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755CD92" w14:textId="382C2257" w:rsidR="001243DA" w:rsidRPr="00ED2306" w:rsidRDefault="001243DA" w:rsidP="00FE16CE">
      <w:pPr>
        <w:spacing w:after="0" w:line="360" w:lineRule="auto"/>
        <w:ind w:left="120"/>
        <w:jc w:val="both"/>
        <w:rPr>
          <w:rFonts w:ascii="Times New Roman" w:eastAsia="Times New Roman" w:hAnsi="Times New Roman" w:cs="Times New Roman"/>
          <w:sz w:val="20"/>
          <w:szCs w:val="20"/>
        </w:rPr>
      </w:pP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q</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2"/>
          <w:sz w:val="24"/>
          <w:szCs w:val="24"/>
        </w:rPr>
        <w:t xml:space="preserve"> 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earc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be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mmitt</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 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ref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 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w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known</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 up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11BC32E8" w14:textId="77777777" w:rsidR="001243DA" w:rsidRPr="00ED2306" w:rsidRDefault="001243DA" w:rsidP="00FE16CE">
      <w:pPr>
        <w:spacing w:after="0" w:line="200" w:lineRule="exact"/>
        <w:rPr>
          <w:rFonts w:ascii="Times New Roman" w:eastAsia="Times New Roman" w:hAnsi="Times New Roman" w:cs="Times New Roman"/>
          <w:sz w:val="20"/>
          <w:szCs w:val="20"/>
        </w:rPr>
      </w:pPr>
    </w:p>
    <w:p w14:paraId="579C1F9D" w14:textId="130BAD25" w:rsidR="00FE16CE" w:rsidRDefault="00FE16C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1FE29F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B759E68"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445CFA7" w14:textId="3CE85720" w:rsidR="001243DA" w:rsidRPr="00937A8D" w:rsidRDefault="00937A8D" w:rsidP="00937A8D">
      <w:pPr>
        <w:spacing w:before="39" w:after="0" w:line="240" w:lineRule="auto"/>
        <w:ind w:right="-10"/>
        <w:jc w:val="both"/>
        <w:rPr>
          <w:rFonts w:ascii="Times New Roman" w:eastAsia="Times New Roman" w:hAnsi="Times New Roman" w:cs="Times New Roman"/>
          <w:sz w:val="28"/>
          <w:szCs w:val="28"/>
        </w:rPr>
      </w:pPr>
      <w:r w:rsidRPr="00937A8D">
        <w:rPr>
          <w:rFonts w:ascii="Times New Roman" w:eastAsia="Times New Roman" w:hAnsi="Times New Roman" w:cs="Times New Roman"/>
          <w:b/>
          <w:sz w:val="28"/>
          <w:szCs w:val="28"/>
        </w:rPr>
        <w:t xml:space="preserve">2. Program Name: </w:t>
      </w:r>
      <w:r w:rsidR="001243DA" w:rsidRPr="00937A8D">
        <w:rPr>
          <w:rFonts w:ascii="Times New Roman" w:eastAsia="Times New Roman" w:hAnsi="Times New Roman" w:cs="Times New Roman"/>
          <w:b/>
          <w:sz w:val="28"/>
          <w:szCs w:val="28"/>
        </w:rPr>
        <w:t>PhD</w:t>
      </w:r>
      <w:r w:rsidR="001243DA" w:rsidRPr="00937A8D">
        <w:rPr>
          <w:rFonts w:ascii="Times New Roman" w:eastAsia="Times New Roman" w:hAnsi="Times New Roman" w:cs="Times New Roman"/>
          <w:b/>
          <w:spacing w:val="-4"/>
          <w:sz w:val="28"/>
          <w:szCs w:val="28"/>
        </w:rPr>
        <w:t xml:space="preserve"> </w:t>
      </w:r>
      <w:r w:rsidR="001243DA" w:rsidRPr="00937A8D">
        <w:rPr>
          <w:rFonts w:ascii="Times New Roman" w:eastAsia="Times New Roman" w:hAnsi="Times New Roman" w:cs="Times New Roman"/>
          <w:b/>
          <w:sz w:val="28"/>
          <w:szCs w:val="28"/>
        </w:rPr>
        <w:t>P</w:t>
      </w:r>
      <w:r w:rsidR="001243DA" w:rsidRPr="00937A8D">
        <w:rPr>
          <w:rFonts w:ascii="Times New Roman" w:eastAsia="Times New Roman" w:hAnsi="Times New Roman" w:cs="Times New Roman"/>
          <w:b/>
          <w:spacing w:val="-5"/>
          <w:sz w:val="28"/>
          <w:szCs w:val="28"/>
        </w:rPr>
        <w:t>r</w:t>
      </w:r>
      <w:r w:rsidR="001243DA" w:rsidRPr="00937A8D">
        <w:rPr>
          <w:rFonts w:ascii="Times New Roman" w:eastAsia="Times New Roman" w:hAnsi="Times New Roman" w:cs="Times New Roman"/>
          <w:b/>
          <w:spacing w:val="2"/>
          <w:sz w:val="28"/>
          <w:szCs w:val="28"/>
        </w:rPr>
        <w:t>og</w:t>
      </w:r>
      <w:r w:rsidR="001243DA" w:rsidRPr="00937A8D">
        <w:rPr>
          <w:rFonts w:ascii="Times New Roman" w:eastAsia="Times New Roman" w:hAnsi="Times New Roman" w:cs="Times New Roman"/>
          <w:b/>
          <w:sz w:val="28"/>
          <w:szCs w:val="28"/>
        </w:rPr>
        <w:t>r</w:t>
      </w:r>
      <w:r w:rsidR="001243DA" w:rsidRPr="00937A8D">
        <w:rPr>
          <w:rFonts w:ascii="Times New Roman" w:eastAsia="Times New Roman" w:hAnsi="Times New Roman" w:cs="Times New Roman"/>
          <w:b/>
          <w:spacing w:val="4"/>
          <w:sz w:val="28"/>
          <w:szCs w:val="28"/>
        </w:rPr>
        <w:t>a</w:t>
      </w:r>
      <w:r w:rsidR="001243DA" w:rsidRPr="00937A8D">
        <w:rPr>
          <w:rFonts w:ascii="Times New Roman" w:eastAsia="Times New Roman" w:hAnsi="Times New Roman" w:cs="Times New Roman"/>
          <w:b/>
          <w:sz w:val="28"/>
          <w:szCs w:val="28"/>
        </w:rPr>
        <w:t>m</w:t>
      </w:r>
      <w:r w:rsidR="001243DA" w:rsidRPr="00937A8D">
        <w:rPr>
          <w:rFonts w:ascii="Times New Roman" w:eastAsia="Times New Roman" w:hAnsi="Times New Roman" w:cs="Times New Roman"/>
          <w:b/>
          <w:spacing w:val="-17"/>
          <w:sz w:val="28"/>
          <w:szCs w:val="28"/>
        </w:rPr>
        <w:t xml:space="preserve"> </w:t>
      </w:r>
      <w:r w:rsidR="001243DA" w:rsidRPr="00937A8D">
        <w:rPr>
          <w:rFonts w:ascii="Times New Roman" w:eastAsia="Times New Roman" w:hAnsi="Times New Roman" w:cs="Times New Roman"/>
          <w:b/>
          <w:spacing w:val="3"/>
          <w:sz w:val="28"/>
          <w:szCs w:val="28"/>
        </w:rPr>
        <w:t>i</w:t>
      </w:r>
      <w:r w:rsidR="001243DA" w:rsidRPr="00937A8D">
        <w:rPr>
          <w:rFonts w:ascii="Times New Roman" w:eastAsia="Times New Roman" w:hAnsi="Times New Roman" w:cs="Times New Roman"/>
          <w:b/>
          <w:sz w:val="28"/>
          <w:szCs w:val="28"/>
        </w:rPr>
        <w:t>n</w:t>
      </w:r>
      <w:r w:rsidR="001243DA" w:rsidRPr="00937A8D">
        <w:rPr>
          <w:rFonts w:ascii="Times New Roman" w:eastAsia="Times New Roman" w:hAnsi="Times New Roman" w:cs="Times New Roman"/>
          <w:b/>
          <w:spacing w:val="-3"/>
          <w:sz w:val="28"/>
          <w:szCs w:val="28"/>
        </w:rPr>
        <w:t xml:space="preserve"> </w:t>
      </w:r>
      <w:r w:rsidR="001243DA" w:rsidRPr="00937A8D">
        <w:rPr>
          <w:rFonts w:ascii="Times New Roman" w:eastAsia="Times New Roman" w:hAnsi="Times New Roman" w:cs="Times New Roman"/>
          <w:b/>
          <w:spacing w:val="-1"/>
          <w:sz w:val="28"/>
          <w:szCs w:val="28"/>
        </w:rPr>
        <w:t>H</w:t>
      </w:r>
      <w:r w:rsidR="001243DA" w:rsidRPr="00937A8D">
        <w:rPr>
          <w:rFonts w:ascii="Times New Roman" w:eastAsia="Times New Roman" w:hAnsi="Times New Roman" w:cs="Times New Roman"/>
          <w:b/>
          <w:spacing w:val="2"/>
          <w:sz w:val="28"/>
          <w:szCs w:val="28"/>
        </w:rPr>
        <w:t>o</w:t>
      </w:r>
      <w:r w:rsidR="001243DA" w:rsidRPr="00937A8D">
        <w:rPr>
          <w:rFonts w:ascii="Times New Roman" w:eastAsia="Times New Roman" w:hAnsi="Times New Roman" w:cs="Times New Roman"/>
          <w:b/>
          <w:sz w:val="28"/>
          <w:szCs w:val="28"/>
        </w:rPr>
        <w:t>r</w:t>
      </w:r>
      <w:r w:rsidR="001243DA" w:rsidRPr="00937A8D">
        <w:rPr>
          <w:rFonts w:ascii="Times New Roman" w:eastAsia="Times New Roman" w:hAnsi="Times New Roman" w:cs="Times New Roman"/>
          <w:b/>
          <w:spacing w:val="2"/>
          <w:sz w:val="28"/>
          <w:szCs w:val="28"/>
        </w:rPr>
        <w:t>t</w:t>
      </w:r>
      <w:r w:rsidR="001243DA" w:rsidRPr="00937A8D">
        <w:rPr>
          <w:rFonts w:ascii="Times New Roman" w:eastAsia="Times New Roman" w:hAnsi="Times New Roman" w:cs="Times New Roman"/>
          <w:b/>
          <w:sz w:val="28"/>
          <w:szCs w:val="28"/>
        </w:rPr>
        <w:t>icultu</w:t>
      </w:r>
      <w:r w:rsidR="001243DA" w:rsidRPr="00937A8D">
        <w:rPr>
          <w:rFonts w:ascii="Times New Roman" w:eastAsia="Times New Roman" w:hAnsi="Times New Roman" w:cs="Times New Roman"/>
          <w:b/>
          <w:spacing w:val="-5"/>
          <w:sz w:val="28"/>
          <w:szCs w:val="28"/>
        </w:rPr>
        <w:t>r</w:t>
      </w:r>
      <w:r w:rsidR="001243DA" w:rsidRPr="00937A8D">
        <w:rPr>
          <w:rFonts w:ascii="Times New Roman" w:eastAsia="Times New Roman" w:hAnsi="Times New Roman" w:cs="Times New Roman"/>
          <w:b/>
          <w:sz w:val="28"/>
          <w:szCs w:val="28"/>
        </w:rPr>
        <w:t>e</w:t>
      </w:r>
    </w:p>
    <w:p w14:paraId="653C1EF8"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E7D001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7ADD346" w14:textId="7CAE20E7" w:rsidR="001243DA" w:rsidRPr="00937A8D" w:rsidRDefault="001243DA" w:rsidP="00937A8D">
      <w:pPr>
        <w:spacing w:before="39" w:after="0" w:line="240" w:lineRule="auto"/>
        <w:ind w:right="-10"/>
        <w:jc w:val="both"/>
        <w:rPr>
          <w:rFonts w:ascii="Times New Roman" w:eastAsia="Times New Roman" w:hAnsi="Times New Roman" w:cs="Times New Roman"/>
          <w:b/>
          <w:sz w:val="28"/>
          <w:szCs w:val="28"/>
        </w:rPr>
      </w:pPr>
      <w:r w:rsidRPr="00937A8D">
        <w:rPr>
          <w:rFonts w:ascii="Times New Roman" w:eastAsia="Times New Roman" w:hAnsi="Times New Roman" w:cs="Times New Roman"/>
          <w:b/>
          <w:sz w:val="28"/>
          <w:szCs w:val="28"/>
        </w:rPr>
        <w:t>Distribution of courses by Year and Semester</w:t>
      </w:r>
    </w:p>
    <w:p w14:paraId="62B1FAB8" w14:textId="77777777" w:rsidR="001243DA" w:rsidRPr="00ED2306" w:rsidRDefault="001243DA" w:rsidP="001243DA">
      <w:pPr>
        <w:spacing w:before="7" w:after="0" w:line="200" w:lineRule="exact"/>
        <w:rPr>
          <w:rFonts w:ascii="Times New Roman" w:eastAsia="Times New Roman" w:hAnsi="Times New Roman" w:cs="Times New Roman"/>
          <w:sz w:val="20"/>
          <w:szCs w:val="20"/>
        </w:rPr>
      </w:pPr>
    </w:p>
    <w:p w14:paraId="60EC46B3" w14:textId="77777777" w:rsidR="001243DA" w:rsidRPr="00ED2306" w:rsidRDefault="001243DA" w:rsidP="001243DA">
      <w:pPr>
        <w:spacing w:after="0" w:line="240" w:lineRule="auto"/>
        <w:ind w:left="220"/>
        <w:rPr>
          <w:rFonts w:ascii="Times New Roman" w:eastAsia="Times New Roman" w:hAnsi="Times New Roman" w:cs="Times New Roman"/>
          <w:sz w:val="20"/>
          <w:szCs w:val="20"/>
        </w:rPr>
      </w:pPr>
      <w:r w:rsidRPr="00ED2306">
        <w:rPr>
          <w:rFonts w:ascii="Times New Roman" w:eastAsia="Times New Roman" w:hAnsi="Times New Roman" w:cs="Times New Roman"/>
          <w:b/>
          <w:sz w:val="20"/>
          <w:szCs w:val="20"/>
        </w:rPr>
        <w:t>Y</w:t>
      </w:r>
      <w:r w:rsidRPr="00ED2306">
        <w:rPr>
          <w:rFonts w:ascii="Times New Roman" w:eastAsia="Times New Roman" w:hAnsi="Times New Roman" w:cs="Times New Roman"/>
          <w:b/>
          <w:spacing w:val="1"/>
          <w:sz w:val="20"/>
          <w:szCs w:val="20"/>
        </w:rPr>
        <w:t>ea</w:t>
      </w:r>
      <w:r w:rsidRPr="00ED2306">
        <w:rPr>
          <w:rFonts w:ascii="Times New Roman" w:eastAsia="Times New Roman" w:hAnsi="Times New Roman" w:cs="Times New Roman"/>
          <w:b/>
          <w:sz w:val="20"/>
          <w:szCs w:val="20"/>
        </w:rPr>
        <w:t>r</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pacing w:val="-1"/>
          <w:sz w:val="20"/>
          <w:szCs w:val="20"/>
        </w:rPr>
        <w:t>I</w:t>
      </w:r>
      <w:r w:rsidRPr="00ED2306">
        <w:rPr>
          <w:rFonts w:ascii="Times New Roman" w:eastAsia="Times New Roman" w:hAnsi="Times New Roman" w:cs="Times New Roman"/>
          <w:b/>
          <w:sz w:val="20"/>
          <w:szCs w:val="20"/>
        </w:rPr>
        <w:t>, S</w:t>
      </w:r>
      <w:r w:rsidRPr="00ED2306">
        <w:rPr>
          <w:rFonts w:ascii="Times New Roman" w:eastAsia="Times New Roman" w:hAnsi="Times New Roman" w:cs="Times New Roman"/>
          <w:b/>
          <w:spacing w:val="3"/>
          <w:sz w:val="20"/>
          <w:szCs w:val="20"/>
        </w:rPr>
        <w:t>e</w:t>
      </w:r>
      <w:r w:rsidRPr="00ED2306">
        <w:rPr>
          <w:rFonts w:ascii="Times New Roman" w:eastAsia="Times New Roman" w:hAnsi="Times New Roman" w:cs="Times New Roman"/>
          <w:b/>
          <w:spacing w:val="-2"/>
          <w:sz w:val="20"/>
          <w:szCs w:val="20"/>
        </w:rPr>
        <w:t>m</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pacing w:val="1"/>
          <w:sz w:val="20"/>
          <w:szCs w:val="20"/>
        </w:rPr>
        <w:t>te</w:t>
      </w:r>
      <w:r w:rsidRPr="00ED2306">
        <w:rPr>
          <w:rFonts w:ascii="Times New Roman" w:eastAsia="Times New Roman" w:hAnsi="Times New Roman" w:cs="Times New Roman"/>
          <w:b/>
          <w:sz w:val="20"/>
          <w:szCs w:val="20"/>
        </w:rPr>
        <w:t>r</w:t>
      </w:r>
      <w:r w:rsidRPr="00ED2306">
        <w:rPr>
          <w:rFonts w:ascii="Times New Roman" w:eastAsia="Times New Roman" w:hAnsi="Times New Roman" w:cs="Times New Roman"/>
          <w:b/>
          <w:spacing w:val="-7"/>
          <w:sz w:val="20"/>
          <w:szCs w:val="20"/>
        </w:rPr>
        <w:t xml:space="preserve"> </w:t>
      </w:r>
      <w:r w:rsidRPr="00ED2306">
        <w:rPr>
          <w:rFonts w:ascii="Times New Roman" w:eastAsia="Times New Roman" w:hAnsi="Times New Roman" w:cs="Times New Roman"/>
          <w:b/>
          <w:sz w:val="20"/>
          <w:szCs w:val="20"/>
        </w:rPr>
        <w:t>I</w:t>
      </w:r>
    </w:p>
    <w:p w14:paraId="63612368" w14:textId="77777777" w:rsidR="001243DA" w:rsidRPr="00ED2306" w:rsidRDefault="001243DA" w:rsidP="001243DA">
      <w:pPr>
        <w:spacing w:before="9" w:after="0" w:line="100" w:lineRule="exact"/>
        <w:rPr>
          <w:rFonts w:ascii="Times New Roman" w:eastAsia="Times New Roman" w:hAnsi="Times New Roman" w:cs="Times New Roman"/>
          <w:sz w:val="10"/>
          <w:szCs w:val="10"/>
        </w:rPr>
      </w:pPr>
    </w:p>
    <w:tbl>
      <w:tblPr>
        <w:tblW w:w="9684" w:type="dxa"/>
        <w:tblInd w:w="106" w:type="dxa"/>
        <w:tblLayout w:type="fixed"/>
        <w:tblCellMar>
          <w:left w:w="0" w:type="dxa"/>
          <w:right w:w="0" w:type="dxa"/>
        </w:tblCellMar>
        <w:tblLook w:val="01E0" w:firstRow="1" w:lastRow="1" w:firstColumn="1" w:lastColumn="1" w:noHBand="0" w:noVBand="0"/>
      </w:tblPr>
      <w:tblGrid>
        <w:gridCol w:w="1733"/>
        <w:gridCol w:w="6296"/>
        <w:gridCol w:w="1655"/>
      </w:tblGrid>
      <w:tr w:rsidR="001243DA" w:rsidRPr="00937A8D" w14:paraId="62CA7801" w14:textId="77777777" w:rsidTr="00937A8D">
        <w:trPr>
          <w:trHeight w:hRule="exact" w:val="333"/>
        </w:trPr>
        <w:tc>
          <w:tcPr>
            <w:tcW w:w="1733" w:type="dxa"/>
            <w:tcBorders>
              <w:top w:val="single" w:sz="5" w:space="0" w:color="000000"/>
              <w:left w:val="single" w:sz="5" w:space="0" w:color="000000"/>
              <w:bottom w:val="single" w:sz="5" w:space="0" w:color="000000"/>
              <w:right w:val="single" w:sz="5" w:space="0" w:color="000000"/>
            </w:tcBorders>
          </w:tcPr>
          <w:p w14:paraId="20983994" w14:textId="77777777" w:rsidR="001243DA" w:rsidRPr="00937A8D" w:rsidRDefault="001243DA" w:rsidP="00937A8D">
            <w:pPr>
              <w:spacing w:after="0" w:line="26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sz w:val="24"/>
                <w:szCs w:val="24"/>
              </w:rPr>
              <w:t>Co</w:t>
            </w:r>
            <w:r w:rsidRPr="00937A8D">
              <w:rPr>
                <w:rFonts w:ascii="Times New Roman" w:eastAsia="Times New Roman" w:hAnsi="Times New Roman" w:cs="Times New Roman"/>
                <w:b/>
                <w:spacing w:val="1"/>
                <w:sz w:val="24"/>
                <w:szCs w:val="24"/>
              </w:rPr>
              <w:t>u</w:t>
            </w:r>
            <w:r w:rsidRPr="00937A8D">
              <w:rPr>
                <w:rFonts w:ascii="Times New Roman" w:eastAsia="Times New Roman" w:hAnsi="Times New Roman" w:cs="Times New Roman"/>
                <w:b/>
                <w:spacing w:val="-1"/>
                <w:sz w:val="24"/>
                <w:szCs w:val="24"/>
              </w:rPr>
              <w:t>r</w:t>
            </w:r>
            <w:r w:rsidRPr="00937A8D">
              <w:rPr>
                <w:rFonts w:ascii="Times New Roman" w:eastAsia="Times New Roman" w:hAnsi="Times New Roman" w:cs="Times New Roman"/>
                <w:b/>
                <w:sz w:val="24"/>
                <w:szCs w:val="24"/>
              </w:rPr>
              <w:t>se</w:t>
            </w:r>
            <w:r w:rsidRPr="00937A8D">
              <w:rPr>
                <w:rFonts w:ascii="Times New Roman" w:eastAsia="Times New Roman" w:hAnsi="Times New Roman" w:cs="Times New Roman"/>
                <w:b/>
                <w:spacing w:val="-6"/>
                <w:sz w:val="24"/>
                <w:szCs w:val="24"/>
              </w:rPr>
              <w:t xml:space="preserve"> </w:t>
            </w:r>
            <w:r w:rsidRPr="00937A8D">
              <w:rPr>
                <w:rFonts w:ascii="Times New Roman" w:eastAsia="Times New Roman" w:hAnsi="Times New Roman" w:cs="Times New Roman"/>
                <w:b/>
                <w:sz w:val="24"/>
                <w:szCs w:val="24"/>
              </w:rPr>
              <w:t>Co</w:t>
            </w:r>
            <w:r w:rsidRPr="00937A8D">
              <w:rPr>
                <w:rFonts w:ascii="Times New Roman" w:eastAsia="Times New Roman" w:hAnsi="Times New Roman" w:cs="Times New Roman"/>
                <w:b/>
                <w:spacing w:val="1"/>
                <w:sz w:val="24"/>
                <w:szCs w:val="24"/>
              </w:rPr>
              <w:t>d</w:t>
            </w:r>
            <w:r w:rsidRPr="00937A8D">
              <w:rPr>
                <w:rFonts w:ascii="Times New Roman" w:eastAsia="Times New Roman" w:hAnsi="Times New Roman" w:cs="Times New Roman"/>
                <w:b/>
                <w:sz w:val="24"/>
                <w:szCs w:val="24"/>
              </w:rPr>
              <w:t>e</w:t>
            </w:r>
          </w:p>
        </w:tc>
        <w:tc>
          <w:tcPr>
            <w:tcW w:w="6296" w:type="dxa"/>
            <w:tcBorders>
              <w:top w:val="single" w:sz="5" w:space="0" w:color="000000"/>
              <w:left w:val="single" w:sz="5" w:space="0" w:color="000000"/>
              <w:bottom w:val="single" w:sz="5" w:space="0" w:color="000000"/>
              <w:right w:val="single" w:sz="5" w:space="0" w:color="000000"/>
            </w:tcBorders>
          </w:tcPr>
          <w:p w14:paraId="0AE5B2B8" w14:textId="77777777" w:rsidR="001243DA" w:rsidRPr="00937A8D" w:rsidRDefault="001243DA" w:rsidP="00937A8D">
            <w:pPr>
              <w:spacing w:after="0" w:line="26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sz w:val="24"/>
                <w:szCs w:val="24"/>
              </w:rPr>
              <w:t>Co</w:t>
            </w:r>
            <w:r w:rsidRPr="00937A8D">
              <w:rPr>
                <w:rFonts w:ascii="Times New Roman" w:eastAsia="Times New Roman" w:hAnsi="Times New Roman" w:cs="Times New Roman"/>
                <w:b/>
                <w:spacing w:val="1"/>
                <w:sz w:val="24"/>
                <w:szCs w:val="24"/>
              </w:rPr>
              <w:t>u</w:t>
            </w:r>
            <w:r w:rsidRPr="00937A8D">
              <w:rPr>
                <w:rFonts w:ascii="Times New Roman" w:eastAsia="Times New Roman" w:hAnsi="Times New Roman" w:cs="Times New Roman"/>
                <w:b/>
                <w:spacing w:val="-1"/>
                <w:sz w:val="24"/>
                <w:szCs w:val="24"/>
              </w:rPr>
              <w:t>r</w:t>
            </w:r>
            <w:r w:rsidRPr="00937A8D">
              <w:rPr>
                <w:rFonts w:ascii="Times New Roman" w:eastAsia="Times New Roman" w:hAnsi="Times New Roman" w:cs="Times New Roman"/>
                <w:b/>
                <w:sz w:val="24"/>
                <w:szCs w:val="24"/>
              </w:rPr>
              <w:t>se</w:t>
            </w:r>
            <w:r w:rsidRPr="00937A8D">
              <w:rPr>
                <w:rFonts w:ascii="Times New Roman" w:eastAsia="Times New Roman" w:hAnsi="Times New Roman" w:cs="Times New Roman"/>
                <w:b/>
                <w:spacing w:val="-6"/>
                <w:sz w:val="24"/>
                <w:szCs w:val="24"/>
              </w:rPr>
              <w:t xml:space="preserve"> </w:t>
            </w:r>
            <w:r w:rsidRPr="00937A8D">
              <w:rPr>
                <w:rFonts w:ascii="Times New Roman" w:eastAsia="Times New Roman" w:hAnsi="Times New Roman" w:cs="Times New Roman"/>
                <w:b/>
                <w:spacing w:val="1"/>
                <w:sz w:val="24"/>
                <w:szCs w:val="24"/>
              </w:rPr>
              <w:t>Ti</w:t>
            </w:r>
            <w:r w:rsidRPr="00937A8D">
              <w:rPr>
                <w:rFonts w:ascii="Times New Roman" w:eastAsia="Times New Roman" w:hAnsi="Times New Roman" w:cs="Times New Roman"/>
                <w:b/>
                <w:spacing w:val="-1"/>
                <w:sz w:val="24"/>
                <w:szCs w:val="24"/>
              </w:rPr>
              <w:t>t</w:t>
            </w:r>
            <w:r w:rsidRPr="00937A8D">
              <w:rPr>
                <w:rFonts w:ascii="Times New Roman" w:eastAsia="Times New Roman" w:hAnsi="Times New Roman" w:cs="Times New Roman"/>
                <w:b/>
                <w:spacing w:val="1"/>
                <w:sz w:val="24"/>
                <w:szCs w:val="24"/>
              </w:rPr>
              <w:t>l</w:t>
            </w:r>
            <w:r w:rsidRPr="00937A8D">
              <w:rPr>
                <w:rFonts w:ascii="Times New Roman" w:eastAsia="Times New Roman" w:hAnsi="Times New Roman" w:cs="Times New Roman"/>
                <w:b/>
                <w:sz w:val="24"/>
                <w:szCs w:val="24"/>
              </w:rPr>
              <w:t>e</w:t>
            </w:r>
          </w:p>
        </w:tc>
        <w:tc>
          <w:tcPr>
            <w:tcW w:w="1655" w:type="dxa"/>
            <w:tcBorders>
              <w:top w:val="single" w:sz="5" w:space="0" w:color="000000"/>
              <w:left w:val="single" w:sz="5" w:space="0" w:color="000000"/>
              <w:bottom w:val="single" w:sz="5" w:space="0" w:color="000000"/>
              <w:right w:val="single" w:sz="5" w:space="0" w:color="000000"/>
            </w:tcBorders>
          </w:tcPr>
          <w:p w14:paraId="2905E90E" w14:textId="77777777" w:rsidR="001243DA" w:rsidRPr="00937A8D" w:rsidRDefault="001243DA" w:rsidP="00937A8D">
            <w:pPr>
              <w:spacing w:after="0" w:line="260" w:lineRule="exact"/>
              <w:ind w:left="285"/>
              <w:rPr>
                <w:rFonts w:ascii="Times New Roman" w:eastAsia="Times New Roman" w:hAnsi="Times New Roman" w:cs="Times New Roman"/>
                <w:sz w:val="24"/>
                <w:szCs w:val="24"/>
              </w:rPr>
            </w:pPr>
            <w:r w:rsidRPr="00937A8D">
              <w:rPr>
                <w:rFonts w:ascii="Times New Roman" w:eastAsia="Times New Roman" w:hAnsi="Times New Roman" w:cs="Times New Roman"/>
                <w:b/>
                <w:sz w:val="24"/>
                <w:szCs w:val="24"/>
              </w:rPr>
              <w:t>I</w:t>
            </w:r>
            <w:r w:rsidRPr="00937A8D">
              <w:rPr>
                <w:rFonts w:ascii="Times New Roman" w:eastAsia="Times New Roman" w:hAnsi="Times New Roman" w:cs="Times New Roman"/>
                <w:b/>
                <w:spacing w:val="1"/>
                <w:sz w:val="24"/>
                <w:szCs w:val="24"/>
              </w:rPr>
              <w:t>n</w:t>
            </w:r>
            <w:r w:rsidRPr="00937A8D">
              <w:rPr>
                <w:rFonts w:ascii="Times New Roman" w:eastAsia="Times New Roman" w:hAnsi="Times New Roman" w:cs="Times New Roman"/>
                <w:b/>
                <w:sz w:val="24"/>
                <w:szCs w:val="24"/>
              </w:rPr>
              <w:t>s</w:t>
            </w:r>
            <w:r w:rsidRPr="00937A8D">
              <w:rPr>
                <w:rFonts w:ascii="Times New Roman" w:eastAsia="Times New Roman" w:hAnsi="Times New Roman" w:cs="Times New Roman"/>
                <w:b/>
                <w:spacing w:val="-1"/>
                <w:sz w:val="24"/>
                <w:szCs w:val="24"/>
              </w:rPr>
              <w:t>tr</w:t>
            </w:r>
            <w:r w:rsidRPr="00937A8D">
              <w:rPr>
                <w:rFonts w:ascii="Times New Roman" w:eastAsia="Times New Roman" w:hAnsi="Times New Roman" w:cs="Times New Roman"/>
                <w:b/>
                <w:spacing w:val="1"/>
                <w:sz w:val="24"/>
                <w:szCs w:val="24"/>
              </w:rPr>
              <w:t>u</w:t>
            </w:r>
            <w:r w:rsidRPr="00937A8D">
              <w:rPr>
                <w:rFonts w:ascii="Times New Roman" w:eastAsia="Times New Roman" w:hAnsi="Times New Roman" w:cs="Times New Roman"/>
                <w:b/>
                <w:spacing w:val="-1"/>
                <w:sz w:val="24"/>
                <w:szCs w:val="24"/>
              </w:rPr>
              <w:t>ct</w:t>
            </w:r>
            <w:r w:rsidRPr="00937A8D">
              <w:rPr>
                <w:rFonts w:ascii="Times New Roman" w:eastAsia="Times New Roman" w:hAnsi="Times New Roman" w:cs="Times New Roman"/>
                <w:b/>
                <w:sz w:val="24"/>
                <w:szCs w:val="24"/>
              </w:rPr>
              <w:t>or</w:t>
            </w:r>
          </w:p>
        </w:tc>
      </w:tr>
      <w:tr w:rsidR="001243DA" w:rsidRPr="00937A8D" w14:paraId="6F544F24" w14:textId="77777777" w:rsidTr="00937A8D">
        <w:trPr>
          <w:trHeight w:hRule="exact" w:val="236"/>
        </w:trPr>
        <w:tc>
          <w:tcPr>
            <w:tcW w:w="1733" w:type="dxa"/>
            <w:tcBorders>
              <w:top w:val="single" w:sz="5" w:space="0" w:color="000000"/>
              <w:left w:val="single" w:sz="5" w:space="0" w:color="000000"/>
              <w:bottom w:val="single" w:sz="5" w:space="0" w:color="000000"/>
              <w:right w:val="single" w:sz="5" w:space="0" w:color="000000"/>
            </w:tcBorders>
          </w:tcPr>
          <w:p w14:paraId="0C6AA7DE"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i/>
                <w:spacing w:val="1"/>
                <w:sz w:val="24"/>
                <w:szCs w:val="24"/>
              </w:rPr>
              <w:t>H</w:t>
            </w:r>
            <w:r w:rsidRPr="00937A8D">
              <w:rPr>
                <w:rFonts w:ascii="Times New Roman" w:eastAsia="Times New Roman" w:hAnsi="Times New Roman" w:cs="Times New Roman"/>
                <w:b/>
                <w:i/>
                <w:sz w:val="24"/>
                <w:szCs w:val="24"/>
              </w:rPr>
              <w:t>O</w:t>
            </w:r>
            <w:r w:rsidRPr="00937A8D">
              <w:rPr>
                <w:rFonts w:ascii="Times New Roman" w:eastAsia="Times New Roman" w:hAnsi="Times New Roman" w:cs="Times New Roman"/>
                <w:b/>
                <w:i/>
                <w:spacing w:val="-1"/>
                <w:sz w:val="24"/>
                <w:szCs w:val="24"/>
              </w:rPr>
              <w:t>R</w:t>
            </w:r>
            <w:r w:rsidRPr="00937A8D">
              <w:rPr>
                <w:rFonts w:ascii="Times New Roman" w:eastAsia="Times New Roman" w:hAnsi="Times New Roman" w:cs="Times New Roman"/>
                <w:b/>
                <w:i/>
                <w:sz w:val="24"/>
                <w:szCs w:val="24"/>
              </w:rPr>
              <w:t>T</w:t>
            </w:r>
            <w:r w:rsidRPr="00937A8D">
              <w:rPr>
                <w:rFonts w:ascii="Times New Roman" w:eastAsia="Times New Roman" w:hAnsi="Times New Roman" w:cs="Times New Roman"/>
                <w:b/>
                <w:i/>
                <w:spacing w:val="-5"/>
                <w:sz w:val="24"/>
                <w:szCs w:val="24"/>
              </w:rPr>
              <w:t xml:space="preserve"> </w:t>
            </w:r>
            <w:r w:rsidRPr="00937A8D">
              <w:rPr>
                <w:rFonts w:ascii="Times New Roman" w:eastAsia="Times New Roman" w:hAnsi="Times New Roman" w:cs="Times New Roman"/>
                <w:b/>
                <w:i/>
                <w:spacing w:val="1"/>
                <w:sz w:val="24"/>
                <w:szCs w:val="24"/>
              </w:rPr>
              <w:t>71</w:t>
            </w:r>
            <w:r w:rsidRPr="00937A8D">
              <w:rPr>
                <w:rFonts w:ascii="Times New Roman" w:eastAsia="Times New Roman" w:hAnsi="Times New Roman" w:cs="Times New Roman"/>
                <w:b/>
                <w:i/>
                <w:sz w:val="24"/>
                <w:szCs w:val="24"/>
              </w:rPr>
              <w:t>1</w:t>
            </w:r>
          </w:p>
        </w:tc>
        <w:tc>
          <w:tcPr>
            <w:tcW w:w="6296" w:type="dxa"/>
            <w:tcBorders>
              <w:top w:val="single" w:sz="5" w:space="0" w:color="000000"/>
              <w:left w:val="single" w:sz="5" w:space="0" w:color="000000"/>
              <w:bottom w:val="single" w:sz="5" w:space="0" w:color="000000"/>
              <w:right w:val="single" w:sz="5" w:space="0" w:color="000000"/>
            </w:tcBorders>
          </w:tcPr>
          <w:p w14:paraId="72B69988"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spacing w:val="1"/>
                <w:sz w:val="24"/>
                <w:szCs w:val="24"/>
              </w:rPr>
              <w:t>M</w:t>
            </w:r>
            <w:r w:rsidRPr="00937A8D">
              <w:rPr>
                <w:rFonts w:ascii="Times New Roman" w:eastAsia="Times New Roman" w:hAnsi="Times New Roman" w:cs="Times New Roman"/>
                <w:sz w:val="24"/>
                <w:szCs w:val="24"/>
              </w:rPr>
              <w:t>i</w:t>
            </w:r>
            <w:r w:rsidRPr="00937A8D">
              <w:rPr>
                <w:rFonts w:ascii="Times New Roman" w:eastAsia="Times New Roman" w:hAnsi="Times New Roman" w:cs="Times New Roman"/>
                <w:spacing w:val="-1"/>
                <w:sz w:val="24"/>
                <w:szCs w:val="24"/>
              </w:rPr>
              <w:t>n</w:t>
            </w:r>
            <w:r w:rsidRPr="00937A8D">
              <w:rPr>
                <w:rFonts w:ascii="Times New Roman" w:eastAsia="Times New Roman" w:hAnsi="Times New Roman" w:cs="Times New Roman"/>
                <w:spacing w:val="1"/>
                <w:sz w:val="24"/>
                <w:szCs w:val="24"/>
              </w:rPr>
              <w:t>era</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6"/>
                <w:sz w:val="24"/>
                <w:szCs w:val="24"/>
              </w:rPr>
              <w:t xml:space="preserve"> </w:t>
            </w:r>
            <w:r w:rsidRPr="00937A8D">
              <w:rPr>
                <w:rFonts w:ascii="Times New Roman" w:eastAsia="Times New Roman" w:hAnsi="Times New Roman" w:cs="Times New Roman"/>
                <w:spacing w:val="3"/>
                <w:sz w:val="24"/>
                <w:szCs w:val="24"/>
              </w:rPr>
              <w:t>N</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z w:val="24"/>
                <w:szCs w:val="24"/>
              </w:rPr>
              <w:t>t</w:t>
            </w:r>
            <w:r w:rsidRPr="00937A8D">
              <w:rPr>
                <w:rFonts w:ascii="Times New Roman" w:eastAsia="Times New Roman" w:hAnsi="Times New Roman" w:cs="Times New Roman"/>
                <w:spacing w:val="1"/>
                <w:sz w:val="24"/>
                <w:szCs w:val="24"/>
              </w:rPr>
              <w:t>r</w:t>
            </w:r>
            <w:r w:rsidRPr="00937A8D">
              <w:rPr>
                <w:rFonts w:ascii="Times New Roman" w:eastAsia="Times New Roman" w:hAnsi="Times New Roman" w:cs="Times New Roman"/>
                <w:sz w:val="24"/>
                <w:szCs w:val="24"/>
              </w:rPr>
              <w:t>iti</w:t>
            </w:r>
            <w:r w:rsidRPr="00937A8D">
              <w:rPr>
                <w:rFonts w:ascii="Times New Roman" w:eastAsia="Times New Roman" w:hAnsi="Times New Roman" w:cs="Times New Roman"/>
                <w:spacing w:val="1"/>
                <w:sz w:val="24"/>
                <w:szCs w:val="24"/>
              </w:rPr>
              <w:t>o</w:t>
            </w:r>
            <w:r w:rsidRPr="00937A8D">
              <w:rPr>
                <w:rFonts w:ascii="Times New Roman" w:eastAsia="Times New Roman" w:hAnsi="Times New Roman" w:cs="Times New Roman"/>
                <w:sz w:val="24"/>
                <w:szCs w:val="24"/>
              </w:rPr>
              <w:t>n</w:t>
            </w:r>
            <w:r w:rsidRPr="00937A8D">
              <w:rPr>
                <w:rFonts w:ascii="Times New Roman" w:eastAsia="Times New Roman" w:hAnsi="Times New Roman" w:cs="Times New Roman"/>
                <w:spacing w:val="-8"/>
                <w:sz w:val="24"/>
                <w:szCs w:val="24"/>
              </w:rPr>
              <w:t xml:space="preserve"> </w:t>
            </w:r>
            <w:r w:rsidRPr="00937A8D">
              <w:rPr>
                <w:rFonts w:ascii="Times New Roman" w:eastAsia="Times New Roman" w:hAnsi="Times New Roman" w:cs="Times New Roman"/>
                <w:spacing w:val="1"/>
                <w:sz w:val="24"/>
                <w:szCs w:val="24"/>
              </w:rPr>
              <w:t>o</w:t>
            </w:r>
            <w:r w:rsidRPr="00937A8D">
              <w:rPr>
                <w:rFonts w:ascii="Times New Roman" w:eastAsia="Times New Roman" w:hAnsi="Times New Roman" w:cs="Times New Roman"/>
                <w:sz w:val="24"/>
                <w:szCs w:val="24"/>
              </w:rPr>
              <w:t>f</w:t>
            </w:r>
            <w:r w:rsidRPr="00937A8D">
              <w:rPr>
                <w:rFonts w:ascii="Times New Roman" w:eastAsia="Times New Roman" w:hAnsi="Times New Roman" w:cs="Times New Roman"/>
                <w:spacing w:val="-3"/>
                <w:sz w:val="24"/>
                <w:szCs w:val="24"/>
              </w:rPr>
              <w:t xml:space="preserve"> </w:t>
            </w:r>
            <w:r w:rsidRPr="00937A8D">
              <w:rPr>
                <w:rFonts w:ascii="Times New Roman" w:eastAsia="Times New Roman" w:hAnsi="Times New Roman" w:cs="Times New Roman"/>
                <w:sz w:val="24"/>
                <w:szCs w:val="24"/>
              </w:rPr>
              <w:t>H</w:t>
            </w:r>
            <w:r w:rsidRPr="00937A8D">
              <w:rPr>
                <w:rFonts w:ascii="Times New Roman" w:eastAsia="Times New Roman" w:hAnsi="Times New Roman" w:cs="Times New Roman"/>
                <w:spacing w:val="1"/>
                <w:sz w:val="24"/>
                <w:szCs w:val="24"/>
              </w:rPr>
              <w:t>or</w:t>
            </w:r>
            <w:r w:rsidRPr="00937A8D">
              <w:rPr>
                <w:rFonts w:ascii="Times New Roman" w:eastAsia="Times New Roman" w:hAnsi="Times New Roman" w:cs="Times New Roman"/>
                <w:sz w:val="24"/>
                <w:szCs w:val="24"/>
              </w:rPr>
              <w:t>ti</w:t>
            </w:r>
            <w:r w:rsidRPr="00937A8D">
              <w:rPr>
                <w:rFonts w:ascii="Times New Roman" w:eastAsia="Times New Roman" w:hAnsi="Times New Roman" w:cs="Times New Roman"/>
                <w:spacing w:val="3"/>
                <w:sz w:val="24"/>
                <w:szCs w:val="24"/>
              </w:rPr>
              <w:t>c</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2"/>
                <w:sz w:val="24"/>
                <w:szCs w:val="24"/>
              </w:rPr>
              <w:t>t</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pacing w:val="1"/>
                <w:sz w:val="24"/>
                <w:szCs w:val="24"/>
              </w:rPr>
              <w:t>ra</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10"/>
                <w:sz w:val="24"/>
                <w:szCs w:val="24"/>
              </w:rPr>
              <w:t xml:space="preserve"> </w:t>
            </w:r>
            <w:r w:rsidRPr="00937A8D">
              <w:rPr>
                <w:rFonts w:ascii="Times New Roman" w:eastAsia="Times New Roman" w:hAnsi="Times New Roman" w:cs="Times New Roman"/>
                <w:spacing w:val="-1"/>
                <w:sz w:val="24"/>
                <w:szCs w:val="24"/>
              </w:rPr>
              <w:t>C</w:t>
            </w:r>
            <w:r w:rsidRPr="00937A8D">
              <w:rPr>
                <w:rFonts w:ascii="Times New Roman" w:eastAsia="Times New Roman" w:hAnsi="Times New Roman" w:cs="Times New Roman"/>
                <w:spacing w:val="1"/>
                <w:sz w:val="24"/>
                <w:szCs w:val="24"/>
              </w:rPr>
              <w:t>rop</w:t>
            </w:r>
            <w:r w:rsidRPr="00937A8D">
              <w:rPr>
                <w:rFonts w:ascii="Times New Roman" w:eastAsia="Times New Roman" w:hAnsi="Times New Roman" w:cs="Times New Roman"/>
                <w:sz w:val="24"/>
                <w:szCs w:val="24"/>
              </w:rPr>
              <w:t>s</w:t>
            </w:r>
          </w:p>
        </w:tc>
        <w:tc>
          <w:tcPr>
            <w:tcW w:w="1655" w:type="dxa"/>
            <w:tcBorders>
              <w:top w:val="single" w:sz="5" w:space="0" w:color="000000"/>
              <w:left w:val="single" w:sz="5" w:space="0" w:color="000000"/>
              <w:bottom w:val="single" w:sz="5" w:space="0" w:color="000000"/>
              <w:right w:val="single" w:sz="5" w:space="0" w:color="000000"/>
            </w:tcBorders>
          </w:tcPr>
          <w:p w14:paraId="622CE4D9" w14:textId="77777777" w:rsidR="001243DA" w:rsidRPr="00937A8D" w:rsidRDefault="001243DA" w:rsidP="00937A8D">
            <w:pPr>
              <w:spacing w:after="0" w:line="220" w:lineRule="exact"/>
              <w:ind w:left="727" w:right="728"/>
              <w:jc w:val="center"/>
              <w:rPr>
                <w:rFonts w:ascii="Times New Roman" w:eastAsia="Times New Roman" w:hAnsi="Times New Roman" w:cs="Times New Roman"/>
                <w:sz w:val="24"/>
                <w:szCs w:val="24"/>
              </w:rPr>
            </w:pPr>
            <w:r w:rsidRPr="00937A8D">
              <w:rPr>
                <w:rFonts w:ascii="Times New Roman" w:eastAsia="Times New Roman" w:hAnsi="Times New Roman" w:cs="Times New Roman"/>
                <w:w w:val="99"/>
                <w:sz w:val="24"/>
                <w:szCs w:val="24"/>
              </w:rPr>
              <w:t>2</w:t>
            </w:r>
          </w:p>
        </w:tc>
      </w:tr>
      <w:tr w:rsidR="001243DA" w:rsidRPr="00937A8D" w14:paraId="6341651E" w14:textId="77777777" w:rsidTr="00937A8D">
        <w:trPr>
          <w:trHeight w:hRule="exact" w:val="351"/>
        </w:trPr>
        <w:tc>
          <w:tcPr>
            <w:tcW w:w="1733" w:type="dxa"/>
            <w:tcBorders>
              <w:top w:val="single" w:sz="5" w:space="0" w:color="000000"/>
              <w:left w:val="single" w:sz="5" w:space="0" w:color="000000"/>
              <w:bottom w:val="single" w:sz="5" w:space="0" w:color="000000"/>
              <w:right w:val="single" w:sz="5" w:space="0" w:color="000000"/>
            </w:tcBorders>
          </w:tcPr>
          <w:p w14:paraId="106D1104"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i/>
                <w:spacing w:val="1"/>
                <w:sz w:val="24"/>
                <w:szCs w:val="24"/>
              </w:rPr>
              <w:t>PL</w:t>
            </w:r>
            <w:r w:rsidRPr="00937A8D">
              <w:rPr>
                <w:rFonts w:ascii="Times New Roman" w:eastAsia="Times New Roman" w:hAnsi="Times New Roman" w:cs="Times New Roman"/>
                <w:b/>
                <w:i/>
                <w:spacing w:val="-1"/>
                <w:sz w:val="24"/>
                <w:szCs w:val="24"/>
              </w:rPr>
              <w:t>A</w:t>
            </w:r>
            <w:r w:rsidRPr="00937A8D">
              <w:rPr>
                <w:rFonts w:ascii="Times New Roman" w:eastAsia="Times New Roman" w:hAnsi="Times New Roman" w:cs="Times New Roman"/>
                <w:b/>
                <w:i/>
                <w:sz w:val="24"/>
                <w:szCs w:val="24"/>
              </w:rPr>
              <w:t>G</w:t>
            </w:r>
            <w:r w:rsidRPr="00937A8D">
              <w:rPr>
                <w:rFonts w:ascii="Times New Roman" w:eastAsia="Times New Roman" w:hAnsi="Times New Roman" w:cs="Times New Roman"/>
                <w:b/>
                <w:i/>
                <w:spacing w:val="-4"/>
                <w:sz w:val="24"/>
                <w:szCs w:val="24"/>
              </w:rPr>
              <w:t xml:space="preserve"> </w:t>
            </w:r>
            <w:r w:rsidRPr="00937A8D">
              <w:rPr>
                <w:rFonts w:ascii="Times New Roman" w:eastAsia="Times New Roman" w:hAnsi="Times New Roman" w:cs="Times New Roman"/>
                <w:b/>
                <w:i/>
                <w:spacing w:val="1"/>
                <w:sz w:val="24"/>
                <w:szCs w:val="24"/>
              </w:rPr>
              <w:t>51</w:t>
            </w:r>
            <w:r w:rsidRPr="00937A8D">
              <w:rPr>
                <w:rFonts w:ascii="Times New Roman" w:eastAsia="Times New Roman" w:hAnsi="Times New Roman" w:cs="Times New Roman"/>
                <w:b/>
                <w:i/>
                <w:sz w:val="24"/>
                <w:szCs w:val="24"/>
              </w:rPr>
              <w:t>1</w:t>
            </w:r>
          </w:p>
        </w:tc>
        <w:tc>
          <w:tcPr>
            <w:tcW w:w="6296" w:type="dxa"/>
            <w:tcBorders>
              <w:top w:val="single" w:sz="5" w:space="0" w:color="000000"/>
              <w:left w:val="single" w:sz="5" w:space="0" w:color="000000"/>
              <w:bottom w:val="single" w:sz="5" w:space="0" w:color="000000"/>
              <w:right w:val="single" w:sz="5" w:space="0" w:color="000000"/>
            </w:tcBorders>
          </w:tcPr>
          <w:p w14:paraId="43328086"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spacing w:val="2"/>
                <w:sz w:val="24"/>
                <w:szCs w:val="24"/>
              </w:rPr>
              <w:t>B</w:t>
            </w:r>
            <w:r w:rsidRPr="00937A8D">
              <w:rPr>
                <w:rFonts w:ascii="Times New Roman" w:eastAsia="Times New Roman" w:hAnsi="Times New Roman" w:cs="Times New Roman"/>
                <w:sz w:val="24"/>
                <w:szCs w:val="24"/>
              </w:rPr>
              <w:t>i</w:t>
            </w:r>
            <w:r w:rsidRPr="00937A8D">
              <w:rPr>
                <w:rFonts w:ascii="Times New Roman" w:eastAsia="Times New Roman" w:hAnsi="Times New Roman" w:cs="Times New Roman"/>
                <w:spacing w:val="1"/>
                <w:sz w:val="24"/>
                <w:szCs w:val="24"/>
              </w:rPr>
              <w:t>o</w:t>
            </w:r>
            <w:r w:rsidRPr="00937A8D">
              <w:rPr>
                <w:rFonts w:ascii="Times New Roman" w:eastAsia="Times New Roman" w:hAnsi="Times New Roman" w:cs="Times New Roman"/>
                <w:spacing w:val="-3"/>
                <w:sz w:val="24"/>
                <w:szCs w:val="24"/>
              </w:rPr>
              <w:t>m</w:t>
            </w:r>
            <w:r w:rsidRPr="00937A8D">
              <w:rPr>
                <w:rFonts w:ascii="Times New Roman" w:eastAsia="Times New Roman" w:hAnsi="Times New Roman" w:cs="Times New Roman"/>
                <w:spacing w:val="1"/>
                <w:sz w:val="24"/>
                <w:szCs w:val="24"/>
              </w:rPr>
              <w:t>e</w:t>
            </w:r>
            <w:r w:rsidRPr="00937A8D">
              <w:rPr>
                <w:rFonts w:ascii="Times New Roman" w:eastAsia="Times New Roman" w:hAnsi="Times New Roman" w:cs="Times New Roman"/>
                <w:sz w:val="24"/>
                <w:szCs w:val="24"/>
              </w:rPr>
              <w:t>t</w:t>
            </w:r>
            <w:r w:rsidRPr="00937A8D">
              <w:rPr>
                <w:rFonts w:ascii="Times New Roman" w:eastAsia="Times New Roman" w:hAnsi="Times New Roman" w:cs="Times New Roman"/>
                <w:spacing w:val="3"/>
                <w:sz w:val="24"/>
                <w:szCs w:val="24"/>
              </w:rPr>
              <w:t>r</w:t>
            </w:r>
            <w:r w:rsidRPr="00937A8D">
              <w:rPr>
                <w:rFonts w:ascii="Times New Roman" w:eastAsia="Times New Roman" w:hAnsi="Times New Roman" w:cs="Times New Roman"/>
                <w:sz w:val="24"/>
                <w:szCs w:val="24"/>
              </w:rPr>
              <w:t>y</w:t>
            </w:r>
            <w:r w:rsidRPr="00937A8D">
              <w:rPr>
                <w:rFonts w:ascii="Times New Roman" w:eastAsia="Times New Roman" w:hAnsi="Times New Roman" w:cs="Times New Roman"/>
                <w:spacing w:val="-9"/>
                <w:sz w:val="24"/>
                <w:szCs w:val="24"/>
              </w:rPr>
              <w:t xml:space="preserve"> </w:t>
            </w:r>
            <w:r w:rsidRPr="00937A8D">
              <w:rPr>
                <w:rFonts w:ascii="Times New Roman" w:eastAsia="Times New Roman" w:hAnsi="Times New Roman" w:cs="Times New Roman"/>
                <w:spacing w:val="1"/>
                <w:sz w:val="24"/>
                <w:szCs w:val="24"/>
              </w:rPr>
              <w:t>(E</w:t>
            </w:r>
            <w:r w:rsidRPr="00937A8D">
              <w:rPr>
                <w:rFonts w:ascii="Times New Roman" w:eastAsia="Times New Roman" w:hAnsi="Times New Roman" w:cs="Times New Roman"/>
                <w:sz w:val="24"/>
                <w:szCs w:val="24"/>
              </w:rPr>
              <w:t>)</w:t>
            </w:r>
          </w:p>
        </w:tc>
        <w:tc>
          <w:tcPr>
            <w:tcW w:w="1655" w:type="dxa"/>
            <w:tcBorders>
              <w:top w:val="single" w:sz="5" w:space="0" w:color="000000"/>
              <w:left w:val="single" w:sz="5" w:space="0" w:color="000000"/>
              <w:bottom w:val="single" w:sz="5" w:space="0" w:color="000000"/>
              <w:right w:val="single" w:sz="5" w:space="0" w:color="000000"/>
            </w:tcBorders>
          </w:tcPr>
          <w:p w14:paraId="037965C2" w14:textId="77777777" w:rsidR="001243DA" w:rsidRPr="00937A8D" w:rsidRDefault="001243DA" w:rsidP="00937A8D">
            <w:pPr>
              <w:spacing w:after="0" w:line="220" w:lineRule="exact"/>
              <w:ind w:left="727" w:right="728"/>
              <w:jc w:val="center"/>
              <w:rPr>
                <w:rFonts w:ascii="Times New Roman" w:eastAsia="Times New Roman" w:hAnsi="Times New Roman" w:cs="Times New Roman"/>
                <w:sz w:val="24"/>
                <w:szCs w:val="24"/>
              </w:rPr>
            </w:pPr>
            <w:r w:rsidRPr="00937A8D">
              <w:rPr>
                <w:rFonts w:ascii="Times New Roman" w:eastAsia="Times New Roman" w:hAnsi="Times New Roman" w:cs="Times New Roman"/>
                <w:w w:val="99"/>
                <w:sz w:val="24"/>
                <w:szCs w:val="24"/>
              </w:rPr>
              <w:t>3</w:t>
            </w:r>
          </w:p>
        </w:tc>
      </w:tr>
      <w:tr w:rsidR="001243DA" w:rsidRPr="00937A8D" w14:paraId="0E9A5E15" w14:textId="77777777" w:rsidTr="00937A8D">
        <w:trPr>
          <w:trHeight w:hRule="exact" w:val="350"/>
        </w:trPr>
        <w:tc>
          <w:tcPr>
            <w:tcW w:w="1733" w:type="dxa"/>
            <w:tcBorders>
              <w:top w:val="single" w:sz="5" w:space="0" w:color="000000"/>
              <w:left w:val="single" w:sz="5" w:space="0" w:color="000000"/>
              <w:bottom w:val="single" w:sz="5" w:space="0" w:color="000000"/>
              <w:right w:val="single" w:sz="5" w:space="0" w:color="000000"/>
            </w:tcBorders>
          </w:tcPr>
          <w:p w14:paraId="5ED11F17"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i/>
                <w:spacing w:val="1"/>
                <w:sz w:val="24"/>
                <w:szCs w:val="24"/>
              </w:rPr>
              <w:t>H</w:t>
            </w:r>
            <w:r w:rsidRPr="00937A8D">
              <w:rPr>
                <w:rFonts w:ascii="Times New Roman" w:eastAsia="Times New Roman" w:hAnsi="Times New Roman" w:cs="Times New Roman"/>
                <w:b/>
                <w:i/>
                <w:sz w:val="24"/>
                <w:szCs w:val="24"/>
              </w:rPr>
              <w:t>O</w:t>
            </w:r>
            <w:r w:rsidRPr="00937A8D">
              <w:rPr>
                <w:rFonts w:ascii="Times New Roman" w:eastAsia="Times New Roman" w:hAnsi="Times New Roman" w:cs="Times New Roman"/>
                <w:b/>
                <w:i/>
                <w:spacing w:val="-1"/>
                <w:sz w:val="24"/>
                <w:szCs w:val="24"/>
              </w:rPr>
              <w:t>R</w:t>
            </w:r>
            <w:r w:rsidRPr="00937A8D">
              <w:rPr>
                <w:rFonts w:ascii="Times New Roman" w:eastAsia="Times New Roman" w:hAnsi="Times New Roman" w:cs="Times New Roman"/>
                <w:b/>
                <w:i/>
                <w:sz w:val="24"/>
                <w:szCs w:val="24"/>
              </w:rPr>
              <w:t>T</w:t>
            </w:r>
            <w:r w:rsidRPr="00937A8D">
              <w:rPr>
                <w:rFonts w:ascii="Times New Roman" w:eastAsia="Times New Roman" w:hAnsi="Times New Roman" w:cs="Times New Roman"/>
                <w:b/>
                <w:i/>
                <w:spacing w:val="-5"/>
                <w:sz w:val="24"/>
                <w:szCs w:val="24"/>
              </w:rPr>
              <w:t xml:space="preserve"> </w:t>
            </w:r>
            <w:r w:rsidRPr="00937A8D">
              <w:rPr>
                <w:rFonts w:ascii="Times New Roman" w:eastAsia="Times New Roman" w:hAnsi="Times New Roman" w:cs="Times New Roman"/>
                <w:b/>
                <w:i/>
                <w:spacing w:val="1"/>
                <w:sz w:val="24"/>
                <w:szCs w:val="24"/>
              </w:rPr>
              <w:t>73</w:t>
            </w:r>
            <w:r w:rsidRPr="00937A8D">
              <w:rPr>
                <w:rFonts w:ascii="Times New Roman" w:eastAsia="Times New Roman" w:hAnsi="Times New Roman" w:cs="Times New Roman"/>
                <w:b/>
                <w:i/>
                <w:sz w:val="24"/>
                <w:szCs w:val="24"/>
              </w:rPr>
              <w:t>1</w:t>
            </w:r>
          </w:p>
        </w:tc>
        <w:tc>
          <w:tcPr>
            <w:tcW w:w="6296" w:type="dxa"/>
            <w:tcBorders>
              <w:top w:val="single" w:sz="5" w:space="0" w:color="000000"/>
              <w:left w:val="single" w:sz="5" w:space="0" w:color="000000"/>
              <w:bottom w:val="single" w:sz="5" w:space="0" w:color="000000"/>
              <w:right w:val="single" w:sz="5" w:space="0" w:color="000000"/>
            </w:tcBorders>
          </w:tcPr>
          <w:p w14:paraId="17A2A47A"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spacing w:val="-2"/>
                <w:sz w:val="24"/>
                <w:szCs w:val="24"/>
              </w:rPr>
              <w:t>A</w:t>
            </w:r>
            <w:r w:rsidRPr="00937A8D">
              <w:rPr>
                <w:rFonts w:ascii="Times New Roman" w:eastAsia="Times New Roman" w:hAnsi="Times New Roman" w:cs="Times New Roman"/>
                <w:spacing w:val="4"/>
                <w:sz w:val="24"/>
                <w:szCs w:val="24"/>
              </w:rPr>
              <w:t>d</w:t>
            </w:r>
            <w:r w:rsidRPr="00937A8D">
              <w:rPr>
                <w:rFonts w:ascii="Times New Roman" w:eastAsia="Times New Roman" w:hAnsi="Times New Roman" w:cs="Times New Roman"/>
                <w:spacing w:val="-1"/>
                <w:sz w:val="24"/>
                <w:szCs w:val="24"/>
              </w:rPr>
              <w:t>v</w:t>
            </w:r>
            <w:r w:rsidRPr="00937A8D">
              <w:rPr>
                <w:rFonts w:ascii="Times New Roman" w:eastAsia="Times New Roman" w:hAnsi="Times New Roman" w:cs="Times New Roman"/>
                <w:spacing w:val="1"/>
                <w:sz w:val="24"/>
                <w:szCs w:val="24"/>
              </w:rPr>
              <w:t>a</w:t>
            </w:r>
            <w:r w:rsidRPr="00937A8D">
              <w:rPr>
                <w:rFonts w:ascii="Times New Roman" w:eastAsia="Times New Roman" w:hAnsi="Times New Roman" w:cs="Times New Roman"/>
                <w:spacing w:val="-1"/>
                <w:sz w:val="24"/>
                <w:szCs w:val="24"/>
              </w:rPr>
              <w:t>n</w:t>
            </w:r>
            <w:r w:rsidRPr="00937A8D">
              <w:rPr>
                <w:rFonts w:ascii="Times New Roman" w:eastAsia="Times New Roman" w:hAnsi="Times New Roman" w:cs="Times New Roman"/>
                <w:spacing w:val="1"/>
                <w:sz w:val="24"/>
                <w:szCs w:val="24"/>
              </w:rPr>
              <w:t>ce</w:t>
            </w:r>
            <w:r w:rsidRPr="00937A8D">
              <w:rPr>
                <w:rFonts w:ascii="Times New Roman" w:eastAsia="Times New Roman" w:hAnsi="Times New Roman" w:cs="Times New Roman"/>
                <w:sz w:val="24"/>
                <w:szCs w:val="24"/>
              </w:rPr>
              <w:t>d</w:t>
            </w:r>
            <w:r w:rsidRPr="00937A8D">
              <w:rPr>
                <w:rFonts w:ascii="Times New Roman" w:eastAsia="Times New Roman" w:hAnsi="Times New Roman" w:cs="Times New Roman"/>
                <w:spacing w:val="-6"/>
                <w:sz w:val="24"/>
                <w:szCs w:val="24"/>
              </w:rPr>
              <w:t xml:space="preserve"> </w:t>
            </w:r>
            <w:r w:rsidRPr="00937A8D">
              <w:rPr>
                <w:rFonts w:ascii="Times New Roman" w:eastAsia="Times New Roman" w:hAnsi="Times New Roman" w:cs="Times New Roman"/>
                <w:spacing w:val="2"/>
                <w:sz w:val="24"/>
                <w:szCs w:val="24"/>
              </w:rPr>
              <w:t>P</w:t>
            </w:r>
            <w:r w:rsidRPr="00937A8D">
              <w:rPr>
                <w:rFonts w:ascii="Times New Roman" w:eastAsia="Times New Roman" w:hAnsi="Times New Roman" w:cs="Times New Roman"/>
                <w:spacing w:val="1"/>
                <w:sz w:val="24"/>
                <w:szCs w:val="24"/>
              </w:rPr>
              <w:t>h</w:t>
            </w:r>
            <w:r w:rsidRPr="00937A8D">
              <w:rPr>
                <w:rFonts w:ascii="Times New Roman" w:eastAsia="Times New Roman" w:hAnsi="Times New Roman" w:cs="Times New Roman"/>
                <w:spacing w:val="-1"/>
                <w:sz w:val="24"/>
                <w:szCs w:val="24"/>
              </w:rPr>
              <w:t>ys</w:t>
            </w:r>
            <w:r w:rsidRPr="00937A8D">
              <w:rPr>
                <w:rFonts w:ascii="Times New Roman" w:eastAsia="Times New Roman" w:hAnsi="Times New Roman" w:cs="Times New Roman"/>
                <w:sz w:val="24"/>
                <w:szCs w:val="24"/>
              </w:rPr>
              <w:t>i</w:t>
            </w:r>
            <w:r w:rsidRPr="00937A8D">
              <w:rPr>
                <w:rFonts w:ascii="Times New Roman" w:eastAsia="Times New Roman" w:hAnsi="Times New Roman" w:cs="Times New Roman"/>
                <w:spacing w:val="1"/>
                <w:sz w:val="24"/>
                <w:szCs w:val="24"/>
              </w:rPr>
              <w:t>o</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1"/>
                <w:sz w:val="24"/>
                <w:szCs w:val="24"/>
              </w:rPr>
              <w:t>og</w:t>
            </w:r>
            <w:r w:rsidRPr="00937A8D">
              <w:rPr>
                <w:rFonts w:ascii="Times New Roman" w:eastAsia="Times New Roman" w:hAnsi="Times New Roman" w:cs="Times New Roman"/>
                <w:sz w:val="24"/>
                <w:szCs w:val="24"/>
              </w:rPr>
              <w:t>y</w:t>
            </w:r>
            <w:r w:rsidRPr="00937A8D">
              <w:rPr>
                <w:rFonts w:ascii="Times New Roman" w:eastAsia="Times New Roman" w:hAnsi="Times New Roman" w:cs="Times New Roman"/>
                <w:spacing w:val="-10"/>
                <w:sz w:val="24"/>
                <w:szCs w:val="24"/>
              </w:rPr>
              <w:t xml:space="preserve"> </w:t>
            </w:r>
            <w:r w:rsidRPr="00937A8D">
              <w:rPr>
                <w:rFonts w:ascii="Times New Roman" w:eastAsia="Times New Roman" w:hAnsi="Times New Roman" w:cs="Times New Roman"/>
                <w:spacing w:val="1"/>
                <w:sz w:val="24"/>
                <w:szCs w:val="24"/>
              </w:rPr>
              <w:t>o</w:t>
            </w:r>
            <w:r w:rsidRPr="00937A8D">
              <w:rPr>
                <w:rFonts w:ascii="Times New Roman" w:eastAsia="Times New Roman" w:hAnsi="Times New Roman" w:cs="Times New Roman"/>
                <w:sz w:val="24"/>
                <w:szCs w:val="24"/>
              </w:rPr>
              <w:t>f</w:t>
            </w:r>
            <w:r w:rsidRPr="00937A8D">
              <w:rPr>
                <w:rFonts w:ascii="Times New Roman" w:eastAsia="Times New Roman" w:hAnsi="Times New Roman" w:cs="Times New Roman"/>
                <w:spacing w:val="-3"/>
                <w:sz w:val="24"/>
                <w:szCs w:val="24"/>
              </w:rPr>
              <w:t xml:space="preserve"> </w:t>
            </w:r>
            <w:r w:rsidRPr="00937A8D">
              <w:rPr>
                <w:rFonts w:ascii="Times New Roman" w:eastAsia="Times New Roman" w:hAnsi="Times New Roman" w:cs="Times New Roman"/>
                <w:sz w:val="24"/>
                <w:szCs w:val="24"/>
              </w:rPr>
              <w:t>H</w:t>
            </w:r>
            <w:r w:rsidRPr="00937A8D">
              <w:rPr>
                <w:rFonts w:ascii="Times New Roman" w:eastAsia="Times New Roman" w:hAnsi="Times New Roman" w:cs="Times New Roman"/>
                <w:spacing w:val="1"/>
                <w:sz w:val="24"/>
                <w:szCs w:val="24"/>
              </w:rPr>
              <w:t>or</w:t>
            </w:r>
            <w:r w:rsidRPr="00937A8D">
              <w:rPr>
                <w:rFonts w:ascii="Times New Roman" w:eastAsia="Times New Roman" w:hAnsi="Times New Roman" w:cs="Times New Roman"/>
                <w:sz w:val="24"/>
                <w:szCs w:val="24"/>
              </w:rPr>
              <w:t>t</w:t>
            </w:r>
            <w:r w:rsidRPr="00937A8D">
              <w:rPr>
                <w:rFonts w:ascii="Times New Roman" w:eastAsia="Times New Roman" w:hAnsi="Times New Roman" w:cs="Times New Roman"/>
                <w:spacing w:val="2"/>
                <w:sz w:val="24"/>
                <w:szCs w:val="24"/>
              </w:rPr>
              <w:t>i</w:t>
            </w:r>
            <w:r w:rsidRPr="00937A8D">
              <w:rPr>
                <w:rFonts w:ascii="Times New Roman" w:eastAsia="Times New Roman" w:hAnsi="Times New Roman" w:cs="Times New Roman"/>
                <w:spacing w:val="1"/>
                <w:sz w:val="24"/>
                <w:szCs w:val="24"/>
              </w:rPr>
              <w:t>c</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2"/>
                <w:sz w:val="24"/>
                <w:szCs w:val="24"/>
              </w:rPr>
              <w:t>t</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pacing w:val="1"/>
                <w:sz w:val="24"/>
                <w:szCs w:val="24"/>
              </w:rPr>
              <w:t>ra</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10"/>
                <w:sz w:val="24"/>
                <w:szCs w:val="24"/>
              </w:rPr>
              <w:t xml:space="preserve"> </w:t>
            </w:r>
            <w:r w:rsidRPr="00937A8D">
              <w:rPr>
                <w:rFonts w:ascii="Times New Roman" w:eastAsia="Times New Roman" w:hAnsi="Times New Roman" w:cs="Times New Roman"/>
                <w:spacing w:val="-1"/>
                <w:sz w:val="24"/>
                <w:szCs w:val="24"/>
              </w:rPr>
              <w:t>C</w:t>
            </w:r>
            <w:r w:rsidRPr="00937A8D">
              <w:rPr>
                <w:rFonts w:ascii="Times New Roman" w:eastAsia="Times New Roman" w:hAnsi="Times New Roman" w:cs="Times New Roman"/>
                <w:spacing w:val="1"/>
                <w:sz w:val="24"/>
                <w:szCs w:val="24"/>
              </w:rPr>
              <w:t>rop</w:t>
            </w:r>
            <w:r w:rsidRPr="00937A8D">
              <w:rPr>
                <w:rFonts w:ascii="Times New Roman" w:eastAsia="Times New Roman" w:hAnsi="Times New Roman" w:cs="Times New Roman"/>
                <w:sz w:val="24"/>
                <w:szCs w:val="24"/>
              </w:rPr>
              <w:t>s</w:t>
            </w:r>
          </w:p>
        </w:tc>
        <w:tc>
          <w:tcPr>
            <w:tcW w:w="1655" w:type="dxa"/>
            <w:tcBorders>
              <w:top w:val="single" w:sz="5" w:space="0" w:color="000000"/>
              <w:left w:val="single" w:sz="5" w:space="0" w:color="000000"/>
              <w:bottom w:val="single" w:sz="5" w:space="0" w:color="000000"/>
              <w:right w:val="single" w:sz="5" w:space="0" w:color="000000"/>
            </w:tcBorders>
          </w:tcPr>
          <w:p w14:paraId="558C9E1B" w14:textId="77777777" w:rsidR="001243DA" w:rsidRPr="00937A8D" w:rsidRDefault="001243DA" w:rsidP="00937A8D">
            <w:pPr>
              <w:spacing w:after="0" w:line="220" w:lineRule="exact"/>
              <w:ind w:left="727" w:right="728"/>
              <w:jc w:val="center"/>
              <w:rPr>
                <w:rFonts w:ascii="Times New Roman" w:eastAsia="Times New Roman" w:hAnsi="Times New Roman" w:cs="Times New Roman"/>
                <w:sz w:val="24"/>
                <w:szCs w:val="24"/>
              </w:rPr>
            </w:pPr>
            <w:r w:rsidRPr="00937A8D">
              <w:rPr>
                <w:rFonts w:ascii="Times New Roman" w:eastAsia="Times New Roman" w:hAnsi="Times New Roman" w:cs="Times New Roman"/>
                <w:w w:val="99"/>
                <w:sz w:val="24"/>
                <w:szCs w:val="24"/>
              </w:rPr>
              <w:t>3</w:t>
            </w:r>
          </w:p>
        </w:tc>
      </w:tr>
      <w:tr w:rsidR="001243DA" w:rsidRPr="00937A8D" w14:paraId="570ACFFE" w14:textId="77777777" w:rsidTr="00937A8D">
        <w:trPr>
          <w:trHeight w:hRule="exact" w:val="351"/>
        </w:trPr>
        <w:tc>
          <w:tcPr>
            <w:tcW w:w="1733" w:type="dxa"/>
            <w:tcBorders>
              <w:top w:val="single" w:sz="5" w:space="0" w:color="000000"/>
              <w:left w:val="single" w:sz="5" w:space="0" w:color="000000"/>
              <w:bottom w:val="single" w:sz="5" w:space="0" w:color="000000"/>
              <w:right w:val="single" w:sz="5" w:space="0" w:color="000000"/>
            </w:tcBorders>
          </w:tcPr>
          <w:p w14:paraId="53181129" w14:textId="77777777" w:rsidR="001243DA" w:rsidRPr="00937A8D" w:rsidRDefault="001243DA" w:rsidP="00937A8D">
            <w:pPr>
              <w:spacing w:after="0" w:line="26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spacing w:val="4"/>
                <w:sz w:val="24"/>
                <w:szCs w:val="24"/>
              </w:rPr>
              <w:t>P</w:t>
            </w:r>
            <w:r w:rsidRPr="00937A8D">
              <w:rPr>
                <w:rFonts w:ascii="Times New Roman" w:eastAsia="Times New Roman" w:hAnsi="Times New Roman" w:cs="Times New Roman"/>
                <w:spacing w:val="-5"/>
                <w:sz w:val="24"/>
                <w:szCs w:val="24"/>
              </w:rPr>
              <w:t>L</w:t>
            </w:r>
            <w:r w:rsidRPr="00937A8D">
              <w:rPr>
                <w:rFonts w:ascii="Times New Roman" w:eastAsia="Times New Roman" w:hAnsi="Times New Roman" w:cs="Times New Roman"/>
                <w:sz w:val="24"/>
                <w:szCs w:val="24"/>
              </w:rPr>
              <w:t>AG</w:t>
            </w:r>
            <w:r w:rsidRPr="00937A8D">
              <w:rPr>
                <w:rFonts w:ascii="Times New Roman" w:eastAsia="Times New Roman" w:hAnsi="Times New Roman" w:cs="Times New Roman"/>
                <w:spacing w:val="-6"/>
                <w:sz w:val="24"/>
                <w:szCs w:val="24"/>
              </w:rPr>
              <w:t xml:space="preserve"> </w:t>
            </w:r>
            <w:r w:rsidRPr="00937A8D">
              <w:rPr>
                <w:rFonts w:ascii="Times New Roman" w:eastAsia="Times New Roman" w:hAnsi="Times New Roman" w:cs="Times New Roman"/>
                <w:sz w:val="24"/>
                <w:szCs w:val="24"/>
              </w:rPr>
              <w:t>731</w:t>
            </w:r>
          </w:p>
        </w:tc>
        <w:tc>
          <w:tcPr>
            <w:tcW w:w="6296" w:type="dxa"/>
            <w:tcBorders>
              <w:top w:val="single" w:sz="5" w:space="0" w:color="000000"/>
              <w:left w:val="single" w:sz="5" w:space="0" w:color="000000"/>
              <w:bottom w:val="single" w:sz="5" w:space="0" w:color="000000"/>
              <w:right w:val="single" w:sz="5" w:space="0" w:color="000000"/>
            </w:tcBorders>
          </w:tcPr>
          <w:p w14:paraId="5D574150" w14:textId="77777777" w:rsidR="001243DA" w:rsidRPr="00937A8D" w:rsidRDefault="001243DA" w:rsidP="00937A8D">
            <w:pPr>
              <w:spacing w:after="0" w:line="26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i/>
                <w:sz w:val="24"/>
                <w:szCs w:val="24"/>
              </w:rPr>
              <w:t>So</w:t>
            </w:r>
            <w:r w:rsidRPr="00937A8D">
              <w:rPr>
                <w:rFonts w:ascii="Times New Roman" w:eastAsia="Times New Roman" w:hAnsi="Times New Roman" w:cs="Times New Roman"/>
                <w:i/>
                <w:spacing w:val="1"/>
                <w:sz w:val="24"/>
                <w:szCs w:val="24"/>
              </w:rPr>
              <w:t>il</w:t>
            </w:r>
            <w:r w:rsidRPr="00937A8D">
              <w:rPr>
                <w:rFonts w:ascii="Times New Roman" w:eastAsia="Times New Roman" w:hAnsi="Times New Roman" w:cs="Times New Roman"/>
                <w:i/>
                <w:spacing w:val="2"/>
                <w:sz w:val="24"/>
                <w:szCs w:val="24"/>
              </w:rPr>
              <w:t>-</w:t>
            </w:r>
            <w:r w:rsidRPr="00937A8D">
              <w:rPr>
                <w:rFonts w:ascii="Times New Roman" w:eastAsia="Times New Roman" w:hAnsi="Times New Roman" w:cs="Times New Roman"/>
                <w:i/>
                <w:spacing w:val="-5"/>
                <w:sz w:val="24"/>
                <w:szCs w:val="24"/>
              </w:rPr>
              <w:t>W</w:t>
            </w:r>
            <w:r w:rsidRPr="00937A8D">
              <w:rPr>
                <w:rFonts w:ascii="Times New Roman" w:eastAsia="Times New Roman" w:hAnsi="Times New Roman" w:cs="Times New Roman"/>
                <w:i/>
                <w:sz w:val="24"/>
                <w:szCs w:val="24"/>
              </w:rPr>
              <w:t>a</w:t>
            </w:r>
            <w:r w:rsidRPr="00937A8D">
              <w:rPr>
                <w:rFonts w:ascii="Times New Roman" w:eastAsia="Times New Roman" w:hAnsi="Times New Roman" w:cs="Times New Roman"/>
                <w:i/>
                <w:spacing w:val="1"/>
                <w:sz w:val="24"/>
                <w:szCs w:val="24"/>
              </w:rPr>
              <w:t>t</w:t>
            </w:r>
            <w:r w:rsidRPr="00937A8D">
              <w:rPr>
                <w:rFonts w:ascii="Times New Roman" w:eastAsia="Times New Roman" w:hAnsi="Times New Roman" w:cs="Times New Roman"/>
                <w:i/>
                <w:spacing w:val="-1"/>
                <w:sz w:val="24"/>
                <w:szCs w:val="24"/>
              </w:rPr>
              <w:t>e</w:t>
            </w:r>
            <w:r w:rsidRPr="00937A8D">
              <w:rPr>
                <w:rFonts w:ascii="Times New Roman" w:eastAsia="Times New Roman" w:hAnsi="Times New Roman" w:cs="Times New Roman"/>
                <w:i/>
                <w:spacing w:val="3"/>
                <w:sz w:val="24"/>
                <w:szCs w:val="24"/>
              </w:rPr>
              <w:t>r</w:t>
            </w:r>
            <w:r w:rsidRPr="00937A8D">
              <w:rPr>
                <w:rFonts w:ascii="Times New Roman" w:eastAsia="Times New Roman" w:hAnsi="Times New Roman" w:cs="Times New Roman"/>
                <w:i/>
                <w:spacing w:val="-1"/>
                <w:sz w:val="24"/>
                <w:szCs w:val="24"/>
              </w:rPr>
              <w:t>-</w:t>
            </w:r>
            <w:r w:rsidRPr="00937A8D">
              <w:rPr>
                <w:rFonts w:ascii="Times New Roman" w:eastAsia="Times New Roman" w:hAnsi="Times New Roman" w:cs="Times New Roman"/>
                <w:i/>
                <w:sz w:val="24"/>
                <w:szCs w:val="24"/>
              </w:rPr>
              <w:t>P</w:t>
            </w:r>
            <w:r w:rsidRPr="00937A8D">
              <w:rPr>
                <w:rFonts w:ascii="Times New Roman" w:eastAsia="Times New Roman" w:hAnsi="Times New Roman" w:cs="Times New Roman"/>
                <w:i/>
                <w:spacing w:val="1"/>
                <w:sz w:val="24"/>
                <w:szCs w:val="24"/>
              </w:rPr>
              <w:t>l</w:t>
            </w:r>
            <w:r w:rsidRPr="00937A8D">
              <w:rPr>
                <w:rFonts w:ascii="Times New Roman" w:eastAsia="Times New Roman" w:hAnsi="Times New Roman" w:cs="Times New Roman"/>
                <w:i/>
                <w:sz w:val="24"/>
                <w:szCs w:val="24"/>
              </w:rPr>
              <w:t>ant</w:t>
            </w:r>
            <w:r w:rsidRPr="00937A8D">
              <w:rPr>
                <w:rFonts w:ascii="Times New Roman" w:eastAsia="Times New Roman" w:hAnsi="Times New Roman" w:cs="Times New Roman"/>
                <w:i/>
                <w:spacing w:val="-11"/>
                <w:sz w:val="24"/>
                <w:szCs w:val="24"/>
              </w:rPr>
              <w:t xml:space="preserve"> </w:t>
            </w:r>
            <w:r w:rsidRPr="00937A8D">
              <w:rPr>
                <w:rFonts w:ascii="Times New Roman" w:eastAsia="Times New Roman" w:hAnsi="Times New Roman" w:cs="Times New Roman"/>
                <w:i/>
                <w:sz w:val="24"/>
                <w:szCs w:val="24"/>
              </w:rPr>
              <w:t>R</w:t>
            </w:r>
            <w:r w:rsidRPr="00937A8D">
              <w:rPr>
                <w:rFonts w:ascii="Times New Roman" w:eastAsia="Times New Roman" w:hAnsi="Times New Roman" w:cs="Times New Roman"/>
                <w:i/>
                <w:spacing w:val="-1"/>
                <w:sz w:val="24"/>
                <w:szCs w:val="24"/>
              </w:rPr>
              <w:t>e</w:t>
            </w:r>
            <w:r w:rsidRPr="00937A8D">
              <w:rPr>
                <w:rFonts w:ascii="Times New Roman" w:eastAsia="Times New Roman" w:hAnsi="Times New Roman" w:cs="Times New Roman"/>
                <w:i/>
                <w:spacing w:val="1"/>
                <w:sz w:val="24"/>
                <w:szCs w:val="24"/>
              </w:rPr>
              <w:t>l</w:t>
            </w:r>
            <w:r w:rsidRPr="00937A8D">
              <w:rPr>
                <w:rFonts w:ascii="Times New Roman" w:eastAsia="Times New Roman" w:hAnsi="Times New Roman" w:cs="Times New Roman"/>
                <w:i/>
                <w:sz w:val="24"/>
                <w:szCs w:val="24"/>
              </w:rPr>
              <w:t>a</w:t>
            </w:r>
            <w:r w:rsidRPr="00937A8D">
              <w:rPr>
                <w:rFonts w:ascii="Times New Roman" w:eastAsia="Times New Roman" w:hAnsi="Times New Roman" w:cs="Times New Roman"/>
                <w:i/>
                <w:spacing w:val="1"/>
                <w:sz w:val="24"/>
                <w:szCs w:val="24"/>
              </w:rPr>
              <w:t>ti</w:t>
            </w:r>
            <w:r w:rsidRPr="00937A8D">
              <w:rPr>
                <w:rFonts w:ascii="Times New Roman" w:eastAsia="Times New Roman" w:hAnsi="Times New Roman" w:cs="Times New Roman"/>
                <w:i/>
                <w:sz w:val="24"/>
                <w:szCs w:val="24"/>
              </w:rPr>
              <w:t>ons</w:t>
            </w:r>
          </w:p>
        </w:tc>
        <w:tc>
          <w:tcPr>
            <w:tcW w:w="1655" w:type="dxa"/>
            <w:tcBorders>
              <w:top w:val="single" w:sz="5" w:space="0" w:color="000000"/>
              <w:left w:val="single" w:sz="5" w:space="0" w:color="000000"/>
              <w:bottom w:val="single" w:sz="5" w:space="0" w:color="000000"/>
              <w:right w:val="single" w:sz="5" w:space="0" w:color="000000"/>
            </w:tcBorders>
          </w:tcPr>
          <w:p w14:paraId="777177B8" w14:textId="77777777" w:rsidR="001243DA" w:rsidRPr="00937A8D" w:rsidRDefault="001243DA" w:rsidP="00937A8D">
            <w:pPr>
              <w:spacing w:after="0" w:line="260" w:lineRule="exact"/>
              <w:ind w:left="714" w:right="715"/>
              <w:jc w:val="center"/>
              <w:rPr>
                <w:rFonts w:ascii="Times New Roman" w:eastAsia="Times New Roman" w:hAnsi="Times New Roman" w:cs="Times New Roman"/>
                <w:sz w:val="24"/>
                <w:szCs w:val="24"/>
              </w:rPr>
            </w:pPr>
            <w:r w:rsidRPr="00937A8D">
              <w:rPr>
                <w:rFonts w:ascii="Times New Roman" w:eastAsia="Times New Roman" w:hAnsi="Times New Roman" w:cs="Times New Roman"/>
                <w:i/>
                <w:w w:val="99"/>
                <w:sz w:val="24"/>
                <w:szCs w:val="24"/>
              </w:rPr>
              <w:t>2</w:t>
            </w:r>
          </w:p>
        </w:tc>
      </w:tr>
      <w:tr w:rsidR="001243DA" w:rsidRPr="00937A8D" w14:paraId="202F8A4B" w14:textId="77777777" w:rsidTr="00937A8D">
        <w:trPr>
          <w:trHeight w:hRule="exact" w:val="350"/>
        </w:trPr>
        <w:tc>
          <w:tcPr>
            <w:tcW w:w="1733" w:type="dxa"/>
            <w:tcBorders>
              <w:top w:val="single" w:sz="5" w:space="0" w:color="000000"/>
              <w:left w:val="single" w:sz="5" w:space="0" w:color="000000"/>
              <w:bottom w:val="single" w:sz="5" w:space="0" w:color="000000"/>
              <w:right w:val="single" w:sz="5" w:space="0" w:color="000000"/>
            </w:tcBorders>
          </w:tcPr>
          <w:p w14:paraId="54DA30BE"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i/>
                <w:spacing w:val="1"/>
                <w:sz w:val="24"/>
                <w:szCs w:val="24"/>
              </w:rPr>
              <w:t>H</w:t>
            </w:r>
            <w:r w:rsidRPr="00937A8D">
              <w:rPr>
                <w:rFonts w:ascii="Times New Roman" w:eastAsia="Times New Roman" w:hAnsi="Times New Roman" w:cs="Times New Roman"/>
                <w:b/>
                <w:i/>
                <w:sz w:val="24"/>
                <w:szCs w:val="24"/>
              </w:rPr>
              <w:t>O</w:t>
            </w:r>
            <w:r w:rsidRPr="00937A8D">
              <w:rPr>
                <w:rFonts w:ascii="Times New Roman" w:eastAsia="Times New Roman" w:hAnsi="Times New Roman" w:cs="Times New Roman"/>
                <w:b/>
                <w:i/>
                <w:spacing w:val="-1"/>
                <w:sz w:val="24"/>
                <w:szCs w:val="24"/>
              </w:rPr>
              <w:t>R</w:t>
            </w:r>
            <w:r w:rsidRPr="00937A8D">
              <w:rPr>
                <w:rFonts w:ascii="Times New Roman" w:eastAsia="Times New Roman" w:hAnsi="Times New Roman" w:cs="Times New Roman"/>
                <w:b/>
                <w:i/>
                <w:sz w:val="24"/>
                <w:szCs w:val="24"/>
              </w:rPr>
              <w:t>T</w:t>
            </w:r>
            <w:r w:rsidRPr="00937A8D">
              <w:rPr>
                <w:rFonts w:ascii="Times New Roman" w:eastAsia="Times New Roman" w:hAnsi="Times New Roman" w:cs="Times New Roman"/>
                <w:b/>
                <w:i/>
                <w:spacing w:val="-5"/>
                <w:sz w:val="24"/>
                <w:szCs w:val="24"/>
              </w:rPr>
              <w:t xml:space="preserve"> </w:t>
            </w:r>
            <w:r w:rsidRPr="00937A8D">
              <w:rPr>
                <w:rFonts w:ascii="Times New Roman" w:eastAsia="Times New Roman" w:hAnsi="Times New Roman" w:cs="Times New Roman"/>
                <w:b/>
                <w:i/>
                <w:spacing w:val="1"/>
                <w:sz w:val="24"/>
                <w:szCs w:val="24"/>
              </w:rPr>
              <w:t>74</w:t>
            </w:r>
            <w:r w:rsidRPr="00937A8D">
              <w:rPr>
                <w:rFonts w:ascii="Times New Roman" w:eastAsia="Times New Roman" w:hAnsi="Times New Roman" w:cs="Times New Roman"/>
                <w:b/>
                <w:i/>
                <w:sz w:val="24"/>
                <w:szCs w:val="24"/>
              </w:rPr>
              <w:t>1</w:t>
            </w:r>
          </w:p>
        </w:tc>
        <w:tc>
          <w:tcPr>
            <w:tcW w:w="6296" w:type="dxa"/>
            <w:tcBorders>
              <w:top w:val="single" w:sz="5" w:space="0" w:color="000000"/>
              <w:left w:val="single" w:sz="5" w:space="0" w:color="000000"/>
              <w:bottom w:val="single" w:sz="5" w:space="0" w:color="000000"/>
              <w:right w:val="single" w:sz="5" w:space="0" w:color="000000"/>
            </w:tcBorders>
          </w:tcPr>
          <w:p w14:paraId="518CD153"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sz w:val="24"/>
                <w:szCs w:val="24"/>
              </w:rPr>
              <w:t>S</w:t>
            </w:r>
            <w:r w:rsidRPr="00937A8D">
              <w:rPr>
                <w:rFonts w:ascii="Times New Roman" w:eastAsia="Times New Roman" w:hAnsi="Times New Roman" w:cs="Times New Roman"/>
                <w:spacing w:val="3"/>
                <w:sz w:val="24"/>
                <w:szCs w:val="24"/>
              </w:rPr>
              <w:t>e</w:t>
            </w:r>
            <w:r w:rsidRPr="00937A8D">
              <w:rPr>
                <w:rFonts w:ascii="Times New Roman" w:eastAsia="Times New Roman" w:hAnsi="Times New Roman" w:cs="Times New Roman"/>
                <w:spacing w:val="-3"/>
                <w:sz w:val="24"/>
                <w:szCs w:val="24"/>
              </w:rPr>
              <w:t>m</w:t>
            </w:r>
            <w:r w:rsidRPr="00937A8D">
              <w:rPr>
                <w:rFonts w:ascii="Times New Roman" w:eastAsia="Times New Roman" w:hAnsi="Times New Roman" w:cs="Times New Roman"/>
                <w:spacing w:val="2"/>
                <w:sz w:val="24"/>
                <w:szCs w:val="24"/>
              </w:rPr>
              <w:t>i</w:t>
            </w:r>
            <w:r w:rsidRPr="00937A8D">
              <w:rPr>
                <w:rFonts w:ascii="Times New Roman" w:eastAsia="Times New Roman" w:hAnsi="Times New Roman" w:cs="Times New Roman"/>
                <w:spacing w:val="-1"/>
                <w:sz w:val="24"/>
                <w:szCs w:val="24"/>
              </w:rPr>
              <w:t>n</w:t>
            </w:r>
            <w:r w:rsidRPr="00937A8D">
              <w:rPr>
                <w:rFonts w:ascii="Times New Roman" w:eastAsia="Times New Roman" w:hAnsi="Times New Roman" w:cs="Times New Roman"/>
                <w:spacing w:val="1"/>
                <w:sz w:val="24"/>
                <w:szCs w:val="24"/>
              </w:rPr>
              <w:t>ar</w:t>
            </w:r>
            <w:r w:rsidRPr="00937A8D">
              <w:rPr>
                <w:rFonts w:ascii="Times New Roman" w:eastAsia="Times New Roman" w:hAnsi="Times New Roman" w:cs="Times New Roman"/>
                <w:sz w:val="24"/>
                <w:szCs w:val="24"/>
              </w:rPr>
              <w:t>s</w:t>
            </w:r>
            <w:r w:rsidRPr="00937A8D">
              <w:rPr>
                <w:rFonts w:ascii="Times New Roman" w:eastAsia="Times New Roman" w:hAnsi="Times New Roman" w:cs="Times New Roman"/>
                <w:spacing w:val="-7"/>
                <w:sz w:val="24"/>
                <w:szCs w:val="24"/>
              </w:rPr>
              <w:t xml:space="preserve"> </w:t>
            </w:r>
            <w:r w:rsidRPr="00937A8D">
              <w:rPr>
                <w:rFonts w:ascii="Times New Roman" w:eastAsia="Times New Roman" w:hAnsi="Times New Roman" w:cs="Times New Roman"/>
                <w:spacing w:val="2"/>
                <w:sz w:val="24"/>
                <w:szCs w:val="24"/>
              </w:rPr>
              <w:t>i</w:t>
            </w:r>
            <w:r w:rsidRPr="00937A8D">
              <w:rPr>
                <w:rFonts w:ascii="Times New Roman" w:eastAsia="Times New Roman" w:hAnsi="Times New Roman" w:cs="Times New Roman"/>
                <w:sz w:val="24"/>
                <w:szCs w:val="24"/>
              </w:rPr>
              <w:t>n</w:t>
            </w:r>
            <w:r w:rsidRPr="00937A8D">
              <w:rPr>
                <w:rFonts w:ascii="Times New Roman" w:eastAsia="Times New Roman" w:hAnsi="Times New Roman" w:cs="Times New Roman"/>
                <w:spacing w:val="48"/>
                <w:sz w:val="24"/>
                <w:szCs w:val="24"/>
              </w:rPr>
              <w:t xml:space="preserve"> </w:t>
            </w:r>
            <w:r w:rsidRPr="00937A8D">
              <w:rPr>
                <w:rFonts w:ascii="Times New Roman" w:eastAsia="Times New Roman" w:hAnsi="Times New Roman" w:cs="Times New Roman"/>
                <w:sz w:val="24"/>
                <w:szCs w:val="24"/>
              </w:rPr>
              <w:t>H</w:t>
            </w:r>
            <w:r w:rsidRPr="00937A8D">
              <w:rPr>
                <w:rFonts w:ascii="Times New Roman" w:eastAsia="Times New Roman" w:hAnsi="Times New Roman" w:cs="Times New Roman"/>
                <w:spacing w:val="1"/>
                <w:sz w:val="24"/>
                <w:szCs w:val="24"/>
              </w:rPr>
              <w:t>or</w:t>
            </w:r>
            <w:r w:rsidRPr="00937A8D">
              <w:rPr>
                <w:rFonts w:ascii="Times New Roman" w:eastAsia="Times New Roman" w:hAnsi="Times New Roman" w:cs="Times New Roman"/>
                <w:sz w:val="24"/>
                <w:szCs w:val="24"/>
              </w:rPr>
              <w:t>ti</w:t>
            </w:r>
            <w:r w:rsidRPr="00937A8D">
              <w:rPr>
                <w:rFonts w:ascii="Times New Roman" w:eastAsia="Times New Roman" w:hAnsi="Times New Roman" w:cs="Times New Roman"/>
                <w:spacing w:val="1"/>
                <w:sz w:val="24"/>
                <w:szCs w:val="24"/>
              </w:rPr>
              <w:t>c</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2"/>
                <w:sz w:val="24"/>
                <w:szCs w:val="24"/>
              </w:rPr>
              <w:t>t</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pacing w:val="1"/>
                <w:sz w:val="24"/>
                <w:szCs w:val="24"/>
              </w:rPr>
              <w:t>r</w:t>
            </w:r>
            <w:r w:rsidRPr="00937A8D">
              <w:rPr>
                <w:rFonts w:ascii="Times New Roman" w:eastAsia="Times New Roman" w:hAnsi="Times New Roman" w:cs="Times New Roman"/>
                <w:sz w:val="24"/>
                <w:szCs w:val="24"/>
              </w:rPr>
              <w:t>e</w:t>
            </w:r>
            <w:r w:rsidRPr="00937A8D">
              <w:rPr>
                <w:rFonts w:ascii="Times New Roman" w:eastAsia="Times New Roman" w:hAnsi="Times New Roman" w:cs="Times New Roman"/>
                <w:spacing w:val="-9"/>
                <w:sz w:val="24"/>
                <w:szCs w:val="24"/>
              </w:rPr>
              <w:t xml:space="preserve"> </w:t>
            </w:r>
            <w:r w:rsidRPr="00937A8D">
              <w:rPr>
                <w:rFonts w:ascii="Times New Roman" w:eastAsia="Times New Roman" w:hAnsi="Times New Roman" w:cs="Times New Roman"/>
                <w:sz w:val="24"/>
                <w:szCs w:val="24"/>
              </w:rPr>
              <w:t>I</w:t>
            </w:r>
          </w:p>
        </w:tc>
        <w:tc>
          <w:tcPr>
            <w:tcW w:w="1655" w:type="dxa"/>
            <w:tcBorders>
              <w:top w:val="single" w:sz="5" w:space="0" w:color="000000"/>
              <w:left w:val="single" w:sz="5" w:space="0" w:color="000000"/>
              <w:bottom w:val="single" w:sz="5" w:space="0" w:color="000000"/>
              <w:right w:val="single" w:sz="5" w:space="0" w:color="000000"/>
            </w:tcBorders>
          </w:tcPr>
          <w:p w14:paraId="22473100" w14:textId="77777777" w:rsidR="001243DA" w:rsidRPr="00937A8D" w:rsidRDefault="001243DA" w:rsidP="00937A8D">
            <w:pPr>
              <w:spacing w:after="0" w:line="220" w:lineRule="exact"/>
              <w:ind w:left="727" w:right="728"/>
              <w:jc w:val="center"/>
              <w:rPr>
                <w:rFonts w:ascii="Times New Roman" w:eastAsia="Times New Roman" w:hAnsi="Times New Roman" w:cs="Times New Roman"/>
                <w:sz w:val="24"/>
                <w:szCs w:val="24"/>
              </w:rPr>
            </w:pPr>
            <w:r w:rsidRPr="00937A8D">
              <w:rPr>
                <w:rFonts w:ascii="Times New Roman" w:eastAsia="Times New Roman" w:hAnsi="Times New Roman" w:cs="Times New Roman"/>
                <w:w w:val="99"/>
                <w:sz w:val="24"/>
                <w:szCs w:val="24"/>
              </w:rPr>
              <w:t>1</w:t>
            </w:r>
          </w:p>
        </w:tc>
      </w:tr>
      <w:tr w:rsidR="001243DA" w:rsidRPr="00937A8D" w14:paraId="245B7DA4" w14:textId="77777777" w:rsidTr="00937A8D">
        <w:trPr>
          <w:trHeight w:hRule="exact" w:val="187"/>
        </w:trPr>
        <w:tc>
          <w:tcPr>
            <w:tcW w:w="1733" w:type="dxa"/>
            <w:tcBorders>
              <w:top w:val="single" w:sz="5" w:space="0" w:color="000000"/>
              <w:left w:val="single" w:sz="5" w:space="0" w:color="000000"/>
              <w:bottom w:val="single" w:sz="5" w:space="0" w:color="000000"/>
              <w:right w:val="single" w:sz="5" w:space="0" w:color="000000"/>
            </w:tcBorders>
          </w:tcPr>
          <w:p w14:paraId="5AD9290D"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i/>
                <w:spacing w:val="1"/>
                <w:sz w:val="24"/>
                <w:szCs w:val="24"/>
              </w:rPr>
              <w:t>H</w:t>
            </w:r>
            <w:r w:rsidRPr="00937A8D">
              <w:rPr>
                <w:rFonts w:ascii="Times New Roman" w:eastAsia="Times New Roman" w:hAnsi="Times New Roman" w:cs="Times New Roman"/>
                <w:b/>
                <w:i/>
                <w:sz w:val="24"/>
                <w:szCs w:val="24"/>
              </w:rPr>
              <w:t>O</w:t>
            </w:r>
            <w:r w:rsidRPr="00937A8D">
              <w:rPr>
                <w:rFonts w:ascii="Times New Roman" w:eastAsia="Times New Roman" w:hAnsi="Times New Roman" w:cs="Times New Roman"/>
                <w:b/>
                <w:i/>
                <w:spacing w:val="-1"/>
                <w:sz w:val="24"/>
                <w:szCs w:val="24"/>
              </w:rPr>
              <w:t>R</w:t>
            </w:r>
            <w:r w:rsidRPr="00937A8D">
              <w:rPr>
                <w:rFonts w:ascii="Times New Roman" w:eastAsia="Times New Roman" w:hAnsi="Times New Roman" w:cs="Times New Roman"/>
                <w:b/>
                <w:i/>
                <w:sz w:val="24"/>
                <w:szCs w:val="24"/>
              </w:rPr>
              <w:t>T</w:t>
            </w:r>
            <w:r w:rsidRPr="00937A8D">
              <w:rPr>
                <w:rFonts w:ascii="Times New Roman" w:eastAsia="Times New Roman" w:hAnsi="Times New Roman" w:cs="Times New Roman"/>
                <w:b/>
                <w:i/>
                <w:spacing w:val="-5"/>
                <w:sz w:val="24"/>
                <w:szCs w:val="24"/>
              </w:rPr>
              <w:t xml:space="preserve"> </w:t>
            </w:r>
            <w:r w:rsidRPr="00937A8D">
              <w:rPr>
                <w:rFonts w:ascii="Times New Roman" w:eastAsia="Times New Roman" w:hAnsi="Times New Roman" w:cs="Times New Roman"/>
                <w:b/>
                <w:i/>
                <w:spacing w:val="1"/>
                <w:sz w:val="24"/>
                <w:szCs w:val="24"/>
              </w:rPr>
              <w:t>75</w:t>
            </w:r>
            <w:r w:rsidRPr="00937A8D">
              <w:rPr>
                <w:rFonts w:ascii="Times New Roman" w:eastAsia="Times New Roman" w:hAnsi="Times New Roman" w:cs="Times New Roman"/>
                <w:b/>
                <w:i/>
                <w:sz w:val="24"/>
                <w:szCs w:val="24"/>
              </w:rPr>
              <w:t>1</w:t>
            </w:r>
          </w:p>
        </w:tc>
        <w:tc>
          <w:tcPr>
            <w:tcW w:w="6296" w:type="dxa"/>
            <w:tcBorders>
              <w:top w:val="single" w:sz="5" w:space="0" w:color="000000"/>
              <w:left w:val="single" w:sz="5" w:space="0" w:color="000000"/>
              <w:bottom w:val="single" w:sz="5" w:space="0" w:color="000000"/>
              <w:right w:val="single" w:sz="5" w:space="0" w:color="000000"/>
            </w:tcBorders>
          </w:tcPr>
          <w:p w14:paraId="5808AE57"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spacing w:val="2"/>
                <w:sz w:val="24"/>
                <w:szCs w:val="24"/>
              </w:rPr>
              <w:t>P</w:t>
            </w:r>
            <w:r w:rsidRPr="00937A8D">
              <w:rPr>
                <w:rFonts w:ascii="Times New Roman" w:eastAsia="Times New Roman" w:hAnsi="Times New Roman" w:cs="Times New Roman"/>
                <w:spacing w:val="1"/>
                <w:sz w:val="24"/>
                <w:szCs w:val="24"/>
              </w:rPr>
              <w:t>ro</w:t>
            </w:r>
            <w:r w:rsidRPr="00937A8D">
              <w:rPr>
                <w:rFonts w:ascii="Times New Roman" w:eastAsia="Times New Roman" w:hAnsi="Times New Roman" w:cs="Times New Roman"/>
                <w:sz w:val="24"/>
                <w:szCs w:val="24"/>
              </w:rPr>
              <w:t>t</w:t>
            </w:r>
            <w:r w:rsidRPr="00937A8D">
              <w:rPr>
                <w:rFonts w:ascii="Times New Roman" w:eastAsia="Times New Roman" w:hAnsi="Times New Roman" w:cs="Times New Roman"/>
                <w:spacing w:val="1"/>
                <w:sz w:val="24"/>
                <w:szCs w:val="24"/>
              </w:rPr>
              <w:t>ec</w:t>
            </w:r>
            <w:r w:rsidRPr="00937A8D">
              <w:rPr>
                <w:rFonts w:ascii="Times New Roman" w:eastAsia="Times New Roman" w:hAnsi="Times New Roman" w:cs="Times New Roman"/>
                <w:sz w:val="24"/>
                <w:szCs w:val="24"/>
              </w:rPr>
              <w:t>t</w:t>
            </w:r>
            <w:r w:rsidRPr="00937A8D">
              <w:rPr>
                <w:rFonts w:ascii="Times New Roman" w:eastAsia="Times New Roman" w:hAnsi="Times New Roman" w:cs="Times New Roman"/>
                <w:spacing w:val="1"/>
                <w:sz w:val="24"/>
                <w:szCs w:val="24"/>
              </w:rPr>
              <w:t>e</w:t>
            </w:r>
            <w:r w:rsidRPr="00937A8D">
              <w:rPr>
                <w:rFonts w:ascii="Times New Roman" w:eastAsia="Times New Roman" w:hAnsi="Times New Roman" w:cs="Times New Roman"/>
                <w:sz w:val="24"/>
                <w:szCs w:val="24"/>
              </w:rPr>
              <w:t>d</w:t>
            </w:r>
            <w:r w:rsidRPr="00937A8D">
              <w:rPr>
                <w:rFonts w:ascii="Times New Roman" w:eastAsia="Times New Roman" w:hAnsi="Times New Roman" w:cs="Times New Roman"/>
                <w:spacing w:val="-6"/>
                <w:sz w:val="24"/>
                <w:szCs w:val="24"/>
              </w:rPr>
              <w:t xml:space="preserve"> </w:t>
            </w:r>
            <w:r w:rsidRPr="00937A8D">
              <w:rPr>
                <w:rFonts w:ascii="Times New Roman" w:eastAsia="Times New Roman" w:hAnsi="Times New Roman" w:cs="Times New Roman"/>
                <w:spacing w:val="-2"/>
                <w:sz w:val="24"/>
                <w:szCs w:val="24"/>
              </w:rPr>
              <w:t>H</w:t>
            </w:r>
            <w:r w:rsidRPr="00937A8D">
              <w:rPr>
                <w:rFonts w:ascii="Times New Roman" w:eastAsia="Times New Roman" w:hAnsi="Times New Roman" w:cs="Times New Roman"/>
                <w:spacing w:val="1"/>
                <w:sz w:val="24"/>
                <w:szCs w:val="24"/>
              </w:rPr>
              <w:t>or</w:t>
            </w:r>
            <w:r w:rsidRPr="00937A8D">
              <w:rPr>
                <w:rFonts w:ascii="Times New Roman" w:eastAsia="Times New Roman" w:hAnsi="Times New Roman" w:cs="Times New Roman"/>
                <w:sz w:val="24"/>
                <w:szCs w:val="24"/>
              </w:rPr>
              <w:t>ti</w:t>
            </w:r>
            <w:r w:rsidRPr="00937A8D">
              <w:rPr>
                <w:rFonts w:ascii="Times New Roman" w:eastAsia="Times New Roman" w:hAnsi="Times New Roman" w:cs="Times New Roman"/>
                <w:spacing w:val="1"/>
                <w:sz w:val="24"/>
                <w:szCs w:val="24"/>
              </w:rPr>
              <w:t>c</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z w:val="24"/>
                <w:szCs w:val="24"/>
              </w:rPr>
              <w:t>lt</w:t>
            </w:r>
            <w:r w:rsidRPr="00937A8D">
              <w:rPr>
                <w:rFonts w:ascii="Times New Roman" w:eastAsia="Times New Roman" w:hAnsi="Times New Roman" w:cs="Times New Roman"/>
                <w:spacing w:val="-1"/>
                <w:sz w:val="24"/>
                <w:szCs w:val="24"/>
              </w:rPr>
              <w:t>u</w:t>
            </w:r>
            <w:r w:rsidRPr="00937A8D">
              <w:rPr>
                <w:rFonts w:ascii="Times New Roman" w:eastAsia="Times New Roman" w:hAnsi="Times New Roman" w:cs="Times New Roman"/>
                <w:spacing w:val="1"/>
                <w:sz w:val="24"/>
                <w:szCs w:val="24"/>
              </w:rPr>
              <w:t>r</w:t>
            </w:r>
            <w:r w:rsidRPr="00937A8D">
              <w:rPr>
                <w:rFonts w:ascii="Times New Roman" w:eastAsia="Times New Roman" w:hAnsi="Times New Roman" w:cs="Times New Roman"/>
                <w:sz w:val="24"/>
                <w:szCs w:val="24"/>
              </w:rPr>
              <w:t>e</w:t>
            </w:r>
            <w:r w:rsidRPr="00937A8D">
              <w:rPr>
                <w:rFonts w:ascii="Times New Roman" w:eastAsia="Times New Roman" w:hAnsi="Times New Roman" w:cs="Times New Roman"/>
                <w:spacing w:val="-9"/>
                <w:sz w:val="24"/>
                <w:szCs w:val="24"/>
              </w:rPr>
              <w:t xml:space="preserve"> </w:t>
            </w:r>
            <w:r w:rsidRPr="00937A8D">
              <w:rPr>
                <w:rFonts w:ascii="Times New Roman" w:eastAsia="Times New Roman" w:hAnsi="Times New Roman" w:cs="Times New Roman"/>
                <w:spacing w:val="1"/>
                <w:sz w:val="24"/>
                <w:szCs w:val="24"/>
              </w:rPr>
              <w:t>(E</w:t>
            </w:r>
            <w:r w:rsidRPr="00937A8D">
              <w:rPr>
                <w:rFonts w:ascii="Times New Roman" w:eastAsia="Times New Roman" w:hAnsi="Times New Roman" w:cs="Times New Roman"/>
                <w:sz w:val="24"/>
                <w:szCs w:val="24"/>
              </w:rPr>
              <w:t>)</w:t>
            </w:r>
          </w:p>
        </w:tc>
        <w:tc>
          <w:tcPr>
            <w:tcW w:w="1655" w:type="dxa"/>
            <w:tcBorders>
              <w:top w:val="single" w:sz="5" w:space="0" w:color="000000"/>
              <w:left w:val="single" w:sz="5" w:space="0" w:color="000000"/>
              <w:bottom w:val="single" w:sz="5" w:space="0" w:color="000000"/>
              <w:right w:val="single" w:sz="5" w:space="0" w:color="000000"/>
            </w:tcBorders>
          </w:tcPr>
          <w:p w14:paraId="6015188B" w14:textId="77777777" w:rsidR="001243DA" w:rsidRPr="00937A8D" w:rsidRDefault="001243DA" w:rsidP="00937A8D">
            <w:pPr>
              <w:spacing w:after="0" w:line="220" w:lineRule="exact"/>
              <w:ind w:left="727" w:right="728"/>
              <w:jc w:val="center"/>
              <w:rPr>
                <w:rFonts w:ascii="Times New Roman" w:eastAsia="Times New Roman" w:hAnsi="Times New Roman" w:cs="Times New Roman"/>
                <w:sz w:val="24"/>
                <w:szCs w:val="24"/>
              </w:rPr>
            </w:pPr>
            <w:r w:rsidRPr="00937A8D">
              <w:rPr>
                <w:rFonts w:ascii="Times New Roman" w:eastAsia="Times New Roman" w:hAnsi="Times New Roman" w:cs="Times New Roman"/>
                <w:w w:val="99"/>
                <w:sz w:val="24"/>
                <w:szCs w:val="24"/>
              </w:rPr>
              <w:t>2</w:t>
            </w:r>
          </w:p>
        </w:tc>
      </w:tr>
      <w:tr w:rsidR="001243DA" w:rsidRPr="00937A8D" w14:paraId="64B50705" w14:textId="77777777" w:rsidTr="00937A8D">
        <w:trPr>
          <w:trHeight w:hRule="exact" w:val="351"/>
        </w:trPr>
        <w:tc>
          <w:tcPr>
            <w:tcW w:w="1733" w:type="dxa"/>
            <w:tcBorders>
              <w:top w:val="single" w:sz="5" w:space="0" w:color="000000"/>
              <w:left w:val="single" w:sz="5" w:space="0" w:color="000000"/>
              <w:bottom w:val="single" w:sz="5" w:space="0" w:color="000000"/>
              <w:right w:val="single" w:sz="5" w:space="0" w:color="000000"/>
            </w:tcBorders>
          </w:tcPr>
          <w:p w14:paraId="64EFBAB1" w14:textId="77777777" w:rsidR="001243DA" w:rsidRPr="00937A8D" w:rsidRDefault="001243DA" w:rsidP="00937A8D">
            <w:pPr>
              <w:spacing w:after="0" w:line="140" w:lineRule="exact"/>
              <w:rPr>
                <w:rFonts w:ascii="Times New Roman" w:eastAsia="Times New Roman" w:hAnsi="Times New Roman" w:cs="Times New Roman"/>
                <w:sz w:val="24"/>
                <w:szCs w:val="24"/>
              </w:rPr>
            </w:pPr>
          </w:p>
          <w:p w14:paraId="5BDA0864" w14:textId="77777777" w:rsidR="001243DA" w:rsidRPr="00937A8D" w:rsidRDefault="001243DA" w:rsidP="00937A8D">
            <w:pPr>
              <w:spacing w:after="0" w:line="200" w:lineRule="exact"/>
              <w:rPr>
                <w:rFonts w:ascii="Times New Roman" w:eastAsia="Times New Roman" w:hAnsi="Times New Roman" w:cs="Times New Roman"/>
                <w:sz w:val="24"/>
                <w:szCs w:val="24"/>
              </w:rPr>
            </w:pPr>
          </w:p>
          <w:p w14:paraId="5680DA57" w14:textId="77777777" w:rsidR="001243DA" w:rsidRPr="00937A8D" w:rsidRDefault="001243DA" w:rsidP="00937A8D">
            <w:pPr>
              <w:spacing w:after="0" w:line="240" w:lineRule="auto"/>
              <w:ind w:left="102"/>
              <w:rPr>
                <w:rFonts w:ascii="Times New Roman" w:eastAsia="Times New Roman" w:hAnsi="Times New Roman" w:cs="Times New Roman"/>
                <w:sz w:val="24"/>
                <w:szCs w:val="24"/>
              </w:rPr>
            </w:pPr>
            <w:r w:rsidRPr="00937A8D">
              <w:rPr>
                <w:rFonts w:ascii="Times New Roman" w:eastAsia="Times New Roman" w:hAnsi="Times New Roman" w:cs="Times New Roman"/>
                <w:b/>
                <w:i/>
                <w:spacing w:val="1"/>
                <w:sz w:val="24"/>
                <w:szCs w:val="24"/>
              </w:rPr>
              <w:t>H</w:t>
            </w:r>
            <w:r w:rsidRPr="00937A8D">
              <w:rPr>
                <w:rFonts w:ascii="Times New Roman" w:eastAsia="Times New Roman" w:hAnsi="Times New Roman" w:cs="Times New Roman"/>
                <w:b/>
                <w:i/>
                <w:sz w:val="24"/>
                <w:szCs w:val="24"/>
              </w:rPr>
              <w:t>O</w:t>
            </w:r>
            <w:r w:rsidRPr="00937A8D">
              <w:rPr>
                <w:rFonts w:ascii="Times New Roman" w:eastAsia="Times New Roman" w:hAnsi="Times New Roman" w:cs="Times New Roman"/>
                <w:b/>
                <w:i/>
                <w:spacing w:val="-1"/>
                <w:sz w:val="24"/>
                <w:szCs w:val="24"/>
              </w:rPr>
              <w:t>R</w:t>
            </w:r>
            <w:r w:rsidRPr="00937A8D">
              <w:rPr>
                <w:rFonts w:ascii="Times New Roman" w:eastAsia="Times New Roman" w:hAnsi="Times New Roman" w:cs="Times New Roman"/>
                <w:b/>
                <w:i/>
                <w:sz w:val="24"/>
                <w:szCs w:val="24"/>
              </w:rPr>
              <w:t>T</w:t>
            </w:r>
            <w:r w:rsidRPr="00937A8D">
              <w:rPr>
                <w:rFonts w:ascii="Times New Roman" w:eastAsia="Times New Roman" w:hAnsi="Times New Roman" w:cs="Times New Roman"/>
                <w:b/>
                <w:i/>
                <w:spacing w:val="-5"/>
                <w:sz w:val="24"/>
                <w:szCs w:val="24"/>
              </w:rPr>
              <w:t xml:space="preserve"> </w:t>
            </w:r>
            <w:r w:rsidRPr="00937A8D">
              <w:rPr>
                <w:rFonts w:ascii="Times New Roman" w:eastAsia="Times New Roman" w:hAnsi="Times New Roman" w:cs="Times New Roman"/>
                <w:b/>
                <w:i/>
                <w:spacing w:val="1"/>
                <w:sz w:val="24"/>
                <w:szCs w:val="24"/>
              </w:rPr>
              <w:t>76</w:t>
            </w:r>
            <w:r w:rsidRPr="00937A8D">
              <w:rPr>
                <w:rFonts w:ascii="Times New Roman" w:eastAsia="Times New Roman" w:hAnsi="Times New Roman" w:cs="Times New Roman"/>
                <w:b/>
                <w:i/>
                <w:sz w:val="24"/>
                <w:szCs w:val="24"/>
              </w:rPr>
              <w:t>1</w:t>
            </w:r>
          </w:p>
        </w:tc>
        <w:tc>
          <w:tcPr>
            <w:tcW w:w="6296" w:type="dxa"/>
            <w:tcBorders>
              <w:top w:val="single" w:sz="5" w:space="0" w:color="000000"/>
              <w:left w:val="single" w:sz="5" w:space="0" w:color="000000"/>
              <w:bottom w:val="single" w:sz="5" w:space="0" w:color="000000"/>
              <w:right w:val="single" w:sz="5" w:space="0" w:color="000000"/>
            </w:tcBorders>
          </w:tcPr>
          <w:p w14:paraId="284518AB" w14:textId="77777777" w:rsidR="001243DA" w:rsidRPr="00937A8D" w:rsidRDefault="001243DA" w:rsidP="00937A8D">
            <w:pPr>
              <w:spacing w:after="0" w:line="140" w:lineRule="exact"/>
              <w:rPr>
                <w:rFonts w:ascii="Times New Roman" w:eastAsia="Times New Roman" w:hAnsi="Times New Roman" w:cs="Times New Roman"/>
                <w:sz w:val="24"/>
                <w:szCs w:val="24"/>
              </w:rPr>
            </w:pPr>
          </w:p>
          <w:p w14:paraId="7DD02285" w14:textId="77777777" w:rsidR="001243DA" w:rsidRPr="00937A8D" w:rsidRDefault="001243DA" w:rsidP="00937A8D">
            <w:pPr>
              <w:spacing w:after="0" w:line="200" w:lineRule="exact"/>
              <w:rPr>
                <w:rFonts w:ascii="Times New Roman" w:eastAsia="Times New Roman" w:hAnsi="Times New Roman" w:cs="Times New Roman"/>
                <w:sz w:val="24"/>
                <w:szCs w:val="24"/>
              </w:rPr>
            </w:pPr>
          </w:p>
          <w:p w14:paraId="34C956AE" w14:textId="77777777" w:rsidR="001243DA" w:rsidRPr="00937A8D" w:rsidRDefault="001243DA" w:rsidP="00937A8D">
            <w:pPr>
              <w:spacing w:after="0" w:line="240" w:lineRule="auto"/>
              <w:ind w:left="102"/>
              <w:rPr>
                <w:rFonts w:ascii="Times New Roman" w:eastAsia="Times New Roman" w:hAnsi="Times New Roman" w:cs="Times New Roman"/>
                <w:sz w:val="24"/>
                <w:szCs w:val="24"/>
              </w:rPr>
            </w:pPr>
            <w:r w:rsidRPr="00937A8D">
              <w:rPr>
                <w:rFonts w:ascii="Times New Roman" w:eastAsia="Times New Roman" w:hAnsi="Times New Roman" w:cs="Times New Roman"/>
                <w:spacing w:val="2"/>
                <w:sz w:val="24"/>
                <w:szCs w:val="24"/>
              </w:rPr>
              <w:t>P</w:t>
            </w:r>
            <w:r w:rsidRPr="00937A8D">
              <w:rPr>
                <w:rFonts w:ascii="Times New Roman" w:eastAsia="Times New Roman" w:hAnsi="Times New Roman" w:cs="Times New Roman"/>
                <w:sz w:val="24"/>
                <w:szCs w:val="24"/>
              </w:rPr>
              <w:t>l</w:t>
            </w:r>
            <w:r w:rsidRPr="00937A8D">
              <w:rPr>
                <w:rFonts w:ascii="Times New Roman" w:eastAsia="Times New Roman" w:hAnsi="Times New Roman" w:cs="Times New Roman"/>
                <w:spacing w:val="1"/>
                <w:sz w:val="24"/>
                <w:szCs w:val="24"/>
              </w:rPr>
              <w:t>a</w:t>
            </w:r>
            <w:r w:rsidRPr="00937A8D">
              <w:rPr>
                <w:rFonts w:ascii="Times New Roman" w:eastAsia="Times New Roman" w:hAnsi="Times New Roman" w:cs="Times New Roman"/>
                <w:spacing w:val="-1"/>
                <w:sz w:val="24"/>
                <w:szCs w:val="24"/>
              </w:rPr>
              <w:t>n</w:t>
            </w:r>
            <w:r w:rsidRPr="00937A8D">
              <w:rPr>
                <w:rFonts w:ascii="Times New Roman" w:eastAsia="Times New Roman" w:hAnsi="Times New Roman" w:cs="Times New Roman"/>
                <w:sz w:val="24"/>
                <w:szCs w:val="24"/>
              </w:rPr>
              <w:t>t</w:t>
            </w:r>
            <w:r w:rsidRPr="00937A8D">
              <w:rPr>
                <w:rFonts w:ascii="Times New Roman" w:eastAsia="Times New Roman" w:hAnsi="Times New Roman" w:cs="Times New Roman"/>
                <w:spacing w:val="-4"/>
                <w:sz w:val="24"/>
                <w:szCs w:val="24"/>
              </w:rPr>
              <w:t xml:space="preserve"> </w:t>
            </w:r>
            <w:r w:rsidRPr="00937A8D">
              <w:rPr>
                <w:rFonts w:ascii="Times New Roman" w:eastAsia="Times New Roman" w:hAnsi="Times New Roman" w:cs="Times New Roman"/>
                <w:spacing w:val="2"/>
                <w:sz w:val="24"/>
                <w:szCs w:val="24"/>
              </w:rPr>
              <w:t>B</w:t>
            </w:r>
            <w:r w:rsidRPr="00937A8D">
              <w:rPr>
                <w:rFonts w:ascii="Times New Roman" w:eastAsia="Times New Roman" w:hAnsi="Times New Roman" w:cs="Times New Roman"/>
                <w:sz w:val="24"/>
                <w:szCs w:val="24"/>
              </w:rPr>
              <w:t>i</w:t>
            </w:r>
            <w:r w:rsidRPr="00937A8D">
              <w:rPr>
                <w:rFonts w:ascii="Times New Roman" w:eastAsia="Times New Roman" w:hAnsi="Times New Roman" w:cs="Times New Roman"/>
                <w:spacing w:val="1"/>
                <w:sz w:val="24"/>
                <w:szCs w:val="24"/>
              </w:rPr>
              <w:t>oc</w:t>
            </w:r>
            <w:r w:rsidRPr="00937A8D">
              <w:rPr>
                <w:rFonts w:ascii="Times New Roman" w:eastAsia="Times New Roman" w:hAnsi="Times New Roman" w:cs="Times New Roman"/>
                <w:spacing w:val="-1"/>
                <w:sz w:val="24"/>
                <w:szCs w:val="24"/>
              </w:rPr>
              <w:t>h</w:t>
            </w:r>
            <w:r w:rsidRPr="00937A8D">
              <w:rPr>
                <w:rFonts w:ascii="Times New Roman" w:eastAsia="Times New Roman" w:hAnsi="Times New Roman" w:cs="Times New Roman"/>
                <w:spacing w:val="3"/>
                <w:sz w:val="24"/>
                <w:szCs w:val="24"/>
              </w:rPr>
              <w:t>e</w:t>
            </w:r>
            <w:r w:rsidRPr="00937A8D">
              <w:rPr>
                <w:rFonts w:ascii="Times New Roman" w:eastAsia="Times New Roman" w:hAnsi="Times New Roman" w:cs="Times New Roman"/>
                <w:spacing w:val="-3"/>
                <w:sz w:val="24"/>
                <w:szCs w:val="24"/>
              </w:rPr>
              <w:t>m</w:t>
            </w:r>
            <w:r w:rsidRPr="00937A8D">
              <w:rPr>
                <w:rFonts w:ascii="Times New Roman" w:eastAsia="Times New Roman" w:hAnsi="Times New Roman" w:cs="Times New Roman"/>
                <w:spacing w:val="2"/>
                <w:sz w:val="24"/>
                <w:szCs w:val="24"/>
              </w:rPr>
              <w:t>i</w:t>
            </w:r>
            <w:r w:rsidRPr="00937A8D">
              <w:rPr>
                <w:rFonts w:ascii="Times New Roman" w:eastAsia="Times New Roman" w:hAnsi="Times New Roman" w:cs="Times New Roman"/>
                <w:spacing w:val="-1"/>
                <w:sz w:val="24"/>
                <w:szCs w:val="24"/>
              </w:rPr>
              <w:t>s</w:t>
            </w:r>
            <w:r w:rsidRPr="00937A8D">
              <w:rPr>
                <w:rFonts w:ascii="Times New Roman" w:eastAsia="Times New Roman" w:hAnsi="Times New Roman" w:cs="Times New Roman"/>
                <w:sz w:val="24"/>
                <w:szCs w:val="24"/>
              </w:rPr>
              <w:t>t</w:t>
            </w:r>
            <w:r w:rsidRPr="00937A8D">
              <w:rPr>
                <w:rFonts w:ascii="Times New Roman" w:eastAsia="Times New Roman" w:hAnsi="Times New Roman" w:cs="Times New Roman"/>
                <w:spacing w:val="3"/>
                <w:sz w:val="24"/>
                <w:szCs w:val="24"/>
              </w:rPr>
              <w:t>r</w:t>
            </w:r>
            <w:r w:rsidRPr="00937A8D">
              <w:rPr>
                <w:rFonts w:ascii="Times New Roman" w:eastAsia="Times New Roman" w:hAnsi="Times New Roman" w:cs="Times New Roman"/>
                <w:sz w:val="24"/>
                <w:szCs w:val="24"/>
              </w:rPr>
              <w:t>y</w:t>
            </w:r>
            <w:r w:rsidRPr="00937A8D">
              <w:rPr>
                <w:rFonts w:ascii="Times New Roman" w:eastAsia="Times New Roman" w:hAnsi="Times New Roman" w:cs="Times New Roman"/>
                <w:spacing w:val="-14"/>
                <w:sz w:val="24"/>
                <w:szCs w:val="24"/>
              </w:rPr>
              <w:t xml:space="preserve"> </w:t>
            </w:r>
            <w:r w:rsidRPr="00937A8D">
              <w:rPr>
                <w:rFonts w:ascii="Times New Roman" w:eastAsia="Times New Roman" w:hAnsi="Times New Roman" w:cs="Times New Roman"/>
                <w:spacing w:val="1"/>
                <w:sz w:val="24"/>
                <w:szCs w:val="24"/>
              </w:rPr>
              <w:t>(E</w:t>
            </w:r>
            <w:r w:rsidRPr="00937A8D">
              <w:rPr>
                <w:rFonts w:ascii="Times New Roman" w:eastAsia="Times New Roman" w:hAnsi="Times New Roman" w:cs="Times New Roman"/>
                <w:sz w:val="24"/>
                <w:szCs w:val="24"/>
              </w:rPr>
              <w:t>)</w:t>
            </w:r>
          </w:p>
        </w:tc>
        <w:tc>
          <w:tcPr>
            <w:tcW w:w="1655" w:type="dxa"/>
            <w:tcBorders>
              <w:top w:val="single" w:sz="5" w:space="0" w:color="000000"/>
              <w:left w:val="single" w:sz="5" w:space="0" w:color="000000"/>
              <w:bottom w:val="single" w:sz="5" w:space="0" w:color="000000"/>
              <w:right w:val="single" w:sz="5" w:space="0" w:color="000000"/>
            </w:tcBorders>
          </w:tcPr>
          <w:p w14:paraId="2B0F2F8C" w14:textId="77777777" w:rsidR="001243DA" w:rsidRPr="00937A8D" w:rsidRDefault="001243DA" w:rsidP="00937A8D">
            <w:pPr>
              <w:spacing w:after="0" w:line="140" w:lineRule="exact"/>
              <w:rPr>
                <w:rFonts w:ascii="Times New Roman" w:eastAsia="Times New Roman" w:hAnsi="Times New Roman" w:cs="Times New Roman"/>
                <w:sz w:val="24"/>
                <w:szCs w:val="24"/>
              </w:rPr>
            </w:pPr>
          </w:p>
          <w:p w14:paraId="009FDBA4" w14:textId="77777777" w:rsidR="001243DA" w:rsidRPr="00937A8D" w:rsidRDefault="001243DA" w:rsidP="00937A8D">
            <w:pPr>
              <w:spacing w:after="0" w:line="200" w:lineRule="exact"/>
              <w:rPr>
                <w:rFonts w:ascii="Times New Roman" w:eastAsia="Times New Roman" w:hAnsi="Times New Roman" w:cs="Times New Roman"/>
                <w:sz w:val="24"/>
                <w:szCs w:val="24"/>
              </w:rPr>
            </w:pPr>
          </w:p>
          <w:p w14:paraId="0FB9C486" w14:textId="77777777" w:rsidR="001243DA" w:rsidRPr="00937A8D" w:rsidRDefault="001243DA" w:rsidP="00937A8D">
            <w:pPr>
              <w:spacing w:after="0" w:line="240" w:lineRule="auto"/>
              <w:ind w:left="727" w:right="728"/>
              <w:jc w:val="center"/>
              <w:rPr>
                <w:rFonts w:ascii="Times New Roman" w:eastAsia="Times New Roman" w:hAnsi="Times New Roman" w:cs="Times New Roman"/>
                <w:sz w:val="24"/>
                <w:szCs w:val="24"/>
              </w:rPr>
            </w:pPr>
            <w:r w:rsidRPr="00937A8D">
              <w:rPr>
                <w:rFonts w:ascii="Times New Roman" w:eastAsia="Times New Roman" w:hAnsi="Times New Roman" w:cs="Times New Roman"/>
                <w:w w:val="99"/>
                <w:sz w:val="24"/>
                <w:szCs w:val="24"/>
              </w:rPr>
              <w:t>3</w:t>
            </w:r>
          </w:p>
        </w:tc>
      </w:tr>
      <w:tr w:rsidR="001243DA" w:rsidRPr="00937A8D" w14:paraId="35098BEE" w14:textId="77777777" w:rsidTr="00937A8D">
        <w:trPr>
          <w:trHeight w:hRule="exact" w:val="418"/>
        </w:trPr>
        <w:tc>
          <w:tcPr>
            <w:tcW w:w="1733" w:type="dxa"/>
            <w:tcBorders>
              <w:top w:val="single" w:sz="5" w:space="0" w:color="000000"/>
              <w:left w:val="single" w:sz="5" w:space="0" w:color="000000"/>
              <w:bottom w:val="single" w:sz="5" w:space="0" w:color="000000"/>
              <w:right w:val="single" w:sz="5" w:space="0" w:color="000000"/>
            </w:tcBorders>
          </w:tcPr>
          <w:p w14:paraId="0FDB34F5" w14:textId="77777777" w:rsidR="001243DA" w:rsidRPr="00937A8D" w:rsidRDefault="001243DA" w:rsidP="00937A8D">
            <w:pPr>
              <w:spacing w:after="0" w:line="220" w:lineRule="exact"/>
              <w:ind w:left="102"/>
              <w:rPr>
                <w:rFonts w:ascii="Times New Roman" w:eastAsia="Times New Roman" w:hAnsi="Times New Roman" w:cs="Times New Roman"/>
                <w:sz w:val="24"/>
                <w:szCs w:val="24"/>
              </w:rPr>
            </w:pPr>
            <w:r w:rsidRPr="00937A8D">
              <w:rPr>
                <w:rFonts w:ascii="Times New Roman" w:eastAsia="Times New Roman" w:hAnsi="Times New Roman" w:cs="Times New Roman"/>
                <w:b/>
                <w:i/>
                <w:sz w:val="24"/>
                <w:szCs w:val="24"/>
              </w:rPr>
              <w:t>S</w:t>
            </w:r>
            <w:r w:rsidRPr="00937A8D">
              <w:rPr>
                <w:rFonts w:ascii="Times New Roman" w:eastAsia="Times New Roman" w:hAnsi="Times New Roman" w:cs="Times New Roman"/>
                <w:b/>
                <w:i/>
                <w:spacing w:val="1"/>
                <w:sz w:val="24"/>
                <w:szCs w:val="24"/>
              </w:rPr>
              <w:t>e</w:t>
            </w:r>
            <w:r w:rsidRPr="00937A8D">
              <w:rPr>
                <w:rFonts w:ascii="Times New Roman" w:eastAsia="Times New Roman" w:hAnsi="Times New Roman" w:cs="Times New Roman"/>
                <w:b/>
                <w:i/>
                <w:spacing w:val="4"/>
                <w:sz w:val="24"/>
                <w:szCs w:val="24"/>
              </w:rPr>
              <w:t>m</w:t>
            </w:r>
            <w:r w:rsidRPr="00937A8D">
              <w:rPr>
                <w:rFonts w:ascii="Times New Roman" w:eastAsia="Times New Roman" w:hAnsi="Times New Roman" w:cs="Times New Roman"/>
                <w:b/>
                <w:i/>
                <w:spacing w:val="1"/>
                <w:sz w:val="24"/>
                <w:szCs w:val="24"/>
              </w:rPr>
              <w:t>e</w:t>
            </w:r>
            <w:r w:rsidRPr="00937A8D">
              <w:rPr>
                <w:rFonts w:ascii="Times New Roman" w:eastAsia="Times New Roman" w:hAnsi="Times New Roman" w:cs="Times New Roman"/>
                <w:b/>
                <w:i/>
                <w:spacing w:val="-1"/>
                <w:sz w:val="24"/>
                <w:szCs w:val="24"/>
              </w:rPr>
              <w:t>s</w:t>
            </w:r>
            <w:r w:rsidRPr="00937A8D">
              <w:rPr>
                <w:rFonts w:ascii="Times New Roman" w:eastAsia="Times New Roman" w:hAnsi="Times New Roman" w:cs="Times New Roman"/>
                <w:b/>
                <w:i/>
                <w:sz w:val="24"/>
                <w:szCs w:val="24"/>
              </w:rPr>
              <w:t>t</w:t>
            </w:r>
            <w:r w:rsidRPr="00937A8D">
              <w:rPr>
                <w:rFonts w:ascii="Times New Roman" w:eastAsia="Times New Roman" w:hAnsi="Times New Roman" w:cs="Times New Roman"/>
                <w:b/>
                <w:i/>
                <w:spacing w:val="1"/>
                <w:sz w:val="24"/>
                <w:szCs w:val="24"/>
              </w:rPr>
              <w:t>e</w:t>
            </w:r>
            <w:r w:rsidRPr="00937A8D">
              <w:rPr>
                <w:rFonts w:ascii="Times New Roman" w:eastAsia="Times New Roman" w:hAnsi="Times New Roman" w:cs="Times New Roman"/>
                <w:b/>
                <w:i/>
                <w:sz w:val="24"/>
                <w:szCs w:val="24"/>
              </w:rPr>
              <w:t>r</w:t>
            </w:r>
            <w:r w:rsidRPr="00937A8D">
              <w:rPr>
                <w:rFonts w:ascii="Times New Roman" w:eastAsia="Times New Roman" w:hAnsi="Times New Roman" w:cs="Times New Roman"/>
                <w:b/>
                <w:i/>
                <w:spacing w:val="-7"/>
                <w:sz w:val="24"/>
                <w:szCs w:val="24"/>
              </w:rPr>
              <w:t xml:space="preserve"> </w:t>
            </w:r>
            <w:r w:rsidRPr="00937A8D">
              <w:rPr>
                <w:rFonts w:ascii="Times New Roman" w:eastAsia="Times New Roman" w:hAnsi="Times New Roman" w:cs="Times New Roman"/>
                <w:b/>
                <w:i/>
                <w:spacing w:val="1"/>
                <w:sz w:val="24"/>
                <w:szCs w:val="24"/>
              </w:rPr>
              <w:t>To</w:t>
            </w:r>
            <w:r w:rsidRPr="00937A8D">
              <w:rPr>
                <w:rFonts w:ascii="Times New Roman" w:eastAsia="Times New Roman" w:hAnsi="Times New Roman" w:cs="Times New Roman"/>
                <w:b/>
                <w:i/>
                <w:sz w:val="24"/>
                <w:szCs w:val="24"/>
              </w:rPr>
              <w:t>t</w:t>
            </w:r>
            <w:r w:rsidRPr="00937A8D">
              <w:rPr>
                <w:rFonts w:ascii="Times New Roman" w:eastAsia="Times New Roman" w:hAnsi="Times New Roman" w:cs="Times New Roman"/>
                <w:b/>
                <w:i/>
                <w:spacing w:val="1"/>
                <w:sz w:val="24"/>
                <w:szCs w:val="24"/>
              </w:rPr>
              <w:t>a</w:t>
            </w:r>
            <w:r w:rsidRPr="00937A8D">
              <w:rPr>
                <w:rFonts w:ascii="Times New Roman" w:eastAsia="Times New Roman" w:hAnsi="Times New Roman" w:cs="Times New Roman"/>
                <w:b/>
                <w:i/>
                <w:sz w:val="24"/>
                <w:szCs w:val="24"/>
              </w:rPr>
              <w:t>l</w:t>
            </w:r>
          </w:p>
        </w:tc>
        <w:tc>
          <w:tcPr>
            <w:tcW w:w="6296" w:type="dxa"/>
            <w:tcBorders>
              <w:top w:val="single" w:sz="5" w:space="0" w:color="000000"/>
              <w:left w:val="single" w:sz="5" w:space="0" w:color="000000"/>
              <w:bottom w:val="single" w:sz="5" w:space="0" w:color="000000"/>
              <w:right w:val="single" w:sz="5" w:space="0" w:color="000000"/>
            </w:tcBorders>
          </w:tcPr>
          <w:p w14:paraId="678B469C" w14:textId="77777777" w:rsidR="001243DA" w:rsidRPr="00937A8D" w:rsidRDefault="001243DA" w:rsidP="00937A8D">
            <w:pPr>
              <w:spacing w:after="0" w:line="240" w:lineRule="auto"/>
              <w:rPr>
                <w:rFonts w:ascii="Times New Roman" w:eastAsia="Times New Roman" w:hAnsi="Times New Roman" w:cs="Times New Roman"/>
                <w:sz w:val="24"/>
                <w:szCs w:val="24"/>
              </w:rPr>
            </w:pPr>
          </w:p>
        </w:tc>
        <w:tc>
          <w:tcPr>
            <w:tcW w:w="1655" w:type="dxa"/>
            <w:tcBorders>
              <w:top w:val="single" w:sz="5" w:space="0" w:color="000000"/>
              <w:left w:val="single" w:sz="5" w:space="0" w:color="000000"/>
              <w:bottom w:val="single" w:sz="5" w:space="0" w:color="000000"/>
              <w:right w:val="single" w:sz="5" w:space="0" w:color="000000"/>
            </w:tcBorders>
          </w:tcPr>
          <w:p w14:paraId="6520C3EF" w14:textId="77777777" w:rsidR="001243DA" w:rsidRPr="00937A8D" w:rsidRDefault="001243DA" w:rsidP="00937A8D">
            <w:pPr>
              <w:spacing w:after="0" w:line="220" w:lineRule="exact"/>
              <w:ind w:left="549" w:right="548"/>
              <w:jc w:val="center"/>
              <w:rPr>
                <w:rFonts w:ascii="Times New Roman" w:eastAsia="Times New Roman" w:hAnsi="Times New Roman" w:cs="Times New Roman"/>
                <w:sz w:val="24"/>
                <w:szCs w:val="24"/>
              </w:rPr>
            </w:pPr>
            <w:r w:rsidRPr="00937A8D">
              <w:rPr>
                <w:rFonts w:ascii="Times New Roman" w:eastAsia="Times New Roman" w:hAnsi="Times New Roman" w:cs="Times New Roman"/>
                <w:spacing w:val="1"/>
                <w:w w:val="99"/>
                <w:sz w:val="24"/>
                <w:szCs w:val="24"/>
              </w:rPr>
              <w:t>10</w:t>
            </w:r>
            <w:r w:rsidRPr="00937A8D">
              <w:rPr>
                <w:rFonts w:ascii="Times New Roman" w:eastAsia="Times New Roman" w:hAnsi="Times New Roman" w:cs="Times New Roman"/>
                <w:w w:val="99"/>
                <w:sz w:val="24"/>
                <w:szCs w:val="24"/>
              </w:rPr>
              <w:t>/</w:t>
            </w:r>
            <w:r w:rsidRPr="00937A8D">
              <w:rPr>
                <w:rFonts w:ascii="Times New Roman" w:eastAsia="Times New Roman" w:hAnsi="Times New Roman" w:cs="Times New Roman"/>
                <w:spacing w:val="1"/>
                <w:w w:val="99"/>
                <w:sz w:val="24"/>
                <w:szCs w:val="24"/>
              </w:rPr>
              <w:t>1</w:t>
            </w:r>
            <w:r w:rsidRPr="00937A8D">
              <w:rPr>
                <w:rFonts w:ascii="Times New Roman" w:eastAsia="Times New Roman" w:hAnsi="Times New Roman" w:cs="Times New Roman"/>
                <w:w w:val="99"/>
                <w:sz w:val="24"/>
                <w:szCs w:val="24"/>
              </w:rPr>
              <w:t>8</w:t>
            </w:r>
          </w:p>
        </w:tc>
      </w:tr>
    </w:tbl>
    <w:p w14:paraId="4A49F6B6" w14:textId="77777777" w:rsidR="001243DA" w:rsidRPr="00ED2306" w:rsidRDefault="001243DA" w:rsidP="001243DA">
      <w:pPr>
        <w:spacing w:after="0" w:line="200" w:lineRule="exact"/>
        <w:ind w:left="220"/>
        <w:rPr>
          <w:rFonts w:ascii="Times New Roman" w:eastAsia="Times New Roman" w:hAnsi="Times New Roman" w:cs="Times New Roman"/>
          <w:sz w:val="20"/>
          <w:szCs w:val="20"/>
        </w:rPr>
      </w:pP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req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w:t>
      </w:r>
    </w:p>
    <w:p w14:paraId="128A886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79E7FB3" w14:textId="77777777" w:rsidR="001243DA" w:rsidRPr="00ED2306" w:rsidRDefault="001243DA" w:rsidP="001243DA">
      <w:pPr>
        <w:spacing w:before="6" w:after="0" w:line="260" w:lineRule="exact"/>
        <w:rPr>
          <w:rFonts w:ascii="Times New Roman" w:eastAsia="Times New Roman" w:hAnsi="Times New Roman" w:cs="Times New Roman"/>
          <w:sz w:val="26"/>
          <w:szCs w:val="26"/>
        </w:rPr>
      </w:pPr>
    </w:p>
    <w:p w14:paraId="4695D20A" w14:textId="77777777" w:rsidR="001243DA" w:rsidRPr="00ED2306" w:rsidRDefault="001243DA" w:rsidP="001243DA">
      <w:pPr>
        <w:spacing w:after="0" w:line="240" w:lineRule="auto"/>
        <w:ind w:left="220"/>
        <w:rPr>
          <w:rFonts w:ascii="Times New Roman" w:eastAsia="Times New Roman" w:hAnsi="Times New Roman" w:cs="Times New Roman"/>
          <w:sz w:val="20"/>
          <w:szCs w:val="20"/>
        </w:rPr>
      </w:pPr>
      <w:r w:rsidRPr="00ED2306">
        <w:rPr>
          <w:rFonts w:ascii="Times New Roman" w:eastAsia="Times New Roman" w:hAnsi="Times New Roman" w:cs="Times New Roman"/>
          <w:b/>
          <w:sz w:val="20"/>
          <w:szCs w:val="20"/>
        </w:rPr>
        <w:t>Y</w:t>
      </w:r>
      <w:r w:rsidRPr="00ED2306">
        <w:rPr>
          <w:rFonts w:ascii="Times New Roman" w:eastAsia="Times New Roman" w:hAnsi="Times New Roman" w:cs="Times New Roman"/>
          <w:b/>
          <w:spacing w:val="1"/>
          <w:sz w:val="20"/>
          <w:szCs w:val="20"/>
        </w:rPr>
        <w:t>ea</w:t>
      </w:r>
      <w:r w:rsidRPr="00ED2306">
        <w:rPr>
          <w:rFonts w:ascii="Times New Roman" w:eastAsia="Times New Roman" w:hAnsi="Times New Roman" w:cs="Times New Roman"/>
          <w:b/>
          <w:sz w:val="20"/>
          <w:szCs w:val="20"/>
        </w:rPr>
        <w:t>r</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pacing w:val="-1"/>
          <w:sz w:val="20"/>
          <w:szCs w:val="20"/>
        </w:rPr>
        <w:t>I</w:t>
      </w:r>
      <w:r w:rsidRPr="00ED2306">
        <w:rPr>
          <w:rFonts w:ascii="Times New Roman" w:eastAsia="Times New Roman" w:hAnsi="Times New Roman" w:cs="Times New Roman"/>
          <w:b/>
          <w:sz w:val="20"/>
          <w:szCs w:val="20"/>
        </w:rPr>
        <w:t>, S</w:t>
      </w:r>
      <w:r w:rsidRPr="00ED2306">
        <w:rPr>
          <w:rFonts w:ascii="Times New Roman" w:eastAsia="Times New Roman" w:hAnsi="Times New Roman" w:cs="Times New Roman"/>
          <w:b/>
          <w:spacing w:val="3"/>
          <w:sz w:val="20"/>
          <w:szCs w:val="20"/>
        </w:rPr>
        <w:t>e</w:t>
      </w:r>
      <w:r w:rsidRPr="00ED2306">
        <w:rPr>
          <w:rFonts w:ascii="Times New Roman" w:eastAsia="Times New Roman" w:hAnsi="Times New Roman" w:cs="Times New Roman"/>
          <w:b/>
          <w:spacing w:val="-2"/>
          <w:sz w:val="20"/>
          <w:szCs w:val="20"/>
        </w:rPr>
        <w:t>m</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pacing w:val="1"/>
          <w:sz w:val="20"/>
          <w:szCs w:val="20"/>
        </w:rPr>
        <w:t>te</w:t>
      </w:r>
      <w:r w:rsidRPr="00ED2306">
        <w:rPr>
          <w:rFonts w:ascii="Times New Roman" w:eastAsia="Times New Roman" w:hAnsi="Times New Roman" w:cs="Times New Roman"/>
          <w:b/>
          <w:sz w:val="20"/>
          <w:szCs w:val="20"/>
        </w:rPr>
        <w:t>r</w:t>
      </w:r>
      <w:r w:rsidRPr="00ED2306">
        <w:rPr>
          <w:rFonts w:ascii="Times New Roman" w:eastAsia="Times New Roman" w:hAnsi="Times New Roman" w:cs="Times New Roman"/>
          <w:b/>
          <w:spacing w:val="-7"/>
          <w:sz w:val="20"/>
          <w:szCs w:val="20"/>
        </w:rPr>
        <w:t xml:space="preserve"> </w:t>
      </w:r>
      <w:r w:rsidRPr="00ED2306">
        <w:rPr>
          <w:rFonts w:ascii="Times New Roman" w:eastAsia="Times New Roman" w:hAnsi="Times New Roman" w:cs="Times New Roman"/>
          <w:b/>
          <w:spacing w:val="-1"/>
          <w:sz w:val="20"/>
          <w:szCs w:val="20"/>
        </w:rPr>
        <w:t>I</w:t>
      </w:r>
      <w:r w:rsidRPr="00ED2306">
        <w:rPr>
          <w:rFonts w:ascii="Times New Roman" w:eastAsia="Times New Roman" w:hAnsi="Times New Roman" w:cs="Times New Roman"/>
          <w:b/>
          <w:sz w:val="20"/>
          <w:szCs w:val="20"/>
        </w:rPr>
        <w:t>I</w:t>
      </w:r>
    </w:p>
    <w:p w14:paraId="7CA7A591" w14:textId="77777777" w:rsidR="001243DA" w:rsidRPr="00ED2306" w:rsidRDefault="001243DA" w:rsidP="001243DA">
      <w:pPr>
        <w:spacing w:before="2" w:after="0" w:line="100" w:lineRule="exact"/>
        <w:rPr>
          <w:rFonts w:ascii="Times New Roman" w:eastAsia="Times New Roman" w:hAnsi="Times New Roman" w:cs="Times New Roman"/>
          <w:sz w:val="11"/>
          <w:szCs w:val="11"/>
        </w:rPr>
      </w:pPr>
    </w:p>
    <w:tbl>
      <w:tblPr>
        <w:tblW w:w="9887" w:type="dxa"/>
        <w:tblInd w:w="106" w:type="dxa"/>
        <w:tblLayout w:type="fixed"/>
        <w:tblCellMar>
          <w:left w:w="0" w:type="dxa"/>
          <w:right w:w="0" w:type="dxa"/>
        </w:tblCellMar>
        <w:tblLook w:val="01E0" w:firstRow="1" w:lastRow="1" w:firstColumn="1" w:lastColumn="1" w:noHBand="0" w:noVBand="0"/>
      </w:tblPr>
      <w:tblGrid>
        <w:gridCol w:w="1794"/>
        <w:gridCol w:w="6317"/>
        <w:gridCol w:w="1776"/>
      </w:tblGrid>
      <w:tr w:rsidR="001243DA" w:rsidRPr="00ED2306" w14:paraId="71BAD598" w14:textId="77777777" w:rsidTr="00937A8D">
        <w:trPr>
          <w:trHeight w:hRule="exact" w:val="271"/>
        </w:trPr>
        <w:tc>
          <w:tcPr>
            <w:tcW w:w="1794" w:type="dxa"/>
            <w:tcBorders>
              <w:top w:val="single" w:sz="5" w:space="0" w:color="000000"/>
              <w:left w:val="single" w:sz="5" w:space="0" w:color="000000"/>
              <w:bottom w:val="single" w:sz="5" w:space="0" w:color="000000"/>
              <w:right w:val="single" w:sz="5" w:space="0" w:color="000000"/>
            </w:tcBorders>
          </w:tcPr>
          <w:p w14:paraId="4687A702"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i/>
                <w:spacing w:val="1"/>
                <w:sz w:val="24"/>
                <w:szCs w:val="24"/>
              </w:rPr>
              <w:t>C</w:t>
            </w:r>
            <w:r w:rsidRPr="00ED2306">
              <w:rPr>
                <w:rFonts w:ascii="Times New Roman" w:eastAsia="Times New Roman" w:hAnsi="Times New Roman" w:cs="Times New Roman"/>
                <w:b/>
                <w:i/>
                <w:sz w:val="24"/>
                <w:szCs w:val="24"/>
              </w:rPr>
              <w:t>o</w:t>
            </w:r>
            <w:r w:rsidRPr="00ED2306">
              <w:rPr>
                <w:rFonts w:ascii="Times New Roman" w:eastAsia="Times New Roman" w:hAnsi="Times New Roman" w:cs="Times New Roman"/>
                <w:b/>
                <w:i/>
                <w:spacing w:val="1"/>
                <w:sz w:val="24"/>
                <w:szCs w:val="24"/>
              </w:rPr>
              <w:t>u</w:t>
            </w:r>
            <w:r w:rsidRPr="00ED2306">
              <w:rPr>
                <w:rFonts w:ascii="Times New Roman" w:eastAsia="Times New Roman" w:hAnsi="Times New Roman" w:cs="Times New Roman"/>
                <w:b/>
                <w:i/>
                <w:sz w:val="24"/>
                <w:szCs w:val="24"/>
              </w:rPr>
              <w:t>rse</w:t>
            </w:r>
            <w:r w:rsidRPr="00ED2306">
              <w:rPr>
                <w:rFonts w:ascii="Times New Roman" w:eastAsia="Times New Roman" w:hAnsi="Times New Roman" w:cs="Times New Roman"/>
                <w:b/>
                <w:i/>
                <w:spacing w:val="-7"/>
                <w:sz w:val="24"/>
                <w:szCs w:val="24"/>
              </w:rPr>
              <w:t xml:space="preserve"> </w:t>
            </w:r>
            <w:r w:rsidRPr="00ED2306">
              <w:rPr>
                <w:rFonts w:ascii="Times New Roman" w:eastAsia="Times New Roman" w:hAnsi="Times New Roman" w:cs="Times New Roman"/>
                <w:b/>
                <w:i/>
                <w:spacing w:val="1"/>
                <w:sz w:val="24"/>
                <w:szCs w:val="24"/>
              </w:rPr>
              <w:t>C</w:t>
            </w:r>
            <w:r w:rsidRPr="00ED2306">
              <w:rPr>
                <w:rFonts w:ascii="Times New Roman" w:eastAsia="Times New Roman" w:hAnsi="Times New Roman" w:cs="Times New Roman"/>
                <w:b/>
                <w:i/>
                <w:sz w:val="24"/>
                <w:szCs w:val="24"/>
              </w:rPr>
              <w:t>ode</w:t>
            </w:r>
          </w:p>
        </w:tc>
        <w:tc>
          <w:tcPr>
            <w:tcW w:w="6317" w:type="dxa"/>
            <w:tcBorders>
              <w:top w:val="single" w:sz="5" w:space="0" w:color="000000"/>
              <w:left w:val="single" w:sz="5" w:space="0" w:color="000000"/>
              <w:bottom w:val="single" w:sz="5" w:space="0" w:color="000000"/>
              <w:right w:val="single" w:sz="5" w:space="0" w:color="000000"/>
            </w:tcBorders>
          </w:tcPr>
          <w:p w14:paraId="5D1ED0F7"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b/>
                <w:i/>
                <w:spacing w:val="1"/>
                <w:sz w:val="24"/>
                <w:szCs w:val="24"/>
              </w:rPr>
              <w:t>C</w:t>
            </w:r>
            <w:r w:rsidRPr="00ED2306">
              <w:rPr>
                <w:rFonts w:ascii="Times New Roman" w:eastAsia="Times New Roman" w:hAnsi="Times New Roman" w:cs="Times New Roman"/>
                <w:b/>
                <w:i/>
                <w:sz w:val="24"/>
                <w:szCs w:val="24"/>
              </w:rPr>
              <w:t>o</w:t>
            </w:r>
            <w:r w:rsidRPr="00ED2306">
              <w:rPr>
                <w:rFonts w:ascii="Times New Roman" w:eastAsia="Times New Roman" w:hAnsi="Times New Roman" w:cs="Times New Roman"/>
                <w:b/>
                <w:i/>
                <w:spacing w:val="1"/>
                <w:sz w:val="24"/>
                <w:szCs w:val="24"/>
              </w:rPr>
              <w:t>u</w:t>
            </w:r>
            <w:r w:rsidRPr="00ED2306">
              <w:rPr>
                <w:rFonts w:ascii="Times New Roman" w:eastAsia="Times New Roman" w:hAnsi="Times New Roman" w:cs="Times New Roman"/>
                <w:b/>
                <w:i/>
                <w:sz w:val="24"/>
                <w:szCs w:val="24"/>
              </w:rPr>
              <w:t>rse</w:t>
            </w:r>
            <w:r w:rsidRPr="00ED2306">
              <w:rPr>
                <w:rFonts w:ascii="Times New Roman" w:eastAsia="Times New Roman" w:hAnsi="Times New Roman" w:cs="Times New Roman"/>
                <w:b/>
                <w:i/>
                <w:spacing w:val="-7"/>
                <w:sz w:val="24"/>
                <w:szCs w:val="24"/>
              </w:rPr>
              <w:t xml:space="preserve"> </w:t>
            </w:r>
            <w:r w:rsidRPr="00ED2306">
              <w:rPr>
                <w:rFonts w:ascii="Times New Roman" w:eastAsia="Times New Roman" w:hAnsi="Times New Roman" w:cs="Times New Roman"/>
                <w:b/>
                <w:i/>
                <w:sz w:val="24"/>
                <w:szCs w:val="24"/>
              </w:rPr>
              <w:t>T</w:t>
            </w:r>
            <w:r w:rsidRPr="00ED2306">
              <w:rPr>
                <w:rFonts w:ascii="Times New Roman" w:eastAsia="Times New Roman" w:hAnsi="Times New Roman" w:cs="Times New Roman"/>
                <w:b/>
                <w:i/>
                <w:spacing w:val="1"/>
                <w:sz w:val="24"/>
                <w:szCs w:val="24"/>
              </w:rPr>
              <w:t>itl</w:t>
            </w:r>
            <w:r w:rsidRPr="00ED2306">
              <w:rPr>
                <w:rFonts w:ascii="Times New Roman" w:eastAsia="Times New Roman" w:hAnsi="Times New Roman" w:cs="Times New Roman"/>
                <w:b/>
                <w:i/>
                <w:sz w:val="24"/>
                <w:szCs w:val="24"/>
              </w:rPr>
              <w:t>e</w:t>
            </w:r>
          </w:p>
        </w:tc>
        <w:tc>
          <w:tcPr>
            <w:tcW w:w="1776" w:type="dxa"/>
            <w:tcBorders>
              <w:top w:val="single" w:sz="5" w:space="0" w:color="000000"/>
              <w:left w:val="single" w:sz="5" w:space="0" w:color="000000"/>
              <w:bottom w:val="single" w:sz="5" w:space="0" w:color="000000"/>
              <w:right w:val="single" w:sz="5" w:space="0" w:color="000000"/>
            </w:tcBorders>
          </w:tcPr>
          <w:p w14:paraId="02437A63" w14:textId="77777777" w:rsidR="001243DA" w:rsidRPr="00ED2306" w:rsidRDefault="001243DA" w:rsidP="00937A8D">
            <w:pPr>
              <w:spacing w:line="260" w:lineRule="exact"/>
              <w:ind w:left="100"/>
              <w:rPr>
                <w:rFonts w:ascii="Times New Roman" w:eastAsia="Times New Roman" w:hAnsi="Times New Roman" w:cs="Times New Roman"/>
                <w:sz w:val="24"/>
                <w:szCs w:val="24"/>
              </w:rPr>
            </w:pPr>
            <w:r w:rsidRPr="00ED2306">
              <w:rPr>
                <w:rFonts w:ascii="Times New Roman" w:eastAsia="Times New Roman" w:hAnsi="Times New Roman" w:cs="Times New Roman"/>
                <w:b/>
                <w:i/>
                <w:spacing w:val="1"/>
                <w:sz w:val="24"/>
                <w:szCs w:val="24"/>
              </w:rPr>
              <w:t>C</w:t>
            </w:r>
            <w:r w:rsidRPr="00ED2306">
              <w:rPr>
                <w:rFonts w:ascii="Times New Roman" w:eastAsia="Times New Roman" w:hAnsi="Times New Roman" w:cs="Times New Roman"/>
                <w:b/>
                <w:i/>
                <w:sz w:val="24"/>
                <w:szCs w:val="24"/>
              </w:rPr>
              <w:t>r</w:t>
            </w:r>
            <w:r w:rsidRPr="00ED2306">
              <w:rPr>
                <w:rFonts w:ascii="Times New Roman" w:eastAsia="Times New Roman" w:hAnsi="Times New Roman" w:cs="Times New Roman"/>
                <w:b/>
                <w:i/>
                <w:spacing w:val="-1"/>
                <w:sz w:val="24"/>
                <w:szCs w:val="24"/>
              </w:rPr>
              <w:t>e</w:t>
            </w:r>
            <w:r w:rsidRPr="00ED2306">
              <w:rPr>
                <w:rFonts w:ascii="Times New Roman" w:eastAsia="Times New Roman" w:hAnsi="Times New Roman" w:cs="Times New Roman"/>
                <w:b/>
                <w:i/>
                <w:sz w:val="24"/>
                <w:szCs w:val="24"/>
              </w:rPr>
              <w:t>d</w:t>
            </w:r>
            <w:r w:rsidRPr="00ED2306">
              <w:rPr>
                <w:rFonts w:ascii="Times New Roman" w:eastAsia="Times New Roman" w:hAnsi="Times New Roman" w:cs="Times New Roman"/>
                <w:b/>
                <w:i/>
                <w:spacing w:val="1"/>
                <w:sz w:val="24"/>
                <w:szCs w:val="24"/>
              </w:rPr>
              <w:t>i</w:t>
            </w:r>
            <w:r w:rsidRPr="00ED2306">
              <w:rPr>
                <w:rFonts w:ascii="Times New Roman" w:eastAsia="Times New Roman" w:hAnsi="Times New Roman" w:cs="Times New Roman"/>
                <w:b/>
                <w:i/>
                <w:sz w:val="24"/>
                <w:szCs w:val="24"/>
              </w:rPr>
              <w:t>t</w:t>
            </w:r>
            <w:r w:rsidRPr="00ED2306">
              <w:rPr>
                <w:rFonts w:ascii="Times New Roman" w:eastAsia="Times New Roman" w:hAnsi="Times New Roman" w:cs="Times New Roman"/>
                <w:b/>
                <w:i/>
                <w:spacing w:val="-3"/>
                <w:sz w:val="24"/>
                <w:szCs w:val="24"/>
              </w:rPr>
              <w:t xml:space="preserve"> </w:t>
            </w:r>
            <w:r w:rsidRPr="00ED2306">
              <w:rPr>
                <w:rFonts w:ascii="Times New Roman" w:eastAsia="Times New Roman" w:hAnsi="Times New Roman" w:cs="Times New Roman"/>
                <w:b/>
                <w:i/>
                <w:spacing w:val="1"/>
                <w:sz w:val="24"/>
                <w:szCs w:val="24"/>
              </w:rPr>
              <w:t>h</w:t>
            </w:r>
            <w:r w:rsidRPr="00ED2306">
              <w:rPr>
                <w:rFonts w:ascii="Times New Roman" w:eastAsia="Times New Roman" w:hAnsi="Times New Roman" w:cs="Times New Roman"/>
                <w:b/>
                <w:i/>
                <w:sz w:val="24"/>
                <w:szCs w:val="24"/>
              </w:rPr>
              <w:t>o</w:t>
            </w:r>
            <w:r w:rsidRPr="00ED2306">
              <w:rPr>
                <w:rFonts w:ascii="Times New Roman" w:eastAsia="Times New Roman" w:hAnsi="Times New Roman" w:cs="Times New Roman"/>
                <w:b/>
                <w:i/>
                <w:spacing w:val="1"/>
                <w:sz w:val="24"/>
                <w:szCs w:val="24"/>
              </w:rPr>
              <w:t>u</w:t>
            </w:r>
            <w:r w:rsidRPr="00ED2306">
              <w:rPr>
                <w:rFonts w:ascii="Times New Roman" w:eastAsia="Times New Roman" w:hAnsi="Times New Roman" w:cs="Times New Roman"/>
                <w:b/>
                <w:i/>
                <w:sz w:val="24"/>
                <w:szCs w:val="24"/>
              </w:rPr>
              <w:t>rs</w:t>
            </w:r>
          </w:p>
        </w:tc>
      </w:tr>
      <w:tr w:rsidR="001243DA" w:rsidRPr="00ED2306" w14:paraId="0E81B47F" w14:textId="77777777" w:rsidTr="00937A8D">
        <w:trPr>
          <w:trHeight w:hRule="exact" w:val="369"/>
        </w:trPr>
        <w:tc>
          <w:tcPr>
            <w:tcW w:w="1794" w:type="dxa"/>
            <w:tcBorders>
              <w:top w:val="single" w:sz="5" w:space="0" w:color="000000"/>
              <w:left w:val="single" w:sz="5" w:space="0" w:color="000000"/>
              <w:bottom w:val="single" w:sz="5" w:space="0" w:color="000000"/>
              <w:right w:val="single" w:sz="5" w:space="0" w:color="000000"/>
            </w:tcBorders>
          </w:tcPr>
          <w:p w14:paraId="27A119D0"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712</w:t>
            </w:r>
          </w:p>
        </w:tc>
        <w:tc>
          <w:tcPr>
            <w:tcW w:w="6317" w:type="dxa"/>
            <w:tcBorders>
              <w:top w:val="single" w:sz="5" w:space="0" w:color="000000"/>
              <w:left w:val="single" w:sz="5" w:space="0" w:color="000000"/>
              <w:bottom w:val="single" w:sz="5" w:space="0" w:color="000000"/>
              <w:right w:val="single" w:sz="5" w:space="0" w:color="000000"/>
            </w:tcBorders>
          </w:tcPr>
          <w:p w14:paraId="6A681933"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i/>
                <w:sz w:val="24"/>
                <w:szCs w:val="24"/>
              </w:rPr>
              <w:t>Ad</w:t>
            </w:r>
            <w:r w:rsidRPr="00ED2306">
              <w:rPr>
                <w:rFonts w:ascii="Times New Roman" w:eastAsia="Times New Roman" w:hAnsi="Times New Roman" w:cs="Times New Roman"/>
                <w:i/>
                <w:spacing w:val="-1"/>
                <w:sz w:val="24"/>
                <w:szCs w:val="24"/>
              </w:rPr>
              <w:t>v</w:t>
            </w:r>
            <w:r w:rsidRPr="00ED2306">
              <w:rPr>
                <w:rFonts w:ascii="Times New Roman" w:eastAsia="Times New Roman" w:hAnsi="Times New Roman" w:cs="Times New Roman"/>
                <w:i/>
                <w:sz w:val="24"/>
                <w:szCs w:val="24"/>
              </w:rPr>
              <w:t>an</w:t>
            </w:r>
            <w:r w:rsidRPr="00ED2306">
              <w:rPr>
                <w:rFonts w:ascii="Times New Roman" w:eastAsia="Times New Roman" w:hAnsi="Times New Roman" w:cs="Times New Roman"/>
                <w:i/>
                <w:spacing w:val="-1"/>
                <w:sz w:val="24"/>
                <w:szCs w:val="24"/>
              </w:rPr>
              <w:t>ce</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6"/>
                <w:sz w:val="24"/>
                <w:szCs w:val="24"/>
              </w:rPr>
              <w:t xml:space="preserve"> </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n</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P</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z w:val="24"/>
                <w:szCs w:val="24"/>
              </w:rPr>
              <w:t>ant</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z w:val="24"/>
                <w:szCs w:val="24"/>
              </w:rPr>
              <w:t>Gro</w:t>
            </w:r>
            <w:r w:rsidRPr="00ED2306">
              <w:rPr>
                <w:rFonts w:ascii="Times New Roman" w:eastAsia="Times New Roman" w:hAnsi="Times New Roman" w:cs="Times New Roman"/>
                <w:i/>
                <w:spacing w:val="1"/>
                <w:sz w:val="24"/>
                <w:szCs w:val="24"/>
              </w:rPr>
              <w:t>wt</w:t>
            </w:r>
            <w:r w:rsidRPr="00ED2306">
              <w:rPr>
                <w:rFonts w:ascii="Times New Roman" w:eastAsia="Times New Roman" w:hAnsi="Times New Roman" w:cs="Times New Roman"/>
                <w:i/>
                <w:sz w:val="24"/>
                <w:szCs w:val="24"/>
              </w:rPr>
              <w:t>h</w:t>
            </w:r>
            <w:r w:rsidRPr="00ED2306">
              <w:rPr>
                <w:rFonts w:ascii="Times New Roman" w:eastAsia="Times New Roman" w:hAnsi="Times New Roman" w:cs="Times New Roman"/>
                <w:i/>
                <w:spacing w:val="-7"/>
                <w:sz w:val="24"/>
                <w:szCs w:val="24"/>
              </w:rPr>
              <w:t xml:space="preserve"> </w:t>
            </w:r>
            <w:r w:rsidRPr="00ED2306">
              <w:rPr>
                <w:rFonts w:ascii="Times New Roman" w:eastAsia="Times New Roman" w:hAnsi="Times New Roman" w:cs="Times New Roman"/>
                <w:i/>
                <w:sz w:val="24"/>
                <w:szCs w:val="24"/>
              </w:rPr>
              <w:t>R</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gu</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z w:val="24"/>
                <w:szCs w:val="24"/>
              </w:rPr>
              <w:t>a</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ors</w:t>
            </w:r>
          </w:p>
        </w:tc>
        <w:tc>
          <w:tcPr>
            <w:tcW w:w="1776" w:type="dxa"/>
            <w:tcBorders>
              <w:top w:val="single" w:sz="5" w:space="0" w:color="000000"/>
              <w:left w:val="single" w:sz="5" w:space="0" w:color="000000"/>
              <w:bottom w:val="single" w:sz="5" w:space="0" w:color="000000"/>
              <w:right w:val="single" w:sz="5" w:space="0" w:color="000000"/>
            </w:tcBorders>
          </w:tcPr>
          <w:p w14:paraId="369BB529" w14:textId="77777777" w:rsidR="001243DA" w:rsidRPr="00ED2306" w:rsidRDefault="001243DA" w:rsidP="00937A8D">
            <w:pPr>
              <w:spacing w:line="260" w:lineRule="exact"/>
              <w:ind w:left="755" w:right="758"/>
              <w:jc w:val="center"/>
              <w:rPr>
                <w:rFonts w:ascii="Times New Roman" w:eastAsia="Times New Roman" w:hAnsi="Times New Roman" w:cs="Times New Roman"/>
                <w:sz w:val="24"/>
                <w:szCs w:val="24"/>
              </w:rPr>
            </w:pPr>
            <w:r w:rsidRPr="00ED2306">
              <w:rPr>
                <w:rFonts w:ascii="Times New Roman" w:eastAsia="Times New Roman" w:hAnsi="Times New Roman" w:cs="Times New Roman"/>
                <w:i/>
                <w:w w:val="99"/>
                <w:sz w:val="24"/>
                <w:szCs w:val="24"/>
              </w:rPr>
              <w:t>2</w:t>
            </w:r>
          </w:p>
        </w:tc>
      </w:tr>
      <w:tr w:rsidR="001243DA" w:rsidRPr="00ED2306" w14:paraId="3FA849D5" w14:textId="77777777" w:rsidTr="00937A8D">
        <w:trPr>
          <w:trHeight w:hRule="exact" w:val="323"/>
        </w:trPr>
        <w:tc>
          <w:tcPr>
            <w:tcW w:w="1794" w:type="dxa"/>
            <w:tcBorders>
              <w:top w:val="single" w:sz="5" w:space="0" w:color="000000"/>
              <w:left w:val="single" w:sz="5" w:space="0" w:color="000000"/>
              <w:bottom w:val="single" w:sz="5" w:space="0" w:color="000000"/>
              <w:right w:val="single" w:sz="5" w:space="0" w:color="000000"/>
            </w:tcBorders>
          </w:tcPr>
          <w:p w14:paraId="20F6345F"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732</w:t>
            </w:r>
          </w:p>
        </w:tc>
        <w:tc>
          <w:tcPr>
            <w:tcW w:w="6317" w:type="dxa"/>
            <w:tcBorders>
              <w:top w:val="single" w:sz="5" w:space="0" w:color="000000"/>
              <w:left w:val="single" w:sz="5" w:space="0" w:color="000000"/>
              <w:bottom w:val="single" w:sz="5" w:space="0" w:color="000000"/>
              <w:right w:val="single" w:sz="5" w:space="0" w:color="000000"/>
            </w:tcBorders>
          </w:tcPr>
          <w:p w14:paraId="2043D7E3"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i/>
                <w:sz w:val="24"/>
                <w:szCs w:val="24"/>
              </w:rPr>
              <w:t>Ad</w:t>
            </w:r>
            <w:r w:rsidRPr="00ED2306">
              <w:rPr>
                <w:rFonts w:ascii="Times New Roman" w:eastAsia="Times New Roman" w:hAnsi="Times New Roman" w:cs="Times New Roman"/>
                <w:i/>
                <w:spacing w:val="-1"/>
                <w:sz w:val="24"/>
                <w:szCs w:val="24"/>
              </w:rPr>
              <w:t>v</w:t>
            </w:r>
            <w:r w:rsidRPr="00ED2306">
              <w:rPr>
                <w:rFonts w:ascii="Times New Roman" w:eastAsia="Times New Roman" w:hAnsi="Times New Roman" w:cs="Times New Roman"/>
                <w:i/>
                <w:sz w:val="24"/>
                <w:szCs w:val="24"/>
              </w:rPr>
              <w:t>an</w:t>
            </w:r>
            <w:r w:rsidRPr="00ED2306">
              <w:rPr>
                <w:rFonts w:ascii="Times New Roman" w:eastAsia="Times New Roman" w:hAnsi="Times New Roman" w:cs="Times New Roman"/>
                <w:i/>
                <w:spacing w:val="-1"/>
                <w:sz w:val="24"/>
                <w:szCs w:val="24"/>
              </w:rPr>
              <w:t>ce</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6"/>
                <w:sz w:val="24"/>
                <w:szCs w:val="24"/>
              </w:rPr>
              <w:t xml:space="preserve"> </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n</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P</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z w:val="24"/>
                <w:szCs w:val="24"/>
              </w:rPr>
              <w:t>ant</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z w:val="24"/>
                <w:szCs w:val="24"/>
              </w:rPr>
              <w:t>l</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z w:val="24"/>
                <w:szCs w:val="24"/>
              </w:rPr>
              <w:t>&amp;</w:t>
            </w:r>
            <w:r w:rsidRPr="00ED2306">
              <w:rPr>
                <w:rFonts w:ascii="Times New Roman" w:eastAsia="Times New Roman" w:hAnsi="Times New Roman" w:cs="Times New Roman"/>
                <w:i/>
                <w:spacing w:val="-6"/>
                <w:sz w:val="24"/>
                <w:szCs w:val="24"/>
              </w:rPr>
              <w:t xml:space="preserve"> </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z w:val="24"/>
                <w:szCs w:val="24"/>
              </w:rPr>
              <w:t>ssue</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u</w:t>
            </w:r>
            <w:r w:rsidRPr="00ED2306">
              <w:rPr>
                <w:rFonts w:ascii="Times New Roman" w:eastAsia="Times New Roman" w:hAnsi="Times New Roman" w:cs="Times New Roman"/>
                <w:i/>
                <w:spacing w:val="1"/>
                <w:sz w:val="24"/>
                <w:szCs w:val="24"/>
              </w:rPr>
              <w:t>lt</w:t>
            </w:r>
            <w:r w:rsidRPr="00ED2306">
              <w:rPr>
                <w:rFonts w:ascii="Times New Roman" w:eastAsia="Times New Roman" w:hAnsi="Times New Roman" w:cs="Times New Roman"/>
                <w:i/>
                <w:sz w:val="24"/>
                <w:szCs w:val="24"/>
              </w:rPr>
              <w:t>ure</w:t>
            </w:r>
            <w:r w:rsidRPr="00ED2306">
              <w:rPr>
                <w:rFonts w:ascii="Times New Roman" w:eastAsia="Times New Roman" w:hAnsi="Times New Roman" w:cs="Times New Roman"/>
                <w:i/>
                <w:spacing w:val="-6"/>
                <w:sz w:val="24"/>
                <w:szCs w:val="24"/>
              </w:rPr>
              <w:t xml:space="preserve"> </w:t>
            </w:r>
            <w:r w:rsidRPr="00ED2306">
              <w:rPr>
                <w:rFonts w:ascii="Times New Roman" w:eastAsia="Times New Roman" w:hAnsi="Times New Roman" w:cs="Times New Roman"/>
                <w:i/>
                <w:spacing w:val="-3"/>
                <w:sz w:val="24"/>
                <w:szCs w:val="24"/>
              </w:rPr>
              <w:t>(</w:t>
            </w:r>
            <w:r w:rsidRPr="00ED2306">
              <w:rPr>
                <w:rFonts w:ascii="Times New Roman" w:eastAsia="Times New Roman" w:hAnsi="Times New Roman" w:cs="Times New Roman"/>
                <w:i/>
                <w:spacing w:val="2"/>
                <w:sz w:val="24"/>
                <w:szCs w:val="24"/>
              </w:rPr>
              <w:t>E</w:t>
            </w:r>
            <w:r w:rsidRPr="00ED2306">
              <w:rPr>
                <w:rFonts w:ascii="Times New Roman" w:eastAsia="Times New Roman" w:hAnsi="Times New Roman" w:cs="Times New Roman"/>
                <w:i/>
                <w:sz w:val="24"/>
                <w:szCs w:val="24"/>
              </w:rPr>
              <w:t>)</w:t>
            </w:r>
          </w:p>
        </w:tc>
        <w:tc>
          <w:tcPr>
            <w:tcW w:w="1776" w:type="dxa"/>
            <w:tcBorders>
              <w:top w:val="single" w:sz="5" w:space="0" w:color="000000"/>
              <w:left w:val="single" w:sz="5" w:space="0" w:color="000000"/>
              <w:bottom w:val="single" w:sz="5" w:space="0" w:color="000000"/>
              <w:right w:val="single" w:sz="5" w:space="0" w:color="000000"/>
            </w:tcBorders>
          </w:tcPr>
          <w:p w14:paraId="65BDDBDB" w14:textId="77777777" w:rsidR="001243DA" w:rsidRPr="00ED2306" w:rsidRDefault="001243DA" w:rsidP="00937A8D">
            <w:pPr>
              <w:spacing w:line="260" w:lineRule="exact"/>
              <w:ind w:left="614" w:right="619"/>
              <w:jc w:val="center"/>
              <w:rPr>
                <w:rFonts w:ascii="Times New Roman" w:eastAsia="Times New Roman" w:hAnsi="Times New Roman" w:cs="Times New Roman"/>
                <w:sz w:val="24"/>
                <w:szCs w:val="24"/>
              </w:rPr>
            </w:pPr>
            <w:r w:rsidRPr="00ED2306">
              <w:rPr>
                <w:rFonts w:ascii="Times New Roman" w:eastAsia="Times New Roman" w:hAnsi="Times New Roman" w:cs="Times New Roman"/>
                <w:i/>
                <w:w w:val="99"/>
                <w:sz w:val="24"/>
                <w:szCs w:val="24"/>
              </w:rPr>
              <w:t>2</w:t>
            </w:r>
            <w:r w:rsidRPr="00ED2306">
              <w:rPr>
                <w:rFonts w:ascii="Times New Roman" w:eastAsia="Times New Roman" w:hAnsi="Times New Roman" w:cs="Times New Roman"/>
                <w:i/>
                <w:spacing w:val="-1"/>
                <w:w w:val="99"/>
                <w:sz w:val="24"/>
                <w:szCs w:val="24"/>
              </w:rPr>
              <w:t>+</w:t>
            </w:r>
            <w:r w:rsidRPr="00ED2306">
              <w:rPr>
                <w:rFonts w:ascii="Times New Roman" w:eastAsia="Times New Roman" w:hAnsi="Times New Roman" w:cs="Times New Roman"/>
                <w:i/>
                <w:w w:val="99"/>
                <w:sz w:val="24"/>
                <w:szCs w:val="24"/>
              </w:rPr>
              <w:t>1</w:t>
            </w:r>
          </w:p>
        </w:tc>
      </w:tr>
      <w:tr w:rsidR="001243DA" w:rsidRPr="00ED2306" w14:paraId="2D5853FC" w14:textId="77777777" w:rsidTr="00937A8D">
        <w:trPr>
          <w:trHeight w:hRule="exact" w:val="311"/>
        </w:trPr>
        <w:tc>
          <w:tcPr>
            <w:tcW w:w="1794" w:type="dxa"/>
            <w:tcBorders>
              <w:top w:val="single" w:sz="5" w:space="0" w:color="000000"/>
              <w:left w:val="single" w:sz="5" w:space="0" w:color="000000"/>
              <w:bottom w:val="single" w:sz="5" w:space="0" w:color="000000"/>
              <w:right w:val="single" w:sz="5" w:space="0" w:color="000000"/>
            </w:tcBorders>
          </w:tcPr>
          <w:p w14:paraId="36255216" w14:textId="77777777" w:rsidR="001243DA" w:rsidRPr="00ED2306" w:rsidRDefault="001243DA" w:rsidP="00937A8D">
            <w:pPr>
              <w:spacing w:line="220" w:lineRule="exact"/>
              <w:ind w:left="102"/>
              <w:rPr>
                <w:rFonts w:ascii="Times New Roman" w:eastAsia="Times New Roman" w:hAnsi="Times New Roman" w:cs="Times New Roman"/>
                <w:sz w:val="20"/>
                <w:szCs w:val="20"/>
              </w:rPr>
            </w:pPr>
            <w:r w:rsidRPr="00ED2306">
              <w:rPr>
                <w:rFonts w:ascii="Times New Roman" w:eastAsia="Times New Roman" w:hAnsi="Times New Roman" w:cs="Times New Roman"/>
                <w:i/>
                <w:sz w:val="20"/>
                <w:szCs w:val="20"/>
              </w:rPr>
              <w:t>HO</w:t>
            </w:r>
            <w:r w:rsidRPr="00ED2306">
              <w:rPr>
                <w:rFonts w:ascii="Times New Roman" w:eastAsia="Times New Roman" w:hAnsi="Times New Roman" w:cs="Times New Roman"/>
                <w:i/>
                <w:spacing w:val="1"/>
                <w:sz w:val="20"/>
                <w:szCs w:val="20"/>
              </w:rPr>
              <w:t>R</w:t>
            </w:r>
            <w:r w:rsidRPr="00ED2306">
              <w:rPr>
                <w:rFonts w:ascii="Times New Roman" w:eastAsia="Times New Roman" w:hAnsi="Times New Roman" w:cs="Times New Roman"/>
                <w:i/>
                <w:sz w:val="20"/>
                <w:szCs w:val="20"/>
              </w:rPr>
              <w:t>T</w:t>
            </w:r>
            <w:r w:rsidRPr="00ED2306">
              <w:rPr>
                <w:rFonts w:ascii="Times New Roman" w:eastAsia="Times New Roman" w:hAnsi="Times New Roman" w:cs="Times New Roman"/>
                <w:i/>
                <w:spacing w:val="-5"/>
                <w:sz w:val="20"/>
                <w:szCs w:val="20"/>
              </w:rPr>
              <w:t xml:space="preserve"> </w:t>
            </w:r>
            <w:r w:rsidRPr="00ED2306">
              <w:rPr>
                <w:rFonts w:ascii="Times New Roman" w:eastAsia="Times New Roman" w:hAnsi="Times New Roman" w:cs="Times New Roman"/>
                <w:i/>
                <w:spacing w:val="1"/>
                <w:sz w:val="20"/>
                <w:szCs w:val="20"/>
              </w:rPr>
              <w:t>72</w:t>
            </w:r>
            <w:r w:rsidRPr="00ED2306">
              <w:rPr>
                <w:rFonts w:ascii="Times New Roman" w:eastAsia="Times New Roman" w:hAnsi="Times New Roman" w:cs="Times New Roman"/>
                <w:i/>
                <w:sz w:val="20"/>
                <w:szCs w:val="20"/>
              </w:rPr>
              <w:t>2</w:t>
            </w:r>
          </w:p>
        </w:tc>
        <w:tc>
          <w:tcPr>
            <w:tcW w:w="6317" w:type="dxa"/>
            <w:tcBorders>
              <w:top w:val="single" w:sz="5" w:space="0" w:color="000000"/>
              <w:left w:val="single" w:sz="5" w:space="0" w:color="000000"/>
              <w:bottom w:val="single" w:sz="5" w:space="0" w:color="000000"/>
              <w:right w:val="single" w:sz="5" w:space="0" w:color="000000"/>
            </w:tcBorders>
          </w:tcPr>
          <w:p w14:paraId="50CAEA70" w14:textId="77777777" w:rsidR="001243DA" w:rsidRPr="00ED2306" w:rsidRDefault="001243DA" w:rsidP="00937A8D">
            <w:pPr>
              <w:spacing w:line="220" w:lineRule="exact"/>
              <w:ind w:left="102"/>
              <w:rPr>
                <w:rFonts w:ascii="Times New Roman" w:eastAsia="Times New Roman" w:hAnsi="Times New Roman" w:cs="Times New Roman"/>
                <w:sz w:val="20"/>
                <w:szCs w:val="20"/>
              </w:rPr>
            </w:pP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I</w:t>
            </w:r>
            <w:r w:rsidRPr="00ED2306">
              <w:rPr>
                <w:rFonts w:ascii="Times New Roman" w:eastAsia="Times New Roman" w:hAnsi="Times New Roman" w:cs="Times New Roman"/>
                <w:sz w:val="20"/>
                <w:szCs w:val="20"/>
              </w:rPr>
              <w:t>I</w:t>
            </w:r>
          </w:p>
        </w:tc>
        <w:tc>
          <w:tcPr>
            <w:tcW w:w="1776" w:type="dxa"/>
            <w:tcBorders>
              <w:top w:val="single" w:sz="5" w:space="0" w:color="000000"/>
              <w:left w:val="single" w:sz="5" w:space="0" w:color="000000"/>
              <w:bottom w:val="single" w:sz="5" w:space="0" w:color="000000"/>
              <w:right w:val="single" w:sz="5" w:space="0" w:color="000000"/>
            </w:tcBorders>
          </w:tcPr>
          <w:p w14:paraId="1390995E" w14:textId="77777777" w:rsidR="001243DA" w:rsidRPr="00ED2306" w:rsidRDefault="001243DA" w:rsidP="00937A8D">
            <w:pPr>
              <w:spacing w:line="220" w:lineRule="exact"/>
              <w:ind w:left="768" w:right="772"/>
              <w:jc w:val="center"/>
              <w:rPr>
                <w:rFonts w:ascii="Times New Roman" w:eastAsia="Times New Roman" w:hAnsi="Times New Roman" w:cs="Times New Roman"/>
                <w:sz w:val="20"/>
                <w:szCs w:val="20"/>
              </w:rPr>
            </w:pPr>
            <w:r w:rsidRPr="00ED2306">
              <w:rPr>
                <w:rFonts w:ascii="Times New Roman" w:eastAsia="Times New Roman" w:hAnsi="Times New Roman" w:cs="Times New Roman"/>
                <w:w w:val="99"/>
                <w:sz w:val="20"/>
                <w:szCs w:val="20"/>
              </w:rPr>
              <w:t>1</w:t>
            </w:r>
          </w:p>
        </w:tc>
      </w:tr>
      <w:tr w:rsidR="001243DA" w:rsidRPr="00ED2306" w14:paraId="05AFF27E" w14:textId="77777777" w:rsidTr="00937A8D">
        <w:trPr>
          <w:trHeight w:hRule="exact" w:val="411"/>
        </w:trPr>
        <w:tc>
          <w:tcPr>
            <w:tcW w:w="1794" w:type="dxa"/>
            <w:tcBorders>
              <w:top w:val="single" w:sz="5" w:space="0" w:color="000000"/>
              <w:left w:val="single" w:sz="5" w:space="0" w:color="000000"/>
              <w:bottom w:val="single" w:sz="5" w:space="0" w:color="000000"/>
              <w:right w:val="single" w:sz="5" w:space="0" w:color="000000"/>
            </w:tcBorders>
          </w:tcPr>
          <w:p w14:paraId="309AC42A"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752</w:t>
            </w:r>
          </w:p>
        </w:tc>
        <w:tc>
          <w:tcPr>
            <w:tcW w:w="6317" w:type="dxa"/>
            <w:tcBorders>
              <w:top w:val="single" w:sz="5" w:space="0" w:color="000000"/>
              <w:left w:val="single" w:sz="5" w:space="0" w:color="000000"/>
              <w:bottom w:val="single" w:sz="5" w:space="0" w:color="000000"/>
              <w:right w:val="single" w:sz="5" w:space="0" w:color="000000"/>
            </w:tcBorders>
          </w:tcPr>
          <w:p w14:paraId="3C643C06"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i/>
                <w:sz w:val="24"/>
                <w:szCs w:val="24"/>
              </w:rPr>
              <w:t>Pos</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pacing w:val="-1"/>
                <w:sz w:val="24"/>
                <w:szCs w:val="24"/>
              </w:rPr>
              <w:t>-</w:t>
            </w:r>
            <w:r w:rsidRPr="00ED2306">
              <w:rPr>
                <w:rFonts w:ascii="Times New Roman" w:eastAsia="Times New Roman" w:hAnsi="Times New Roman" w:cs="Times New Roman"/>
                <w:i/>
                <w:sz w:val="24"/>
                <w:szCs w:val="24"/>
              </w:rPr>
              <w:t>har</w:t>
            </w:r>
            <w:r w:rsidRPr="00ED2306">
              <w:rPr>
                <w:rFonts w:ascii="Times New Roman" w:eastAsia="Times New Roman" w:hAnsi="Times New Roman" w:cs="Times New Roman"/>
                <w:i/>
                <w:spacing w:val="-1"/>
                <w:sz w:val="24"/>
                <w:szCs w:val="24"/>
              </w:rPr>
              <w:t>ve</w:t>
            </w:r>
            <w:r w:rsidRPr="00ED2306">
              <w:rPr>
                <w:rFonts w:ascii="Times New Roman" w:eastAsia="Times New Roman" w:hAnsi="Times New Roman" w:cs="Times New Roman"/>
                <w:i/>
                <w:sz w:val="24"/>
                <w:szCs w:val="24"/>
              </w:rPr>
              <w:t>st</w:t>
            </w:r>
            <w:r w:rsidRPr="00ED2306">
              <w:rPr>
                <w:rFonts w:ascii="Times New Roman" w:eastAsia="Times New Roman" w:hAnsi="Times New Roman" w:cs="Times New Roman"/>
                <w:i/>
                <w:spacing w:val="-8"/>
                <w:sz w:val="24"/>
                <w:szCs w:val="24"/>
              </w:rPr>
              <w:t xml:space="preserve"> </w:t>
            </w:r>
            <w:r w:rsidRPr="00ED2306">
              <w:rPr>
                <w:rFonts w:ascii="Times New Roman" w:eastAsia="Times New Roman" w:hAnsi="Times New Roman" w:cs="Times New Roman"/>
                <w:i/>
                <w:sz w:val="24"/>
                <w:szCs w:val="24"/>
              </w:rPr>
              <w:t>Ph</w:t>
            </w:r>
            <w:r w:rsidRPr="00ED2306">
              <w:rPr>
                <w:rFonts w:ascii="Times New Roman" w:eastAsia="Times New Roman" w:hAnsi="Times New Roman" w:cs="Times New Roman"/>
                <w:i/>
                <w:spacing w:val="-1"/>
                <w:sz w:val="24"/>
                <w:szCs w:val="24"/>
              </w:rPr>
              <w:t>y</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o</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z w:val="24"/>
                <w:szCs w:val="24"/>
              </w:rPr>
              <w:t>ogy</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z w:val="24"/>
                <w:szCs w:val="24"/>
              </w:rPr>
              <w:t>and</w:t>
            </w:r>
            <w:r w:rsidRPr="00ED2306">
              <w:rPr>
                <w:rFonts w:ascii="Times New Roman" w:eastAsia="Times New Roman" w:hAnsi="Times New Roman" w:cs="Times New Roman"/>
                <w:i/>
                <w:spacing w:val="-4"/>
                <w:sz w:val="24"/>
                <w:szCs w:val="24"/>
              </w:rPr>
              <w:t xml:space="preserve"> </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pacing w:val="-1"/>
                <w:sz w:val="24"/>
                <w:szCs w:val="24"/>
              </w:rPr>
              <w:t>ec</w:t>
            </w:r>
            <w:r w:rsidRPr="00ED2306">
              <w:rPr>
                <w:rFonts w:ascii="Times New Roman" w:eastAsia="Times New Roman" w:hAnsi="Times New Roman" w:cs="Times New Roman"/>
                <w:i/>
                <w:sz w:val="24"/>
                <w:szCs w:val="24"/>
              </w:rPr>
              <w:t>hno</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z w:val="24"/>
                <w:szCs w:val="24"/>
              </w:rPr>
              <w:t>ogy</w:t>
            </w:r>
            <w:r w:rsidRPr="00ED2306">
              <w:rPr>
                <w:rFonts w:ascii="Times New Roman" w:eastAsia="Times New Roman" w:hAnsi="Times New Roman" w:cs="Times New Roman"/>
                <w:i/>
                <w:spacing w:val="-8"/>
                <w:sz w:val="24"/>
                <w:szCs w:val="24"/>
              </w:rPr>
              <w:t xml:space="preserve"> </w:t>
            </w:r>
            <w:r w:rsidRPr="00ED2306">
              <w:rPr>
                <w:rFonts w:ascii="Times New Roman" w:eastAsia="Times New Roman" w:hAnsi="Times New Roman" w:cs="Times New Roman"/>
                <w:i/>
                <w:sz w:val="24"/>
                <w:szCs w:val="24"/>
              </w:rPr>
              <w:t>of Hor</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u</w:t>
            </w:r>
            <w:r w:rsidRPr="00ED2306">
              <w:rPr>
                <w:rFonts w:ascii="Times New Roman" w:eastAsia="Times New Roman" w:hAnsi="Times New Roman" w:cs="Times New Roman"/>
                <w:i/>
                <w:spacing w:val="1"/>
                <w:sz w:val="24"/>
                <w:szCs w:val="24"/>
              </w:rPr>
              <w:t>lt</w:t>
            </w:r>
            <w:r w:rsidRPr="00ED2306">
              <w:rPr>
                <w:rFonts w:ascii="Times New Roman" w:eastAsia="Times New Roman" w:hAnsi="Times New Roman" w:cs="Times New Roman"/>
                <w:i/>
                <w:sz w:val="24"/>
                <w:szCs w:val="24"/>
              </w:rPr>
              <w:t>ural</w:t>
            </w:r>
          </w:p>
          <w:p w14:paraId="6C5F97EE" w14:textId="77777777" w:rsidR="001243DA" w:rsidRPr="00ED2306" w:rsidRDefault="001243DA" w:rsidP="00937A8D">
            <w:pPr>
              <w:spacing w:line="240" w:lineRule="auto"/>
              <w:ind w:left="553"/>
              <w:rPr>
                <w:rFonts w:ascii="Times New Roman" w:eastAsia="Times New Roman" w:hAnsi="Times New Roman" w:cs="Times New Roman"/>
                <w:sz w:val="24"/>
                <w:szCs w:val="24"/>
              </w:rPr>
            </w:pP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rops</w:t>
            </w:r>
          </w:p>
        </w:tc>
        <w:tc>
          <w:tcPr>
            <w:tcW w:w="1776" w:type="dxa"/>
            <w:tcBorders>
              <w:top w:val="single" w:sz="5" w:space="0" w:color="000000"/>
              <w:left w:val="single" w:sz="5" w:space="0" w:color="000000"/>
              <w:bottom w:val="single" w:sz="5" w:space="0" w:color="000000"/>
              <w:right w:val="single" w:sz="5" w:space="0" w:color="000000"/>
            </w:tcBorders>
          </w:tcPr>
          <w:p w14:paraId="2A5478ED" w14:textId="77777777" w:rsidR="001243DA" w:rsidRPr="00ED2306" w:rsidRDefault="001243DA" w:rsidP="00937A8D">
            <w:pPr>
              <w:spacing w:line="260" w:lineRule="exact"/>
              <w:ind w:left="755" w:right="758"/>
              <w:jc w:val="center"/>
              <w:rPr>
                <w:rFonts w:ascii="Times New Roman" w:eastAsia="Times New Roman" w:hAnsi="Times New Roman" w:cs="Times New Roman"/>
                <w:sz w:val="24"/>
                <w:szCs w:val="24"/>
              </w:rPr>
            </w:pPr>
            <w:r w:rsidRPr="00ED2306">
              <w:rPr>
                <w:rFonts w:ascii="Times New Roman" w:eastAsia="Times New Roman" w:hAnsi="Times New Roman" w:cs="Times New Roman"/>
                <w:i/>
                <w:w w:val="99"/>
                <w:sz w:val="24"/>
                <w:szCs w:val="24"/>
              </w:rPr>
              <w:t>3</w:t>
            </w:r>
          </w:p>
        </w:tc>
      </w:tr>
      <w:tr w:rsidR="001243DA" w:rsidRPr="00ED2306" w14:paraId="1608F4AA" w14:textId="77777777" w:rsidTr="00937A8D">
        <w:trPr>
          <w:trHeight w:hRule="exact" w:val="311"/>
        </w:trPr>
        <w:tc>
          <w:tcPr>
            <w:tcW w:w="1794" w:type="dxa"/>
            <w:tcBorders>
              <w:top w:val="single" w:sz="5" w:space="0" w:color="000000"/>
              <w:left w:val="single" w:sz="5" w:space="0" w:color="000000"/>
              <w:bottom w:val="single" w:sz="5" w:space="0" w:color="000000"/>
              <w:right w:val="single" w:sz="5" w:space="0" w:color="000000"/>
            </w:tcBorders>
          </w:tcPr>
          <w:p w14:paraId="49F68FCF"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SS</w:t>
            </w:r>
            <w:r w:rsidRPr="00ED2306">
              <w:rPr>
                <w:rFonts w:ascii="Times New Roman" w:eastAsia="Times New Roman" w:hAnsi="Times New Roman" w:cs="Times New Roman"/>
                <w:sz w:val="24"/>
                <w:szCs w:val="24"/>
              </w:rPr>
              <w:t>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532</w:t>
            </w:r>
          </w:p>
        </w:tc>
        <w:tc>
          <w:tcPr>
            <w:tcW w:w="6317" w:type="dxa"/>
            <w:tcBorders>
              <w:top w:val="single" w:sz="5" w:space="0" w:color="000000"/>
              <w:left w:val="single" w:sz="5" w:space="0" w:color="000000"/>
              <w:bottom w:val="single" w:sz="5" w:space="0" w:color="000000"/>
              <w:right w:val="single" w:sz="5" w:space="0" w:color="000000"/>
            </w:tcBorders>
          </w:tcPr>
          <w:p w14:paraId="12F7CF58" w14:textId="77777777" w:rsidR="001243DA" w:rsidRPr="00ED2306" w:rsidRDefault="001243DA" w:rsidP="00937A8D">
            <w:pPr>
              <w:spacing w:line="260" w:lineRule="exact"/>
              <w:ind w:left="102"/>
              <w:rPr>
                <w:rFonts w:ascii="Times New Roman" w:eastAsia="Times New Roman" w:hAnsi="Times New Roman" w:cs="Times New Roman"/>
                <w:sz w:val="24"/>
                <w:szCs w:val="24"/>
              </w:rPr>
            </w:pP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1"/>
                <w:sz w:val="24"/>
                <w:szCs w:val="24"/>
              </w:rPr>
              <w:t>ee</w:t>
            </w:r>
            <w:r w:rsidRPr="00ED2306">
              <w:rPr>
                <w:rFonts w:ascii="Times New Roman" w:eastAsia="Times New Roman" w:hAnsi="Times New Roman" w:cs="Times New Roman"/>
                <w:i/>
                <w:sz w:val="24"/>
                <w:szCs w:val="24"/>
              </w:rPr>
              <w:t>d</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i/>
                <w:sz w:val="24"/>
                <w:szCs w:val="24"/>
              </w:rPr>
              <w:t>Produ</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z w:val="24"/>
                <w:szCs w:val="24"/>
              </w:rPr>
              <w:t>on</w:t>
            </w:r>
            <w:r w:rsidRPr="00ED2306">
              <w:rPr>
                <w:rFonts w:ascii="Times New Roman" w:eastAsia="Times New Roman" w:hAnsi="Times New Roman" w:cs="Times New Roman"/>
                <w:i/>
                <w:spacing w:val="-8"/>
                <w:sz w:val="24"/>
                <w:szCs w:val="24"/>
              </w:rPr>
              <w:t xml:space="preserve"> </w:t>
            </w:r>
            <w:r w:rsidRPr="00ED2306">
              <w:rPr>
                <w:rFonts w:ascii="Times New Roman" w:eastAsia="Times New Roman" w:hAnsi="Times New Roman" w:cs="Times New Roman"/>
                <w:i/>
                <w:sz w:val="24"/>
                <w:szCs w:val="24"/>
              </w:rPr>
              <w:t>of Hor</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u</w:t>
            </w:r>
            <w:r w:rsidRPr="00ED2306">
              <w:rPr>
                <w:rFonts w:ascii="Times New Roman" w:eastAsia="Times New Roman" w:hAnsi="Times New Roman" w:cs="Times New Roman"/>
                <w:i/>
                <w:spacing w:val="1"/>
                <w:sz w:val="24"/>
                <w:szCs w:val="24"/>
              </w:rPr>
              <w:t>lt</w:t>
            </w:r>
            <w:r w:rsidRPr="00ED2306">
              <w:rPr>
                <w:rFonts w:ascii="Times New Roman" w:eastAsia="Times New Roman" w:hAnsi="Times New Roman" w:cs="Times New Roman"/>
                <w:i/>
                <w:sz w:val="24"/>
                <w:szCs w:val="24"/>
              </w:rPr>
              <w:t>ural</w:t>
            </w:r>
            <w:r w:rsidRPr="00ED2306">
              <w:rPr>
                <w:rFonts w:ascii="Times New Roman" w:eastAsia="Times New Roman" w:hAnsi="Times New Roman" w:cs="Times New Roman"/>
                <w:i/>
                <w:spacing w:val="-7"/>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rops</w:t>
            </w:r>
          </w:p>
        </w:tc>
        <w:tc>
          <w:tcPr>
            <w:tcW w:w="1776" w:type="dxa"/>
            <w:tcBorders>
              <w:top w:val="single" w:sz="5" w:space="0" w:color="000000"/>
              <w:left w:val="single" w:sz="5" w:space="0" w:color="000000"/>
              <w:bottom w:val="single" w:sz="5" w:space="0" w:color="000000"/>
              <w:right w:val="single" w:sz="5" w:space="0" w:color="000000"/>
            </w:tcBorders>
          </w:tcPr>
          <w:p w14:paraId="47DA1FF6" w14:textId="77777777" w:rsidR="001243DA" w:rsidRPr="00ED2306" w:rsidRDefault="001243DA" w:rsidP="00937A8D">
            <w:pPr>
              <w:spacing w:line="260" w:lineRule="exact"/>
              <w:ind w:left="755" w:right="758"/>
              <w:jc w:val="center"/>
              <w:rPr>
                <w:rFonts w:ascii="Times New Roman" w:eastAsia="Times New Roman" w:hAnsi="Times New Roman" w:cs="Times New Roman"/>
                <w:sz w:val="24"/>
                <w:szCs w:val="24"/>
              </w:rPr>
            </w:pPr>
            <w:r w:rsidRPr="00ED2306">
              <w:rPr>
                <w:rFonts w:ascii="Times New Roman" w:eastAsia="Times New Roman" w:hAnsi="Times New Roman" w:cs="Times New Roman"/>
                <w:i/>
                <w:w w:val="99"/>
                <w:sz w:val="24"/>
                <w:szCs w:val="24"/>
              </w:rPr>
              <w:t>3</w:t>
            </w:r>
          </w:p>
        </w:tc>
      </w:tr>
      <w:tr w:rsidR="001243DA" w:rsidRPr="00ED2306" w14:paraId="597BE9D0" w14:textId="77777777" w:rsidTr="00937A8D">
        <w:trPr>
          <w:trHeight w:hRule="exact" w:val="432"/>
        </w:trPr>
        <w:tc>
          <w:tcPr>
            <w:tcW w:w="1794" w:type="dxa"/>
            <w:tcBorders>
              <w:top w:val="single" w:sz="5" w:space="0" w:color="000000"/>
              <w:left w:val="single" w:sz="5" w:space="0" w:color="000000"/>
              <w:bottom w:val="single" w:sz="5" w:space="0" w:color="000000"/>
              <w:right w:val="single" w:sz="5" w:space="0" w:color="000000"/>
            </w:tcBorders>
          </w:tcPr>
          <w:p w14:paraId="709EDE7E" w14:textId="77777777" w:rsidR="001243DA" w:rsidRPr="00ED2306" w:rsidRDefault="001243DA" w:rsidP="00937A8D">
            <w:pPr>
              <w:spacing w:after="0" w:line="140" w:lineRule="exact"/>
              <w:rPr>
                <w:rFonts w:ascii="Times New Roman" w:eastAsia="Times New Roman" w:hAnsi="Times New Roman" w:cs="Times New Roman"/>
                <w:sz w:val="14"/>
                <w:szCs w:val="14"/>
              </w:rPr>
            </w:pPr>
          </w:p>
          <w:p w14:paraId="19CA8595" w14:textId="77777777" w:rsidR="001243DA" w:rsidRPr="00ED2306" w:rsidRDefault="001243DA" w:rsidP="00937A8D">
            <w:pPr>
              <w:spacing w:after="0" w:line="240" w:lineRule="auto"/>
              <w:ind w:left="102"/>
              <w:rPr>
                <w:rFonts w:ascii="Times New Roman" w:eastAsia="Times New Roman" w:hAnsi="Times New Roman" w:cs="Times New Roman"/>
                <w:sz w:val="20"/>
                <w:szCs w:val="20"/>
              </w:rPr>
            </w:pPr>
            <w:r w:rsidRPr="00ED2306">
              <w:rPr>
                <w:rFonts w:ascii="Times New Roman" w:eastAsia="Times New Roman" w:hAnsi="Times New Roman" w:cs="Times New Roman"/>
                <w:sz w:val="20"/>
                <w:szCs w:val="20"/>
              </w:rPr>
              <w:t>HO</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T</w:t>
            </w:r>
            <w:r w:rsidRPr="00ED2306">
              <w:rPr>
                <w:rFonts w:ascii="Times New Roman" w:eastAsia="Times New Roman" w:hAnsi="Times New Roman" w:cs="Times New Roman"/>
                <w:spacing w:val="1"/>
                <w:sz w:val="20"/>
                <w:szCs w:val="20"/>
              </w:rPr>
              <w:t>74</w:t>
            </w:r>
            <w:r w:rsidRPr="00ED2306">
              <w:rPr>
                <w:rFonts w:ascii="Times New Roman" w:eastAsia="Times New Roman" w:hAnsi="Times New Roman" w:cs="Times New Roman"/>
                <w:sz w:val="20"/>
                <w:szCs w:val="20"/>
              </w:rPr>
              <w:t>2</w:t>
            </w:r>
          </w:p>
        </w:tc>
        <w:tc>
          <w:tcPr>
            <w:tcW w:w="6317" w:type="dxa"/>
            <w:tcBorders>
              <w:top w:val="single" w:sz="5" w:space="0" w:color="000000"/>
              <w:left w:val="single" w:sz="5" w:space="0" w:color="000000"/>
              <w:bottom w:val="single" w:sz="5" w:space="0" w:color="000000"/>
              <w:right w:val="single" w:sz="5" w:space="0" w:color="000000"/>
            </w:tcBorders>
          </w:tcPr>
          <w:p w14:paraId="097357B6" w14:textId="77777777" w:rsidR="001243DA" w:rsidRPr="00ED2306" w:rsidRDefault="001243DA" w:rsidP="00937A8D">
            <w:pPr>
              <w:spacing w:after="0" w:line="140" w:lineRule="exact"/>
              <w:rPr>
                <w:rFonts w:ascii="Times New Roman" w:eastAsia="Times New Roman" w:hAnsi="Times New Roman" w:cs="Times New Roman"/>
                <w:sz w:val="14"/>
                <w:szCs w:val="14"/>
              </w:rPr>
            </w:pPr>
          </w:p>
          <w:p w14:paraId="28F88589" w14:textId="77777777" w:rsidR="001243DA" w:rsidRPr="00ED2306" w:rsidRDefault="001243DA" w:rsidP="00937A8D">
            <w:pPr>
              <w:spacing w:after="0" w:line="240" w:lineRule="auto"/>
              <w:ind w:left="102"/>
              <w:rPr>
                <w:rFonts w:ascii="Times New Roman" w:eastAsia="Times New Roman" w:hAnsi="Times New Roman" w:cs="Times New Roman"/>
                <w:sz w:val="20"/>
                <w:szCs w:val="20"/>
              </w:rPr>
            </w:pP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rop</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2"/>
                <w:sz w:val="20"/>
                <w:szCs w:val="20"/>
              </w:rPr>
              <w:t>B</w:t>
            </w:r>
            <w:r w:rsidRPr="00ED2306">
              <w:rPr>
                <w:rFonts w:ascii="Times New Roman" w:eastAsia="Times New Roman" w:hAnsi="Times New Roman" w:cs="Times New Roman"/>
                <w:spacing w:val="1"/>
                <w:sz w:val="20"/>
                <w:szCs w:val="20"/>
              </w:rPr>
              <w:t>reed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w:t>
            </w:r>
          </w:p>
        </w:tc>
        <w:tc>
          <w:tcPr>
            <w:tcW w:w="1776" w:type="dxa"/>
            <w:tcBorders>
              <w:top w:val="single" w:sz="5" w:space="0" w:color="000000"/>
              <w:left w:val="single" w:sz="5" w:space="0" w:color="000000"/>
              <w:bottom w:val="single" w:sz="5" w:space="0" w:color="000000"/>
              <w:right w:val="single" w:sz="5" w:space="0" w:color="000000"/>
            </w:tcBorders>
          </w:tcPr>
          <w:p w14:paraId="612796E2" w14:textId="77777777" w:rsidR="001243DA" w:rsidRPr="00ED2306" w:rsidRDefault="001243DA" w:rsidP="00937A8D">
            <w:pPr>
              <w:spacing w:after="0" w:line="140" w:lineRule="exact"/>
              <w:rPr>
                <w:rFonts w:ascii="Times New Roman" w:eastAsia="Times New Roman" w:hAnsi="Times New Roman" w:cs="Times New Roman"/>
                <w:sz w:val="14"/>
                <w:szCs w:val="14"/>
              </w:rPr>
            </w:pPr>
          </w:p>
          <w:p w14:paraId="46D44C32" w14:textId="77777777" w:rsidR="001243DA" w:rsidRPr="00ED2306" w:rsidRDefault="001243DA" w:rsidP="00937A8D">
            <w:pPr>
              <w:spacing w:after="0" w:line="240" w:lineRule="auto"/>
              <w:ind w:left="768" w:right="772"/>
              <w:jc w:val="center"/>
              <w:rPr>
                <w:rFonts w:ascii="Times New Roman" w:eastAsia="Times New Roman" w:hAnsi="Times New Roman" w:cs="Times New Roman"/>
                <w:sz w:val="20"/>
                <w:szCs w:val="20"/>
              </w:rPr>
            </w:pPr>
            <w:r w:rsidRPr="00ED2306">
              <w:rPr>
                <w:rFonts w:ascii="Times New Roman" w:eastAsia="Times New Roman" w:hAnsi="Times New Roman" w:cs="Times New Roman"/>
                <w:w w:val="99"/>
                <w:sz w:val="20"/>
                <w:szCs w:val="20"/>
              </w:rPr>
              <w:t>2</w:t>
            </w:r>
          </w:p>
        </w:tc>
      </w:tr>
      <w:tr w:rsidR="001243DA" w:rsidRPr="00ED2306" w14:paraId="20E09756" w14:textId="77777777" w:rsidTr="00937A8D">
        <w:trPr>
          <w:trHeight w:hRule="exact" w:val="360"/>
        </w:trPr>
        <w:tc>
          <w:tcPr>
            <w:tcW w:w="1794" w:type="dxa"/>
            <w:tcBorders>
              <w:top w:val="single" w:sz="5" w:space="0" w:color="000000"/>
              <w:left w:val="single" w:sz="5" w:space="0" w:color="000000"/>
              <w:bottom w:val="single" w:sz="5" w:space="0" w:color="000000"/>
              <w:right w:val="single" w:sz="5" w:space="0" w:color="000000"/>
            </w:tcBorders>
          </w:tcPr>
          <w:p w14:paraId="01C5ADA1" w14:textId="77777777" w:rsidR="001243DA" w:rsidRPr="00ED2306" w:rsidRDefault="001243DA" w:rsidP="00937A8D">
            <w:pPr>
              <w:spacing w:line="220" w:lineRule="exact"/>
              <w:ind w:left="102"/>
              <w:rPr>
                <w:rFonts w:ascii="Times New Roman" w:eastAsia="Times New Roman" w:hAnsi="Times New Roman" w:cs="Times New Roman"/>
                <w:sz w:val="20"/>
                <w:szCs w:val="20"/>
              </w:rPr>
            </w:pPr>
            <w:r w:rsidRPr="00ED2306">
              <w:rPr>
                <w:rFonts w:ascii="Times New Roman" w:eastAsia="Times New Roman" w:hAnsi="Times New Roman" w:cs="Times New Roman"/>
                <w:i/>
                <w:sz w:val="20"/>
                <w:szCs w:val="20"/>
              </w:rPr>
              <w:t>HO</w:t>
            </w:r>
            <w:r w:rsidRPr="00ED2306">
              <w:rPr>
                <w:rFonts w:ascii="Times New Roman" w:eastAsia="Times New Roman" w:hAnsi="Times New Roman" w:cs="Times New Roman"/>
                <w:i/>
                <w:spacing w:val="1"/>
                <w:sz w:val="20"/>
                <w:szCs w:val="20"/>
              </w:rPr>
              <w:t>R</w:t>
            </w:r>
            <w:r w:rsidRPr="00ED2306">
              <w:rPr>
                <w:rFonts w:ascii="Times New Roman" w:eastAsia="Times New Roman" w:hAnsi="Times New Roman" w:cs="Times New Roman"/>
                <w:i/>
                <w:sz w:val="20"/>
                <w:szCs w:val="20"/>
              </w:rPr>
              <w:t>T</w:t>
            </w:r>
            <w:r w:rsidRPr="00ED2306">
              <w:rPr>
                <w:rFonts w:ascii="Times New Roman" w:eastAsia="Times New Roman" w:hAnsi="Times New Roman" w:cs="Times New Roman"/>
                <w:i/>
                <w:spacing w:val="-5"/>
                <w:sz w:val="20"/>
                <w:szCs w:val="20"/>
              </w:rPr>
              <w:t xml:space="preserve"> </w:t>
            </w:r>
            <w:r w:rsidRPr="00ED2306">
              <w:rPr>
                <w:rFonts w:ascii="Times New Roman" w:eastAsia="Times New Roman" w:hAnsi="Times New Roman" w:cs="Times New Roman"/>
                <w:i/>
                <w:spacing w:val="1"/>
                <w:sz w:val="20"/>
                <w:szCs w:val="20"/>
              </w:rPr>
              <w:t>76</w:t>
            </w:r>
            <w:r w:rsidRPr="00ED2306">
              <w:rPr>
                <w:rFonts w:ascii="Times New Roman" w:eastAsia="Times New Roman" w:hAnsi="Times New Roman" w:cs="Times New Roman"/>
                <w:i/>
                <w:sz w:val="20"/>
                <w:szCs w:val="20"/>
              </w:rPr>
              <w:t>2</w:t>
            </w:r>
          </w:p>
        </w:tc>
        <w:tc>
          <w:tcPr>
            <w:tcW w:w="6317" w:type="dxa"/>
            <w:tcBorders>
              <w:top w:val="single" w:sz="5" w:space="0" w:color="000000"/>
              <w:left w:val="single" w:sz="5" w:space="0" w:color="000000"/>
              <w:bottom w:val="single" w:sz="5" w:space="0" w:color="000000"/>
              <w:right w:val="single" w:sz="5" w:space="0" w:color="000000"/>
            </w:tcBorders>
          </w:tcPr>
          <w:p w14:paraId="17A29D88" w14:textId="77777777" w:rsidR="001243DA" w:rsidRPr="00ED2306" w:rsidRDefault="001243DA" w:rsidP="00937A8D">
            <w:pPr>
              <w:spacing w:line="220" w:lineRule="exact"/>
              <w:ind w:left="102"/>
              <w:rPr>
                <w:rFonts w:ascii="Times New Roman" w:eastAsia="Times New Roman" w:hAnsi="Times New Roman" w:cs="Times New Roman"/>
                <w:sz w:val="20"/>
                <w:szCs w:val="20"/>
              </w:rPr>
            </w:pPr>
            <w:r w:rsidRPr="00ED2306">
              <w:rPr>
                <w:rFonts w:ascii="Times New Roman" w:eastAsia="Times New Roman" w:hAnsi="Times New Roman" w:cs="Times New Roman"/>
                <w:spacing w:val="2"/>
                <w:sz w:val="20"/>
                <w:szCs w:val="20"/>
              </w:rPr>
              <w:t>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Di</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earc</w:t>
            </w:r>
            <w:r w:rsidRPr="00ED2306">
              <w:rPr>
                <w:rFonts w:ascii="Times New Roman" w:eastAsia="Times New Roman" w:hAnsi="Times New Roman" w:cs="Times New Roman"/>
                <w:sz w:val="20"/>
                <w:szCs w:val="20"/>
              </w:rPr>
              <w:t>h</w:t>
            </w:r>
          </w:p>
        </w:tc>
        <w:tc>
          <w:tcPr>
            <w:tcW w:w="1776" w:type="dxa"/>
            <w:tcBorders>
              <w:top w:val="single" w:sz="5" w:space="0" w:color="000000"/>
              <w:left w:val="single" w:sz="5" w:space="0" w:color="000000"/>
              <w:bottom w:val="single" w:sz="5" w:space="0" w:color="000000"/>
              <w:right w:val="single" w:sz="5" w:space="0" w:color="000000"/>
            </w:tcBorders>
          </w:tcPr>
          <w:p w14:paraId="54822C0B" w14:textId="77777777" w:rsidR="001243DA" w:rsidRPr="00ED2306" w:rsidRDefault="001243DA" w:rsidP="00937A8D">
            <w:pPr>
              <w:spacing w:line="220" w:lineRule="exact"/>
              <w:ind w:left="718" w:right="721"/>
              <w:jc w:val="center"/>
              <w:rPr>
                <w:rFonts w:ascii="Times New Roman" w:eastAsia="Times New Roman" w:hAnsi="Times New Roman" w:cs="Times New Roman"/>
                <w:sz w:val="20"/>
                <w:szCs w:val="20"/>
              </w:rPr>
            </w:pPr>
            <w:r w:rsidRPr="00ED2306">
              <w:rPr>
                <w:rFonts w:ascii="Times New Roman" w:eastAsia="Times New Roman" w:hAnsi="Times New Roman" w:cs="Times New Roman"/>
                <w:spacing w:val="1"/>
                <w:w w:val="99"/>
                <w:sz w:val="20"/>
                <w:szCs w:val="20"/>
              </w:rPr>
              <w:t>3</w:t>
            </w:r>
            <w:r w:rsidRPr="00ED2306">
              <w:rPr>
                <w:rFonts w:ascii="Times New Roman" w:eastAsia="Times New Roman" w:hAnsi="Times New Roman" w:cs="Times New Roman"/>
                <w:w w:val="99"/>
                <w:sz w:val="20"/>
                <w:szCs w:val="20"/>
              </w:rPr>
              <w:t>0</w:t>
            </w:r>
          </w:p>
        </w:tc>
      </w:tr>
      <w:tr w:rsidR="001243DA" w:rsidRPr="00ED2306" w14:paraId="3FC142D5" w14:textId="77777777" w:rsidTr="00937A8D">
        <w:trPr>
          <w:trHeight w:hRule="exact" w:val="244"/>
        </w:trPr>
        <w:tc>
          <w:tcPr>
            <w:tcW w:w="1794" w:type="dxa"/>
            <w:tcBorders>
              <w:top w:val="single" w:sz="5" w:space="0" w:color="000000"/>
              <w:left w:val="single" w:sz="5" w:space="0" w:color="000000"/>
              <w:bottom w:val="single" w:sz="5" w:space="0" w:color="000000"/>
              <w:right w:val="single" w:sz="5" w:space="0" w:color="000000"/>
            </w:tcBorders>
          </w:tcPr>
          <w:p w14:paraId="631A82F3" w14:textId="77777777" w:rsidR="001243DA" w:rsidRPr="00ED2306" w:rsidRDefault="001243DA" w:rsidP="00937A8D">
            <w:pPr>
              <w:spacing w:line="220" w:lineRule="exact"/>
              <w:ind w:left="102"/>
              <w:rPr>
                <w:rFonts w:ascii="Times New Roman" w:eastAsia="Times New Roman" w:hAnsi="Times New Roman" w:cs="Times New Roman"/>
                <w:sz w:val="20"/>
                <w:szCs w:val="20"/>
              </w:rPr>
            </w:pPr>
            <w:r w:rsidRPr="00ED2306">
              <w:rPr>
                <w:rFonts w:ascii="Times New Roman" w:eastAsia="Times New Roman" w:hAnsi="Times New Roman" w:cs="Times New Roman"/>
                <w:b/>
                <w:i/>
                <w:sz w:val="20"/>
                <w:szCs w:val="20"/>
              </w:rPr>
              <w:t>S</w:t>
            </w:r>
            <w:r w:rsidRPr="00ED2306">
              <w:rPr>
                <w:rFonts w:ascii="Times New Roman" w:eastAsia="Times New Roman" w:hAnsi="Times New Roman" w:cs="Times New Roman"/>
                <w:b/>
                <w:i/>
                <w:spacing w:val="1"/>
                <w:sz w:val="20"/>
                <w:szCs w:val="20"/>
              </w:rPr>
              <w:t>e</w:t>
            </w:r>
            <w:r w:rsidRPr="00ED2306">
              <w:rPr>
                <w:rFonts w:ascii="Times New Roman" w:eastAsia="Times New Roman" w:hAnsi="Times New Roman" w:cs="Times New Roman"/>
                <w:b/>
                <w:i/>
                <w:spacing w:val="4"/>
                <w:sz w:val="20"/>
                <w:szCs w:val="20"/>
              </w:rPr>
              <w:t>m</w:t>
            </w:r>
            <w:r w:rsidRPr="00ED2306">
              <w:rPr>
                <w:rFonts w:ascii="Times New Roman" w:eastAsia="Times New Roman" w:hAnsi="Times New Roman" w:cs="Times New Roman"/>
                <w:b/>
                <w:i/>
                <w:spacing w:val="1"/>
                <w:sz w:val="20"/>
                <w:szCs w:val="20"/>
              </w:rPr>
              <w:t>e</w:t>
            </w:r>
            <w:r w:rsidRPr="00ED2306">
              <w:rPr>
                <w:rFonts w:ascii="Times New Roman" w:eastAsia="Times New Roman" w:hAnsi="Times New Roman" w:cs="Times New Roman"/>
                <w:b/>
                <w:i/>
                <w:spacing w:val="-1"/>
                <w:sz w:val="20"/>
                <w:szCs w:val="20"/>
              </w:rPr>
              <w:t>s</w:t>
            </w:r>
            <w:r w:rsidRPr="00ED2306">
              <w:rPr>
                <w:rFonts w:ascii="Times New Roman" w:eastAsia="Times New Roman" w:hAnsi="Times New Roman" w:cs="Times New Roman"/>
                <w:b/>
                <w:i/>
                <w:sz w:val="20"/>
                <w:szCs w:val="20"/>
              </w:rPr>
              <w:t>t</w:t>
            </w:r>
            <w:r w:rsidRPr="00ED2306">
              <w:rPr>
                <w:rFonts w:ascii="Times New Roman" w:eastAsia="Times New Roman" w:hAnsi="Times New Roman" w:cs="Times New Roman"/>
                <w:b/>
                <w:i/>
                <w:spacing w:val="1"/>
                <w:sz w:val="20"/>
                <w:szCs w:val="20"/>
              </w:rPr>
              <w:t>e</w:t>
            </w:r>
            <w:r w:rsidRPr="00ED2306">
              <w:rPr>
                <w:rFonts w:ascii="Times New Roman" w:eastAsia="Times New Roman" w:hAnsi="Times New Roman" w:cs="Times New Roman"/>
                <w:b/>
                <w:i/>
                <w:sz w:val="20"/>
                <w:szCs w:val="20"/>
              </w:rPr>
              <w:t>r</w:t>
            </w:r>
            <w:r w:rsidRPr="00ED2306">
              <w:rPr>
                <w:rFonts w:ascii="Times New Roman" w:eastAsia="Times New Roman" w:hAnsi="Times New Roman" w:cs="Times New Roman"/>
                <w:b/>
                <w:i/>
                <w:spacing w:val="-7"/>
                <w:sz w:val="20"/>
                <w:szCs w:val="20"/>
              </w:rPr>
              <w:t xml:space="preserve"> </w:t>
            </w:r>
            <w:r w:rsidRPr="00ED2306">
              <w:rPr>
                <w:rFonts w:ascii="Times New Roman" w:eastAsia="Times New Roman" w:hAnsi="Times New Roman" w:cs="Times New Roman"/>
                <w:b/>
                <w:i/>
                <w:spacing w:val="1"/>
                <w:sz w:val="20"/>
                <w:szCs w:val="20"/>
              </w:rPr>
              <w:t>To</w:t>
            </w:r>
            <w:r w:rsidRPr="00ED2306">
              <w:rPr>
                <w:rFonts w:ascii="Times New Roman" w:eastAsia="Times New Roman" w:hAnsi="Times New Roman" w:cs="Times New Roman"/>
                <w:b/>
                <w:i/>
                <w:sz w:val="20"/>
                <w:szCs w:val="20"/>
              </w:rPr>
              <w:t>t</w:t>
            </w:r>
            <w:r w:rsidRPr="00ED2306">
              <w:rPr>
                <w:rFonts w:ascii="Times New Roman" w:eastAsia="Times New Roman" w:hAnsi="Times New Roman" w:cs="Times New Roman"/>
                <w:b/>
                <w:i/>
                <w:spacing w:val="1"/>
                <w:sz w:val="20"/>
                <w:szCs w:val="20"/>
              </w:rPr>
              <w:t>a</w:t>
            </w:r>
            <w:r w:rsidRPr="00ED2306">
              <w:rPr>
                <w:rFonts w:ascii="Times New Roman" w:eastAsia="Times New Roman" w:hAnsi="Times New Roman" w:cs="Times New Roman"/>
                <w:b/>
                <w:i/>
                <w:sz w:val="20"/>
                <w:szCs w:val="20"/>
              </w:rPr>
              <w:t>l</w:t>
            </w:r>
          </w:p>
        </w:tc>
        <w:tc>
          <w:tcPr>
            <w:tcW w:w="6317" w:type="dxa"/>
            <w:tcBorders>
              <w:top w:val="single" w:sz="5" w:space="0" w:color="000000"/>
              <w:left w:val="single" w:sz="5" w:space="0" w:color="000000"/>
              <w:bottom w:val="single" w:sz="5" w:space="0" w:color="000000"/>
              <w:right w:val="single" w:sz="5" w:space="0" w:color="000000"/>
            </w:tcBorders>
          </w:tcPr>
          <w:p w14:paraId="0B1E93C6" w14:textId="77777777" w:rsidR="001243DA" w:rsidRPr="00ED2306" w:rsidRDefault="001243DA" w:rsidP="00937A8D">
            <w:pPr>
              <w:spacing w:line="240" w:lineRule="auto"/>
              <w:rPr>
                <w:rFonts w:ascii="Times New Roman" w:eastAsia="Times New Roman" w:hAnsi="Times New Roman" w:cs="Times New Roman"/>
                <w:sz w:val="20"/>
                <w:szCs w:val="20"/>
              </w:rPr>
            </w:pPr>
          </w:p>
        </w:tc>
        <w:tc>
          <w:tcPr>
            <w:tcW w:w="1776" w:type="dxa"/>
            <w:tcBorders>
              <w:top w:val="single" w:sz="5" w:space="0" w:color="000000"/>
              <w:left w:val="single" w:sz="5" w:space="0" w:color="000000"/>
              <w:bottom w:val="single" w:sz="5" w:space="0" w:color="000000"/>
              <w:right w:val="single" w:sz="5" w:space="0" w:color="000000"/>
            </w:tcBorders>
          </w:tcPr>
          <w:p w14:paraId="2F17D132" w14:textId="77777777" w:rsidR="001243DA" w:rsidRPr="00ED2306" w:rsidRDefault="001243DA" w:rsidP="00937A8D">
            <w:pPr>
              <w:spacing w:line="220" w:lineRule="exact"/>
              <w:ind w:left="641" w:right="642"/>
              <w:jc w:val="center"/>
              <w:rPr>
                <w:rFonts w:ascii="Times New Roman" w:eastAsia="Times New Roman" w:hAnsi="Times New Roman" w:cs="Times New Roman"/>
                <w:sz w:val="20"/>
                <w:szCs w:val="20"/>
              </w:rPr>
            </w:pPr>
            <w:r w:rsidRPr="00ED2306">
              <w:rPr>
                <w:rFonts w:ascii="Times New Roman" w:eastAsia="Times New Roman" w:hAnsi="Times New Roman" w:cs="Times New Roman"/>
                <w:spacing w:val="1"/>
                <w:w w:val="99"/>
                <w:sz w:val="20"/>
                <w:szCs w:val="20"/>
              </w:rPr>
              <w:t>9</w:t>
            </w:r>
            <w:r w:rsidRPr="00ED2306">
              <w:rPr>
                <w:rFonts w:ascii="Times New Roman" w:eastAsia="Times New Roman" w:hAnsi="Times New Roman" w:cs="Times New Roman"/>
                <w:w w:val="99"/>
                <w:sz w:val="20"/>
                <w:szCs w:val="20"/>
              </w:rPr>
              <w:t>/</w:t>
            </w:r>
            <w:r w:rsidRPr="00ED2306">
              <w:rPr>
                <w:rFonts w:ascii="Times New Roman" w:eastAsia="Times New Roman" w:hAnsi="Times New Roman" w:cs="Times New Roman"/>
                <w:spacing w:val="1"/>
                <w:w w:val="99"/>
                <w:sz w:val="20"/>
                <w:szCs w:val="20"/>
              </w:rPr>
              <w:t>1</w:t>
            </w:r>
            <w:r w:rsidRPr="00ED2306">
              <w:rPr>
                <w:rFonts w:ascii="Times New Roman" w:eastAsia="Times New Roman" w:hAnsi="Times New Roman" w:cs="Times New Roman"/>
                <w:w w:val="99"/>
                <w:sz w:val="20"/>
                <w:szCs w:val="20"/>
              </w:rPr>
              <w:t>3</w:t>
            </w:r>
          </w:p>
        </w:tc>
      </w:tr>
    </w:tbl>
    <w:p w14:paraId="540EF83F" w14:textId="429E6290" w:rsidR="00084CFB" w:rsidRDefault="001243DA" w:rsidP="00084CFB">
      <w:pPr>
        <w:spacing w:after="0" w:line="200" w:lineRule="exact"/>
        <w:ind w:left="220"/>
        <w:rPr>
          <w:rFonts w:ascii="Times New Roman" w:eastAsia="Times New Roman" w:hAnsi="Times New Roman" w:cs="Times New Roman"/>
          <w:spacing w:val="-1"/>
          <w:sz w:val="20"/>
          <w:szCs w:val="20"/>
        </w:rPr>
      </w:pP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req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5"/>
          <w:sz w:val="20"/>
          <w:szCs w:val="20"/>
        </w:rPr>
        <w:t xml:space="preserve"> </w:t>
      </w:r>
      <w:r w:rsidR="00084CFB" w:rsidRPr="00ED2306">
        <w:rPr>
          <w:rFonts w:ascii="Times New Roman" w:eastAsia="Times New Roman" w:hAnsi="Times New Roman" w:cs="Times New Roman"/>
          <w:spacing w:val="1"/>
          <w:sz w:val="20"/>
          <w:szCs w:val="20"/>
        </w:rPr>
        <w:t>co</w:t>
      </w:r>
      <w:r w:rsidR="00084CFB" w:rsidRPr="00ED2306">
        <w:rPr>
          <w:rFonts w:ascii="Times New Roman" w:eastAsia="Times New Roman" w:hAnsi="Times New Roman" w:cs="Times New Roman"/>
          <w:spacing w:val="-1"/>
          <w:sz w:val="20"/>
          <w:szCs w:val="20"/>
        </w:rPr>
        <w:t>u</w:t>
      </w:r>
      <w:r w:rsidR="00084CFB" w:rsidRPr="00ED2306">
        <w:rPr>
          <w:rFonts w:ascii="Times New Roman" w:eastAsia="Times New Roman" w:hAnsi="Times New Roman" w:cs="Times New Roman"/>
          <w:spacing w:val="1"/>
          <w:sz w:val="20"/>
          <w:szCs w:val="20"/>
        </w:rPr>
        <w:t>r</w:t>
      </w:r>
      <w:r w:rsidR="00084CFB" w:rsidRPr="00ED2306">
        <w:rPr>
          <w:rFonts w:ascii="Times New Roman" w:eastAsia="Times New Roman" w:hAnsi="Times New Roman" w:cs="Times New Roman"/>
          <w:spacing w:val="-1"/>
          <w:sz w:val="20"/>
          <w:szCs w:val="20"/>
        </w:rPr>
        <w:t>se</w:t>
      </w:r>
    </w:p>
    <w:p w14:paraId="65D874D9" w14:textId="77777777" w:rsidR="00084CFB" w:rsidRDefault="00084CFB" w:rsidP="00084CFB">
      <w:pPr>
        <w:spacing w:after="0"/>
        <w:ind w:left="220"/>
        <w:jc w:val="both"/>
        <w:rPr>
          <w:rFonts w:ascii="Times New Roman" w:eastAsia="Times New Roman" w:hAnsi="Times New Roman" w:cs="Times New Roman"/>
          <w:spacing w:val="1"/>
          <w:sz w:val="24"/>
          <w:szCs w:val="24"/>
        </w:rPr>
      </w:pPr>
    </w:p>
    <w:p w14:paraId="174A78D5" w14:textId="2700D42C" w:rsidR="001243DA" w:rsidRPr="00084CFB" w:rsidRDefault="001243DA" w:rsidP="00084CFB">
      <w:pPr>
        <w:spacing w:after="0"/>
        <w:ind w:left="220"/>
        <w:jc w:val="both"/>
        <w:rPr>
          <w:rFonts w:ascii="Times New Roman" w:eastAsia="Times New Roman" w:hAnsi="Times New Roman" w:cs="Times New Roman"/>
          <w:sz w:val="24"/>
          <w:szCs w:val="24"/>
        </w:rPr>
      </w:pPr>
      <w:r w:rsidRPr="00084CFB">
        <w:rPr>
          <w:rFonts w:ascii="Times New Roman" w:eastAsia="Times New Roman" w:hAnsi="Times New Roman" w:cs="Times New Roman"/>
          <w:spacing w:val="1"/>
          <w:sz w:val="24"/>
          <w:szCs w:val="24"/>
        </w:rPr>
        <w:t>Eac</w:t>
      </w:r>
      <w:r w:rsidRPr="00084CFB">
        <w:rPr>
          <w:rFonts w:ascii="Times New Roman" w:eastAsia="Times New Roman" w:hAnsi="Times New Roman" w:cs="Times New Roman"/>
          <w:sz w:val="24"/>
          <w:szCs w:val="24"/>
        </w:rPr>
        <w:t>h</w:t>
      </w:r>
      <w:r w:rsidRPr="00084CFB">
        <w:rPr>
          <w:rFonts w:ascii="Times New Roman" w:eastAsia="Times New Roman" w:hAnsi="Times New Roman" w:cs="Times New Roman"/>
          <w:spacing w:val="6"/>
          <w:sz w:val="24"/>
          <w:szCs w:val="24"/>
        </w:rPr>
        <w:t xml:space="preserve"> </w:t>
      </w:r>
      <w:r w:rsidRPr="00084CFB">
        <w:rPr>
          <w:rFonts w:ascii="Times New Roman" w:eastAsia="Times New Roman" w:hAnsi="Times New Roman" w:cs="Times New Roman"/>
          <w:spacing w:val="1"/>
          <w:sz w:val="24"/>
          <w:szCs w:val="24"/>
        </w:rPr>
        <w:t>ca</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pacing w:val="1"/>
          <w:sz w:val="24"/>
          <w:szCs w:val="24"/>
        </w:rPr>
        <w:t>d</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1"/>
          <w:sz w:val="24"/>
          <w:szCs w:val="24"/>
        </w:rPr>
        <w:t>da</w:t>
      </w:r>
      <w:r w:rsidRPr="00084CFB">
        <w:rPr>
          <w:rFonts w:ascii="Times New Roman" w:eastAsia="Times New Roman" w:hAnsi="Times New Roman" w:cs="Times New Roman"/>
          <w:sz w:val="24"/>
          <w:szCs w:val="24"/>
        </w:rPr>
        <w:t>te</w:t>
      </w:r>
      <w:r w:rsidRPr="00084CFB">
        <w:rPr>
          <w:rFonts w:ascii="Times New Roman" w:eastAsia="Times New Roman" w:hAnsi="Times New Roman" w:cs="Times New Roman"/>
          <w:spacing w:val="6"/>
          <w:sz w:val="24"/>
          <w:szCs w:val="24"/>
        </w:rPr>
        <w:t xml:space="preserve"> </w:t>
      </w:r>
      <w:r w:rsidRPr="00084CFB">
        <w:rPr>
          <w:rFonts w:ascii="Times New Roman" w:eastAsia="Times New Roman" w:hAnsi="Times New Roman" w:cs="Times New Roman"/>
          <w:spacing w:val="-1"/>
          <w:sz w:val="24"/>
          <w:szCs w:val="24"/>
        </w:rPr>
        <w:t>mus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3"/>
          <w:sz w:val="24"/>
          <w:szCs w:val="24"/>
        </w:rPr>
        <w:t>a</w:t>
      </w:r>
      <w:r w:rsidRPr="00084CFB">
        <w:rPr>
          <w:rFonts w:ascii="Times New Roman" w:eastAsia="Times New Roman" w:hAnsi="Times New Roman" w:cs="Times New Roman"/>
          <w:spacing w:val="-1"/>
          <w:sz w:val="24"/>
          <w:szCs w:val="24"/>
        </w:rPr>
        <w:t>k</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9"/>
          <w:sz w:val="24"/>
          <w:szCs w:val="24"/>
        </w:rPr>
        <w:t xml:space="preserve"> </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1"/>
          <w:sz w:val="24"/>
          <w:szCs w:val="24"/>
        </w:rPr>
        <w:t>ea</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pacing w:val="2"/>
          <w:sz w:val="24"/>
          <w:szCs w:val="24"/>
        </w:rPr>
        <w:t>t</w:t>
      </w:r>
      <w:r w:rsidRPr="00084CFB">
        <w:rPr>
          <w:rFonts w:ascii="Times New Roman" w:eastAsia="Times New Roman" w:hAnsi="Times New Roman" w:cs="Times New Roman"/>
          <w:spacing w:val="-4"/>
          <w:sz w:val="24"/>
          <w:szCs w:val="24"/>
        </w:rPr>
        <w:t>w</w:t>
      </w:r>
      <w:r w:rsidRPr="00084CFB">
        <w:rPr>
          <w:rFonts w:ascii="Times New Roman" w:eastAsia="Times New Roman" w:hAnsi="Times New Roman" w:cs="Times New Roman"/>
          <w:sz w:val="24"/>
          <w:szCs w:val="24"/>
        </w:rPr>
        <w:t>o</w:t>
      </w:r>
      <w:r w:rsidRPr="00084CFB">
        <w:rPr>
          <w:rFonts w:ascii="Times New Roman" w:eastAsia="Times New Roman" w:hAnsi="Times New Roman" w:cs="Times New Roman"/>
          <w:spacing w:val="8"/>
          <w:sz w:val="24"/>
          <w:szCs w:val="24"/>
        </w:rPr>
        <w:t xml:space="preserve"> </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1"/>
          <w:sz w:val="24"/>
          <w:szCs w:val="24"/>
        </w:rPr>
        <w:t>ec</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2"/>
          <w:sz w:val="24"/>
          <w:szCs w:val="24"/>
        </w:rPr>
        <w:t>i</w:t>
      </w:r>
      <w:r w:rsidRPr="00084CFB">
        <w:rPr>
          <w:rFonts w:ascii="Times New Roman" w:eastAsia="Times New Roman" w:hAnsi="Times New Roman" w:cs="Times New Roman"/>
          <w:spacing w:val="-1"/>
          <w:sz w:val="24"/>
          <w:szCs w:val="24"/>
        </w:rPr>
        <w:t>v</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co</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r</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 xml:space="preserve">.   </w:t>
      </w:r>
      <w:r w:rsidRPr="00084CFB">
        <w:rPr>
          <w:rFonts w:ascii="Times New Roman" w:eastAsia="Times New Roman" w:hAnsi="Times New Roman" w:cs="Times New Roman"/>
          <w:spacing w:val="-1"/>
          <w:sz w:val="24"/>
          <w:szCs w:val="24"/>
        </w:rPr>
        <w:t>C</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pacing w:val="1"/>
          <w:sz w:val="24"/>
          <w:szCs w:val="24"/>
        </w:rPr>
        <w:t>d</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1"/>
          <w:sz w:val="24"/>
          <w:szCs w:val="24"/>
        </w:rPr>
        <w:t>da</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s</w:t>
      </w:r>
      <w:r w:rsidRPr="00084CFB">
        <w:rPr>
          <w:rFonts w:ascii="Times New Roman" w:eastAsia="Times New Roman" w:hAnsi="Times New Roman" w:cs="Times New Roman"/>
          <w:spacing w:val="1"/>
          <w:sz w:val="24"/>
          <w:szCs w:val="24"/>
        </w:rPr>
        <w:t xml:space="preserve"> ar</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8"/>
          <w:sz w:val="24"/>
          <w:szCs w:val="24"/>
        </w:rPr>
        <w:t xml:space="preserve"> </w:t>
      </w:r>
      <w:r w:rsidRPr="00084CFB">
        <w:rPr>
          <w:rFonts w:ascii="Times New Roman" w:eastAsia="Times New Roman" w:hAnsi="Times New Roman" w:cs="Times New Roman"/>
          <w:spacing w:val="-1"/>
          <w:sz w:val="24"/>
          <w:szCs w:val="24"/>
        </w:rPr>
        <w:t>f</w:t>
      </w:r>
      <w:r w:rsidRPr="00084CFB">
        <w:rPr>
          <w:rFonts w:ascii="Times New Roman" w:eastAsia="Times New Roman" w:hAnsi="Times New Roman" w:cs="Times New Roman"/>
          <w:spacing w:val="1"/>
          <w:sz w:val="24"/>
          <w:szCs w:val="24"/>
        </w:rPr>
        <w:t>re</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z w:val="24"/>
          <w:szCs w:val="24"/>
        </w:rPr>
        <w:t>to</w:t>
      </w:r>
      <w:r w:rsidRPr="00084CFB">
        <w:rPr>
          <w:rFonts w:ascii="Times New Roman" w:eastAsia="Times New Roman" w:hAnsi="Times New Roman" w:cs="Times New Roman"/>
          <w:spacing w:val="10"/>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pacing w:val="-1"/>
          <w:sz w:val="24"/>
          <w:szCs w:val="24"/>
        </w:rPr>
        <w:t>k</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pacing w:val="-3"/>
          <w:sz w:val="24"/>
          <w:szCs w:val="24"/>
        </w:rPr>
        <w:t>m</w:t>
      </w:r>
      <w:r w:rsidRPr="00084CFB">
        <w:rPr>
          <w:rFonts w:ascii="Times New Roman" w:eastAsia="Times New Roman" w:hAnsi="Times New Roman" w:cs="Times New Roman"/>
          <w:spacing w:val="1"/>
          <w:sz w:val="24"/>
          <w:szCs w:val="24"/>
        </w:rPr>
        <w:t>or</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6"/>
          <w:sz w:val="24"/>
          <w:szCs w:val="24"/>
        </w:rPr>
        <w:t xml:space="preserve"> </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1"/>
          <w:sz w:val="24"/>
          <w:szCs w:val="24"/>
        </w:rPr>
        <w:t>ec</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2"/>
          <w:sz w:val="24"/>
          <w:szCs w:val="24"/>
        </w:rPr>
        <w:t>i</w:t>
      </w:r>
      <w:r w:rsidRPr="00084CFB">
        <w:rPr>
          <w:rFonts w:ascii="Times New Roman" w:eastAsia="Times New Roman" w:hAnsi="Times New Roman" w:cs="Times New Roman"/>
          <w:spacing w:val="-1"/>
          <w:sz w:val="24"/>
          <w:szCs w:val="24"/>
        </w:rPr>
        <w:t>v</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co</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r</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s</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z w:val="24"/>
          <w:szCs w:val="24"/>
        </w:rPr>
        <w:t xml:space="preserve">to </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ren</w:t>
      </w:r>
      <w:r w:rsidRPr="00084CFB">
        <w:rPr>
          <w:rFonts w:ascii="Times New Roman" w:eastAsia="Times New Roman" w:hAnsi="Times New Roman" w:cs="Times New Roman"/>
          <w:spacing w:val="-1"/>
          <w:sz w:val="24"/>
          <w:szCs w:val="24"/>
        </w:rPr>
        <w:t>g</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3"/>
          <w:sz w:val="24"/>
          <w:szCs w:val="24"/>
        </w:rPr>
        <w:t>e</w:t>
      </w:r>
      <w:r w:rsidRPr="00084CFB">
        <w:rPr>
          <w:rFonts w:ascii="Times New Roman" w:eastAsia="Times New Roman" w:hAnsi="Times New Roman" w:cs="Times New Roman"/>
          <w:sz w:val="24"/>
          <w:szCs w:val="24"/>
        </w:rPr>
        <w:t>n</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2"/>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ir</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pacing w:val="1"/>
          <w:sz w:val="24"/>
          <w:szCs w:val="24"/>
        </w:rPr>
        <w:t>k</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pacing w:val="4"/>
          <w:sz w:val="24"/>
          <w:szCs w:val="24"/>
        </w:rPr>
        <w:t>o</w:t>
      </w:r>
      <w:r w:rsidRPr="00084CFB">
        <w:rPr>
          <w:rFonts w:ascii="Times New Roman" w:eastAsia="Times New Roman" w:hAnsi="Times New Roman" w:cs="Times New Roman"/>
          <w:spacing w:val="-2"/>
          <w:sz w:val="24"/>
          <w:szCs w:val="24"/>
        </w:rPr>
        <w:t>w</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1"/>
          <w:sz w:val="24"/>
          <w:szCs w:val="24"/>
        </w:rPr>
        <w:t>ed</w:t>
      </w:r>
      <w:r w:rsidRPr="00084CFB">
        <w:rPr>
          <w:rFonts w:ascii="Times New Roman" w:eastAsia="Times New Roman" w:hAnsi="Times New Roman" w:cs="Times New Roman"/>
          <w:spacing w:val="-1"/>
          <w:sz w:val="24"/>
          <w:szCs w:val="24"/>
        </w:rPr>
        <w:t>g</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4"/>
          <w:sz w:val="24"/>
          <w:szCs w:val="24"/>
        </w:rPr>
        <w:t>b</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5"/>
          <w:sz w:val="24"/>
          <w:szCs w:val="24"/>
        </w:rPr>
        <w:t xml:space="preserve"> </w:t>
      </w:r>
      <w:r w:rsidRPr="00084CFB">
        <w:rPr>
          <w:rFonts w:ascii="Times New Roman" w:eastAsia="Times New Roman" w:hAnsi="Times New Roman" w:cs="Times New Roman"/>
          <w:spacing w:val="-1"/>
          <w:sz w:val="24"/>
          <w:szCs w:val="24"/>
        </w:rPr>
        <w:t>m</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 xml:space="preserve"> f</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1"/>
          <w:sz w:val="24"/>
          <w:szCs w:val="24"/>
        </w:rPr>
        <w:t>r</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5"/>
          <w:sz w:val="24"/>
          <w:szCs w:val="24"/>
        </w:rPr>
        <w:t xml:space="preserve"> </w:t>
      </w:r>
      <w:r w:rsidRPr="00084CFB">
        <w:rPr>
          <w:rFonts w:ascii="Times New Roman" w:eastAsia="Times New Roman" w:hAnsi="Times New Roman" w:cs="Times New Roman"/>
          <w:spacing w:val="-1"/>
          <w:sz w:val="24"/>
          <w:szCs w:val="24"/>
        </w:rPr>
        <w:t>m</w:t>
      </w:r>
      <w:r w:rsidRPr="00084CFB">
        <w:rPr>
          <w:rFonts w:ascii="Times New Roman" w:eastAsia="Times New Roman" w:hAnsi="Times New Roman" w:cs="Times New Roman"/>
          <w:spacing w:val="1"/>
          <w:sz w:val="24"/>
          <w:szCs w:val="24"/>
        </w:rPr>
        <w:t>ee</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c</w:t>
      </w:r>
      <w:r w:rsidRPr="00084CFB">
        <w:rPr>
          <w:rFonts w:ascii="Times New Roman" w:eastAsia="Times New Roman" w:hAnsi="Times New Roman" w:cs="Times New Roman"/>
          <w:spacing w:val="4"/>
          <w:sz w:val="24"/>
          <w:szCs w:val="24"/>
        </w:rPr>
        <w:t>o</w:t>
      </w:r>
      <w:r w:rsidRPr="00084CFB">
        <w:rPr>
          <w:rFonts w:ascii="Times New Roman" w:eastAsia="Times New Roman" w:hAnsi="Times New Roman" w:cs="Times New Roman"/>
          <w:spacing w:val="-3"/>
          <w:sz w:val="24"/>
          <w:szCs w:val="24"/>
        </w:rPr>
        <w:t>m</w:t>
      </w:r>
      <w:r w:rsidRPr="00084CFB">
        <w:rPr>
          <w:rFonts w:ascii="Times New Roman" w:eastAsia="Times New Roman" w:hAnsi="Times New Roman" w:cs="Times New Roman"/>
          <w:spacing w:val="4"/>
          <w:sz w:val="24"/>
          <w:szCs w:val="24"/>
        </w:rPr>
        <w:t>p</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2"/>
          <w:sz w:val="24"/>
          <w:szCs w:val="24"/>
        </w:rPr>
        <w:t>ls</w:t>
      </w:r>
      <w:r w:rsidRPr="00084CFB">
        <w:rPr>
          <w:rFonts w:ascii="Times New Roman" w:eastAsia="Times New Roman" w:hAnsi="Times New Roman" w:cs="Times New Roman"/>
          <w:spacing w:val="1"/>
          <w:sz w:val="24"/>
          <w:szCs w:val="24"/>
        </w:rPr>
        <w:t>or</w:t>
      </w:r>
      <w:r w:rsidRPr="00084CFB">
        <w:rPr>
          <w:rFonts w:ascii="Times New Roman" w:eastAsia="Times New Roman" w:hAnsi="Times New Roman" w:cs="Times New Roman"/>
          <w:sz w:val="24"/>
          <w:szCs w:val="24"/>
        </w:rPr>
        <w:t>y</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pacing w:val="1"/>
          <w:sz w:val="24"/>
          <w:szCs w:val="24"/>
        </w:rPr>
        <w:t>req</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1"/>
          <w:sz w:val="24"/>
          <w:szCs w:val="24"/>
        </w:rPr>
        <w:t>r</w:t>
      </w:r>
      <w:r w:rsidRPr="00084CFB">
        <w:rPr>
          <w:rFonts w:ascii="Times New Roman" w:eastAsia="Times New Roman" w:hAnsi="Times New Roman" w:cs="Times New Roman"/>
          <w:spacing w:val="3"/>
          <w:sz w:val="24"/>
          <w:szCs w:val="24"/>
        </w:rPr>
        <w:t>e</w:t>
      </w:r>
      <w:r w:rsidRPr="00084CFB">
        <w:rPr>
          <w:rFonts w:ascii="Times New Roman" w:eastAsia="Times New Roman" w:hAnsi="Times New Roman" w:cs="Times New Roman"/>
          <w:spacing w:val="-1"/>
          <w:sz w:val="24"/>
          <w:szCs w:val="24"/>
        </w:rPr>
        <w:t>m</w:t>
      </w:r>
      <w:r w:rsidRPr="00084CFB">
        <w:rPr>
          <w:rFonts w:ascii="Times New Roman" w:eastAsia="Times New Roman" w:hAnsi="Times New Roman" w:cs="Times New Roman"/>
          <w:spacing w:val="1"/>
          <w:sz w:val="24"/>
          <w:szCs w:val="24"/>
        </w:rPr>
        <w:t>en</w:t>
      </w:r>
      <w:r w:rsidRPr="00084CFB">
        <w:rPr>
          <w:rFonts w:ascii="Times New Roman" w:eastAsia="Times New Roman" w:hAnsi="Times New Roman" w:cs="Times New Roman"/>
          <w:sz w:val="24"/>
          <w:szCs w:val="24"/>
        </w:rPr>
        <w:t>ts</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1"/>
          <w:sz w:val="24"/>
          <w:szCs w:val="24"/>
        </w:rPr>
        <w:t>f</w:t>
      </w:r>
      <w:r w:rsidRPr="00084CFB">
        <w:rPr>
          <w:rFonts w:ascii="Times New Roman" w:eastAsia="Times New Roman" w:hAnsi="Times New Roman" w:cs="Times New Roman"/>
          <w:spacing w:val="1"/>
          <w:sz w:val="24"/>
          <w:szCs w:val="24"/>
        </w:rPr>
        <w:t>o</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g</w:t>
      </w:r>
      <w:r w:rsidRPr="00084CFB">
        <w:rPr>
          <w:rFonts w:ascii="Times New Roman" w:eastAsia="Times New Roman" w:hAnsi="Times New Roman" w:cs="Times New Roman"/>
          <w:spacing w:val="1"/>
          <w:sz w:val="24"/>
          <w:szCs w:val="24"/>
        </w:rPr>
        <w:t>rad</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2"/>
          <w:sz w:val="24"/>
          <w:szCs w:val="24"/>
        </w:rPr>
        <w:t>i</w:t>
      </w:r>
      <w:r w:rsidRPr="00084CFB">
        <w:rPr>
          <w:rFonts w:ascii="Times New Roman" w:eastAsia="Times New Roman" w:hAnsi="Times New Roman" w:cs="Times New Roman"/>
          <w:spacing w:val="1"/>
          <w:sz w:val="24"/>
          <w:szCs w:val="24"/>
        </w:rPr>
        <w:t>o</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z w:val="24"/>
          <w:szCs w:val="24"/>
        </w:rPr>
        <w:t>.</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1"/>
          <w:sz w:val="24"/>
          <w:szCs w:val="24"/>
        </w:rPr>
        <w:t>Moreo</w:t>
      </w:r>
      <w:r w:rsidRPr="00084CFB">
        <w:rPr>
          <w:rFonts w:ascii="Times New Roman" w:eastAsia="Times New Roman" w:hAnsi="Times New Roman" w:cs="Times New Roman"/>
          <w:spacing w:val="-1"/>
          <w:sz w:val="24"/>
          <w:szCs w:val="24"/>
        </w:rPr>
        <w:t>v</w:t>
      </w:r>
      <w:r w:rsidRPr="00084CFB">
        <w:rPr>
          <w:rFonts w:ascii="Times New Roman" w:eastAsia="Times New Roman" w:hAnsi="Times New Roman" w:cs="Times New Roman"/>
          <w:spacing w:val="1"/>
          <w:sz w:val="24"/>
          <w:szCs w:val="24"/>
        </w:rPr>
        <w:t>er</w:t>
      </w:r>
      <w:r w:rsidRPr="00084CFB">
        <w:rPr>
          <w:rFonts w:ascii="Times New Roman" w:eastAsia="Times New Roman" w:hAnsi="Times New Roman" w:cs="Times New Roman"/>
          <w:sz w:val="24"/>
          <w:szCs w:val="24"/>
        </w:rPr>
        <w:t>,</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d</w:t>
      </w:r>
      <w:r w:rsidRPr="00084CFB">
        <w:rPr>
          <w:rFonts w:ascii="Times New Roman" w:eastAsia="Times New Roman" w:hAnsi="Times New Roman" w:cs="Times New Roman"/>
          <w:spacing w:val="3"/>
          <w:sz w:val="24"/>
          <w:szCs w:val="24"/>
        </w:rPr>
        <w:t>e</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z w:val="24"/>
          <w:szCs w:val="24"/>
        </w:rPr>
        <w:t xml:space="preserve">ts </w:t>
      </w:r>
      <w:r w:rsidRPr="00084CFB">
        <w:rPr>
          <w:rFonts w:ascii="Times New Roman" w:eastAsia="Times New Roman" w:hAnsi="Times New Roman" w:cs="Times New Roman"/>
          <w:spacing w:val="-1"/>
          <w:sz w:val="24"/>
          <w:szCs w:val="24"/>
        </w:rPr>
        <w:t>sh</w:t>
      </w:r>
      <w:r w:rsidRPr="00084CFB">
        <w:rPr>
          <w:rFonts w:ascii="Times New Roman" w:eastAsia="Times New Roman" w:hAnsi="Times New Roman" w:cs="Times New Roman"/>
          <w:spacing w:val="1"/>
          <w:sz w:val="24"/>
          <w:szCs w:val="24"/>
        </w:rPr>
        <w:t>ou</w:t>
      </w:r>
      <w:r w:rsidRPr="00084CFB">
        <w:rPr>
          <w:rFonts w:ascii="Times New Roman" w:eastAsia="Times New Roman" w:hAnsi="Times New Roman" w:cs="Times New Roman"/>
          <w:sz w:val="24"/>
          <w:szCs w:val="24"/>
        </w:rPr>
        <w:t>ld</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b</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6"/>
          <w:sz w:val="24"/>
          <w:szCs w:val="24"/>
        </w:rPr>
        <w:t xml:space="preserve"> </w:t>
      </w:r>
      <w:r w:rsidRPr="00084CFB">
        <w:rPr>
          <w:rFonts w:ascii="Times New Roman" w:eastAsia="Times New Roman" w:hAnsi="Times New Roman" w:cs="Times New Roman"/>
          <w:spacing w:val="1"/>
          <w:sz w:val="24"/>
          <w:szCs w:val="24"/>
        </w:rPr>
        <w:t>ab</w:t>
      </w:r>
      <w:r w:rsidRPr="00084CFB">
        <w:rPr>
          <w:rFonts w:ascii="Times New Roman" w:eastAsia="Times New Roman" w:hAnsi="Times New Roman" w:cs="Times New Roman"/>
          <w:sz w:val="24"/>
          <w:szCs w:val="24"/>
        </w:rPr>
        <w:t>le</w:t>
      </w:r>
      <w:r w:rsidRPr="00084CFB">
        <w:rPr>
          <w:rFonts w:ascii="Times New Roman" w:eastAsia="Times New Roman" w:hAnsi="Times New Roman" w:cs="Times New Roman"/>
          <w:spacing w:val="5"/>
          <w:sz w:val="24"/>
          <w:szCs w:val="24"/>
        </w:rPr>
        <w:t xml:space="preserve"> </w:t>
      </w:r>
      <w:r w:rsidRPr="00084CFB">
        <w:rPr>
          <w:rFonts w:ascii="Times New Roman" w:eastAsia="Times New Roman" w:hAnsi="Times New Roman" w:cs="Times New Roman"/>
          <w:sz w:val="24"/>
          <w:szCs w:val="24"/>
        </w:rPr>
        <w:t>to</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pacing w:val="-1"/>
          <w:sz w:val="24"/>
          <w:szCs w:val="24"/>
        </w:rPr>
        <w:t>k</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pacing w:val="1"/>
          <w:sz w:val="24"/>
          <w:szCs w:val="24"/>
        </w:rPr>
        <w:t>de</w:t>
      </w:r>
      <w:r w:rsidRPr="00084CFB">
        <w:rPr>
          <w:rFonts w:ascii="Times New Roman" w:eastAsia="Times New Roman" w:hAnsi="Times New Roman" w:cs="Times New Roman"/>
          <w:spacing w:val="-1"/>
          <w:sz w:val="24"/>
          <w:szCs w:val="24"/>
        </w:rPr>
        <w:t>f</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1"/>
          <w:sz w:val="24"/>
          <w:szCs w:val="24"/>
        </w:rPr>
        <w:t>c</w:t>
      </w:r>
      <w:r w:rsidRPr="00084CFB">
        <w:rPr>
          <w:rFonts w:ascii="Times New Roman" w:eastAsia="Times New Roman" w:hAnsi="Times New Roman" w:cs="Times New Roman"/>
          <w:spacing w:val="2"/>
          <w:sz w:val="24"/>
          <w:szCs w:val="24"/>
        </w:rPr>
        <w:t>i</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z w:val="24"/>
          <w:szCs w:val="24"/>
        </w:rPr>
        <w:t xml:space="preserve">t </w:t>
      </w:r>
      <w:r w:rsidRPr="00084CFB">
        <w:rPr>
          <w:rFonts w:ascii="Times New Roman" w:eastAsia="Times New Roman" w:hAnsi="Times New Roman" w:cs="Times New Roman"/>
          <w:spacing w:val="1"/>
          <w:sz w:val="24"/>
          <w:szCs w:val="24"/>
        </w:rPr>
        <w:t>co</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3"/>
          <w:sz w:val="24"/>
          <w:szCs w:val="24"/>
        </w:rPr>
        <w:t>r</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s</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1"/>
          <w:sz w:val="24"/>
          <w:szCs w:val="24"/>
        </w:rPr>
        <w:t>f</w:t>
      </w:r>
      <w:r w:rsidRPr="00084CFB">
        <w:rPr>
          <w:rFonts w:ascii="Times New Roman" w:eastAsia="Times New Roman" w:hAnsi="Times New Roman" w:cs="Times New Roman"/>
          <w:spacing w:val="1"/>
          <w:sz w:val="24"/>
          <w:szCs w:val="24"/>
        </w:rPr>
        <w:t>r</w:t>
      </w:r>
      <w:r w:rsidRPr="00084CFB">
        <w:rPr>
          <w:rFonts w:ascii="Times New Roman" w:eastAsia="Times New Roman" w:hAnsi="Times New Roman" w:cs="Times New Roman"/>
          <w:spacing w:val="4"/>
          <w:sz w:val="24"/>
          <w:szCs w:val="24"/>
        </w:rPr>
        <w:t>o</w:t>
      </w:r>
      <w:r w:rsidRPr="00084CFB">
        <w:rPr>
          <w:rFonts w:ascii="Times New Roman" w:eastAsia="Times New Roman" w:hAnsi="Times New Roman" w:cs="Times New Roman"/>
          <w:sz w:val="24"/>
          <w:szCs w:val="24"/>
        </w:rPr>
        <w:t>m</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4"/>
          <w:sz w:val="24"/>
          <w:szCs w:val="24"/>
        </w:rPr>
        <w:t>o</w:t>
      </w:r>
      <w:r w:rsidRPr="00084CFB">
        <w:rPr>
          <w:rFonts w:ascii="Times New Roman" w:eastAsia="Times New Roman" w:hAnsi="Times New Roman" w:cs="Times New Roman"/>
          <w:spacing w:val="-4"/>
          <w:sz w:val="24"/>
          <w:szCs w:val="24"/>
        </w:rPr>
        <w:t>w</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6"/>
          <w:sz w:val="24"/>
          <w:szCs w:val="24"/>
        </w:rPr>
        <w:t xml:space="preserve"> </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2"/>
          <w:sz w:val="24"/>
          <w:szCs w:val="24"/>
        </w:rPr>
        <w:t>t</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4"/>
          <w:sz w:val="24"/>
          <w:szCs w:val="24"/>
        </w:rPr>
        <w:t>d</w:t>
      </w:r>
      <w:r w:rsidRPr="00084CFB">
        <w:rPr>
          <w:rFonts w:ascii="Times New Roman" w:eastAsia="Times New Roman" w:hAnsi="Times New Roman" w:cs="Times New Roman"/>
          <w:sz w:val="24"/>
          <w:szCs w:val="24"/>
        </w:rPr>
        <w:t>y</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pacing w:val="-1"/>
          <w:sz w:val="24"/>
          <w:szCs w:val="24"/>
        </w:rPr>
        <w:t>v</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pacing w:val="2"/>
          <w:sz w:val="24"/>
          <w:szCs w:val="24"/>
        </w:rPr>
        <w:t>l</w:t>
      </w:r>
      <w:r w:rsidRPr="00084CFB">
        <w:rPr>
          <w:rFonts w:ascii="Times New Roman" w:eastAsia="Times New Roman" w:hAnsi="Times New Roman" w:cs="Times New Roman"/>
          <w:sz w:val="24"/>
          <w:szCs w:val="24"/>
        </w:rPr>
        <w:t>s</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2"/>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1"/>
          <w:sz w:val="24"/>
          <w:szCs w:val="24"/>
        </w:rPr>
        <w:t>bac</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1"/>
          <w:sz w:val="24"/>
          <w:szCs w:val="24"/>
        </w:rPr>
        <w:t>o</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1"/>
          <w:sz w:val="24"/>
          <w:szCs w:val="24"/>
        </w:rPr>
        <w:t xml:space="preserve"> o</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9"/>
          <w:sz w:val="24"/>
          <w:szCs w:val="24"/>
        </w:rPr>
        <w:t xml:space="preserve"> </w:t>
      </w:r>
      <w:r w:rsidRPr="00084CFB">
        <w:rPr>
          <w:rFonts w:ascii="Times New Roman" w:eastAsia="Times New Roman" w:hAnsi="Times New Roman" w:cs="Times New Roman"/>
          <w:spacing w:val="-1"/>
          <w:sz w:val="24"/>
          <w:szCs w:val="24"/>
        </w:rPr>
        <w:t>m</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1"/>
          <w:sz w:val="24"/>
          <w:szCs w:val="24"/>
        </w:rPr>
        <w:t>co</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r</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pacing w:val="1"/>
          <w:sz w:val="24"/>
          <w:szCs w:val="24"/>
        </w:rPr>
        <w:t>de</w:t>
      </w:r>
      <w:r w:rsidRPr="00084CFB">
        <w:rPr>
          <w:rFonts w:ascii="Times New Roman" w:eastAsia="Times New Roman" w:hAnsi="Times New Roman" w:cs="Times New Roman"/>
          <w:spacing w:val="3"/>
          <w:sz w:val="24"/>
          <w:szCs w:val="24"/>
        </w:rPr>
        <w:t>e</w:t>
      </w:r>
      <w:r w:rsidRPr="00084CFB">
        <w:rPr>
          <w:rFonts w:ascii="Times New Roman" w:eastAsia="Times New Roman" w:hAnsi="Times New Roman" w:cs="Times New Roman"/>
          <w:spacing w:val="-3"/>
          <w:sz w:val="24"/>
          <w:szCs w:val="24"/>
        </w:rPr>
        <w:t>m</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 xml:space="preserve">d </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pacing w:val="1"/>
          <w:sz w:val="24"/>
          <w:szCs w:val="24"/>
        </w:rPr>
        <w:t>ece</w:t>
      </w:r>
      <w:r w:rsidRPr="00084CFB">
        <w:rPr>
          <w:rFonts w:ascii="Times New Roman" w:eastAsia="Times New Roman" w:hAnsi="Times New Roman" w:cs="Times New Roman"/>
          <w:spacing w:val="2"/>
          <w:sz w:val="24"/>
          <w:szCs w:val="24"/>
        </w:rPr>
        <w:t>s</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pacing w:val="3"/>
          <w:sz w:val="24"/>
          <w:szCs w:val="24"/>
        </w:rPr>
        <w:t>r</w:t>
      </w:r>
      <w:r w:rsidRPr="00084CFB">
        <w:rPr>
          <w:rFonts w:ascii="Times New Roman" w:eastAsia="Times New Roman" w:hAnsi="Times New Roman" w:cs="Times New Roman"/>
          <w:sz w:val="24"/>
          <w:szCs w:val="24"/>
        </w:rPr>
        <w:t>y</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z w:val="24"/>
          <w:szCs w:val="24"/>
        </w:rPr>
        <w:t>to</w:t>
      </w:r>
      <w:r w:rsidRPr="00084CFB">
        <w:rPr>
          <w:rFonts w:ascii="Times New Roman" w:eastAsia="Times New Roman" w:hAnsi="Times New Roman" w:cs="Times New Roman"/>
          <w:spacing w:val="9"/>
          <w:sz w:val="24"/>
          <w:szCs w:val="24"/>
        </w:rPr>
        <w:t xml:space="preserve"> </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2"/>
          <w:sz w:val="24"/>
          <w:szCs w:val="24"/>
        </w:rPr>
        <w:t>s</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6"/>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3"/>
          <w:sz w:val="24"/>
          <w:szCs w:val="24"/>
        </w:rPr>
        <w:t>e</w:t>
      </w:r>
      <w:r w:rsidRPr="00084CFB">
        <w:rPr>
          <w:rFonts w:ascii="Times New Roman" w:eastAsia="Times New Roman" w:hAnsi="Times New Roman" w:cs="Times New Roman"/>
          <w:sz w:val="24"/>
          <w:szCs w:val="24"/>
        </w:rPr>
        <w:t>ir</w:t>
      </w:r>
      <w:r w:rsidRPr="00084CFB">
        <w:rPr>
          <w:rFonts w:ascii="Times New Roman" w:eastAsia="Times New Roman" w:hAnsi="Times New Roman" w:cs="Times New Roman"/>
          <w:spacing w:val="5"/>
          <w:sz w:val="24"/>
          <w:szCs w:val="24"/>
        </w:rPr>
        <w:t xml:space="preserve"> </w:t>
      </w:r>
      <w:r w:rsidRPr="00084CFB">
        <w:rPr>
          <w:rFonts w:ascii="Times New Roman" w:eastAsia="Times New Roman" w:hAnsi="Times New Roman" w:cs="Times New Roman"/>
          <w:spacing w:val="1"/>
          <w:sz w:val="24"/>
          <w:szCs w:val="24"/>
        </w:rPr>
        <w:t>re</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1"/>
          <w:sz w:val="24"/>
          <w:szCs w:val="24"/>
        </w:rPr>
        <w:t>ea</w:t>
      </w:r>
      <w:r w:rsidRPr="00084CFB">
        <w:rPr>
          <w:rFonts w:ascii="Times New Roman" w:eastAsia="Times New Roman" w:hAnsi="Times New Roman" w:cs="Times New Roman"/>
          <w:spacing w:val="3"/>
          <w:sz w:val="24"/>
          <w:szCs w:val="24"/>
        </w:rPr>
        <w:t>r</w:t>
      </w:r>
      <w:r w:rsidRPr="00084CFB">
        <w:rPr>
          <w:rFonts w:ascii="Times New Roman" w:eastAsia="Times New Roman" w:hAnsi="Times New Roman" w:cs="Times New Roman"/>
          <w:spacing w:val="1"/>
          <w:sz w:val="24"/>
          <w:szCs w:val="24"/>
        </w:rPr>
        <w:t>c</w:t>
      </w:r>
      <w:r w:rsidRPr="00084CFB">
        <w:rPr>
          <w:rFonts w:ascii="Times New Roman" w:eastAsia="Times New Roman" w:hAnsi="Times New Roman" w:cs="Times New Roman"/>
          <w:sz w:val="24"/>
          <w:szCs w:val="24"/>
        </w:rPr>
        <w:t xml:space="preserve">h </w:t>
      </w:r>
      <w:r w:rsidRPr="00084CFB">
        <w:rPr>
          <w:rFonts w:ascii="Times New Roman" w:eastAsia="Times New Roman" w:hAnsi="Times New Roman" w:cs="Times New Roman"/>
          <w:spacing w:val="3"/>
          <w:sz w:val="24"/>
          <w:szCs w:val="24"/>
        </w:rPr>
        <w:t>a</w:t>
      </w:r>
      <w:r w:rsidRPr="00084CFB">
        <w:rPr>
          <w:rFonts w:ascii="Times New Roman" w:eastAsia="Times New Roman" w:hAnsi="Times New Roman" w:cs="Times New Roman"/>
          <w:sz w:val="24"/>
          <w:szCs w:val="24"/>
        </w:rPr>
        <w:t>s</w:t>
      </w:r>
      <w:r w:rsidRPr="00084CFB">
        <w:rPr>
          <w:rFonts w:ascii="Times New Roman" w:eastAsia="Times New Roman" w:hAnsi="Times New Roman" w:cs="Times New Roman"/>
          <w:spacing w:val="5"/>
          <w:sz w:val="24"/>
          <w:szCs w:val="24"/>
        </w:rPr>
        <w:t xml:space="preserve"> </w:t>
      </w:r>
      <w:r w:rsidRPr="00084CFB">
        <w:rPr>
          <w:rFonts w:ascii="Times New Roman" w:eastAsia="Times New Roman" w:hAnsi="Times New Roman" w:cs="Times New Roman"/>
          <w:spacing w:val="1"/>
          <w:sz w:val="24"/>
          <w:szCs w:val="24"/>
        </w:rPr>
        <w:t>de</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pacing w:val="3"/>
          <w:sz w:val="24"/>
          <w:szCs w:val="24"/>
        </w:rPr>
        <w:t>r</w:t>
      </w:r>
      <w:r w:rsidRPr="00084CFB">
        <w:rPr>
          <w:rFonts w:ascii="Times New Roman" w:eastAsia="Times New Roman" w:hAnsi="Times New Roman" w:cs="Times New Roman"/>
          <w:spacing w:val="-3"/>
          <w:sz w:val="24"/>
          <w:szCs w:val="24"/>
        </w:rPr>
        <w:t>m</w:t>
      </w:r>
      <w:r w:rsidRPr="00084CFB">
        <w:rPr>
          <w:rFonts w:ascii="Times New Roman" w:eastAsia="Times New Roman" w:hAnsi="Times New Roman" w:cs="Times New Roman"/>
          <w:spacing w:val="2"/>
          <w:sz w:val="24"/>
          <w:szCs w:val="24"/>
        </w:rPr>
        <w:t>i</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 xml:space="preserve">d </w:t>
      </w:r>
      <w:r w:rsidRPr="00084CFB">
        <w:rPr>
          <w:rFonts w:ascii="Times New Roman" w:eastAsia="Times New Roman" w:hAnsi="Times New Roman" w:cs="Times New Roman"/>
          <w:spacing w:val="4"/>
          <w:sz w:val="24"/>
          <w:szCs w:val="24"/>
        </w:rPr>
        <w:t>b</w:t>
      </w:r>
      <w:r w:rsidRPr="00084CFB">
        <w:rPr>
          <w:rFonts w:ascii="Times New Roman" w:eastAsia="Times New Roman" w:hAnsi="Times New Roman" w:cs="Times New Roman"/>
          <w:sz w:val="24"/>
          <w:szCs w:val="24"/>
        </w:rPr>
        <w:t>y</w:t>
      </w:r>
      <w:r w:rsidRPr="00084CFB">
        <w:rPr>
          <w:rFonts w:ascii="Times New Roman" w:eastAsia="Times New Roman" w:hAnsi="Times New Roman" w:cs="Times New Roman"/>
          <w:spacing w:val="5"/>
          <w:sz w:val="24"/>
          <w:szCs w:val="24"/>
        </w:rPr>
        <w:t xml:space="preserve"> </w:t>
      </w:r>
      <w:r w:rsidRPr="00084CFB">
        <w:rPr>
          <w:rFonts w:ascii="Times New Roman" w:eastAsia="Times New Roman" w:hAnsi="Times New Roman" w:cs="Times New Roman"/>
          <w:spacing w:val="2"/>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9"/>
          <w:sz w:val="24"/>
          <w:szCs w:val="24"/>
        </w:rPr>
        <w:t xml:space="preserve"> </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d</w:t>
      </w:r>
      <w:r w:rsidRPr="00084CFB">
        <w:rPr>
          <w:rFonts w:ascii="Times New Roman" w:eastAsia="Times New Roman" w:hAnsi="Times New Roman" w:cs="Times New Roman"/>
          <w:spacing w:val="3"/>
          <w:sz w:val="24"/>
          <w:szCs w:val="24"/>
        </w:rPr>
        <w:t>e</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pacing w:val="3"/>
          <w:sz w:val="24"/>
          <w:szCs w:val="24"/>
        </w:rPr>
        <w:t>a</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z w:val="24"/>
          <w:szCs w:val="24"/>
        </w:rPr>
        <w:t>d</w:t>
      </w:r>
      <w:r w:rsidRPr="00084CFB">
        <w:rPr>
          <w:rFonts w:ascii="Times New Roman" w:eastAsia="Times New Roman" w:hAnsi="Times New Roman" w:cs="Times New Roman"/>
          <w:spacing w:val="6"/>
          <w:sz w:val="24"/>
          <w:szCs w:val="24"/>
        </w:rPr>
        <w:t xml:space="preserve"> </w:t>
      </w:r>
      <w:r w:rsidRPr="00084CFB">
        <w:rPr>
          <w:rFonts w:ascii="Times New Roman" w:eastAsia="Times New Roman" w:hAnsi="Times New Roman" w:cs="Times New Roman"/>
          <w:spacing w:val="2"/>
          <w:sz w:val="24"/>
          <w:szCs w:val="24"/>
        </w:rPr>
        <w:t>s</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per</w:t>
      </w:r>
      <w:r w:rsidRPr="00084CFB">
        <w:rPr>
          <w:rFonts w:ascii="Times New Roman" w:eastAsia="Times New Roman" w:hAnsi="Times New Roman" w:cs="Times New Roman"/>
          <w:spacing w:val="-1"/>
          <w:sz w:val="24"/>
          <w:szCs w:val="24"/>
        </w:rPr>
        <w:t>v</w:t>
      </w:r>
      <w:r w:rsidRPr="00084CFB">
        <w:rPr>
          <w:rFonts w:ascii="Times New Roman" w:eastAsia="Times New Roman" w:hAnsi="Times New Roman" w:cs="Times New Roman"/>
          <w:spacing w:val="2"/>
          <w:sz w:val="24"/>
          <w:szCs w:val="24"/>
        </w:rPr>
        <w:t>i</w:t>
      </w:r>
      <w:r w:rsidRPr="00084CFB">
        <w:rPr>
          <w:rFonts w:ascii="Times New Roman" w:eastAsia="Times New Roman" w:hAnsi="Times New Roman" w:cs="Times New Roman"/>
          <w:spacing w:val="-1"/>
          <w:sz w:val="24"/>
          <w:szCs w:val="24"/>
        </w:rPr>
        <w:t>s</w:t>
      </w:r>
      <w:r w:rsidRPr="00084CFB">
        <w:rPr>
          <w:rFonts w:ascii="Times New Roman" w:eastAsia="Times New Roman" w:hAnsi="Times New Roman" w:cs="Times New Roman"/>
          <w:spacing w:val="1"/>
          <w:sz w:val="24"/>
          <w:szCs w:val="24"/>
        </w:rPr>
        <w:t>o</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2"/>
          <w:sz w:val="24"/>
          <w:szCs w:val="24"/>
        </w:rPr>
        <w:t>w</w:t>
      </w:r>
      <w:r w:rsidRPr="00084CFB">
        <w:rPr>
          <w:rFonts w:ascii="Times New Roman" w:eastAsia="Times New Roman" w:hAnsi="Times New Roman" w:cs="Times New Roman"/>
          <w:sz w:val="24"/>
          <w:szCs w:val="24"/>
        </w:rPr>
        <w:t>i</w:t>
      </w:r>
      <w:r w:rsidRPr="00084CFB">
        <w:rPr>
          <w:rFonts w:ascii="Times New Roman" w:eastAsia="Times New Roman" w:hAnsi="Times New Roman" w:cs="Times New Roman"/>
          <w:spacing w:val="2"/>
          <w:sz w:val="24"/>
          <w:szCs w:val="24"/>
        </w:rPr>
        <w:t>t</w:t>
      </w:r>
      <w:r w:rsidRPr="00084CFB">
        <w:rPr>
          <w:rFonts w:ascii="Times New Roman" w:eastAsia="Times New Roman" w:hAnsi="Times New Roman" w:cs="Times New Roman"/>
          <w:sz w:val="24"/>
          <w:szCs w:val="24"/>
        </w:rPr>
        <w:t>h</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1"/>
          <w:sz w:val="24"/>
          <w:szCs w:val="24"/>
        </w:rPr>
        <w:t>approva</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1"/>
          <w:sz w:val="24"/>
          <w:szCs w:val="24"/>
        </w:rPr>
        <w:t xml:space="preserve"> o</w:t>
      </w:r>
      <w:r w:rsidRPr="00084CFB">
        <w:rPr>
          <w:rFonts w:ascii="Times New Roman" w:eastAsia="Times New Roman" w:hAnsi="Times New Roman" w:cs="Times New Roman"/>
          <w:sz w:val="24"/>
          <w:szCs w:val="24"/>
        </w:rPr>
        <w:t>f</w:t>
      </w:r>
      <w:r w:rsidRPr="00084CFB">
        <w:rPr>
          <w:rFonts w:ascii="Times New Roman" w:eastAsia="Times New Roman" w:hAnsi="Times New Roman" w:cs="Times New Roman"/>
          <w:spacing w:val="7"/>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9"/>
          <w:sz w:val="24"/>
          <w:szCs w:val="24"/>
        </w:rPr>
        <w:t xml:space="preserve"> </w:t>
      </w:r>
      <w:r w:rsidRPr="00084CFB">
        <w:rPr>
          <w:rFonts w:ascii="Times New Roman" w:eastAsia="Times New Roman" w:hAnsi="Times New Roman" w:cs="Times New Roman"/>
          <w:sz w:val="24"/>
          <w:szCs w:val="24"/>
        </w:rPr>
        <w:t>S</w:t>
      </w:r>
      <w:r w:rsidRPr="00084CFB">
        <w:rPr>
          <w:rFonts w:ascii="Times New Roman" w:eastAsia="Times New Roman" w:hAnsi="Times New Roman" w:cs="Times New Roman"/>
          <w:spacing w:val="3"/>
          <w:sz w:val="24"/>
          <w:szCs w:val="24"/>
        </w:rPr>
        <w:t>c</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1"/>
          <w:sz w:val="24"/>
          <w:szCs w:val="24"/>
        </w:rPr>
        <w:t>oo</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z w:val="24"/>
          <w:szCs w:val="24"/>
        </w:rPr>
        <w:t>G</w:t>
      </w:r>
      <w:r w:rsidRPr="00084CFB">
        <w:rPr>
          <w:rFonts w:ascii="Times New Roman" w:eastAsia="Times New Roman" w:hAnsi="Times New Roman" w:cs="Times New Roman"/>
          <w:spacing w:val="1"/>
          <w:sz w:val="24"/>
          <w:szCs w:val="24"/>
        </w:rPr>
        <w:t>rad</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z w:val="24"/>
          <w:szCs w:val="24"/>
        </w:rPr>
        <w:t xml:space="preserve">te </w:t>
      </w:r>
      <w:r w:rsidRPr="00084CFB">
        <w:rPr>
          <w:rFonts w:ascii="Times New Roman" w:eastAsia="Times New Roman" w:hAnsi="Times New Roman" w:cs="Times New Roman"/>
          <w:spacing w:val="-1"/>
          <w:sz w:val="24"/>
          <w:szCs w:val="24"/>
        </w:rPr>
        <w:t>C</w:t>
      </w:r>
      <w:r w:rsidRPr="00084CFB">
        <w:rPr>
          <w:rFonts w:ascii="Times New Roman" w:eastAsia="Times New Roman" w:hAnsi="Times New Roman" w:cs="Times New Roman"/>
          <w:spacing w:val="4"/>
          <w:sz w:val="24"/>
          <w:szCs w:val="24"/>
        </w:rPr>
        <w:t>o</w:t>
      </w:r>
      <w:r w:rsidRPr="00084CFB">
        <w:rPr>
          <w:rFonts w:ascii="Times New Roman" w:eastAsia="Times New Roman" w:hAnsi="Times New Roman" w:cs="Times New Roman"/>
          <w:spacing w:val="-1"/>
          <w:sz w:val="24"/>
          <w:szCs w:val="24"/>
        </w:rPr>
        <w:t>mm</w:t>
      </w:r>
      <w:r w:rsidRPr="00084CFB">
        <w:rPr>
          <w:rFonts w:ascii="Times New Roman" w:eastAsia="Times New Roman" w:hAnsi="Times New Roman" w:cs="Times New Roman"/>
          <w:sz w:val="24"/>
          <w:szCs w:val="24"/>
        </w:rPr>
        <w:t>itt</w:t>
      </w:r>
      <w:r w:rsidRPr="00084CFB">
        <w:rPr>
          <w:rFonts w:ascii="Times New Roman" w:eastAsia="Times New Roman" w:hAnsi="Times New Roman" w:cs="Times New Roman"/>
          <w:spacing w:val="1"/>
          <w:sz w:val="24"/>
          <w:szCs w:val="24"/>
        </w:rPr>
        <w:t>ee</w:t>
      </w:r>
      <w:r w:rsidRPr="00084CFB">
        <w:rPr>
          <w:rFonts w:ascii="Times New Roman" w:eastAsia="Times New Roman" w:hAnsi="Times New Roman" w:cs="Times New Roman"/>
          <w:sz w:val="24"/>
          <w:szCs w:val="24"/>
        </w:rPr>
        <w:t>,</w:t>
      </w:r>
      <w:r w:rsidRPr="00084CFB">
        <w:rPr>
          <w:rFonts w:ascii="Times New Roman" w:eastAsia="Times New Roman" w:hAnsi="Times New Roman" w:cs="Times New Roman"/>
          <w:spacing w:val="-8"/>
          <w:sz w:val="24"/>
          <w:szCs w:val="24"/>
        </w:rPr>
        <w:t xml:space="preserve"> </w:t>
      </w:r>
      <w:r w:rsidRPr="00084CFB">
        <w:rPr>
          <w:rFonts w:ascii="Times New Roman" w:eastAsia="Times New Roman" w:hAnsi="Times New Roman" w:cs="Times New Roman"/>
          <w:spacing w:val="1"/>
          <w:sz w:val="24"/>
          <w:szCs w:val="24"/>
        </w:rPr>
        <w:t>bu</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1"/>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o</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a</w:t>
      </w:r>
      <w:r w:rsidRPr="00084CFB">
        <w:rPr>
          <w:rFonts w:ascii="Times New Roman" w:eastAsia="Times New Roman" w:hAnsi="Times New Roman" w:cs="Times New Roman"/>
          <w:sz w:val="24"/>
          <w:szCs w:val="24"/>
        </w:rPr>
        <w:t>l</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cred</w:t>
      </w:r>
      <w:r w:rsidRPr="00084CFB">
        <w:rPr>
          <w:rFonts w:ascii="Times New Roman" w:eastAsia="Times New Roman" w:hAnsi="Times New Roman" w:cs="Times New Roman"/>
          <w:sz w:val="24"/>
          <w:szCs w:val="24"/>
        </w:rPr>
        <w:t>it</w:t>
      </w:r>
      <w:r w:rsidRPr="00084CFB">
        <w:rPr>
          <w:rFonts w:ascii="Times New Roman" w:eastAsia="Times New Roman" w:hAnsi="Times New Roman" w:cs="Times New Roman"/>
          <w:spacing w:val="-2"/>
          <w:sz w:val="24"/>
          <w:szCs w:val="24"/>
        </w:rPr>
        <w:t xml:space="preserve"> </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1"/>
          <w:sz w:val="24"/>
          <w:szCs w:val="24"/>
        </w:rPr>
        <w:t>o</w:t>
      </w:r>
      <w:r w:rsidRPr="00084CFB">
        <w:rPr>
          <w:rFonts w:ascii="Times New Roman" w:eastAsia="Times New Roman" w:hAnsi="Times New Roman" w:cs="Times New Roman"/>
          <w:spacing w:val="-1"/>
          <w:sz w:val="24"/>
          <w:szCs w:val="24"/>
        </w:rPr>
        <w:t>u</w:t>
      </w:r>
      <w:r w:rsidRPr="00084CFB">
        <w:rPr>
          <w:rFonts w:ascii="Times New Roman" w:eastAsia="Times New Roman" w:hAnsi="Times New Roman" w:cs="Times New Roman"/>
          <w:sz w:val="24"/>
          <w:szCs w:val="24"/>
        </w:rPr>
        <w:t xml:space="preserve">r </w:t>
      </w:r>
      <w:r w:rsidRPr="00084CFB">
        <w:rPr>
          <w:rFonts w:ascii="Times New Roman" w:eastAsia="Times New Roman" w:hAnsi="Times New Roman" w:cs="Times New Roman"/>
          <w:spacing w:val="-1"/>
          <w:sz w:val="24"/>
          <w:szCs w:val="24"/>
        </w:rPr>
        <w:t>mu</w:t>
      </w:r>
      <w:r w:rsidRPr="00084CFB">
        <w:rPr>
          <w:rFonts w:ascii="Times New Roman" w:eastAsia="Times New Roman" w:hAnsi="Times New Roman" w:cs="Times New Roman"/>
          <w:spacing w:val="2"/>
          <w:sz w:val="24"/>
          <w:szCs w:val="24"/>
        </w:rPr>
        <w:t>s</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4"/>
          <w:sz w:val="24"/>
          <w:szCs w:val="24"/>
        </w:rPr>
        <w:t xml:space="preserve"> </w:t>
      </w:r>
      <w:r w:rsidRPr="00084CFB">
        <w:rPr>
          <w:rFonts w:ascii="Times New Roman" w:eastAsia="Times New Roman" w:hAnsi="Times New Roman" w:cs="Times New Roman"/>
          <w:spacing w:val="-1"/>
          <w:sz w:val="24"/>
          <w:szCs w:val="24"/>
        </w:rPr>
        <w:t>n</w:t>
      </w:r>
      <w:r w:rsidRPr="00084CFB">
        <w:rPr>
          <w:rFonts w:ascii="Times New Roman" w:eastAsia="Times New Roman" w:hAnsi="Times New Roman" w:cs="Times New Roman"/>
          <w:spacing w:val="1"/>
          <w:sz w:val="24"/>
          <w:szCs w:val="24"/>
        </w:rPr>
        <w:t>o</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3"/>
          <w:sz w:val="24"/>
          <w:szCs w:val="24"/>
        </w:rPr>
        <w:t xml:space="preserve"> </w:t>
      </w:r>
      <w:r w:rsidRPr="00084CFB">
        <w:rPr>
          <w:rFonts w:ascii="Times New Roman" w:eastAsia="Times New Roman" w:hAnsi="Times New Roman" w:cs="Times New Roman"/>
          <w:spacing w:val="1"/>
          <w:sz w:val="24"/>
          <w:szCs w:val="24"/>
        </w:rPr>
        <w:t>b</w:t>
      </w:r>
      <w:r w:rsidRPr="00084CFB">
        <w:rPr>
          <w:rFonts w:ascii="Times New Roman" w:eastAsia="Times New Roman" w:hAnsi="Times New Roman" w:cs="Times New Roman"/>
          <w:sz w:val="24"/>
          <w:szCs w:val="24"/>
        </w:rPr>
        <w:t>e</w:t>
      </w:r>
      <w:r w:rsidRPr="00084CFB">
        <w:rPr>
          <w:rFonts w:ascii="Times New Roman" w:eastAsia="Times New Roman" w:hAnsi="Times New Roman" w:cs="Times New Roman"/>
          <w:spacing w:val="-1"/>
          <w:sz w:val="24"/>
          <w:szCs w:val="24"/>
        </w:rPr>
        <w:t xml:space="preserve"> g</w:t>
      </w:r>
      <w:r w:rsidRPr="00084CFB">
        <w:rPr>
          <w:rFonts w:ascii="Times New Roman" w:eastAsia="Times New Roman" w:hAnsi="Times New Roman" w:cs="Times New Roman"/>
          <w:spacing w:val="1"/>
          <w:sz w:val="24"/>
          <w:szCs w:val="24"/>
        </w:rPr>
        <w:t>rea</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e</w:t>
      </w:r>
      <w:r w:rsidRPr="00084CFB">
        <w:rPr>
          <w:rFonts w:ascii="Times New Roman" w:eastAsia="Times New Roman" w:hAnsi="Times New Roman" w:cs="Times New Roman"/>
          <w:sz w:val="24"/>
          <w:szCs w:val="24"/>
        </w:rPr>
        <w:t>r</w:t>
      </w:r>
      <w:r w:rsidRPr="00084CFB">
        <w:rPr>
          <w:rFonts w:ascii="Times New Roman" w:eastAsia="Times New Roman" w:hAnsi="Times New Roman" w:cs="Times New Roman"/>
          <w:spacing w:val="-5"/>
          <w:sz w:val="24"/>
          <w:szCs w:val="24"/>
        </w:rPr>
        <w:t xml:space="preserve"> </w:t>
      </w:r>
      <w:r w:rsidRPr="00084CFB">
        <w:rPr>
          <w:rFonts w:ascii="Times New Roman" w:eastAsia="Times New Roman" w:hAnsi="Times New Roman" w:cs="Times New Roman"/>
          <w:sz w:val="24"/>
          <w:szCs w:val="24"/>
        </w:rPr>
        <w:t>t</w:t>
      </w:r>
      <w:r w:rsidRPr="00084CFB">
        <w:rPr>
          <w:rFonts w:ascii="Times New Roman" w:eastAsia="Times New Roman" w:hAnsi="Times New Roman" w:cs="Times New Roman"/>
          <w:spacing w:val="-1"/>
          <w:sz w:val="24"/>
          <w:szCs w:val="24"/>
        </w:rPr>
        <w:t>h</w:t>
      </w:r>
      <w:r w:rsidRPr="00084CFB">
        <w:rPr>
          <w:rFonts w:ascii="Times New Roman" w:eastAsia="Times New Roman" w:hAnsi="Times New Roman" w:cs="Times New Roman"/>
          <w:spacing w:val="3"/>
          <w:sz w:val="24"/>
          <w:szCs w:val="24"/>
        </w:rPr>
        <w:t>a</w:t>
      </w:r>
      <w:r w:rsidRPr="00084CFB">
        <w:rPr>
          <w:rFonts w:ascii="Times New Roman" w:eastAsia="Times New Roman" w:hAnsi="Times New Roman" w:cs="Times New Roman"/>
          <w:sz w:val="24"/>
          <w:szCs w:val="24"/>
        </w:rPr>
        <w:t>n</w:t>
      </w:r>
      <w:r w:rsidRPr="00084CFB">
        <w:rPr>
          <w:rFonts w:ascii="Times New Roman" w:eastAsia="Times New Roman" w:hAnsi="Times New Roman" w:cs="Times New Roman"/>
          <w:spacing w:val="-1"/>
          <w:sz w:val="24"/>
          <w:szCs w:val="24"/>
        </w:rPr>
        <w:t xml:space="preserve"> </w:t>
      </w:r>
      <w:r w:rsidRPr="00084CFB">
        <w:rPr>
          <w:rFonts w:ascii="Times New Roman" w:eastAsia="Times New Roman" w:hAnsi="Times New Roman" w:cs="Times New Roman"/>
          <w:spacing w:val="1"/>
          <w:sz w:val="24"/>
          <w:szCs w:val="24"/>
        </w:rPr>
        <w:t>28</w:t>
      </w:r>
      <w:r w:rsidRPr="00084CFB">
        <w:rPr>
          <w:rFonts w:ascii="Times New Roman" w:eastAsia="Times New Roman" w:hAnsi="Times New Roman" w:cs="Times New Roman"/>
          <w:sz w:val="24"/>
          <w:szCs w:val="24"/>
        </w:rPr>
        <w:t>.</w:t>
      </w:r>
    </w:p>
    <w:p w14:paraId="1F0A46BE" w14:textId="77777777" w:rsidR="001243DA" w:rsidRPr="00ED2306" w:rsidRDefault="001243DA" w:rsidP="001243DA">
      <w:pPr>
        <w:spacing w:before="8" w:after="0" w:line="240" w:lineRule="exact"/>
        <w:rPr>
          <w:rFonts w:ascii="Times New Roman" w:eastAsia="Times New Roman" w:hAnsi="Times New Roman" w:cs="Times New Roman"/>
          <w:sz w:val="24"/>
          <w:szCs w:val="24"/>
        </w:rPr>
      </w:pPr>
    </w:p>
    <w:p w14:paraId="25952957" w14:textId="77777777" w:rsidR="00084CFB" w:rsidRDefault="00084CF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848A5D0" w14:textId="43EE3C89" w:rsidR="001243DA" w:rsidRPr="00ED2306" w:rsidRDefault="001243DA" w:rsidP="001243DA">
      <w:pPr>
        <w:spacing w:after="0" w:line="240" w:lineRule="auto"/>
        <w:ind w:left="120" w:right="5322"/>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je</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460DFEA5"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1EED0DE" w14:textId="77777777" w:rsidR="001243DA" w:rsidRPr="00ED2306" w:rsidRDefault="001243DA" w:rsidP="001243DA">
      <w:pPr>
        <w:spacing w:before="5" w:after="0" w:line="200" w:lineRule="exact"/>
        <w:rPr>
          <w:rFonts w:ascii="Times New Roman" w:eastAsia="Times New Roman" w:hAnsi="Times New Roman" w:cs="Times New Roman"/>
          <w:sz w:val="20"/>
          <w:szCs w:val="20"/>
        </w:rPr>
      </w:pPr>
    </w:p>
    <w:p w14:paraId="61CF8EB7" w14:textId="77777777" w:rsidR="001243DA" w:rsidRPr="00ED2306" w:rsidRDefault="001243DA" w:rsidP="001243DA">
      <w:pPr>
        <w:spacing w:after="0" w:line="360" w:lineRule="auto"/>
        <w:ind w:left="120" w:right="4056"/>
        <w:rPr>
          <w:rFonts w:ascii="Times New Roman" w:eastAsia="Times New Roman" w:hAnsi="Times New Roman" w:cs="Times New Roman"/>
          <w:sz w:val="20"/>
          <w:szCs w:val="20"/>
        </w:rPr>
      </w:pPr>
      <w:r w:rsidRPr="00ED2306">
        <w:rPr>
          <w:rFonts w:ascii="Times New Roman" w:eastAsia="Times New Roman" w:hAnsi="Times New Roman" w:cs="Times New Roman"/>
          <w:b/>
          <w:spacing w:val="1"/>
          <w:sz w:val="20"/>
          <w:szCs w:val="20"/>
        </w:rPr>
        <w:t>HO</w:t>
      </w:r>
      <w:r w:rsidRPr="00ED2306">
        <w:rPr>
          <w:rFonts w:ascii="Times New Roman" w:eastAsia="Times New Roman" w:hAnsi="Times New Roman" w:cs="Times New Roman"/>
          <w:b/>
          <w:sz w:val="20"/>
          <w:szCs w:val="20"/>
        </w:rPr>
        <w:t>RT</w:t>
      </w:r>
      <w:r w:rsidRPr="00ED2306">
        <w:rPr>
          <w:rFonts w:ascii="Times New Roman" w:eastAsia="Times New Roman" w:hAnsi="Times New Roman" w:cs="Times New Roman"/>
          <w:b/>
          <w:spacing w:val="-6"/>
          <w:sz w:val="20"/>
          <w:szCs w:val="20"/>
        </w:rPr>
        <w:t xml:space="preserve"> </w:t>
      </w:r>
      <w:r w:rsidRPr="00ED2306">
        <w:rPr>
          <w:rFonts w:ascii="Times New Roman" w:eastAsia="Times New Roman" w:hAnsi="Times New Roman" w:cs="Times New Roman"/>
          <w:b/>
          <w:spacing w:val="1"/>
          <w:sz w:val="20"/>
          <w:szCs w:val="20"/>
        </w:rPr>
        <w:t>711</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4"/>
          <w:sz w:val="20"/>
          <w:szCs w:val="20"/>
        </w:rPr>
        <w:t>M</w:t>
      </w:r>
      <w:r w:rsidRPr="00ED2306">
        <w:rPr>
          <w:rFonts w:ascii="Times New Roman" w:eastAsia="Times New Roman" w:hAnsi="Times New Roman" w:cs="Times New Roman"/>
          <w:b/>
          <w:sz w:val="20"/>
          <w:szCs w:val="20"/>
        </w:rPr>
        <w:t>in</w:t>
      </w:r>
      <w:r w:rsidRPr="00ED2306">
        <w:rPr>
          <w:rFonts w:ascii="Times New Roman" w:eastAsia="Times New Roman" w:hAnsi="Times New Roman" w:cs="Times New Roman"/>
          <w:b/>
          <w:spacing w:val="1"/>
          <w:sz w:val="20"/>
          <w:szCs w:val="20"/>
        </w:rPr>
        <w:t>era</w:t>
      </w:r>
      <w:r w:rsidRPr="00ED2306">
        <w:rPr>
          <w:rFonts w:ascii="Times New Roman" w:eastAsia="Times New Roman" w:hAnsi="Times New Roman" w:cs="Times New Roman"/>
          <w:b/>
          <w:sz w:val="20"/>
          <w:szCs w:val="20"/>
        </w:rPr>
        <w:t>l</w:t>
      </w:r>
      <w:r w:rsidRPr="00ED2306">
        <w:rPr>
          <w:rFonts w:ascii="Times New Roman" w:eastAsia="Times New Roman" w:hAnsi="Times New Roman" w:cs="Times New Roman"/>
          <w:b/>
          <w:spacing w:val="-7"/>
          <w:sz w:val="20"/>
          <w:szCs w:val="20"/>
        </w:rPr>
        <w:t xml:space="preserve"> </w:t>
      </w:r>
      <w:r w:rsidRPr="00ED2306">
        <w:rPr>
          <w:rFonts w:ascii="Times New Roman" w:eastAsia="Times New Roman" w:hAnsi="Times New Roman" w:cs="Times New Roman"/>
          <w:b/>
          <w:sz w:val="20"/>
          <w:szCs w:val="20"/>
        </w:rPr>
        <w:t>Nu</w:t>
      </w:r>
      <w:r w:rsidRPr="00ED2306">
        <w:rPr>
          <w:rFonts w:ascii="Times New Roman" w:eastAsia="Times New Roman" w:hAnsi="Times New Roman" w:cs="Times New Roman"/>
          <w:b/>
          <w:spacing w:val="1"/>
          <w:sz w:val="20"/>
          <w:szCs w:val="20"/>
        </w:rPr>
        <w:t>tr</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pacing w:val="-2"/>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n</w:t>
      </w:r>
      <w:r w:rsidRPr="00ED2306">
        <w:rPr>
          <w:rFonts w:ascii="Times New Roman" w:eastAsia="Times New Roman" w:hAnsi="Times New Roman" w:cs="Times New Roman"/>
          <w:b/>
          <w:spacing w:val="-8"/>
          <w:sz w:val="20"/>
          <w:szCs w:val="20"/>
        </w:rPr>
        <w:t xml:space="preserve"> </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f</w:t>
      </w:r>
      <w:r w:rsidRPr="00ED2306">
        <w:rPr>
          <w:rFonts w:ascii="Times New Roman" w:eastAsia="Times New Roman" w:hAnsi="Times New Roman" w:cs="Times New Roman"/>
          <w:b/>
          <w:spacing w:val="-1"/>
          <w:sz w:val="20"/>
          <w:szCs w:val="20"/>
        </w:rPr>
        <w:t xml:space="preserve"> </w:t>
      </w:r>
      <w:r w:rsidRPr="00ED2306">
        <w:rPr>
          <w:rFonts w:ascii="Times New Roman" w:eastAsia="Times New Roman" w:hAnsi="Times New Roman" w:cs="Times New Roman"/>
          <w:b/>
          <w:spacing w:val="1"/>
          <w:sz w:val="20"/>
          <w:szCs w:val="20"/>
        </w:rPr>
        <w:t>Ho</w:t>
      </w:r>
      <w:r w:rsidRPr="00ED2306">
        <w:rPr>
          <w:rFonts w:ascii="Times New Roman" w:eastAsia="Times New Roman" w:hAnsi="Times New Roman" w:cs="Times New Roman"/>
          <w:b/>
          <w:spacing w:val="-2"/>
          <w:sz w:val="20"/>
          <w:szCs w:val="20"/>
        </w:rPr>
        <w:t>r</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c</w:t>
      </w:r>
      <w:r w:rsidRPr="00ED2306">
        <w:rPr>
          <w:rFonts w:ascii="Times New Roman" w:eastAsia="Times New Roman" w:hAnsi="Times New Roman" w:cs="Times New Roman"/>
          <w:b/>
          <w:sz w:val="20"/>
          <w:szCs w:val="20"/>
        </w:rPr>
        <w:t>ul</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ra</w:t>
      </w:r>
      <w:r w:rsidRPr="00ED2306">
        <w:rPr>
          <w:rFonts w:ascii="Times New Roman" w:eastAsia="Times New Roman" w:hAnsi="Times New Roman" w:cs="Times New Roman"/>
          <w:b/>
          <w:sz w:val="20"/>
          <w:szCs w:val="20"/>
        </w:rPr>
        <w:t>l</w:t>
      </w:r>
      <w:r w:rsidRPr="00ED2306">
        <w:rPr>
          <w:rFonts w:ascii="Times New Roman" w:eastAsia="Times New Roman" w:hAnsi="Times New Roman" w:cs="Times New Roman"/>
          <w:b/>
          <w:spacing w:val="-11"/>
          <w:sz w:val="20"/>
          <w:szCs w:val="20"/>
        </w:rPr>
        <w:t xml:space="preserve"> </w:t>
      </w:r>
      <w:r w:rsidRPr="00ED2306">
        <w:rPr>
          <w:rFonts w:ascii="Times New Roman" w:eastAsia="Times New Roman" w:hAnsi="Times New Roman" w:cs="Times New Roman"/>
          <w:b/>
          <w:sz w:val="20"/>
          <w:szCs w:val="20"/>
        </w:rPr>
        <w:t>C</w:t>
      </w:r>
      <w:r w:rsidRPr="00ED2306">
        <w:rPr>
          <w:rFonts w:ascii="Times New Roman" w:eastAsia="Times New Roman" w:hAnsi="Times New Roman" w:cs="Times New Roman"/>
          <w:b/>
          <w:spacing w:val="1"/>
          <w:sz w:val="20"/>
          <w:szCs w:val="20"/>
        </w:rPr>
        <w:t>ro</w:t>
      </w:r>
      <w:r w:rsidRPr="00ED2306">
        <w:rPr>
          <w:rFonts w:ascii="Times New Roman" w:eastAsia="Times New Roman" w:hAnsi="Times New Roman" w:cs="Times New Roman"/>
          <w:b/>
          <w:sz w:val="20"/>
          <w:szCs w:val="20"/>
        </w:rPr>
        <w:t>ps</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z w:val="20"/>
          <w:szCs w:val="20"/>
        </w:rPr>
        <w:t xml:space="preserve">2 </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z w:val="20"/>
          <w:szCs w:val="20"/>
        </w:rPr>
        <w:t>) 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b</w:t>
      </w:r>
      <w:r w:rsidRPr="00ED2306">
        <w:rPr>
          <w:rFonts w:ascii="Times New Roman" w:eastAsia="Times New Roman" w:hAnsi="Times New Roman" w:cs="Times New Roman"/>
          <w:b/>
          <w:spacing w:val="1"/>
          <w:sz w:val="20"/>
          <w:szCs w:val="20"/>
        </w:rPr>
        <w:t>ject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ve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w:t>
      </w:r>
    </w:p>
    <w:p w14:paraId="72A2F9EA" w14:textId="77777777" w:rsidR="001243DA" w:rsidRPr="00ED2306" w:rsidRDefault="001243DA" w:rsidP="001243DA">
      <w:pPr>
        <w:spacing w:before="14"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pr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 xml:space="preserve"> m</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nu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p>
    <w:p w14:paraId="715A7460"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362F7625" w14:textId="77777777" w:rsidR="001243DA" w:rsidRPr="00ED2306" w:rsidRDefault="001243DA" w:rsidP="001243DA">
      <w:pPr>
        <w:tabs>
          <w:tab w:val="left" w:pos="840"/>
        </w:tabs>
        <w:spacing w:after="0" w:line="358" w:lineRule="auto"/>
        <w:ind w:left="840" w:right="82" w:hanging="36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49"/>
          <w:sz w:val="20"/>
          <w:szCs w:val="20"/>
        </w:rPr>
        <w:t xml:space="preserve"> </w:t>
      </w:r>
      <w:r w:rsidRPr="00ED2306">
        <w:rPr>
          <w:rFonts w:ascii="Times New Roman" w:eastAsia="Times New Roman" w:hAnsi="Times New Roman" w:cs="Times New Roman"/>
          <w:spacing w:val="1"/>
          <w:sz w:val="20"/>
          <w:szCs w:val="20"/>
        </w:rPr>
        <w:t>ba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od</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3"/>
          <w:sz w:val="20"/>
          <w:szCs w:val="20"/>
        </w:rPr>
        <w:t xml:space="preserve">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8"/>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te</w:t>
      </w:r>
      <w:r w:rsidRPr="00ED2306">
        <w:rPr>
          <w:rFonts w:ascii="Times New Roman" w:eastAsia="Times New Roman" w:hAnsi="Times New Roman" w:cs="Times New Roman"/>
          <w:spacing w:val="47"/>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il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z w:val="20"/>
          <w:szCs w:val="20"/>
        </w:rPr>
        <w:t>tili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46"/>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46"/>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44"/>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5"/>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 xml:space="preserve">y </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ym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ms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55D4393D" w14:textId="77777777" w:rsidR="001243DA" w:rsidRPr="00ED2306" w:rsidRDefault="001243DA" w:rsidP="001243DA">
      <w:pPr>
        <w:tabs>
          <w:tab w:val="left" w:pos="840"/>
        </w:tabs>
        <w:spacing w:before="21" w:after="0" w:line="360" w:lineRule="auto"/>
        <w:ind w:left="840" w:right="83" w:hanging="36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1"/>
          <w:sz w:val="20"/>
          <w:szCs w:val="20"/>
        </w:rPr>
        <w:t>ecog</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z</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23"/>
          <w:sz w:val="20"/>
          <w:szCs w:val="20"/>
        </w:rPr>
        <w:t xml:space="preserve"> </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arac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tic</w:t>
      </w:r>
      <w:r w:rsidRPr="00ED2306">
        <w:rPr>
          <w:rFonts w:ascii="Times New Roman" w:eastAsia="Times New Roman" w:hAnsi="Times New Roman" w:cs="Times New Roman"/>
          <w:spacing w:val="16"/>
          <w:sz w:val="20"/>
          <w:szCs w:val="20"/>
        </w:rPr>
        <w:t xml:space="preserve"> </w:t>
      </w:r>
      <w:r w:rsidRPr="00ED2306">
        <w:rPr>
          <w:rFonts w:ascii="Times New Roman" w:eastAsia="Times New Roman" w:hAnsi="Times New Roman" w:cs="Times New Roman"/>
          <w:spacing w:val="-1"/>
          <w:sz w:val="20"/>
          <w:szCs w:val="20"/>
        </w:rPr>
        <w:t>nu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8"/>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5"/>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2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2"/>
          <w:sz w:val="20"/>
          <w:szCs w:val="20"/>
        </w:rPr>
        <w:t>it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5"/>
          <w:sz w:val="20"/>
          <w:szCs w:val="20"/>
        </w:rPr>
        <w:t xml:space="preserve"> </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ym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6"/>
          <w:sz w:val="20"/>
          <w:szCs w:val="20"/>
        </w:rPr>
        <w:t xml:space="preserve">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8"/>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9"/>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yp</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9"/>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 xml:space="preserve">l </w:t>
      </w:r>
      <w:r w:rsidRPr="00ED2306">
        <w:rPr>
          <w:rFonts w:ascii="Times New Roman" w:eastAsia="Times New Roman" w:hAnsi="Times New Roman" w:cs="Times New Roman"/>
          <w:spacing w:val="1"/>
          <w:sz w:val="20"/>
          <w:szCs w:val="20"/>
        </w:rPr>
        <w:t>crop</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49A4C428" w14:textId="77777777" w:rsidR="001243DA" w:rsidRPr="00ED2306" w:rsidRDefault="001243DA" w:rsidP="001243DA">
      <w:pPr>
        <w:tabs>
          <w:tab w:val="left" w:pos="840"/>
        </w:tabs>
        <w:spacing w:before="18" w:after="0" w:line="358" w:lineRule="auto"/>
        <w:ind w:left="840" w:right="83" w:hanging="36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38"/>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47"/>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0"/>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40"/>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0"/>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1"/>
          <w:sz w:val="20"/>
          <w:szCs w:val="20"/>
        </w:rPr>
        <w:t>ab</w:t>
      </w:r>
      <w:r w:rsidRPr="00ED2306">
        <w:rPr>
          <w:rFonts w:ascii="Times New Roman" w:eastAsia="Times New Roman" w:hAnsi="Times New Roman" w:cs="Times New Roman"/>
          <w:sz w:val="20"/>
          <w:szCs w:val="20"/>
        </w:rPr>
        <w:t>ili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3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7"/>
          <w:sz w:val="20"/>
          <w:szCs w:val="20"/>
        </w:rPr>
        <w:t xml:space="preserve">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k</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42"/>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7"/>
          <w:sz w:val="20"/>
          <w:szCs w:val="20"/>
        </w:rPr>
        <w:t xml:space="preserve"> </w:t>
      </w:r>
      <w:r w:rsidRPr="00ED2306">
        <w:rPr>
          <w:rFonts w:ascii="Times New Roman" w:eastAsia="Times New Roman" w:hAnsi="Times New Roman" w:cs="Times New Roman"/>
          <w:spacing w:val="-1"/>
          <w:sz w:val="20"/>
          <w:szCs w:val="20"/>
        </w:rPr>
        <w:t>kn</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w</w:t>
      </w:r>
      <w:r w:rsidRPr="00ED2306">
        <w:rPr>
          <w:rFonts w:ascii="Times New Roman" w:eastAsia="Times New Roman" w:hAnsi="Times New Roman" w:cs="Times New Roman"/>
          <w:spacing w:val="40"/>
          <w:sz w:val="20"/>
          <w:szCs w:val="20"/>
        </w:rPr>
        <w:t xml:space="preserve"> </w:t>
      </w:r>
      <w:r w:rsidRPr="00ED2306">
        <w:rPr>
          <w:rFonts w:ascii="Times New Roman" w:eastAsia="Times New Roman" w:hAnsi="Times New Roman" w:cs="Times New Roman"/>
          <w:spacing w:val="1"/>
          <w:sz w:val="20"/>
          <w:szCs w:val="20"/>
        </w:rPr>
        <w:t>appropr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te</w:t>
      </w:r>
      <w:r w:rsidRPr="00ED2306">
        <w:rPr>
          <w:rFonts w:ascii="Times New Roman" w:eastAsia="Times New Roman" w:hAnsi="Times New Roman" w:cs="Times New Roman"/>
          <w:spacing w:val="38"/>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43"/>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4"/>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ech</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w:t>
      </w:r>
    </w:p>
    <w:p w14:paraId="51061B0E" w14:textId="77777777" w:rsidR="001243DA" w:rsidRPr="00ED2306" w:rsidRDefault="001243DA" w:rsidP="001243DA">
      <w:pPr>
        <w:tabs>
          <w:tab w:val="left" w:pos="840"/>
        </w:tabs>
        <w:spacing w:before="21" w:after="0" w:line="360" w:lineRule="auto"/>
        <w:ind w:left="840" w:right="85" w:hanging="36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ba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cro</w:t>
      </w:r>
      <w:r w:rsidRPr="00ED2306">
        <w:rPr>
          <w:rFonts w:ascii="Times New Roman" w:eastAsia="Times New Roman" w:hAnsi="Times New Roman" w:cs="Times New Roman"/>
          <w:sz w:val="20"/>
          <w:szCs w:val="20"/>
        </w:rPr>
        <w:t>p</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og</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par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2"/>
          <w:sz w:val="20"/>
          <w:szCs w:val="20"/>
        </w:rPr>
        <w:t xml:space="preserve"> 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ts</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4"/>
          <w:sz w:val="20"/>
          <w:szCs w:val="20"/>
        </w:rPr>
        <w:t xml:space="preserve"> 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ld</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pon</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s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cro</w:t>
      </w:r>
      <w:r w:rsidRPr="00ED2306">
        <w:rPr>
          <w:rFonts w:ascii="Times New Roman" w:eastAsia="Times New Roman" w:hAnsi="Times New Roman" w:cs="Times New Roman"/>
          <w:sz w:val="20"/>
          <w:szCs w:val="20"/>
        </w:rPr>
        <w:t>p</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z w:val="20"/>
          <w:szCs w:val="20"/>
        </w:rPr>
        <w:t>,</w:t>
      </w:r>
    </w:p>
    <w:p w14:paraId="7248D0D5" w14:textId="77777777" w:rsidR="001243DA" w:rsidRPr="00ED2306" w:rsidRDefault="001243DA" w:rsidP="001243DA">
      <w:pPr>
        <w:tabs>
          <w:tab w:val="left" w:pos="840"/>
        </w:tabs>
        <w:spacing w:before="16" w:after="0" w:line="360" w:lineRule="auto"/>
        <w:ind w:left="840" w:right="87" w:hanging="36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pec</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ic</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cro</w:t>
      </w:r>
      <w:r w:rsidRPr="00ED2306">
        <w:rPr>
          <w:rFonts w:ascii="Times New Roman" w:eastAsia="Times New Roman" w:hAnsi="Times New Roman" w:cs="Times New Roman"/>
          <w:sz w:val="20"/>
          <w:szCs w:val="20"/>
        </w:rPr>
        <w:t xml:space="preserve">p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hys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pec</w:t>
      </w:r>
      <w:r w:rsidRPr="00ED2306">
        <w:rPr>
          <w:rFonts w:ascii="Times New Roman" w:eastAsia="Times New Roman" w:hAnsi="Times New Roman" w:cs="Times New Roman"/>
          <w:sz w:val="20"/>
          <w:szCs w:val="20"/>
        </w:rPr>
        <w:t>ts</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eac</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k</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w</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1"/>
          <w:sz w:val="20"/>
          <w:szCs w:val="20"/>
        </w:rPr>
        <w:t>ba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nu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app</w:t>
      </w:r>
      <w:r w:rsidRPr="00ED2306">
        <w:rPr>
          <w:rFonts w:ascii="Times New Roman" w:eastAsia="Times New Roman" w:hAnsi="Times New Roman" w:cs="Times New Roman"/>
          <w:sz w:val="20"/>
          <w:szCs w:val="20"/>
        </w:rPr>
        <w:t>li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nh</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ld</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crop</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6E807908" w14:textId="77777777" w:rsidR="001243DA" w:rsidRPr="00ED2306" w:rsidRDefault="001243DA" w:rsidP="001243DA">
      <w:pPr>
        <w:spacing w:before="4" w:after="0" w:line="360" w:lineRule="auto"/>
        <w:ind w:left="120" w:right="85"/>
        <w:jc w:val="both"/>
        <w:rPr>
          <w:rFonts w:ascii="Times New Roman" w:eastAsia="Times New Roman" w:hAnsi="Times New Roman" w:cs="Times New Roman"/>
          <w:sz w:val="20"/>
          <w:szCs w:val="20"/>
        </w:rPr>
      </w:pPr>
      <w:r w:rsidRPr="00ED2306">
        <w:rPr>
          <w:rFonts w:ascii="Times New Roman" w:eastAsia="Times New Roman" w:hAnsi="Times New Roman" w:cs="Times New Roman"/>
          <w:b/>
          <w:sz w:val="20"/>
          <w:szCs w:val="20"/>
        </w:rPr>
        <w:t>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z w:val="20"/>
          <w:szCs w:val="20"/>
        </w:rPr>
        <w:t>D</w:t>
      </w:r>
      <w:r w:rsidRPr="00ED2306">
        <w:rPr>
          <w:rFonts w:ascii="Times New Roman" w:eastAsia="Times New Roman" w:hAnsi="Times New Roman" w:cs="Times New Roman"/>
          <w:b/>
          <w:spacing w:val="3"/>
          <w:sz w:val="20"/>
          <w:szCs w:val="20"/>
        </w:rPr>
        <w:t>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ip</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 xml:space="preserve">n: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era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po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cro</w:t>
      </w:r>
      <w:r w:rsidRPr="00ED2306">
        <w:rPr>
          <w:rFonts w:ascii="Times New Roman" w:eastAsia="Times New Roman" w:hAnsi="Times New Roman" w:cs="Times New Roman"/>
          <w:sz w:val="20"/>
          <w:szCs w:val="20"/>
        </w:rPr>
        <w:t>p</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2"/>
          <w:sz w:val="20"/>
          <w:szCs w:val="20"/>
        </w:rPr>
        <w:t>ti</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k</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3"/>
          <w:sz w:val="20"/>
          <w:szCs w:val="20"/>
        </w:rPr>
        <w:t xml:space="preserve"> 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is</w:t>
      </w:r>
      <w:r w:rsidRPr="00ED2306">
        <w:rPr>
          <w:rFonts w:ascii="Times New Roman" w:eastAsia="Times New Roman" w:hAnsi="Times New Roman" w:cs="Times New Roman"/>
          <w:sz w:val="20"/>
          <w:szCs w:val="20"/>
        </w:rPr>
        <w:t xml:space="preserve">m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k</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4"/>
          <w:sz w:val="20"/>
          <w:szCs w:val="20"/>
        </w:rPr>
        <w:t>b</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roo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pacing w:val="-1"/>
          <w:sz w:val="20"/>
          <w:szCs w:val="20"/>
        </w:rPr>
        <w:t>ns</w:t>
      </w:r>
      <w:r w:rsidRPr="00ED2306">
        <w:rPr>
          <w:rFonts w:ascii="Times New Roman" w:eastAsia="Times New Roman" w:hAnsi="Times New Roman" w:cs="Times New Roman"/>
          <w:spacing w:val="1"/>
          <w:sz w:val="20"/>
          <w:szCs w:val="20"/>
        </w:rPr>
        <w:t>po</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z w:val="20"/>
          <w:szCs w:val="20"/>
        </w:rPr>
        <w:t>to</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sh</w:t>
      </w:r>
      <w:r w:rsidRPr="00ED2306">
        <w:rPr>
          <w:rFonts w:ascii="Times New Roman" w:eastAsia="Times New Roman" w:hAnsi="Times New Roman" w:cs="Times New Roman"/>
          <w:spacing w:val="1"/>
          <w:sz w:val="20"/>
          <w:szCs w:val="20"/>
        </w:rPr>
        <w:t>oo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 xml:space="preserve">l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 xml:space="preserve"> ro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1"/>
          <w:sz w:val="20"/>
          <w:szCs w:val="20"/>
        </w:rPr>
        <w:t>nu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cro</w:t>
      </w:r>
      <w:r w:rsidRPr="00ED2306">
        <w:rPr>
          <w:rFonts w:ascii="Times New Roman" w:eastAsia="Times New Roman" w:hAnsi="Times New Roman" w:cs="Times New Roman"/>
          <w:sz w:val="20"/>
          <w:szCs w:val="20"/>
        </w:rPr>
        <w:t>p</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cep</w:t>
      </w:r>
      <w:r w:rsidRPr="00ED2306">
        <w:rPr>
          <w:rFonts w:ascii="Times New Roman" w:eastAsia="Times New Roman" w:hAnsi="Times New Roman" w:cs="Times New Roman"/>
          <w:sz w:val="20"/>
          <w:szCs w:val="20"/>
        </w:rPr>
        <w:t>ts</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z w:val="20"/>
          <w:szCs w:val="20"/>
        </w:rPr>
        <w:t>iti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cr</w:t>
      </w:r>
      <w:r w:rsidRPr="00ED2306">
        <w:rPr>
          <w:rFonts w:ascii="Times New Roman" w:eastAsia="Times New Roman" w:hAnsi="Times New Roman" w:cs="Times New Roman"/>
          <w:sz w:val="20"/>
          <w:szCs w:val="20"/>
        </w:rPr>
        <w:t>iti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ran</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gn</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rec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mm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1"/>
          <w:sz w:val="20"/>
          <w:szCs w:val="20"/>
        </w:rPr>
        <w:t>I</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gn</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is</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4"/>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ir</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1"/>
          <w:sz w:val="20"/>
          <w:szCs w:val="20"/>
        </w:rPr>
        <w:t>correc</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za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eed</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v</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crop</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51B01946" w14:textId="77777777" w:rsidR="001243DA" w:rsidRPr="00ED2306" w:rsidRDefault="001243DA" w:rsidP="001243DA">
      <w:pPr>
        <w:spacing w:before="3" w:after="0" w:line="140" w:lineRule="exact"/>
        <w:rPr>
          <w:rFonts w:ascii="Times New Roman" w:eastAsia="Times New Roman" w:hAnsi="Times New Roman" w:cs="Times New Roman"/>
          <w:sz w:val="15"/>
          <w:szCs w:val="15"/>
        </w:rPr>
      </w:pPr>
    </w:p>
    <w:p w14:paraId="6BC66586"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531B061" w14:textId="77777777" w:rsidR="001243DA" w:rsidRPr="00ED2306" w:rsidRDefault="001243DA" w:rsidP="001243DA">
      <w:pPr>
        <w:spacing w:after="0" w:line="360" w:lineRule="auto"/>
        <w:ind w:left="120" w:right="4951"/>
        <w:rPr>
          <w:rFonts w:ascii="Times New Roman" w:eastAsia="Times New Roman" w:hAnsi="Times New Roman" w:cs="Times New Roman"/>
          <w:sz w:val="20"/>
          <w:szCs w:val="20"/>
        </w:rPr>
      </w:pPr>
      <w:r w:rsidRPr="00ED2306">
        <w:rPr>
          <w:rFonts w:ascii="Times New Roman" w:eastAsia="Times New Roman" w:hAnsi="Times New Roman" w:cs="Times New Roman"/>
          <w:b/>
          <w:spacing w:val="1"/>
          <w:sz w:val="20"/>
          <w:szCs w:val="20"/>
        </w:rPr>
        <w:t>P</w:t>
      </w:r>
      <w:r w:rsidRPr="00ED2306">
        <w:rPr>
          <w:rFonts w:ascii="Times New Roman" w:eastAsia="Times New Roman" w:hAnsi="Times New Roman" w:cs="Times New Roman"/>
          <w:b/>
          <w:spacing w:val="-1"/>
          <w:sz w:val="20"/>
          <w:szCs w:val="20"/>
        </w:rPr>
        <w:t>L</w:t>
      </w:r>
      <w:r w:rsidRPr="00ED2306">
        <w:rPr>
          <w:rFonts w:ascii="Times New Roman" w:eastAsia="Times New Roman" w:hAnsi="Times New Roman" w:cs="Times New Roman"/>
          <w:b/>
          <w:spacing w:val="3"/>
          <w:sz w:val="20"/>
          <w:szCs w:val="20"/>
        </w:rPr>
        <w:t>A</w:t>
      </w:r>
      <w:r w:rsidRPr="00ED2306">
        <w:rPr>
          <w:rFonts w:ascii="Times New Roman" w:eastAsia="Times New Roman" w:hAnsi="Times New Roman" w:cs="Times New Roman"/>
          <w:b/>
          <w:sz w:val="20"/>
          <w:szCs w:val="20"/>
        </w:rPr>
        <w:t>G</w:t>
      </w:r>
      <w:r w:rsidRPr="00ED2306">
        <w:rPr>
          <w:rFonts w:ascii="Times New Roman" w:eastAsia="Times New Roman" w:hAnsi="Times New Roman" w:cs="Times New Roman"/>
          <w:b/>
          <w:spacing w:val="-7"/>
          <w:sz w:val="20"/>
          <w:szCs w:val="20"/>
        </w:rPr>
        <w:t xml:space="preserve"> </w:t>
      </w:r>
      <w:r w:rsidRPr="00ED2306">
        <w:rPr>
          <w:rFonts w:ascii="Times New Roman" w:eastAsia="Times New Roman" w:hAnsi="Times New Roman" w:cs="Times New Roman"/>
          <w:b/>
          <w:spacing w:val="1"/>
          <w:sz w:val="20"/>
          <w:szCs w:val="20"/>
        </w:rPr>
        <w:t>731</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z w:val="20"/>
          <w:szCs w:val="20"/>
        </w:rPr>
        <w:t>S</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il</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z w:val="20"/>
          <w:szCs w:val="20"/>
        </w:rPr>
        <w:t>W</w:t>
      </w:r>
      <w:r w:rsidRPr="00ED2306">
        <w:rPr>
          <w:rFonts w:ascii="Times New Roman" w:eastAsia="Times New Roman" w:hAnsi="Times New Roman" w:cs="Times New Roman"/>
          <w:b/>
          <w:spacing w:val="1"/>
          <w:sz w:val="20"/>
          <w:szCs w:val="20"/>
        </w:rPr>
        <w:t>ater</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pacing w:val="1"/>
          <w:sz w:val="20"/>
          <w:szCs w:val="20"/>
        </w:rPr>
        <w:t>P</w:t>
      </w:r>
      <w:r w:rsidRPr="00ED2306">
        <w:rPr>
          <w:rFonts w:ascii="Times New Roman" w:eastAsia="Times New Roman" w:hAnsi="Times New Roman" w:cs="Times New Roman"/>
          <w:b/>
          <w:sz w:val="20"/>
          <w:szCs w:val="20"/>
        </w:rPr>
        <w:t>l</w:t>
      </w:r>
      <w:r w:rsidRPr="00ED2306">
        <w:rPr>
          <w:rFonts w:ascii="Times New Roman" w:eastAsia="Times New Roman" w:hAnsi="Times New Roman" w:cs="Times New Roman"/>
          <w:b/>
          <w:spacing w:val="1"/>
          <w:sz w:val="20"/>
          <w:szCs w:val="20"/>
        </w:rPr>
        <w:t>a</w:t>
      </w:r>
      <w:r w:rsidRPr="00ED2306">
        <w:rPr>
          <w:rFonts w:ascii="Times New Roman" w:eastAsia="Times New Roman" w:hAnsi="Times New Roman" w:cs="Times New Roman"/>
          <w:b/>
          <w:sz w:val="20"/>
          <w:szCs w:val="20"/>
        </w:rPr>
        <w:t>nt</w:t>
      </w:r>
      <w:r w:rsidRPr="00ED2306">
        <w:rPr>
          <w:rFonts w:ascii="Times New Roman" w:eastAsia="Times New Roman" w:hAnsi="Times New Roman" w:cs="Times New Roman"/>
          <w:b/>
          <w:spacing w:val="-14"/>
          <w:sz w:val="20"/>
          <w:szCs w:val="20"/>
        </w:rPr>
        <w:t xml:space="preserve"> </w:t>
      </w:r>
      <w:r w:rsidRPr="00ED2306">
        <w:rPr>
          <w:rFonts w:ascii="Times New Roman" w:eastAsia="Times New Roman" w:hAnsi="Times New Roman" w:cs="Times New Roman"/>
          <w:b/>
          <w:sz w:val="20"/>
          <w:szCs w:val="20"/>
        </w:rPr>
        <w:t>R</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z w:val="20"/>
          <w:szCs w:val="20"/>
        </w:rPr>
        <w:t>l</w:t>
      </w:r>
      <w:r w:rsidRPr="00ED2306">
        <w:rPr>
          <w:rFonts w:ascii="Times New Roman" w:eastAsia="Times New Roman" w:hAnsi="Times New Roman" w:cs="Times New Roman"/>
          <w:b/>
          <w:spacing w:val="1"/>
          <w:sz w:val="20"/>
          <w:szCs w:val="20"/>
        </w:rPr>
        <w:t>at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n</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hips</w:t>
      </w:r>
      <w:r w:rsidRPr="00ED2306">
        <w:rPr>
          <w:rFonts w:ascii="Times New Roman" w:eastAsia="Times New Roman" w:hAnsi="Times New Roman" w:cs="Times New Roman"/>
          <w:b/>
          <w:spacing w:val="-12"/>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z w:val="20"/>
          <w:szCs w:val="20"/>
        </w:rPr>
        <w:t xml:space="preserve">2 </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z w:val="20"/>
          <w:szCs w:val="20"/>
        </w:rPr>
        <w:t>) 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b</w:t>
      </w:r>
      <w:r w:rsidRPr="00ED2306">
        <w:rPr>
          <w:rFonts w:ascii="Times New Roman" w:eastAsia="Times New Roman" w:hAnsi="Times New Roman" w:cs="Times New Roman"/>
          <w:b/>
          <w:spacing w:val="1"/>
          <w:sz w:val="20"/>
          <w:szCs w:val="20"/>
        </w:rPr>
        <w:t>ject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ve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w:t>
      </w:r>
    </w:p>
    <w:p w14:paraId="4E4845E4" w14:textId="77777777" w:rsidR="001243DA" w:rsidRPr="00ED2306" w:rsidRDefault="001243DA" w:rsidP="001243DA">
      <w:pPr>
        <w:spacing w:before="14"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proper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ron</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z w:val="20"/>
          <w:szCs w:val="20"/>
        </w:rPr>
        <w:t>t,</w:t>
      </w:r>
    </w:p>
    <w:p w14:paraId="45AE0EB3"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4176BED2"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da</w:t>
      </w:r>
      <w:r w:rsidRPr="00ED2306">
        <w:rPr>
          <w:rFonts w:ascii="Times New Roman" w:eastAsia="Times New Roman" w:hAnsi="Times New Roman" w:cs="Times New Roman"/>
          <w:sz w:val="20"/>
          <w:szCs w:val="20"/>
        </w:rPr>
        <w:t>te</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ip</w:t>
      </w:r>
    </w:p>
    <w:p w14:paraId="0383574F" w14:textId="77777777" w:rsidR="001243DA" w:rsidRPr="00ED2306" w:rsidRDefault="001243DA" w:rsidP="001243DA">
      <w:pPr>
        <w:spacing w:before="8" w:after="0" w:line="120" w:lineRule="exact"/>
        <w:rPr>
          <w:rFonts w:ascii="Times New Roman" w:eastAsia="Times New Roman" w:hAnsi="Times New Roman" w:cs="Times New Roman"/>
          <w:sz w:val="12"/>
          <w:szCs w:val="12"/>
        </w:rPr>
      </w:pPr>
    </w:p>
    <w:p w14:paraId="60B91D15"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is</w:t>
      </w:r>
      <w:r w:rsidRPr="00ED2306">
        <w:rPr>
          <w:rFonts w:ascii="Times New Roman" w:eastAsia="Times New Roman" w:hAnsi="Times New Roman" w:cs="Times New Roman"/>
          <w:sz w:val="20"/>
          <w:szCs w:val="20"/>
        </w:rPr>
        <w:t>m</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pacing w:val="-1"/>
          <w:sz w:val="20"/>
          <w:szCs w:val="20"/>
        </w:rPr>
        <w:t>ns</w:t>
      </w:r>
      <w:r w:rsidRPr="00ED2306">
        <w:rPr>
          <w:rFonts w:ascii="Times New Roman" w:eastAsia="Times New Roman" w:hAnsi="Times New Roman" w:cs="Times New Roman"/>
          <w:spacing w:val="1"/>
          <w:sz w:val="20"/>
          <w:szCs w:val="20"/>
        </w:rPr>
        <w:t>por</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ro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6"/>
          <w:sz w:val="20"/>
          <w:szCs w:val="20"/>
        </w:rPr>
        <w:t xml:space="preserve">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w:t>
      </w:r>
    </w:p>
    <w:p w14:paraId="389D8EFD"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0F834A04"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af</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1"/>
          <w:sz w:val="20"/>
          <w:szCs w:val="20"/>
        </w:rPr>
        <w:t>ab</w:t>
      </w:r>
      <w:r w:rsidRPr="00ED2306">
        <w:rPr>
          <w:rFonts w:ascii="Times New Roman" w:eastAsia="Times New Roman" w:hAnsi="Times New Roman" w:cs="Times New Roman"/>
          <w:sz w:val="20"/>
          <w:szCs w:val="20"/>
        </w:rPr>
        <w:t>ili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3ABB4795"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3DB5E796"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w</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il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req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z w:val="20"/>
          <w:szCs w:val="20"/>
        </w:rPr>
        <w:t>is</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ed</w:t>
      </w:r>
      <w:r w:rsidRPr="00ED2306">
        <w:rPr>
          <w:rFonts w:ascii="Times New Roman" w:eastAsia="Times New Roman" w:hAnsi="Times New Roman" w:cs="Times New Roman"/>
          <w:sz w:val="20"/>
          <w:szCs w:val="20"/>
        </w:rPr>
        <w:t>,</w:t>
      </w:r>
    </w:p>
    <w:p w14:paraId="068231C6" w14:textId="77777777" w:rsidR="001243DA" w:rsidRPr="00ED2306" w:rsidRDefault="001243DA" w:rsidP="001243DA">
      <w:pPr>
        <w:spacing w:before="8" w:after="0" w:line="120" w:lineRule="exact"/>
        <w:rPr>
          <w:rFonts w:ascii="Times New Roman" w:eastAsia="Times New Roman" w:hAnsi="Times New Roman" w:cs="Times New Roman"/>
          <w:sz w:val="12"/>
          <w:szCs w:val="12"/>
        </w:rPr>
      </w:pPr>
    </w:p>
    <w:p w14:paraId="4BBC28F5"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w</w:t>
      </w:r>
      <w:r w:rsidRPr="00ED2306">
        <w:rPr>
          <w:rFonts w:ascii="Times New Roman" w:eastAsia="Times New Roman" w:hAnsi="Times New Roman" w:cs="Times New Roman"/>
          <w:spacing w:val="-2"/>
          <w:sz w:val="20"/>
          <w:szCs w:val="20"/>
        </w:rPr>
        <w:t xml:space="preserve"> 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pacing w:val="1"/>
          <w:sz w:val="20"/>
          <w:szCs w:val="20"/>
        </w:rPr>
        <w:t>pre</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ode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yn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0C7C2968" w14:textId="77777777" w:rsidR="001243DA" w:rsidRPr="00ED2306" w:rsidRDefault="001243DA" w:rsidP="001243DA">
      <w:pPr>
        <w:spacing w:before="6" w:after="0" w:line="100" w:lineRule="exact"/>
        <w:rPr>
          <w:rFonts w:ascii="Times New Roman" w:eastAsia="Times New Roman" w:hAnsi="Times New Roman" w:cs="Times New Roman"/>
          <w:sz w:val="11"/>
          <w:szCs w:val="11"/>
        </w:rPr>
      </w:pPr>
    </w:p>
    <w:p w14:paraId="2C8E0839" w14:textId="77777777" w:rsidR="008824D4" w:rsidRDefault="001243DA" w:rsidP="008824D4">
      <w:pPr>
        <w:spacing w:after="0" w:line="359" w:lineRule="auto"/>
        <w:ind w:left="120" w:right="87"/>
        <w:jc w:val="both"/>
        <w:rPr>
          <w:rFonts w:ascii="Times New Roman" w:eastAsia="Times New Roman" w:hAnsi="Times New Roman" w:cs="Times New Roman"/>
          <w:sz w:val="20"/>
          <w:szCs w:val="20"/>
        </w:rPr>
      </w:pPr>
      <w:r w:rsidRPr="00ED2306">
        <w:rPr>
          <w:rFonts w:ascii="Times New Roman" w:eastAsia="Times New Roman" w:hAnsi="Times New Roman" w:cs="Times New Roman"/>
          <w:b/>
          <w:sz w:val="20"/>
          <w:szCs w:val="20"/>
        </w:rPr>
        <w:t>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 xml:space="preserve">e </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z w:val="20"/>
          <w:szCs w:val="20"/>
        </w:rPr>
        <w:t>D</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ip</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 xml:space="preserve">n:  </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il </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 xml:space="preserve">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erg</w:t>
      </w:r>
      <w:r w:rsidRPr="00ED2306">
        <w:rPr>
          <w:rFonts w:ascii="Times New Roman" w:eastAsia="Times New Roman" w:hAnsi="Times New Roman" w:cs="Times New Roman"/>
          <w:sz w:val="20"/>
          <w:szCs w:val="20"/>
        </w:rPr>
        <w:t xml:space="preserve">y </w:t>
      </w:r>
      <w:r w:rsidRPr="00ED2306">
        <w:rPr>
          <w:rFonts w:ascii="Times New Roman" w:eastAsia="Times New Roman" w:hAnsi="Times New Roman" w:cs="Times New Roman"/>
          <w:spacing w:val="1"/>
          <w:sz w:val="20"/>
          <w:szCs w:val="20"/>
        </w:rPr>
        <w:t xml:space="preserve"> 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cep</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il </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r </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 xml:space="preserve">e </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z w:val="20"/>
          <w:szCs w:val="20"/>
        </w:rPr>
        <w:t xml:space="preserve">its </w:t>
      </w:r>
      <w:r w:rsidRPr="00ED2306">
        <w:rPr>
          <w:rFonts w:ascii="Times New Roman" w:eastAsia="Times New Roman" w:hAnsi="Times New Roman" w:cs="Times New Roman"/>
          <w:spacing w:val="1"/>
          <w:sz w:val="20"/>
          <w:szCs w:val="20"/>
        </w:rPr>
        <w:t>proper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14"/>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z w:val="20"/>
          <w:szCs w:val="20"/>
        </w:rPr>
        <w:t>to</w:t>
      </w:r>
      <w:r w:rsidRPr="00ED2306">
        <w:rPr>
          <w:rFonts w:ascii="Times New Roman" w:eastAsia="Times New Roman" w:hAnsi="Times New Roman" w:cs="Times New Roman"/>
          <w:spacing w:val="17"/>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ce</w:t>
      </w:r>
      <w:r w:rsidRPr="00ED2306">
        <w:rPr>
          <w:rFonts w:ascii="Times New Roman" w:eastAsia="Times New Roman" w:hAnsi="Times New Roman" w:cs="Times New Roman"/>
          <w:sz w:val="20"/>
          <w:szCs w:val="20"/>
        </w:rPr>
        <w:t>ll</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5"/>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m</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6"/>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pacing w:val="-1"/>
          <w:sz w:val="20"/>
          <w:szCs w:val="20"/>
        </w:rPr>
        <w:t>ns</w:t>
      </w:r>
      <w:r w:rsidRPr="00ED2306">
        <w:rPr>
          <w:rFonts w:ascii="Times New Roman" w:eastAsia="Times New Roman" w:hAnsi="Times New Roman" w:cs="Times New Roman"/>
          <w:spacing w:val="1"/>
          <w:sz w:val="20"/>
          <w:szCs w:val="20"/>
        </w:rPr>
        <w:t>por</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rou</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z w:val="20"/>
          <w:szCs w:val="20"/>
        </w:rPr>
        <w:t xml:space="preserve">e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 xml:space="preserve">r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1"/>
          <w:sz w:val="20"/>
          <w:szCs w:val="20"/>
        </w:rPr>
        <w:t>ab</w:t>
      </w:r>
      <w:r w:rsidRPr="00ED2306">
        <w:rPr>
          <w:rFonts w:ascii="Times New Roman" w:eastAsia="Times New Roman" w:hAnsi="Times New Roman" w:cs="Times New Roman"/>
          <w:sz w:val="20"/>
          <w:szCs w:val="20"/>
        </w:rPr>
        <w:t>ili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to</w:t>
      </w:r>
      <w:r w:rsidRPr="00ED2306">
        <w:rPr>
          <w:rFonts w:ascii="Times New Roman" w:eastAsia="Times New Roman" w:hAnsi="Times New Roman" w:cs="Times New Roman"/>
          <w:spacing w:val="16"/>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4"/>
          <w:sz w:val="20"/>
          <w:szCs w:val="20"/>
        </w:rPr>
        <w:t xml:space="preserve"> </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evapo</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pacing w:val="-1"/>
          <w:sz w:val="20"/>
          <w:szCs w:val="20"/>
        </w:rPr>
        <w:t>ns</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7"/>
          <w:sz w:val="20"/>
          <w:szCs w:val="20"/>
        </w:rPr>
        <w:t xml:space="preserve"> </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req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crop</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il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op</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pera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cro</w:t>
      </w:r>
      <w:r w:rsidRPr="00ED2306">
        <w:rPr>
          <w:rFonts w:ascii="Times New Roman" w:eastAsia="Times New Roman" w:hAnsi="Times New Roman" w:cs="Times New Roman"/>
          <w:sz w:val="20"/>
          <w:szCs w:val="20"/>
        </w:rPr>
        <w:t xml:space="preserve">p </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prod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fu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358CF04E" w14:textId="084DD26B" w:rsidR="001243DA" w:rsidRPr="00ED2306" w:rsidRDefault="001243DA" w:rsidP="008824D4">
      <w:pPr>
        <w:spacing w:after="0" w:line="359" w:lineRule="auto"/>
        <w:ind w:left="120" w:right="87"/>
        <w:jc w:val="both"/>
        <w:rPr>
          <w:rFonts w:ascii="Times New Roman" w:eastAsia="Times New Roman" w:hAnsi="Times New Roman" w:cs="Times New Roman"/>
          <w:sz w:val="20"/>
          <w:szCs w:val="20"/>
        </w:rPr>
      </w:pPr>
      <w:r w:rsidRPr="00ED2306">
        <w:rPr>
          <w:rFonts w:ascii="Times New Roman" w:eastAsia="Times New Roman" w:hAnsi="Times New Roman" w:cs="Times New Roman"/>
          <w:b/>
          <w:spacing w:val="1"/>
          <w:sz w:val="20"/>
          <w:szCs w:val="20"/>
        </w:rPr>
        <w:t>HO</w:t>
      </w:r>
      <w:r w:rsidRPr="00ED2306">
        <w:rPr>
          <w:rFonts w:ascii="Times New Roman" w:eastAsia="Times New Roman" w:hAnsi="Times New Roman" w:cs="Times New Roman"/>
          <w:b/>
          <w:sz w:val="20"/>
          <w:szCs w:val="20"/>
        </w:rPr>
        <w:t>RT</w:t>
      </w:r>
      <w:r w:rsidRPr="00ED2306">
        <w:rPr>
          <w:rFonts w:ascii="Times New Roman" w:eastAsia="Times New Roman" w:hAnsi="Times New Roman" w:cs="Times New Roman"/>
          <w:b/>
          <w:spacing w:val="-6"/>
          <w:sz w:val="20"/>
          <w:szCs w:val="20"/>
        </w:rPr>
        <w:t xml:space="preserve"> </w:t>
      </w:r>
      <w:r w:rsidRPr="00ED2306">
        <w:rPr>
          <w:rFonts w:ascii="Times New Roman" w:eastAsia="Times New Roman" w:hAnsi="Times New Roman" w:cs="Times New Roman"/>
          <w:b/>
          <w:spacing w:val="1"/>
          <w:sz w:val="20"/>
          <w:szCs w:val="20"/>
        </w:rPr>
        <w:t>751</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pacing w:val="1"/>
          <w:sz w:val="20"/>
          <w:szCs w:val="20"/>
        </w:rPr>
        <w:t>P</w:t>
      </w:r>
      <w:r w:rsidRPr="00ED2306">
        <w:rPr>
          <w:rFonts w:ascii="Times New Roman" w:eastAsia="Times New Roman" w:hAnsi="Times New Roman" w:cs="Times New Roman"/>
          <w:b/>
          <w:spacing w:val="-2"/>
          <w:sz w:val="20"/>
          <w:szCs w:val="20"/>
        </w:rPr>
        <w:t>r</w:t>
      </w:r>
      <w:r w:rsidRPr="00ED2306">
        <w:rPr>
          <w:rFonts w:ascii="Times New Roman" w:eastAsia="Times New Roman" w:hAnsi="Times New Roman" w:cs="Times New Roman"/>
          <w:b/>
          <w:spacing w:val="1"/>
          <w:sz w:val="20"/>
          <w:szCs w:val="20"/>
        </w:rPr>
        <w:t>otecte</w:t>
      </w:r>
      <w:r w:rsidRPr="00ED2306">
        <w:rPr>
          <w:rFonts w:ascii="Times New Roman" w:eastAsia="Times New Roman" w:hAnsi="Times New Roman" w:cs="Times New Roman"/>
          <w:b/>
          <w:sz w:val="20"/>
          <w:szCs w:val="20"/>
        </w:rPr>
        <w:t>d</w:t>
      </w:r>
      <w:r w:rsidRPr="00ED2306">
        <w:rPr>
          <w:rFonts w:ascii="Times New Roman" w:eastAsia="Times New Roman" w:hAnsi="Times New Roman" w:cs="Times New Roman"/>
          <w:b/>
          <w:spacing w:val="-8"/>
          <w:sz w:val="20"/>
          <w:szCs w:val="20"/>
        </w:rPr>
        <w:t xml:space="preserve"> </w:t>
      </w:r>
      <w:r w:rsidRPr="00ED2306">
        <w:rPr>
          <w:rFonts w:ascii="Times New Roman" w:eastAsia="Times New Roman" w:hAnsi="Times New Roman" w:cs="Times New Roman"/>
          <w:b/>
          <w:spacing w:val="1"/>
          <w:sz w:val="20"/>
          <w:szCs w:val="20"/>
        </w:rPr>
        <w:t>Ho</w:t>
      </w:r>
      <w:r w:rsidRPr="00ED2306">
        <w:rPr>
          <w:rFonts w:ascii="Times New Roman" w:eastAsia="Times New Roman" w:hAnsi="Times New Roman" w:cs="Times New Roman"/>
          <w:b/>
          <w:spacing w:val="-2"/>
          <w:sz w:val="20"/>
          <w:szCs w:val="20"/>
        </w:rPr>
        <w:t>r</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pacing w:val="-2"/>
          <w:sz w:val="20"/>
          <w:szCs w:val="20"/>
        </w:rPr>
        <w:t>i</w:t>
      </w:r>
      <w:r w:rsidRPr="00ED2306">
        <w:rPr>
          <w:rFonts w:ascii="Times New Roman" w:eastAsia="Times New Roman" w:hAnsi="Times New Roman" w:cs="Times New Roman"/>
          <w:b/>
          <w:spacing w:val="1"/>
          <w:sz w:val="20"/>
          <w:szCs w:val="20"/>
        </w:rPr>
        <w:t>c</w:t>
      </w:r>
      <w:r w:rsidRPr="00ED2306">
        <w:rPr>
          <w:rFonts w:ascii="Times New Roman" w:eastAsia="Times New Roman" w:hAnsi="Times New Roman" w:cs="Times New Roman"/>
          <w:b/>
          <w:sz w:val="20"/>
          <w:szCs w:val="20"/>
        </w:rPr>
        <w:t>ul</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10"/>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2"/>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z w:val="20"/>
          <w:szCs w:val="20"/>
        </w:rPr>
        <w:t xml:space="preserve">2 </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1"/>
          <w:sz w:val="20"/>
          <w:szCs w:val="20"/>
        </w:rPr>
        <w:t xml:space="preserve"> </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z w:val="20"/>
          <w:szCs w:val="20"/>
        </w:rPr>
        <w:t>) 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b</w:t>
      </w:r>
      <w:r w:rsidRPr="00ED2306">
        <w:rPr>
          <w:rFonts w:ascii="Times New Roman" w:eastAsia="Times New Roman" w:hAnsi="Times New Roman" w:cs="Times New Roman"/>
          <w:b/>
          <w:spacing w:val="1"/>
          <w:sz w:val="20"/>
          <w:szCs w:val="20"/>
        </w:rPr>
        <w:t>ject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ve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w:t>
      </w:r>
    </w:p>
    <w:p w14:paraId="7AEBB4A1" w14:textId="77777777" w:rsidR="001243DA" w:rsidRPr="00ED2306" w:rsidRDefault="001243DA" w:rsidP="001243DA">
      <w:pPr>
        <w:spacing w:before="16"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1"/>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rod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4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da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th</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g</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era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rpo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n</w:t>
      </w:r>
      <w:r w:rsidRPr="00ED2306">
        <w:rPr>
          <w:rFonts w:ascii="Times New Roman" w:eastAsia="Times New Roman" w:hAnsi="Times New Roman" w:cs="Times New Roman"/>
          <w:spacing w:val="1"/>
          <w:sz w:val="20"/>
          <w:szCs w:val="20"/>
        </w:rPr>
        <w:t>ee</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w:t>
      </w:r>
    </w:p>
    <w:p w14:paraId="3F7D6B97"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4995574C"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appara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gu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te</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w:t>
      </w:r>
    </w:p>
    <w:p w14:paraId="0142D77A"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7C512721"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1"/>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rod</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da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th</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ff</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1"/>
          <w:sz w:val="20"/>
          <w:szCs w:val="20"/>
        </w:rPr>
        <w:t>pe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w:t>
      </w:r>
    </w:p>
    <w:p w14:paraId="50570597" w14:textId="77777777" w:rsidR="001243DA" w:rsidRPr="00ED2306" w:rsidRDefault="001243DA" w:rsidP="001243DA">
      <w:pPr>
        <w:spacing w:before="8" w:after="0" w:line="120" w:lineRule="exact"/>
        <w:rPr>
          <w:rFonts w:ascii="Times New Roman" w:eastAsia="Times New Roman" w:hAnsi="Times New Roman" w:cs="Times New Roman"/>
          <w:sz w:val="12"/>
          <w:szCs w:val="12"/>
        </w:rPr>
      </w:pPr>
    </w:p>
    <w:p w14:paraId="357E46C0"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lastRenderedPageBreak/>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pacing w:val="1"/>
          <w:sz w:val="20"/>
          <w:szCs w:val="20"/>
        </w:rPr>
        <w:t>z</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nv</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s</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pec</w:t>
      </w:r>
      <w:r w:rsidRPr="00ED2306">
        <w:rPr>
          <w:rFonts w:ascii="Times New Roman" w:eastAsia="Times New Roman" w:hAnsi="Times New Roman" w:cs="Times New Roman"/>
          <w:sz w:val="20"/>
          <w:szCs w:val="20"/>
        </w:rPr>
        <w:t>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pacing w:val="2"/>
          <w:sz w:val="20"/>
          <w:szCs w:val="20"/>
        </w:rPr>
        <w:t>j</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w:t>
      </w:r>
    </w:p>
    <w:p w14:paraId="486D05DF" w14:textId="77777777" w:rsidR="001243DA" w:rsidRPr="00ED2306" w:rsidRDefault="001243DA" w:rsidP="001243DA">
      <w:pPr>
        <w:spacing w:before="6" w:after="0" w:line="100" w:lineRule="exact"/>
        <w:rPr>
          <w:rFonts w:ascii="Times New Roman" w:eastAsia="Times New Roman" w:hAnsi="Times New Roman" w:cs="Times New Roman"/>
          <w:sz w:val="11"/>
          <w:szCs w:val="11"/>
        </w:rPr>
      </w:pPr>
    </w:p>
    <w:p w14:paraId="198718DA" w14:textId="77777777" w:rsidR="001243DA" w:rsidRPr="00ED2306" w:rsidRDefault="001243DA" w:rsidP="001243DA">
      <w:pPr>
        <w:spacing w:after="0" w:line="360" w:lineRule="auto"/>
        <w:ind w:left="120" w:right="88"/>
        <w:jc w:val="both"/>
        <w:rPr>
          <w:rFonts w:ascii="Times New Roman" w:eastAsia="Times New Roman" w:hAnsi="Times New Roman" w:cs="Times New Roman"/>
          <w:sz w:val="20"/>
          <w:szCs w:val="20"/>
        </w:rPr>
      </w:pPr>
      <w:r w:rsidRPr="00ED2306">
        <w:rPr>
          <w:rFonts w:ascii="Times New Roman" w:eastAsia="Times New Roman" w:hAnsi="Times New Roman" w:cs="Times New Roman"/>
          <w:b/>
          <w:sz w:val="20"/>
          <w:szCs w:val="20"/>
        </w:rPr>
        <w:t>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z w:val="20"/>
          <w:szCs w:val="20"/>
        </w:rPr>
        <w:t>D</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pacing w:val="2"/>
          <w:sz w:val="20"/>
          <w:szCs w:val="20"/>
        </w:rPr>
        <w:t>i</w:t>
      </w:r>
      <w:r w:rsidRPr="00ED2306">
        <w:rPr>
          <w:rFonts w:ascii="Times New Roman" w:eastAsia="Times New Roman" w:hAnsi="Times New Roman" w:cs="Times New Roman"/>
          <w:b/>
          <w:sz w:val="20"/>
          <w:szCs w:val="20"/>
        </w:rPr>
        <w:t>p</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n:</w:t>
      </w:r>
      <w:r w:rsidRPr="00ED2306">
        <w:rPr>
          <w:rFonts w:ascii="Times New Roman" w:eastAsia="Times New Roman" w:hAnsi="Times New Roman" w:cs="Times New Roman"/>
          <w:b/>
          <w:spacing w:val="2"/>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nv</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 xml:space="preserve">l </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ab</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rpo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ba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ic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 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
          <w:sz w:val="20"/>
          <w:szCs w:val="20"/>
        </w:rPr>
        <w:t xml:space="preserve"> 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fu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2"/>
          <w:sz w:val="20"/>
          <w:szCs w:val="20"/>
        </w:rPr>
        <w:t xml:space="preserve"> 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th</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us</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tic</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un</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tic</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us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ree</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ou</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nv</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s</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pec</w:t>
      </w:r>
      <w:r w:rsidRPr="00ED2306">
        <w:rPr>
          <w:rFonts w:ascii="Times New Roman" w:eastAsia="Times New Roman" w:hAnsi="Times New Roman" w:cs="Times New Roman"/>
          <w:sz w:val="20"/>
          <w:szCs w:val="20"/>
        </w:rPr>
        <w:t>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pro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w:t>
      </w:r>
    </w:p>
    <w:p w14:paraId="6ED118B1"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66AD32A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D7D810C" w14:textId="77777777" w:rsidR="001243DA" w:rsidRPr="00ED2306" w:rsidRDefault="001243DA" w:rsidP="001243DA">
      <w:pPr>
        <w:spacing w:after="0" w:line="360" w:lineRule="auto"/>
        <w:ind w:left="120" w:right="6396"/>
        <w:rPr>
          <w:rFonts w:ascii="Times New Roman" w:eastAsia="Times New Roman" w:hAnsi="Times New Roman" w:cs="Times New Roman"/>
          <w:sz w:val="20"/>
          <w:szCs w:val="20"/>
        </w:rPr>
      </w:pPr>
      <w:r w:rsidRPr="00ED2306">
        <w:rPr>
          <w:rFonts w:ascii="Times New Roman" w:eastAsia="Times New Roman" w:hAnsi="Times New Roman" w:cs="Times New Roman"/>
          <w:b/>
          <w:spacing w:val="1"/>
          <w:sz w:val="20"/>
          <w:szCs w:val="20"/>
        </w:rPr>
        <w:t>P</w:t>
      </w:r>
      <w:r w:rsidRPr="00ED2306">
        <w:rPr>
          <w:rFonts w:ascii="Times New Roman" w:eastAsia="Times New Roman" w:hAnsi="Times New Roman" w:cs="Times New Roman"/>
          <w:b/>
          <w:spacing w:val="-1"/>
          <w:sz w:val="20"/>
          <w:szCs w:val="20"/>
        </w:rPr>
        <w:t>L</w:t>
      </w:r>
      <w:r w:rsidRPr="00ED2306">
        <w:rPr>
          <w:rFonts w:ascii="Times New Roman" w:eastAsia="Times New Roman" w:hAnsi="Times New Roman" w:cs="Times New Roman"/>
          <w:b/>
          <w:spacing w:val="3"/>
          <w:sz w:val="20"/>
          <w:szCs w:val="20"/>
        </w:rPr>
        <w:t>A</w:t>
      </w:r>
      <w:r w:rsidRPr="00ED2306">
        <w:rPr>
          <w:rFonts w:ascii="Times New Roman" w:eastAsia="Times New Roman" w:hAnsi="Times New Roman" w:cs="Times New Roman"/>
          <w:b/>
          <w:sz w:val="20"/>
          <w:szCs w:val="20"/>
        </w:rPr>
        <w:t>G</w:t>
      </w:r>
      <w:r w:rsidRPr="00ED2306">
        <w:rPr>
          <w:rFonts w:ascii="Times New Roman" w:eastAsia="Times New Roman" w:hAnsi="Times New Roman" w:cs="Times New Roman"/>
          <w:b/>
          <w:spacing w:val="-7"/>
          <w:sz w:val="20"/>
          <w:szCs w:val="20"/>
        </w:rPr>
        <w:t xml:space="preserve"> </w:t>
      </w:r>
      <w:r w:rsidRPr="00ED2306">
        <w:rPr>
          <w:rFonts w:ascii="Times New Roman" w:eastAsia="Times New Roman" w:hAnsi="Times New Roman" w:cs="Times New Roman"/>
          <w:b/>
          <w:spacing w:val="1"/>
          <w:sz w:val="20"/>
          <w:szCs w:val="20"/>
        </w:rPr>
        <w:t>511</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pacing w:val="2"/>
          <w:sz w:val="20"/>
          <w:szCs w:val="20"/>
        </w:rPr>
        <w:t>B</w:t>
      </w:r>
      <w:r w:rsidRPr="00ED2306">
        <w:rPr>
          <w:rFonts w:ascii="Times New Roman" w:eastAsia="Times New Roman" w:hAnsi="Times New Roman" w:cs="Times New Roman"/>
          <w:b/>
          <w:spacing w:val="-2"/>
          <w:sz w:val="20"/>
          <w:szCs w:val="20"/>
        </w:rPr>
        <w:t>i</w:t>
      </w:r>
      <w:r w:rsidRPr="00ED2306">
        <w:rPr>
          <w:rFonts w:ascii="Times New Roman" w:eastAsia="Times New Roman" w:hAnsi="Times New Roman" w:cs="Times New Roman"/>
          <w:b/>
          <w:spacing w:val="4"/>
          <w:sz w:val="20"/>
          <w:szCs w:val="20"/>
        </w:rPr>
        <w:t>o</w:t>
      </w:r>
      <w:r w:rsidRPr="00ED2306">
        <w:rPr>
          <w:rFonts w:ascii="Times New Roman" w:eastAsia="Times New Roman" w:hAnsi="Times New Roman" w:cs="Times New Roman"/>
          <w:b/>
          <w:spacing w:val="-5"/>
          <w:sz w:val="20"/>
          <w:szCs w:val="20"/>
        </w:rPr>
        <w:t>m</w:t>
      </w:r>
      <w:r w:rsidRPr="00ED2306">
        <w:rPr>
          <w:rFonts w:ascii="Times New Roman" w:eastAsia="Times New Roman" w:hAnsi="Times New Roman" w:cs="Times New Roman"/>
          <w:b/>
          <w:spacing w:val="1"/>
          <w:sz w:val="20"/>
          <w:szCs w:val="20"/>
        </w:rPr>
        <w:t>etr</w:t>
      </w:r>
      <w:r w:rsidRPr="00ED2306">
        <w:rPr>
          <w:rFonts w:ascii="Times New Roman" w:eastAsia="Times New Roman" w:hAnsi="Times New Roman" w:cs="Times New Roman"/>
          <w:b/>
          <w:sz w:val="20"/>
          <w:szCs w:val="20"/>
        </w:rPr>
        <w:t>y</w:t>
      </w:r>
      <w:r w:rsidRPr="00ED2306">
        <w:rPr>
          <w:rFonts w:ascii="Times New Roman" w:eastAsia="Times New Roman" w:hAnsi="Times New Roman" w:cs="Times New Roman"/>
          <w:b/>
          <w:spacing w:val="44"/>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2"/>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z w:val="20"/>
          <w:szCs w:val="20"/>
        </w:rPr>
        <w:t>3</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1"/>
          <w:sz w:val="20"/>
          <w:szCs w:val="20"/>
        </w:rPr>
        <w:t xml:space="preserve"> </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z w:val="20"/>
          <w:szCs w:val="20"/>
        </w:rPr>
        <w:t>) 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b</w:t>
      </w:r>
      <w:r w:rsidRPr="00ED2306">
        <w:rPr>
          <w:rFonts w:ascii="Times New Roman" w:eastAsia="Times New Roman" w:hAnsi="Times New Roman" w:cs="Times New Roman"/>
          <w:b/>
          <w:spacing w:val="1"/>
          <w:sz w:val="20"/>
          <w:szCs w:val="20"/>
        </w:rPr>
        <w:t>ject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ve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w:t>
      </w:r>
    </w:p>
    <w:p w14:paraId="72CC624D" w14:textId="77777777" w:rsidR="001243DA" w:rsidRPr="00ED2306" w:rsidRDefault="001243DA" w:rsidP="001243DA">
      <w:pPr>
        <w:spacing w:before="14"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ba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ic</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ea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pacing w:val="1"/>
          <w:sz w:val="20"/>
          <w:szCs w:val="20"/>
        </w:rPr>
        <w:t>per</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p>
    <w:p w14:paraId="25E425FA" w14:textId="77777777" w:rsidR="001243DA" w:rsidRPr="00ED2306" w:rsidRDefault="001243DA" w:rsidP="001243DA">
      <w:pPr>
        <w:spacing w:before="8" w:after="0" w:line="120" w:lineRule="exact"/>
        <w:rPr>
          <w:rFonts w:ascii="Times New Roman" w:eastAsia="Times New Roman" w:hAnsi="Times New Roman" w:cs="Times New Roman"/>
          <w:sz w:val="12"/>
          <w:szCs w:val="12"/>
        </w:rPr>
      </w:pPr>
    </w:p>
    <w:p w14:paraId="3C91A0FE"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pacing w:val="1"/>
          <w:sz w:val="20"/>
          <w:szCs w:val="20"/>
        </w:rPr>
        <w:t>per</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ir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pr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39D9FA74"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7A6A073C"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v</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pacing w:val="1"/>
          <w:sz w:val="20"/>
          <w:szCs w:val="20"/>
        </w:rPr>
        <w:t>per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da</w:t>
      </w:r>
      <w:r w:rsidRPr="00ED2306">
        <w:rPr>
          <w:rFonts w:ascii="Times New Roman" w:eastAsia="Times New Roman" w:hAnsi="Times New Roman" w:cs="Times New Roman"/>
          <w:sz w:val="20"/>
          <w:szCs w:val="20"/>
        </w:rPr>
        <w:t>ta</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ech</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s</w:t>
      </w:r>
    </w:p>
    <w:p w14:paraId="50A4737E"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4FEF9BCA"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pacing w:val="-1"/>
          <w:sz w:val="20"/>
          <w:szCs w:val="20"/>
        </w:rPr>
        <w:t>sh</w:t>
      </w:r>
      <w:r w:rsidRPr="00ED2306">
        <w:rPr>
          <w:rFonts w:ascii="Times New Roman" w:eastAsia="Times New Roman" w:hAnsi="Times New Roman" w:cs="Times New Roman"/>
          <w:sz w:val="20"/>
          <w:szCs w:val="20"/>
        </w:rPr>
        <w:t>ip</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s</w:t>
      </w:r>
    </w:p>
    <w:p w14:paraId="36386741" w14:textId="77777777" w:rsidR="001243DA" w:rsidRPr="00ED2306" w:rsidRDefault="001243DA" w:rsidP="001243DA">
      <w:pPr>
        <w:spacing w:before="8" w:after="0" w:line="120" w:lineRule="exact"/>
        <w:rPr>
          <w:rFonts w:ascii="Times New Roman" w:eastAsia="Times New Roman" w:hAnsi="Times New Roman" w:cs="Times New Roman"/>
          <w:sz w:val="12"/>
          <w:szCs w:val="12"/>
        </w:rPr>
      </w:pPr>
    </w:p>
    <w:p w14:paraId="2CDDFE68"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par</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ic</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5B75B4CB" w14:textId="77777777" w:rsidR="001243DA" w:rsidRPr="00ED2306" w:rsidRDefault="001243DA" w:rsidP="001243DA">
      <w:pPr>
        <w:spacing w:before="6" w:after="0" w:line="100" w:lineRule="exact"/>
        <w:rPr>
          <w:rFonts w:ascii="Times New Roman" w:eastAsia="Times New Roman" w:hAnsi="Times New Roman" w:cs="Times New Roman"/>
          <w:sz w:val="11"/>
          <w:szCs w:val="11"/>
        </w:rPr>
      </w:pPr>
    </w:p>
    <w:p w14:paraId="4DA5C7DB" w14:textId="77777777" w:rsidR="001243DA" w:rsidRPr="00ED2306" w:rsidRDefault="001243DA" w:rsidP="001243DA">
      <w:pPr>
        <w:spacing w:after="0" w:line="360" w:lineRule="auto"/>
        <w:ind w:left="120" w:right="84"/>
        <w:jc w:val="both"/>
        <w:rPr>
          <w:rFonts w:ascii="Times New Roman" w:eastAsia="Times New Roman" w:hAnsi="Times New Roman" w:cs="Times New Roman"/>
          <w:sz w:val="20"/>
          <w:szCs w:val="20"/>
        </w:rPr>
      </w:pPr>
      <w:r w:rsidRPr="00ED2306">
        <w:rPr>
          <w:rFonts w:ascii="Times New Roman" w:eastAsia="Times New Roman" w:hAnsi="Times New Roman" w:cs="Times New Roman"/>
          <w:b/>
          <w:sz w:val="20"/>
          <w:szCs w:val="20"/>
        </w:rPr>
        <w:t>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z w:val="20"/>
          <w:szCs w:val="20"/>
        </w:rPr>
        <w:t>D</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pacing w:val="2"/>
          <w:sz w:val="20"/>
          <w:szCs w:val="20"/>
        </w:rPr>
        <w:t>i</w:t>
      </w:r>
      <w:r w:rsidRPr="00ED2306">
        <w:rPr>
          <w:rFonts w:ascii="Times New Roman" w:eastAsia="Times New Roman" w:hAnsi="Times New Roman" w:cs="Times New Roman"/>
          <w:b/>
          <w:sz w:val="20"/>
          <w:szCs w:val="20"/>
        </w:rPr>
        <w:t>p</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 xml:space="preserve">n: </w:t>
      </w:r>
      <w:r w:rsidRPr="00ED2306">
        <w:rPr>
          <w:rFonts w:ascii="Times New Roman" w:eastAsia="Times New Roman" w:hAnsi="Times New Roman" w:cs="Times New Roman"/>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ode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4"/>
          <w:sz w:val="20"/>
          <w:szCs w:val="20"/>
        </w:rPr>
        <w:t>p</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s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ir</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er</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
          <w:sz w:val="20"/>
          <w:szCs w:val="20"/>
        </w:rPr>
        <w:t xml:space="preserve"> 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pr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pacing w:val="1"/>
          <w:sz w:val="20"/>
          <w:szCs w:val="20"/>
        </w:rPr>
        <w:t>per</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app</w:t>
      </w:r>
      <w:r w:rsidRPr="00ED2306">
        <w:rPr>
          <w:rFonts w:ascii="Times New Roman" w:eastAsia="Times New Roman" w:hAnsi="Times New Roman" w:cs="Times New Roman"/>
          <w:sz w:val="20"/>
          <w:szCs w:val="20"/>
        </w:rPr>
        <w:t>li</w:t>
      </w:r>
      <w:r w:rsidRPr="00ED2306">
        <w:rPr>
          <w:rFonts w:ascii="Times New Roman" w:eastAsia="Times New Roman" w:hAnsi="Times New Roman" w:cs="Times New Roman"/>
          <w:spacing w:val="1"/>
          <w:sz w:val="20"/>
          <w:szCs w:val="20"/>
        </w:rPr>
        <w:t>cab</w:t>
      </w:r>
      <w:r w:rsidRPr="00ED2306">
        <w:rPr>
          <w:rFonts w:ascii="Times New Roman" w:eastAsia="Times New Roman" w:hAnsi="Times New Roman" w:cs="Times New Roman"/>
          <w:sz w:val="20"/>
          <w:szCs w:val="20"/>
        </w:rPr>
        <w:t>ili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za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 xml:space="preserve">is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ce</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epara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erpre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su</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 xml:space="preserve">ts </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g </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pacing w:val="-1"/>
          <w:sz w:val="20"/>
          <w:szCs w:val="20"/>
        </w:rPr>
        <w:t>hn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s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 xml:space="preserve">h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pec</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z w:val="20"/>
          <w:szCs w:val="20"/>
        </w:rPr>
        <w:t xml:space="preserve">to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 xml:space="preserve">y </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ze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ze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4"/>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oc</w:t>
      </w:r>
      <w:r w:rsidRPr="00ED2306">
        <w:rPr>
          <w:rFonts w:ascii="Times New Roman" w:eastAsia="Times New Roman" w:hAnsi="Times New Roman" w:cs="Times New Roman"/>
          <w:sz w:val="20"/>
          <w:szCs w:val="20"/>
        </w:rPr>
        <w:t>k</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gn</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are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gn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31"/>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pacing w:val="1"/>
          <w:sz w:val="20"/>
          <w:szCs w:val="20"/>
        </w:rPr>
        <w:t>per</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 xml:space="preserve">s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nf</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un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g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rac</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cep</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lit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ip</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5"/>
          <w:sz w:val="20"/>
          <w:szCs w:val="20"/>
        </w:rPr>
        <w:t>t</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z w:val="20"/>
          <w:szCs w:val="20"/>
        </w:rPr>
        <w:t>o</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12"/>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 xml:space="preserve">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pac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k</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te</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oc</w:t>
      </w:r>
      <w:r w:rsidRPr="00ED2306">
        <w:rPr>
          <w:rFonts w:ascii="Times New Roman" w:eastAsia="Times New Roman" w:hAnsi="Times New Roman" w:cs="Times New Roman"/>
          <w:sz w:val="20"/>
          <w:szCs w:val="20"/>
        </w:rPr>
        <w:t>k</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 xml:space="preserve">le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ba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gn</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ug</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ze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49"/>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oc</w:t>
      </w:r>
      <w:r w:rsidRPr="00ED2306">
        <w:rPr>
          <w:rFonts w:ascii="Times New Roman" w:eastAsia="Times New Roman" w:hAnsi="Times New Roman" w:cs="Times New Roman"/>
          <w:sz w:val="20"/>
          <w:szCs w:val="20"/>
        </w:rPr>
        <w:t xml:space="preserve">k </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ns</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1"/>
          <w:sz w:val="20"/>
          <w:szCs w:val="20"/>
        </w:rPr>
        <w:t xml:space="preserve"> 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 xml:space="preserve">s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 xml:space="preserve">e </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z w:val="20"/>
          <w:szCs w:val="20"/>
        </w:rPr>
        <w:t xml:space="preserve">its </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erpre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4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 xml:space="preserve">s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co</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 xml:space="preserve">e </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 xml:space="preserve">h </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ze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oc</w:t>
      </w:r>
      <w:r w:rsidRPr="00ED2306">
        <w:rPr>
          <w:rFonts w:ascii="Times New Roman" w:eastAsia="Times New Roman" w:hAnsi="Times New Roman" w:cs="Times New Roman"/>
          <w:sz w:val="20"/>
          <w:szCs w:val="20"/>
        </w:rPr>
        <w:t>k</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1"/>
          <w:sz w:val="20"/>
          <w:szCs w:val="20"/>
        </w:rPr>
        <w:t xml:space="preserve"> f</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2"/>
          <w:sz w:val="20"/>
          <w:szCs w:val="20"/>
        </w:rPr>
        <w:t>j</w:t>
      </w:r>
      <w:r w:rsidRPr="00ED2306">
        <w:rPr>
          <w:rFonts w:ascii="Times New Roman" w:eastAsia="Times New Roman" w:hAnsi="Times New Roman" w:cs="Times New Roman"/>
          <w:spacing w:val="-1"/>
          <w:sz w:val="20"/>
          <w:szCs w:val="20"/>
        </w:rPr>
        <w:t>us</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le</w:t>
      </w:r>
      <w:r w:rsidRPr="00ED2306">
        <w:rPr>
          <w:rFonts w:ascii="Times New Roman" w:eastAsia="Times New Roman" w:hAnsi="Times New Roman" w:cs="Times New Roman"/>
          <w:spacing w:val="1"/>
          <w:sz w:val="20"/>
          <w:szCs w:val="20"/>
        </w:rPr>
        <w:t xml:space="preserve"> 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mu</w:t>
      </w:r>
      <w:r w:rsidRPr="00ED2306">
        <w:rPr>
          <w:rFonts w:ascii="Times New Roman" w:eastAsia="Times New Roman" w:hAnsi="Times New Roman" w:cs="Times New Roman"/>
          <w:sz w:val="20"/>
          <w:szCs w:val="20"/>
        </w:rPr>
        <w:t>lti</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corre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r</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app</w:t>
      </w:r>
      <w:r w:rsidRPr="00ED2306">
        <w:rPr>
          <w:rFonts w:ascii="Times New Roman" w:eastAsia="Times New Roman" w:hAnsi="Times New Roman" w:cs="Times New Roman"/>
          <w:sz w:val="20"/>
          <w:szCs w:val="20"/>
        </w:rPr>
        <w:t>li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n</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par</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s</w:t>
      </w:r>
    </w:p>
    <w:p w14:paraId="6BF0FCEA" w14:textId="77777777" w:rsidR="001243DA" w:rsidRPr="00ED2306" w:rsidRDefault="001243DA" w:rsidP="001243DA">
      <w:pPr>
        <w:spacing w:before="3" w:after="0" w:line="140" w:lineRule="exact"/>
        <w:rPr>
          <w:rFonts w:ascii="Times New Roman" w:eastAsia="Times New Roman" w:hAnsi="Times New Roman" w:cs="Times New Roman"/>
          <w:sz w:val="15"/>
          <w:szCs w:val="15"/>
        </w:rPr>
      </w:pPr>
    </w:p>
    <w:p w14:paraId="17238D7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9F74D86" w14:textId="77777777" w:rsidR="001243DA" w:rsidRPr="00ED2306" w:rsidRDefault="001243DA" w:rsidP="001243DA">
      <w:pPr>
        <w:spacing w:after="0" w:line="360" w:lineRule="auto"/>
        <w:ind w:left="120" w:right="3715"/>
        <w:rPr>
          <w:rFonts w:ascii="Times New Roman" w:eastAsia="Times New Roman" w:hAnsi="Times New Roman" w:cs="Times New Roman"/>
          <w:sz w:val="20"/>
          <w:szCs w:val="20"/>
        </w:rPr>
      </w:pPr>
      <w:r w:rsidRPr="00ED2306">
        <w:rPr>
          <w:rFonts w:ascii="Times New Roman" w:eastAsia="Times New Roman" w:hAnsi="Times New Roman" w:cs="Times New Roman"/>
          <w:b/>
          <w:spacing w:val="1"/>
          <w:sz w:val="20"/>
          <w:szCs w:val="20"/>
        </w:rPr>
        <w:t>HO</w:t>
      </w:r>
      <w:r w:rsidRPr="00ED2306">
        <w:rPr>
          <w:rFonts w:ascii="Times New Roman" w:eastAsia="Times New Roman" w:hAnsi="Times New Roman" w:cs="Times New Roman"/>
          <w:b/>
          <w:sz w:val="20"/>
          <w:szCs w:val="20"/>
        </w:rPr>
        <w:t>RT</w:t>
      </w:r>
      <w:r w:rsidRPr="00ED2306">
        <w:rPr>
          <w:rFonts w:ascii="Times New Roman" w:eastAsia="Times New Roman" w:hAnsi="Times New Roman" w:cs="Times New Roman"/>
          <w:b/>
          <w:spacing w:val="-6"/>
          <w:sz w:val="20"/>
          <w:szCs w:val="20"/>
        </w:rPr>
        <w:t xml:space="preserve"> </w:t>
      </w:r>
      <w:r w:rsidRPr="00ED2306">
        <w:rPr>
          <w:rFonts w:ascii="Times New Roman" w:eastAsia="Times New Roman" w:hAnsi="Times New Roman" w:cs="Times New Roman"/>
          <w:b/>
          <w:spacing w:val="1"/>
          <w:sz w:val="20"/>
          <w:szCs w:val="20"/>
        </w:rPr>
        <w:t>731</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z w:val="20"/>
          <w:szCs w:val="20"/>
        </w:rPr>
        <w:t>Ad</w:t>
      </w:r>
      <w:r w:rsidRPr="00ED2306">
        <w:rPr>
          <w:rFonts w:ascii="Times New Roman" w:eastAsia="Times New Roman" w:hAnsi="Times New Roman" w:cs="Times New Roman"/>
          <w:b/>
          <w:spacing w:val="1"/>
          <w:sz w:val="20"/>
          <w:szCs w:val="20"/>
        </w:rPr>
        <w:t>va</w:t>
      </w:r>
      <w:r w:rsidRPr="00ED2306">
        <w:rPr>
          <w:rFonts w:ascii="Times New Roman" w:eastAsia="Times New Roman" w:hAnsi="Times New Roman" w:cs="Times New Roman"/>
          <w:b/>
          <w:sz w:val="20"/>
          <w:szCs w:val="20"/>
        </w:rPr>
        <w:t>n</w:t>
      </w:r>
      <w:r w:rsidRPr="00ED2306">
        <w:rPr>
          <w:rFonts w:ascii="Times New Roman" w:eastAsia="Times New Roman" w:hAnsi="Times New Roman" w:cs="Times New Roman"/>
          <w:b/>
          <w:spacing w:val="1"/>
          <w:sz w:val="20"/>
          <w:szCs w:val="20"/>
        </w:rPr>
        <w:t>ce</w:t>
      </w:r>
      <w:r w:rsidRPr="00ED2306">
        <w:rPr>
          <w:rFonts w:ascii="Times New Roman" w:eastAsia="Times New Roman" w:hAnsi="Times New Roman" w:cs="Times New Roman"/>
          <w:b/>
          <w:sz w:val="20"/>
          <w:szCs w:val="20"/>
        </w:rPr>
        <w:t>d</w:t>
      </w:r>
      <w:r w:rsidRPr="00ED2306">
        <w:rPr>
          <w:rFonts w:ascii="Times New Roman" w:eastAsia="Times New Roman" w:hAnsi="Times New Roman" w:cs="Times New Roman"/>
          <w:b/>
          <w:spacing w:val="-9"/>
          <w:sz w:val="20"/>
          <w:szCs w:val="20"/>
        </w:rPr>
        <w:t xml:space="preserve"> </w:t>
      </w:r>
      <w:r w:rsidRPr="00ED2306">
        <w:rPr>
          <w:rFonts w:ascii="Times New Roman" w:eastAsia="Times New Roman" w:hAnsi="Times New Roman" w:cs="Times New Roman"/>
          <w:b/>
          <w:spacing w:val="1"/>
          <w:sz w:val="20"/>
          <w:szCs w:val="20"/>
        </w:rPr>
        <w:t>P</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1"/>
          <w:sz w:val="20"/>
          <w:szCs w:val="20"/>
        </w:rPr>
        <w:t>y</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l</w:t>
      </w:r>
      <w:r w:rsidRPr="00ED2306">
        <w:rPr>
          <w:rFonts w:ascii="Times New Roman" w:eastAsia="Times New Roman" w:hAnsi="Times New Roman" w:cs="Times New Roman"/>
          <w:b/>
          <w:spacing w:val="1"/>
          <w:sz w:val="20"/>
          <w:szCs w:val="20"/>
        </w:rPr>
        <w:t>og</w:t>
      </w:r>
      <w:r w:rsidRPr="00ED2306">
        <w:rPr>
          <w:rFonts w:ascii="Times New Roman" w:eastAsia="Times New Roman" w:hAnsi="Times New Roman" w:cs="Times New Roman"/>
          <w:b/>
          <w:sz w:val="20"/>
          <w:szCs w:val="20"/>
        </w:rPr>
        <w:t>y</w:t>
      </w:r>
      <w:r w:rsidRPr="00ED2306">
        <w:rPr>
          <w:rFonts w:ascii="Times New Roman" w:eastAsia="Times New Roman" w:hAnsi="Times New Roman" w:cs="Times New Roman"/>
          <w:b/>
          <w:spacing w:val="-10"/>
          <w:sz w:val="20"/>
          <w:szCs w:val="20"/>
        </w:rPr>
        <w:t xml:space="preserve"> </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f</w:t>
      </w:r>
      <w:r w:rsidRPr="00ED2306">
        <w:rPr>
          <w:rFonts w:ascii="Times New Roman" w:eastAsia="Times New Roman" w:hAnsi="Times New Roman" w:cs="Times New Roman"/>
          <w:b/>
          <w:spacing w:val="-1"/>
          <w:sz w:val="20"/>
          <w:szCs w:val="20"/>
        </w:rPr>
        <w:t xml:space="preserve"> H</w:t>
      </w:r>
      <w:r w:rsidRPr="00ED2306">
        <w:rPr>
          <w:rFonts w:ascii="Times New Roman" w:eastAsia="Times New Roman" w:hAnsi="Times New Roman" w:cs="Times New Roman"/>
          <w:b/>
          <w:spacing w:val="1"/>
          <w:sz w:val="20"/>
          <w:szCs w:val="20"/>
        </w:rPr>
        <w:t>ort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c</w:t>
      </w:r>
      <w:r w:rsidRPr="00ED2306">
        <w:rPr>
          <w:rFonts w:ascii="Times New Roman" w:eastAsia="Times New Roman" w:hAnsi="Times New Roman" w:cs="Times New Roman"/>
          <w:b/>
          <w:sz w:val="20"/>
          <w:szCs w:val="20"/>
        </w:rPr>
        <w:t>ul</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ra</w:t>
      </w:r>
      <w:r w:rsidRPr="00ED2306">
        <w:rPr>
          <w:rFonts w:ascii="Times New Roman" w:eastAsia="Times New Roman" w:hAnsi="Times New Roman" w:cs="Times New Roman"/>
          <w:b/>
          <w:sz w:val="20"/>
          <w:szCs w:val="20"/>
        </w:rPr>
        <w:t>l</w:t>
      </w:r>
      <w:r w:rsidRPr="00ED2306">
        <w:rPr>
          <w:rFonts w:ascii="Times New Roman" w:eastAsia="Times New Roman" w:hAnsi="Times New Roman" w:cs="Times New Roman"/>
          <w:b/>
          <w:spacing w:val="-11"/>
          <w:sz w:val="20"/>
          <w:szCs w:val="20"/>
        </w:rPr>
        <w:t xml:space="preserve"> </w:t>
      </w:r>
      <w:r w:rsidRPr="00ED2306">
        <w:rPr>
          <w:rFonts w:ascii="Times New Roman" w:eastAsia="Times New Roman" w:hAnsi="Times New Roman" w:cs="Times New Roman"/>
          <w:b/>
          <w:sz w:val="20"/>
          <w:szCs w:val="20"/>
        </w:rPr>
        <w:t>C</w:t>
      </w:r>
      <w:r w:rsidRPr="00ED2306">
        <w:rPr>
          <w:rFonts w:ascii="Times New Roman" w:eastAsia="Times New Roman" w:hAnsi="Times New Roman" w:cs="Times New Roman"/>
          <w:b/>
          <w:spacing w:val="1"/>
          <w:sz w:val="20"/>
          <w:szCs w:val="20"/>
        </w:rPr>
        <w:t>ro</w:t>
      </w:r>
      <w:r w:rsidRPr="00ED2306">
        <w:rPr>
          <w:rFonts w:ascii="Times New Roman" w:eastAsia="Times New Roman" w:hAnsi="Times New Roman" w:cs="Times New Roman"/>
          <w:b/>
          <w:sz w:val="20"/>
          <w:szCs w:val="20"/>
        </w:rPr>
        <w:t>ps</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z w:val="20"/>
          <w:szCs w:val="20"/>
        </w:rPr>
        <w:t xml:space="preserve">3 </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1"/>
          <w:sz w:val="20"/>
          <w:szCs w:val="20"/>
        </w:rPr>
        <w:t xml:space="preserve"> </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z w:val="20"/>
          <w:szCs w:val="20"/>
        </w:rPr>
        <w:t>) 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5"/>
          <w:sz w:val="20"/>
          <w:szCs w:val="20"/>
        </w:rPr>
        <w:t xml:space="preserve"> </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b</w:t>
      </w:r>
      <w:r w:rsidRPr="00ED2306">
        <w:rPr>
          <w:rFonts w:ascii="Times New Roman" w:eastAsia="Times New Roman" w:hAnsi="Times New Roman" w:cs="Times New Roman"/>
          <w:b/>
          <w:spacing w:val="1"/>
          <w:sz w:val="20"/>
          <w:szCs w:val="20"/>
        </w:rPr>
        <w:t>ject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ve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w:t>
      </w:r>
    </w:p>
    <w:p w14:paraId="2F65DD1B" w14:textId="77777777" w:rsidR="001243DA" w:rsidRPr="00ED2306" w:rsidRDefault="001243DA" w:rsidP="001243DA">
      <w:pPr>
        <w:spacing w:before="14"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og</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g</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4"/>
          <w:sz w:val="20"/>
          <w:szCs w:val="20"/>
        </w:rPr>
        <w:t>p</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z w:val="20"/>
          <w:szCs w:val="20"/>
        </w:rPr>
        <w:t xml:space="preserve">in </w:t>
      </w:r>
      <w:r w:rsidRPr="00ED2306">
        <w:rPr>
          <w:rFonts w:ascii="Times New Roman" w:eastAsia="Times New Roman" w:hAnsi="Times New Roman" w:cs="Times New Roman"/>
          <w:spacing w:val="1"/>
          <w:sz w:val="20"/>
          <w:szCs w:val="20"/>
        </w:rPr>
        <w:t>ma</w:t>
      </w:r>
      <w:r w:rsidRPr="00ED2306">
        <w:rPr>
          <w:rFonts w:ascii="Times New Roman" w:eastAsia="Times New Roman" w:hAnsi="Times New Roman" w:cs="Times New Roman"/>
          <w:spacing w:val="2"/>
          <w:sz w:val="20"/>
          <w:szCs w:val="20"/>
        </w:rPr>
        <w:t>j</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lt</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crop</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71E01CF6"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3DC4067F"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ro</w:t>
      </w:r>
      <w:r w:rsidRPr="00ED2306">
        <w:rPr>
          <w:rFonts w:ascii="Times New Roman" w:eastAsia="Times New Roman" w:hAnsi="Times New Roman" w:cs="Times New Roman"/>
          <w:sz w:val="20"/>
          <w:szCs w:val="20"/>
        </w:rPr>
        <w:t>le</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oc</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243A1D2A" w14:textId="77777777" w:rsidR="001243DA" w:rsidRPr="00ED2306" w:rsidRDefault="001243DA" w:rsidP="001243DA">
      <w:pPr>
        <w:spacing w:before="8" w:after="0" w:line="120" w:lineRule="exact"/>
        <w:rPr>
          <w:rFonts w:ascii="Times New Roman" w:eastAsia="Times New Roman" w:hAnsi="Times New Roman" w:cs="Times New Roman"/>
          <w:sz w:val="12"/>
          <w:szCs w:val="12"/>
        </w:rPr>
      </w:pPr>
    </w:p>
    <w:p w14:paraId="647DA4BB"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3"/>
          <w:sz w:val="20"/>
          <w:szCs w:val="20"/>
        </w:rPr>
        <w:t>T</w:t>
      </w:r>
      <w:r w:rsidRPr="00ED2306">
        <w:rPr>
          <w:rFonts w:ascii="Times New Roman" w:eastAsia="Times New Roman" w:hAnsi="Times New Roman" w:cs="Times New Roman"/>
          <w:spacing w:val="1"/>
          <w:sz w:val="20"/>
          <w:szCs w:val="20"/>
        </w:rPr>
        <w:t>eac</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abo</w:t>
      </w:r>
      <w:r w:rsidRPr="00ED2306">
        <w:rPr>
          <w:rFonts w:ascii="Times New Roman" w:eastAsia="Times New Roman" w:hAnsi="Times New Roman" w:cs="Times New Roman"/>
          <w:sz w:val="20"/>
          <w:szCs w:val="20"/>
        </w:rPr>
        <w:t>lic</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pa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he</w:t>
      </w:r>
      <w:r w:rsidRPr="00ED2306">
        <w:rPr>
          <w:rFonts w:ascii="Times New Roman" w:eastAsia="Times New Roman" w:hAnsi="Times New Roman" w:cs="Times New Roman"/>
          <w:sz w:val="20"/>
          <w:szCs w:val="20"/>
        </w:rPr>
        <w:t>ir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gu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en</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eer</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od</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ir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3"/>
          <w:sz w:val="20"/>
          <w:szCs w:val="20"/>
        </w:rPr>
        <w:t>c</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da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p>
    <w:p w14:paraId="432576EB"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0F4FFF2C"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2"/>
          <w:sz w:val="20"/>
          <w:szCs w:val="20"/>
        </w:rPr>
        <w:t>A</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4"/>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2"/>
          <w:sz w:val="20"/>
          <w:szCs w:val="20"/>
        </w:rPr>
        <w:t xml:space="preserve"> w</w:t>
      </w:r>
      <w:r w:rsidRPr="00ED2306">
        <w:rPr>
          <w:rFonts w:ascii="Times New Roman" w:eastAsia="Times New Roman" w:hAnsi="Times New Roman" w:cs="Times New Roman"/>
          <w:sz w:val="20"/>
          <w:szCs w:val="20"/>
        </w:rPr>
        <w:t>ith</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por</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4"/>
          <w:sz w:val="20"/>
          <w:szCs w:val="20"/>
        </w:rPr>
        <w:t>p</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p>
    <w:p w14:paraId="0AFD00BF"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271256FC"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z w:val="20"/>
          <w:szCs w:val="20"/>
        </w:rPr>
        <w:t>U</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der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r</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z w:val="20"/>
          <w:szCs w:val="20"/>
        </w:rPr>
        <w:t>in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p>
    <w:p w14:paraId="059FD2D9" w14:textId="77777777" w:rsidR="001243DA" w:rsidRPr="00ED2306" w:rsidRDefault="001243DA" w:rsidP="001243DA">
      <w:pPr>
        <w:spacing w:after="0" w:line="120" w:lineRule="exact"/>
        <w:rPr>
          <w:rFonts w:ascii="Times New Roman" w:eastAsia="Times New Roman" w:hAnsi="Times New Roman" w:cs="Times New Roman"/>
          <w:sz w:val="13"/>
          <w:szCs w:val="13"/>
        </w:rPr>
      </w:pPr>
    </w:p>
    <w:p w14:paraId="5F688561" w14:textId="77777777" w:rsidR="001243DA" w:rsidRPr="00ED2306" w:rsidRDefault="001243DA" w:rsidP="001243DA">
      <w:pPr>
        <w:spacing w:after="0" w:line="240" w:lineRule="auto"/>
        <w:ind w:left="480"/>
        <w:rPr>
          <w:rFonts w:ascii="Times New Roman" w:eastAsia="Times New Roman" w:hAnsi="Times New Roman" w:cs="Times New Roman"/>
          <w:sz w:val="20"/>
          <w:szCs w:val="20"/>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2"/>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ac</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z w:val="20"/>
          <w:szCs w:val="20"/>
        </w:rPr>
        <w:t>ill</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bora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ed</w:t>
      </w:r>
      <w:r w:rsidRPr="00ED2306">
        <w:rPr>
          <w:rFonts w:ascii="Times New Roman" w:eastAsia="Times New Roman" w:hAnsi="Times New Roman" w:cs="Times New Roman"/>
          <w:sz w:val="20"/>
          <w:szCs w:val="20"/>
        </w:rPr>
        <w:t>.</w:t>
      </w:r>
    </w:p>
    <w:p w14:paraId="47D1BD12" w14:textId="77777777" w:rsidR="001243DA" w:rsidRPr="00ED2306" w:rsidRDefault="001243DA" w:rsidP="001243DA">
      <w:pPr>
        <w:spacing w:before="3" w:after="0" w:line="100" w:lineRule="exact"/>
        <w:rPr>
          <w:rFonts w:ascii="Times New Roman" w:eastAsia="Times New Roman" w:hAnsi="Times New Roman" w:cs="Times New Roman"/>
          <w:sz w:val="11"/>
          <w:szCs w:val="11"/>
        </w:rPr>
      </w:pPr>
    </w:p>
    <w:p w14:paraId="7B5B5774" w14:textId="5F70D2BC" w:rsidR="001243DA" w:rsidRPr="00ED2306" w:rsidRDefault="001243DA" w:rsidP="008824D4">
      <w:pPr>
        <w:spacing w:after="0" w:line="360" w:lineRule="auto"/>
        <w:ind w:left="120" w:right="87"/>
        <w:jc w:val="both"/>
        <w:rPr>
          <w:rFonts w:ascii="Times New Roman" w:eastAsia="Times New Roman" w:hAnsi="Times New Roman" w:cs="Times New Roman"/>
          <w:sz w:val="20"/>
          <w:szCs w:val="20"/>
        </w:rPr>
      </w:pPr>
      <w:r w:rsidRPr="00ED2306">
        <w:rPr>
          <w:rFonts w:ascii="Times New Roman" w:eastAsia="Times New Roman" w:hAnsi="Times New Roman" w:cs="Times New Roman"/>
          <w:b/>
          <w:sz w:val="20"/>
          <w:szCs w:val="20"/>
        </w:rPr>
        <w:t>C</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u</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z w:val="20"/>
          <w:szCs w:val="20"/>
        </w:rPr>
        <w:t>e</w:t>
      </w:r>
      <w:r w:rsidRPr="00ED2306">
        <w:rPr>
          <w:rFonts w:ascii="Times New Roman" w:eastAsia="Times New Roman" w:hAnsi="Times New Roman" w:cs="Times New Roman"/>
          <w:b/>
          <w:spacing w:val="4"/>
          <w:sz w:val="20"/>
          <w:szCs w:val="20"/>
        </w:rPr>
        <w:t xml:space="preserve"> </w:t>
      </w:r>
      <w:r w:rsidRPr="00ED2306">
        <w:rPr>
          <w:rFonts w:ascii="Times New Roman" w:eastAsia="Times New Roman" w:hAnsi="Times New Roman" w:cs="Times New Roman"/>
          <w:b/>
          <w:sz w:val="20"/>
          <w:szCs w:val="20"/>
        </w:rPr>
        <w:t>D</w:t>
      </w:r>
      <w:r w:rsidRPr="00ED2306">
        <w:rPr>
          <w:rFonts w:ascii="Times New Roman" w:eastAsia="Times New Roman" w:hAnsi="Times New Roman" w:cs="Times New Roman"/>
          <w:b/>
          <w:spacing w:val="1"/>
          <w:sz w:val="20"/>
          <w:szCs w:val="20"/>
        </w:rPr>
        <w:t>e</w:t>
      </w:r>
      <w:r w:rsidRPr="00ED2306">
        <w:rPr>
          <w:rFonts w:ascii="Times New Roman" w:eastAsia="Times New Roman" w:hAnsi="Times New Roman" w:cs="Times New Roman"/>
          <w:b/>
          <w:spacing w:val="-1"/>
          <w:sz w:val="20"/>
          <w:szCs w:val="20"/>
        </w:rPr>
        <w:t>s</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pacing w:val="2"/>
          <w:sz w:val="20"/>
          <w:szCs w:val="20"/>
        </w:rPr>
        <w:t>i</w:t>
      </w:r>
      <w:r w:rsidRPr="00ED2306">
        <w:rPr>
          <w:rFonts w:ascii="Times New Roman" w:eastAsia="Times New Roman" w:hAnsi="Times New Roman" w:cs="Times New Roman"/>
          <w:b/>
          <w:sz w:val="20"/>
          <w:szCs w:val="20"/>
        </w:rPr>
        <w:t>p</w:t>
      </w:r>
      <w:r w:rsidRPr="00ED2306">
        <w:rPr>
          <w:rFonts w:ascii="Times New Roman" w:eastAsia="Times New Roman" w:hAnsi="Times New Roman" w:cs="Times New Roman"/>
          <w:b/>
          <w:spacing w:val="1"/>
          <w:sz w:val="20"/>
          <w:szCs w:val="20"/>
        </w:rPr>
        <w:t>t</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w:t>
      </w:r>
      <w:r w:rsidRPr="00ED2306">
        <w:rPr>
          <w:rFonts w:ascii="Times New Roman" w:eastAsia="Times New Roman" w:hAnsi="Times New Roman" w:cs="Times New Roman"/>
          <w:b/>
          <w:sz w:val="20"/>
          <w:szCs w:val="20"/>
        </w:rPr>
        <w:t>n:</w:t>
      </w:r>
      <w:r w:rsidRPr="00ED2306">
        <w:rPr>
          <w:rFonts w:ascii="Times New Roman" w:eastAsia="Times New Roman" w:hAnsi="Times New Roman" w:cs="Times New Roman"/>
          <w:b/>
          <w:spacing w:val="1"/>
          <w:sz w:val="20"/>
          <w:szCs w:val="20"/>
        </w:rPr>
        <w:t xml:space="preserve"> </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z w:val="20"/>
          <w:szCs w:val="20"/>
        </w:rPr>
        <w:t>th</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de</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4"/>
          <w:sz w:val="20"/>
          <w:szCs w:val="20"/>
        </w:rPr>
        <w:t>p</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4"/>
          <w:sz w:val="20"/>
          <w:szCs w:val="20"/>
        </w:rPr>
        <w:t>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og</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
          <w:sz w:val="20"/>
          <w:szCs w:val="20"/>
        </w:rPr>
        <w:t xml:space="preserve"> 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
          <w:sz w:val="20"/>
          <w:szCs w:val="20"/>
        </w:rPr>
        <w:t xml:space="preserve"> 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r</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4"/>
          <w:sz w:val="20"/>
          <w:szCs w:val="20"/>
        </w:rPr>
        <w:t>w</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z w:val="20"/>
          <w:szCs w:val="20"/>
        </w:rPr>
        <w:t>h</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reg</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2"/>
          <w:sz w:val="20"/>
          <w:szCs w:val="20"/>
        </w:rPr>
        <w:t xml:space="preserve"> 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ir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oa</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w:t>
      </w:r>
      <w:r w:rsidRPr="00ED2306">
        <w:rPr>
          <w:rFonts w:ascii="Times New Roman" w:eastAsia="Times New Roman" w:hAnsi="Times New Roman" w:cs="Times New Roman"/>
          <w:spacing w:val="14"/>
          <w:sz w:val="20"/>
          <w:szCs w:val="20"/>
        </w:rPr>
        <w:t xml:space="preserve"> </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1"/>
          <w:sz w:val="20"/>
          <w:szCs w:val="20"/>
        </w:rPr>
        <w:t>od</w:t>
      </w:r>
      <w:r w:rsidRPr="00ED2306">
        <w:rPr>
          <w:rFonts w:ascii="Times New Roman" w:eastAsia="Times New Roman" w:hAnsi="Times New Roman" w:cs="Times New Roman"/>
          <w:sz w:val="20"/>
          <w:szCs w:val="20"/>
        </w:rPr>
        <w:t>e</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f</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ac</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Me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abo</w:t>
      </w:r>
      <w:r w:rsidRPr="00ED2306">
        <w:rPr>
          <w:rFonts w:ascii="Times New Roman" w:eastAsia="Times New Roman" w:hAnsi="Times New Roman" w:cs="Times New Roman"/>
          <w:sz w:val="20"/>
          <w:szCs w:val="20"/>
        </w:rPr>
        <w:t>lic</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pa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1"/>
          <w:sz w:val="20"/>
          <w:szCs w:val="20"/>
        </w:rPr>
        <w:t xml:space="preserve"> 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ra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5"/>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d li</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 xml:space="preserve">id </w:t>
      </w:r>
      <w:r w:rsidRPr="00ED2306">
        <w:rPr>
          <w:rFonts w:ascii="Times New Roman" w:eastAsia="Times New Roman" w:hAnsi="Times New Roman" w:cs="Times New Roman"/>
          <w:spacing w:val="13"/>
          <w:sz w:val="20"/>
          <w:szCs w:val="20"/>
        </w:rPr>
        <w:t xml:space="preserve"> </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3"/>
          <w:sz w:val="20"/>
          <w:szCs w:val="20"/>
        </w:rPr>
        <w:t>e</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abo</w:t>
      </w:r>
      <w:r w:rsidRPr="00ED2306">
        <w:rPr>
          <w:rFonts w:ascii="Times New Roman" w:eastAsia="Times New Roman" w:hAnsi="Times New Roman" w:cs="Times New Roman"/>
          <w:sz w:val="20"/>
          <w:szCs w:val="20"/>
        </w:rPr>
        <w:t>li</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2"/>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an</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z w:val="20"/>
          <w:szCs w:val="20"/>
        </w:rPr>
        <w:t>iti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14"/>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it</w:t>
      </w:r>
      <w:r w:rsidRPr="00ED2306">
        <w:rPr>
          <w:rFonts w:ascii="Times New Roman" w:eastAsia="Times New Roman" w:hAnsi="Times New Roman" w:cs="Times New Roman"/>
          <w:spacing w:val="1"/>
          <w:sz w:val="20"/>
          <w:szCs w:val="20"/>
        </w:rPr>
        <w:t>roge</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g </w:t>
      </w:r>
      <w:r w:rsidRPr="00ED2306">
        <w:rPr>
          <w:rFonts w:ascii="Times New Roman" w:eastAsia="Times New Roman" w:hAnsi="Times New Roman" w:cs="Times New Roman"/>
          <w:spacing w:val="6"/>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ca</w:t>
      </w:r>
      <w:r w:rsidRPr="00ED2306">
        <w:rPr>
          <w:rFonts w:ascii="Times New Roman" w:eastAsia="Times New Roman" w:hAnsi="Times New Roman" w:cs="Times New Roman"/>
          <w:sz w:val="20"/>
          <w:szCs w:val="20"/>
        </w:rPr>
        <w:t xml:space="preserve">l </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it</w:t>
      </w:r>
      <w:r w:rsidRPr="00ED2306">
        <w:rPr>
          <w:rFonts w:ascii="Times New Roman" w:eastAsia="Times New Roman" w:hAnsi="Times New Roman" w:cs="Times New Roman"/>
          <w:spacing w:val="3"/>
          <w:sz w:val="20"/>
          <w:szCs w:val="20"/>
        </w:rPr>
        <w:t>r</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1"/>
          <w:sz w:val="20"/>
          <w:szCs w:val="20"/>
        </w:rPr>
        <w:t>g</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10"/>
          <w:sz w:val="20"/>
          <w:szCs w:val="20"/>
        </w:rPr>
        <w:t xml:space="preserve"> </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x</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 xml:space="preserve">n </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3"/>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14"/>
          <w:sz w:val="20"/>
          <w:szCs w:val="20"/>
        </w:rPr>
        <w:t xml:space="preserve"> </w:t>
      </w:r>
      <w:r w:rsidRPr="00ED2306">
        <w:rPr>
          <w:rFonts w:ascii="Times New Roman" w:eastAsia="Times New Roman" w:hAnsi="Times New Roman" w:cs="Times New Roman"/>
          <w:spacing w:val="-1"/>
          <w:sz w:val="20"/>
          <w:szCs w:val="20"/>
        </w:rPr>
        <w:t>su</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f</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te</w:t>
      </w:r>
      <w:r w:rsidR="008824D4">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ss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m</w:t>
      </w:r>
      <w:r w:rsidRPr="00ED2306">
        <w:rPr>
          <w:rFonts w:ascii="Times New Roman" w:eastAsia="Times New Roman" w:hAnsi="Times New Roman" w:cs="Times New Roman"/>
          <w:sz w:val="20"/>
          <w:szCs w:val="20"/>
        </w:rPr>
        <w:t>il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 xml:space="preserve"> </w:t>
      </w:r>
      <w:r w:rsidRPr="00ED2306">
        <w:rPr>
          <w:rFonts w:ascii="Times New Roman" w:eastAsia="Times New Roman" w:hAnsi="Times New Roman" w:cs="Times New Roman"/>
          <w:spacing w:val="2"/>
          <w:sz w:val="20"/>
          <w:szCs w:val="20"/>
        </w:rPr>
        <w:t>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3"/>
          <w:sz w:val="20"/>
          <w:szCs w:val="20"/>
        </w:rPr>
        <w:t>m</w:t>
      </w:r>
      <w:r w:rsidRPr="00ED2306">
        <w:rPr>
          <w:rFonts w:ascii="Times New Roman" w:eastAsia="Times New Roman" w:hAnsi="Times New Roman" w:cs="Times New Roman"/>
          <w:spacing w:val="1"/>
          <w:sz w:val="20"/>
          <w:szCs w:val="20"/>
        </w:rPr>
        <w:t>orp</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oge</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43"/>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og</w:t>
      </w:r>
      <w:r w:rsidRPr="00ED2306">
        <w:rPr>
          <w:rFonts w:ascii="Times New Roman" w:eastAsia="Times New Roman" w:hAnsi="Times New Roman" w:cs="Times New Roman"/>
          <w:sz w:val="20"/>
          <w:szCs w:val="20"/>
        </w:rPr>
        <w:t>y</w:t>
      </w:r>
      <w:r w:rsidRPr="00ED2306">
        <w:rPr>
          <w:rFonts w:ascii="Times New Roman" w:eastAsia="Times New Roman" w:hAnsi="Times New Roman" w:cs="Times New Roman"/>
          <w:spacing w:val="48"/>
          <w:sz w:val="20"/>
          <w:szCs w:val="20"/>
        </w:rPr>
        <w:t xml:space="preserve"> </w:t>
      </w:r>
      <w:r w:rsidRPr="00ED2306">
        <w:rPr>
          <w:rFonts w:ascii="Times New Roman" w:eastAsia="Times New Roman" w:hAnsi="Times New Roman" w:cs="Times New Roman"/>
          <w:spacing w:val="4"/>
          <w:sz w:val="20"/>
          <w:szCs w:val="20"/>
        </w:rPr>
        <w:t>o</w:t>
      </w:r>
      <w:r w:rsidRPr="00ED2306">
        <w:rPr>
          <w:rFonts w:ascii="Times New Roman" w:eastAsia="Times New Roman" w:hAnsi="Times New Roman" w:cs="Times New Roman"/>
          <w:sz w:val="20"/>
          <w:szCs w:val="20"/>
        </w:rPr>
        <w:t xml:space="preserve">f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pacing w:val="1"/>
          <w:sz w:val="20"/>
          <w:szCs w:val="20"/>
        </w:rPr>
        <w:t>ea</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s </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 xml:space="preserve">d </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po</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7"/>
          <w:sz w:val="20"/>
          <w:szCs w:val="20"/>
        </w:rPr>
        <w:t xml:space="preserve"> </w:t>
      </w:r>
      <w:r w:rsidRPr="00ED2306">
        <w:rPr>
          <w:rFonts w:ascii="Times New Roman" w:eastAsia="Times New Roman" w:hAnsi="Times New Roman" w:cs="Times New Roman"/>
          <w:spacing w:val="-1"/>
          <w:sz w:val="20"/>
          <w:szCs w:val="20"/>
        </w:rPr>
        <w:t>h</w:t>
      </w:r>
      <w:r w:rsidRPr="00ED2306">
        <w:rPr>
          <w:rFonts w:ascii="Times New Roman" w:eastAsia="Times New Roman" w:hAnsi="Times New Roman" w:cs="Times New Roman"/>
          <w:spacing w:val="1"/>
          <w:sz w:val="20"/>
          <w:szCs w:val="20"/>
        </w:rPr>
        <w:t>ar</w:t>
      </w:r>
      <w:r w:rsidRPr="00ED2306">
        <w:rPr>
          <w:rFonts w:ascii="Times New Roman" w:eastAsia="Times New Roman" w:hAnsi="Times New Roman" w:cs="Times New Roman"/>
          <w:spacing w:val="-1"/>
          <w:sz w:val="20"/>
          <w:szCs w:val="20"/>
        </w:rPr>
        <w:t>v</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 xml:space="preserve">t </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og</w:t>
      </w:r>
      <w:r w:rsidRPr="00ED2306">
        <w:rPr>
          <w:rFonts w:ascii="Times New Roman" w:eastAsia="Times New Roman" w:hAnsi="Times New Roman" w:cs="Times New Roman"/>
          <w:spacing w:val="-3"/>
          <w:sz w:val="20"/>
          <w:szCs w:val="20"/>
        </w:rPr>
        <w:t>y</w:t>
      </w:r>
      <w:r w:rsidRPr="00ED2306">
        <w:rPr>
          <w:rFonts w:ascii="Times New Roman" w:eastAsia="Times New Roman" w:hAnsi="Times New Roman" w:cs="Times New Roman"/>
          <w:sz w:val="20"/>
          <w:szCs w:val="20"/>
        </w:rPr>
        <w:t xml:space="preserve">; </w:t>
      </w:r>
      <w:r w:rsidRPr="00ED2306">
        <w:rPr>
          <w:rFonts w:ascii="Times New Roman" w:eastAsia="Times New Roman" w:hAnsi="Times New Roman" w:cs="Times New Roman"/>
          <w:spacing w:val="1"/>
          <w:sz w:val="20"/>
          <w:szCs w:val="20"/>
        </w:rPr>
        <w:t xml:space="preserve"> 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2"/>
          <w:sz w:val="20"/>
          <w:szCs w:val="20"/>
        </w:rPr>
        <w:t>t</w:t>
      </w:r>
      <w:r w:rsidRPr="00ED2306">
        <w:rPr>
          <w:rFonts w:ascii="Times New Roman" w:eastAsia="Times New Roman" w:hAnsi="Times New Roman" w:cs="Times New Roman"/>
          <w:spacing w:val="1"/>
          <w:sz w:val="20"/>
          <w:szCs w:val="20"/>
        </w:rPr>
        <w:t>-</w:t>
      </w:r>
      <w:r w:rsidRPr="00ED2306">
        <w:rPr>
          <w:rFonts w:ascii="Times New Roman" w:eastAsia="Times New Roman" w:hAnsi="Times New Roman" w:cs="Times New Roman"/>
          <w:spacing w:val="-2"/>
          <w:sz w:val="20"/>
          <w:szCs w:val="20"/>
        </w:rPr>
        <w:t>w</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 xml:space="preserve">r </w:t>
      </w:r>
      <w:r w:rsidRPr="00ED2306">
        <w:rPr>
          <w:rFonts w:ascii="Times New Roman" w:eastAsia="Times New Roman" w:hAnsi="Times New Roman" w:cs="Times New Roman"/>
          <w:spacing w:val="2"/>
          <w:sz w:val="20"/>
          <w:szCs w:val="20"/>
        </w:rPr>
        <w:t xml:space="preserve"> </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z w:val="20"/>
          <w:szCs w:val="20"/>
        </w:rPr>
        <w:t>ti</w:t>
      </w:r>
      <w:r w:rsidRPr="00ED2306">
        <w:rPr>
          <w:rFonts w:ascii="Times New Roman" w:eastAsia="Times New Roman" w:hAnsi="Times New Roman" w:cs="Times New Roman"/>
          <w:spacing w:val="1"/>
          <w:sz w:val="20"/>
          <w:szCs w:val="20"/>
        </w:rPr>
        <w:t>on</w:t>
      </w:r>
      <w:r w:rsidRPr="00ED2306">
        <w:rPr>
          <w:rFonts w:ascii="Times New Roman" w:eastAsia="Times New Roman" w:hAnsi="Times New Roman" w:cs="Times New Roman"/>
          <w:sz w:val="20"/>
          <w:szCs w:val="20"/>
        </w:rPr>
        <w:t>s 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pacing w:val="1"/>
          <w:sz w:val="20"/>
          <w:szCs w:val="20"/>
        </w:rPr>
        <w:t>c</w:t>
      </w:r>
      <w:r w:rsidRPr="00ED2306">
        <w:rPr>
          <w:rFonts w:ascii="Times New Roman" w:eastAsia="Times New Roman" w:hAnsi="Times New Roman" w:cs="Times New Roman"/>
          <w:spacing w:val="2"/>
          <w:sz w:val="20"/>
          <w:szCs w:val="20"/>
        </w:rPr>
        <w:t>l</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d</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g</w:t>
      </w:r>
      <w:r w:rsidRPr="00ED2306">
        <w:rPr>
          <w:rFonts w:ascii="Times New Roman" w:eastAsia="Times New Roman" w:hAnsi="Times New Roman" w:cs="Times New Roman"/>
          <w:spacing w:val="-9"/>
          <w:sz w:val="20"/>
          <w:szCs w:val="20"/>
        </w:rPr>
        <w:t xml:space="preserve"> </w:t>
      </w:r>
      <w:r w:rsidRPr="00ED2306">
        <w:rPr>
          <w:rFonts w:ascii="Times New Roman" w:eastAsia="Times New Roman" w:hAnsi="Times New Roman" w:cs="Times New Roman"/>
          <w:spacing w:val="-1"/>
          <w:sz w:val="20"/>
          <w:szCs w:val="20"/>
        </w:rPr>
        <w:t>s</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re</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1"/>
          <w:sz w:val="20"/>
          <w:szCs w:val="20"/>
        </w:rPr>
        <w:t>ys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og</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z w:val="20"/>
          <w:szCs w:val="20"/>
        </w:rPr>
        <w:t>,</w:t>
      </w:r>
      <w:r w:rsidRPr="00ED2306">
        <w:rPr>
          <w:rFonts w:ascii="Times New Roman" w:eastAsia="Times New Roman" w:hAnsi="Times New Roman" w:cs="Times New Roman"/>
          <w:spacing w:val="-8"/>
          <w:sz w:val="20"/>
          <w:szCs w:val="20"/>
        </w:rPr>
        <w:t xml:space="preserve"> </w:t>
      </w:r>
      <w:r w:rsidRPr="00ED2306">
        <w:rPr>
          <w:rFonts w:ascii="Times New Roman" w:eastAsia="Times New Roman" w:hAnsi="Times New Roman" w:cs="Times New Roman"/>
          <w:spacing w:val="1"/>
          <w:sz w:val="20"/>
          <w:szCs w:val="20"/>
        </w:rPr>
        <w:t>b</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1"/>
          <w:sz w:val="20"/>
          <w:szCs w:val="20"/>
        </w:rPr>
        <w:t>ec</w:t>
      </w:r>
      <w:r w:rsidRPr="00ED2306">
        <w:rPr>
          <w:rFonts w:ascii="Times New Roman" w:eastAsia="Times New Roman" w:hAnsi="Times New Roman" w:cs="Times New Roman"/>
          <w:spacing w:val="-1"/>
          <w:sz w:val="20"/>
          <w:szCs w:val="20"/>
        </w:rPr>
        <w:t>hn</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4"/>
          <w:sz w:val="20"/>
          <w:szCs w:val="20"/>
        </w:rPr>
        <w:t>q</w:t>
      </w:r>
      <w:r w:rsidRPr="00ED2306">
        <w:rPr>
          <w:rFonts w:ascii="Times New Roman" w:eastAsia="Times New Roman" w:hAnsi="Times New Roman" w:cs="Times New Roman"/>
          <w:spacing w:val="-1"/>
          <w:sz w:val="20"/>
          <w:szCs w:val="20"/>
        </w:rPr>
        <w:t>u</w:t>
      </w:r>
      <w:r w:rsidRPr="00ED2306">
        <w:rPr>
          <w:rFonts w:ascii="Times New Roman" w:eastAsia="Times New Roman" w:hAnsi="Times New Roman" w:cs="Times New Roman"/>
          <w:spacing w:val="1"/>
          <w:sz w:val="20"/>
          <w:szCs w:val="20"/>
        </w:rPr>
        <w:t>e</w:t>
      </w:r>
      <w:r w:rsidRPr="00ED2306">
        <w:rPr>
          <w:rFonts w:ascii="Times New Roman" w:eastAsia="Times New Roman" w:hAnsi="Times New Roman" w:cs="Times New Roman"/>
          <w:sz w:val="20"/>
          <w:szCs w:val="20"/>
        </w:rPr>
        <w:t>s</w:t>
      </w:r>
      <w:r w:rsidRPr="00ED2306">
        <w:rPr>
          <w:rFonts w:ascii="Times New Roman" w:eastAsia="Times New Roman" w:hAnsi="Times New Roman" w:cs="Times New Roman"/>
          <w:spacing w:val="-11"/>
          <w:sz w:val="20"/>
          <w:szCs w:val="20"/>
        </w:rPr>
        <w:t xml:space="preserve"> </w:t>
      </w:r>
      <w:r w:rsidRPr="00ED2306">
        <w:rPr>
          <w:rFonts w:ascii="Times New Roman" w:eastAsia="Times New Roman" w:hAnsi="Times New Roman" w:cs="Times New Roman"/>
          <w:spacing w:val="2"/>
          <w:sz w:val="20"/>
          <w:szCs w:val="20"/>
        </w:rPr>
        <w:t>i</w:t>
      </w:r>
      <w:r w:rsidRPr="00ED2306">
        <w:rPr>
          <w:rFonts w:ascii="Times New Roman" w:eastAsia="Times New Roman" w:hAnsi="Times New Roman" w:cs="Times New Roman"/>
          <w:sz w:val="20"/>
          <w:szCs w:val="20"/>
        </w:rPr>
        <w:t>n</w:t>
      </w:r>
      <w:r w:rsidRPr="00ED2306">
        <w:rPr>
          <w:rFonts w:ascii="Times New Roman" w:eastAsia="Times New Roman" w:hAnsi="Times New Roman" w:cs="Times New Roman"/>
          <w:spacing w:val="-3"/>
          <w:sz w:val="20"/>
          <w:szCs w:val="20"/>
        </w:rPr>
        <w:t xml:space="preserve"> </w:t>
      </w:r>
      <w:r w:rsidRPr="00ED2306">
        <w:rPr>
          <w:rFonts w:ascii="Times New Roman" w:eastAsia="Times New Roman" w:hAnsi="Times New Roman" w:cs="Times New Roman"/>
          <w:spacing w:val="1"/>
          <w:sz w:val="20"/>
          <w:szCs w:val="20"/>
        </w:rPr>
        <w:t>p</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a</w:t>
      </w:r>
      <w:r w:rsidRPr="00ED2306">
        <w:rPr>
          <w:rFonts w:ascii="Times New Roman" w:eastAsia="Times New Roman" w:hAnsi="Times New Roman" w:cs="Times New Roman"/>
          <w:spacing w:val="-1"/>
          <w:sz w:val="20"/>
          <w:szCs w:val="20"/>
        </w:rPr>
        <w:t>n</w:t>
      </w:r>
      <w:r w:rsidRPr="00ED2306">
        <w:rPr>
          <w:rFonts w:ascii="Times New Roman" w:eastAsia="Times New Roman" w:hAnsi="Times New Roman" w:cs="Times New Roman"/>
          <w:sz w:val="20"/>
          <w:szCs w:val="20"/>
        </w:rPr>
        <w:t>t</w:t>
      </w:r>
      <w:r w:rsidRPr="00ED2306">
        <w:rPr>
          <w:rFonts w:ascii="Times New Roman" w:eastAsia="Times New Roman" w:hAnsi="Times New Roman" w:cs="Times New Roman"/>
          <w:spacing w:val="-4"/>
          <w:sz w:val="20"/>
          <w:szCs w:val="20"/>
        </w:rPr>
        <w:t xml:space="preserve"> </w:t>
      </w:r>
      <w:r w:rsidRPr="00ED2306">
        <w:rPr>
          <w:rFonts w:ascii="Times New Roman" w:eastAsia="Times New Roman" w:hAnsi="Times New Roman" w:cs="Times New Roman"/>
          <w:spacing w:val="1"/>
          <w:sz w:val="20"/>
          <w:szCs w:val="20"/>
        </w:rPr>
        <w:t>ph</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pacing w:val="2"/>
          <w:sz w:val="20"/>
          <w:szCs w:val="20"/>
        </w:rPr>
        <w:t>s</w:t>
      </w:r>
      <w:r w:rsidRPr="00ED2306">
        <w:rPr>
          <w:rFonts w:ascii="Times New Roman" w:eastAsia="Times New Roman" w:hAnsi="Times New Roman" w:cs="Times New Roman"/>
          <w:sz w:val="20"/>
          <w:szCs w:val="20"/>
        </w:rPr>
        <w:t>i</w:t>
      </w:r>
      <w:r w:rsidRPr="00ED2306">
        <w:rPr>
          <w:rFonts w:ascii="Times New Roman" w:eastAsia="Times New Roman" w:hAnsi="Times New Roman" w:cs="Times New Roman"/>
          <w:spacing w:val="1"/>
          <w:sz w:val="20"/>
          <w:szCs w:val="20"/>
        </w:rPr>
        <w:t>o</w:t>
      </w:r>
      <w:r w:rsidRPr="00ED2306">
        <w:rPr>
          <w:rFonts w:ascii="Times New Roman" w:eastAsia="Times New Roman" w:hAnsi="Times New Roman" w:cs="Times New Roman"/>
          <w:sz w:val="20"/>
          <w:szCs w:val="20"/>
        </w:rPr>
        <w:t>l</w:t>
      </w:r>
      <w:r w:rsidRPr="00ED2306">
        <w:rPr>
          <w:rFonts w:ascii="Times New Roman" w:eastAsia="Times New Roman" w:hAnsi="Times New Roman" w:cs="Times New Roman"/>
          <w:spacing w:val="1"/>
          <w:sz w:val="20"/>
          <w:szCs w:val="20"/>
        </w:rPr>
        <w:t>og</w:t>
      </w:r>
      <w:r w:rsidRPr="00ED2306">
        <w:rPr>
          <w:rFonts w:ascii="Times New Roman" w:eastAsia="Times New Roman" w:hAnsi="Times New Roman" w:cs="Times New Roman"/>
          <w:spacing w:val="-1"/>
          <w:sz w:val="20"/>
          <w:szCs w:val="20"/>
        </w:rPr>
        <w:t>y</w:t>
      </w:r>
      <w:r w:rsidRPr="00ED2306">
        <w:rPr>
          <w:rFonts w:ascii="Times New Roman" w:eastAsia="Times New Roman" w:hAnsi="Times New Roman" w:cs="Times New Roman"/>
          <w:sz w:val="20"/>
          <w:szCs w:val="20"/>
        </w:rPr>
        <w:t>.</w:t>
      </w:r>
    </w:p>
    <w:p w14:paraId="7A36F852"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29E1534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445B85E" w14:textId="77777777" w:rsidR="001243DA" w:rsidRPr="00ED2306" w:rsidRDefault="001243DA" w:rsidP="001243DA">
      <w:pPr>
        <w:spacing w:after="0" w:line="240" w:lineRule="auto"/>
        <w:ind w:left="120" w:right="5883"/>
        <w:jc w:val="both"/>
        <w:rPr>
          <w:rFonts w:ascii="Times New Roman" w:eastAsia="Times New Roman" w:hAnsi="Times New Roman" w:cs="Times New Roman"/>
          <w:sz w:val="20"/>
          <w:szCs w:val="20"/>
        </w:rPr>
      </w:pPr>
      <w:r w:rsidRPr="00ED2306">
        <w:rPr>
          <w:rFonts w:ascii="Times New Roman" w:eastAsia="Times New Roman" w:hAnsi="Times New Roman" w:cs="Times New Roman"/>
          <w:b/>
          <w:spacing w:val="1"/>
          <w:sz w:val="20"/>
          <w:szCs w:val="20"/>
        </w:rPr>
        <w:t>HO</w:t>
      </w:r>
      <w:r w:rsidRPr="00ED2306">
        <w:rPr>
          <w:rFonts w:ascii="Times New Roman" w:eastAsia="Times New Roman" w:hAnsi="Times New Roman" w:cs="Times New Roman"/>
          <w:b/>
          <w:sz w:val="20"/>
          <w:szCs w:val="20"/>
        </w:rPr>
        <w:t>RT</w:t>
      </w:r>
      <w:r w:rsidRPr="00ED2306">
        <w:rPr>
          <w:rFonts w:ascii="Times New Roman" w:eastAsia="Times New Roman" w:hAnsi="Times New Roman" w:cs="Times New Roman"/>
          <w:b/>
          <w:spacing w:val="-6"/>
          <w:sz w:val="20"/>
          <w:szCs w:val="20"/>
        </w:rPr>
        <w:t xml:space="preserve"> </w:t>
      </w:r>
      <w:r w:rsidRPr="00ED2306">
        <w:rPr>
          <w:rFonts w:ascii="Times New Roman" w:eastAsia="Times New Roman" w:hAnsi="Times New Roman" w:cs="Times New Roman"/>
          <w:b/>
          <w:spacing w:val="1"/>
          <w:sz w:val="20"/>
          <w:szCs w:val="20"/>
        </w:rPr>
        <w:t>761</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pacing w:val="1"/>
          <w:sz w:val="20"/>
          <w:szCs w:val="20"/>
        </w:rPr>
        <w:t>P</w:t>
      </w:r>
      <w:r w:rsidRPr="00ED2306">
        <w:rPr>
          <w:rFonts w:ascii="Times New Roman" w:eastAsia="Times New Roman" w:hAnsi="Times New Roman" w:cs="Times New Roman"/>
          <w:b/>
          <w:sz w:val="20"/>
          <w:szCs w:val="20"/>
        </w:rPr>
        <w:t>l</w:t>
      </w:r>
      <w:r w:rsidRPr="00ED2306">
        <w:rPr>
          <w:rFonts w:ascii="Times New Roman" w:eastAsia="Times New Roman" w:hAnsi="Times New Roman" w:cs="Times New Roman"/>
          <w:b/>
          <w:spacing w:val="1"/>
          <w:sz w:val="20"/>
          <w:szCs w:val="20"/>
        </w:rPr>
        <w:t>a</w:t>
      </w:r>
      <w:r w:rsidRPr="00ED2306">
        <w:rPr>
          <w:rFonts w:ascii="Times New Roman" w:eastAsia="Times New Roman" w:hAnsi="Times New Roman" w:cs="Times New Roman"/>
          <w:b/>
          <w:sz w:val="20"/>
          <w:szCs w:val="20"/>
        </w:rPr>
        <w:t>nt</w:t>
      </w:r>
      <w:r w:rsidRPr="00ED2306">
        <w:rPr>
          <w:rFonts w:ascii="Times New Roman" w:eastAsia="Times New Roman" w:hAnsi="Times New Roman" w:cs="Times New Roman"/>
          <w:b/>
          <w:spacing w:val="-6"/>
          <w:sz w:val="20"/>
          <w:szCs w:val="20"/>
        </w:rPr>
        <w:t xml:space="preserve"> </w:t>
      </w:r>
      <w:r w:rsidRPr="00ED2306">
        <w:rPr>
          <w:rFonts w:ascii="Times New Roman" w:eastAsia="Times New Roman" w:hAnsi="Times New Roman" w:cs="Times New Roman"/>
          <w:b/>
          <w:spacing w:val="2"/>
          <w:sz w:val="20"/>
          <w:szCs w:val="20"/>
        </w:rPr>
        <w:t>B</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1"/>
          <w:sz w:val="20"/>
          <w:szCs w:val="20"/>
        </w:rPr>
        <w:t>oc</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3"/>
          <w:sz w:val="20"/>
          <w:szCs w:val="20"/>
        </w:rPr>
        <w:t>e</w:t>
      </w:r>
      <w:r w:rsidRPr="00ED2306">
        <w:rPr>
          <w:rFonts w:ascii="Times New Roman" w:eastAsia="Times New Roman" w:hAnsi="Times New Roman" w:cs="Times New Roman"/>
          <w:b/>
          <w:spacing w:val="-5"/>
          <w:sz w:val="20"/>
          <w:szCs w:val="20"/>
        </w:rPr>
        <w:t>m</w:t>
      </w:r>
      <w:r w:rsidRPr="00ED2306">
        <w:rPr>
          <w:rFonts w:ascii="Times New Roman" w:eastAsia="Times New Roman" w:hAnsi="Times New Roman" w:cs="Times New Roman"/>
          <w:b/>
          <w:sz w:val="20"/>
          <w:szCs w:val="20"/>
        </w:rPr>
        <w:t>i</w:t>
      </w:r>
      <w:r w:rsidRPr="00ED2306">
        <w:rPr>
          <w:rFonts w:ascii="Times New Roman" w:eastAsia="Times New Roman" w:hAnsi="Times New Roman" w:cs="Times New Roman"/>
          <w:b/>
          <w:spacing w:val="2"/>
          <w:sz w:val="20"/>
          <w:szCs w:val="20"/>
        </w:rPr>
        <w:t>s</w:t>
      </w:r>
      <w:r w:rsidRPr="00ED2306">
        <w:rPr>
          <w:rFonts w:ascii="Times New Roman" w:eastAsia="Times New Roman" w:hAnsi="Times New Roman" w:cs="Times New Roman"/>
          <w:b/>
          <w:spacing w:val="1"/>
          <w:sz w:val="20"/>
          <w:szCs w:val="20"/>
        </w:rPr>
        <w:t>tr</w:t>
      </w:r>
      <w:r w:rsidRPr="00ED2306">
        <w:rPr>
          <w:rFonts w:ascii="Times New Roman" w:eastAsia="Times New Roman" w:hAnsi="Times New Roman" w:cs="Times New Roman"/>
          <w:b/>
          <w:sz w:val="20"/>
          <w:szCs w:val="20"/>
        </w:rPr>
        <w:t>y</w:t>
      </w:r>
      <w:r w:rsidRPr="00ED2306">
        <w:rPr>
          <w:rFonts w:ascii="Times New Roman" w:eastAsia="Times New Roman" w:hAnsi="Times New Roman" w:cs="Times New Roman"/>
          <w:b/>
          <w:spacing w:val="-9"/>
          <w:sz w:val="20"/>
          <w:szCs w:val="20"/>
        </w:rPr>
        <w:t xml:space="preserve"> </w:t>
      </w:r>
      <w:r w:rsidRPr="00ED2306">
        <w:rPr>
          <w:rFonts w:ascii="Times New Roman" w:eastAsia="Times New Roman" w:hAnsi="Times New Roman" w:cs="Times New Roman"/>
          <w:b/>
          <w:spacing w:val="1"/>
          <w:sz w:val="20"/>
          <w:szCs w:val="20"/>
        </w:rPr>
        <w:t>(</w:t>
      </w:r>
      <w:r w:rsidRPr="00ED2306">
        <w:rPr>
          <w:rFonts w:ascii="Times New Roman" w:eastAsia="Times New Roman" w:hAnsi="Times New Roman" w:cs="Times New Roman"/>
          <w:b/>
          <w:sz w:val="20"/>
          <w:szCs w:val="20"/>
        </w:rPr>
        <w:t>3</w:t>
      </w:r>
      <w:r w:rsidRPr="00ED2306">
        <w:rPr>
          <w:rFonts w:ascii="Times New Roman" w:eastAsia="Times New Roman" w:hAnsi="Times New Roman" w:cs="Times New Roman"/>
          <w:b/>
          <w:spacing w:val="-3"/>
          <w:sz w:val="20"/>
          <w:szCs w:val="20"/>
        </w:rPr>
        <w:t xml:space="preserve"> </w:t>
      </w:r>
      <w:r w:rsidRPr="00ED2306">
        <w:rPr>
          <w:rFonts w:ascii="Times New Roman" w:eastAsia="Times New Roman" w:hAnsi="Times New Roman" w:cs="Times New Roman"/>
          <w:b/>
          <w:spacing w:val="1"/>
          <w:sz w:val="20"/>
          <w:szCs w:val="20"/>
        </w:rPr>
        <w:t>cr</w:t>
      </w:r>
      <w:r w:rsidRPr="00ED2306">
        <w:rPr>
          <w:rFonts w:ascii="Times New Roman" w:eastAsia="Times New Roman" w:hAnsi="Times New Roman" w:cs="Times New Roman"/>
          <w:b/>
          <w:sz w:val="20"/>
          <w:szCs w:val="20"/>
        </w:rPr>
        <w:t>.</w:t>
      </w:r>
      <w:r w:rsidRPr="00ED2306">
        <w:rPr>
          <w:rFonts w:ascii="Times New Roman" w:eastAsia="Times New Roman" w:hAnsi="Times New Roman" w:cs="Times New Roman"/>
          <w:b/>
          <w:spacing w:val="-1"/>
          <w:sz w:val="20"/>
          <w:szCs w:val="20"/>
        </w:rPr>
        <w:t xml:space="preserve"> </w:t>
      </w:r>
      <w:r w:rsidRPr="00ED2306">
        <w:rPr>
          <w:rFonts w:ascii="Times New Roman" w:eastAsia="Times New Roman" w:hAnsi="Times New Roman" w:cs="Times New Roman"/>
          <w:b/>
          <w:sz w:val="20"/>
          <w:szCs w:val="20"/>
        </w:rPr>
        <w:t>h</w:t>
      </w:r>
      <w:r w:rsidRPr="00ED2306">
        <w:rPr>
          <w:rFonts w:ascii="Times New Roman" w:eastAsia="Times New Roman" w:hAnsi="Times New Roman" w:cs="Times New Roman"/>
          <w:b/>
          <w:spacing w:val="1"/>
          <w:sz w:val="20"/>
          <w:szCs w:val="20"/>
        </w:rPr>
        <w:t>r.</w:t>
      </w:r>
      <w:r w:rsidRPr="00ED2306">
        <w:rPr>
          <w:rFonts w:ascii="Times New Roman" w:eastAsia="Times New Roman" w:hAnsi="Times New Roman" w:cs="Times New Roman"/>
          <w:b/>
          <w:sz w:val="20"/>
          <w:szCs w:val="20"/>
        </w:rPr>
        <w:t>)</w:t>
      </w:r>
    </w:p>
    <w:p w14:paraId="41BED09B" w14:textId="77777777" w:rsidR="001243DA" w:rsidRPr="00ED2306" w:rsidRDefault="001243DA" w:rsidP="001243DA">
      <w:pPr>
        <w:spacing w:before="7" w:after="0" w:line="100" w:lineRule="exact"/>
        <w:rPr>
          <w:rFonts w:ascii="Times New Roman" w:eastAsia="Times New Roman" w:hAnsi="Times New Roman" w:cs="Times New Roman"/>
          <w:sz w:val="11"/>
          <w:szCs w:val="11"/>
        </w:rPr>
      </w:pPr>
    </w:p>
    <w:p w14:paraId="505597B5" w14:textId="77777777" w:rsidR="001243DA" w:rsidRPr="00ED2306" w:rsidRDefault="001243DA" w:rsidP="001243DA">
      <w:pPr>
        <w:spacing w:after="0" w:line="240" w:lineRule="auto"/>
        <w:ind w:left="120" w:right="7492"/>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7EA9ECF1" w14:textId="77777777" w:rsidR="001243DA" w:rsidRPr="00ED2306" w:rsidRDefault="001243DA" w:rsidP="001243DA">
      <w:pPr>
        <w:spacing w:before="9" w:after="0" w:line="140" w:lineRule="exact"/>
        <w:rPr>
          <w:rFonts w:ascii="Times New Roman" w:eastAsia="Times New Roman" w:hAnsi="Times New Roman" w:cs="Times New Roman"/>
          <w:sz w:val="14"/>
          <w:szCs w:val="14"/>
        </w:rPr>
      </w:pPr>
    </w:p>
    <w:p w14:paraId="57F3D2DC" w14:textId="77777777" w:rsidR="001243DA" w:rsidRPr="00ED2306" w:rsidRDefault="001243DA" w:rsidP="001243DA">
      <w:pPr>
        <w:tabs>
          <w:tab w:val="left" w:pos="820"/>
        </w:tabs>
        <w:spacing w:after="0" w:line="360" w:lineRule="auto"/>
        <w:ind w:left="840" w:right="74"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 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3FED1EC2" w14:textId="77777777" w:rsidR="001243DA" w:rsidRPr="00ED2306" w:rsidRDefault="001243DA" w:rsidP="001243DA">
      <w:pPr>
        <w:tabs>
          <w:tab w:val="left" w:pos="840"/>
        </w:tabs>
        <w:spacing w:before="22" w:after="0" w:line="359" w:lineRule="auto"/>
        <w:ind w:left="840" w:right="78"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p>
    <w:p w14:paraId="06C1D458" w14:textId="77777777" w:rsidR="001243DA" w:rsidRPr="00ED2306" w:rsidRDefault="001243DA" w:rsidP="001243DA">
      <w:pPr>
        <w:tabs>
          <w:tab w:val="left" w:pos="840"/>
        </w:tabs>
        <w:spacing w:before="24" w:after="0" w:line="359" w:lineRule="auto"/>
        <w:ind w:left="840" w:right="77"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bu</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p>
    <w:p w14:paraId="54FBDB9B" w14:textId="77777777" w:rsidR="001243DA" w:rsidRPr="00ED2306" w:rsidRDefault="001243DA" w:rsidP="001243DA">
      <w:pPr>
        <w:tabs>
          <w:tab w:val="left" w:pos="840"/>
        </w:tabs>
        <w:spacing w:before="24" w:after="0" w:line="360" w:lineRule="auto"/>
        <w:ind w:left="840" w:right="78"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5D24A685" w14:textId="77777777" w:rsidR="001243DA" w:rsidRPr="00ED2306" w:rsidRDefault="001243DA" w:rsidP="001243DA">
      <w:pPr>
        <w:tabs>
          <w:tab w:val="left" w:pos="840"/>
        </w:tabs>
        <w:spacing w:before="19" w:after="0" w:line="360" w:lineRule="auto"/>
        <w:ind w:left="840" w:right="75"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erarc</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 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 shown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21514A8" w14:textId="77777777" w:rsidR="001243DA" w:rsidRPr="00ED2306" w:rsidRDefault="001243DA" w:rsidP="001243DA">
      <w:pPr>
        <w:tabs>
          <w:tab w:val="left" w:pos="840"/>
        </w:tabs>
        <w:spacing w:before="23" w:after="0" w:line="354" w:lineRule="auto"/>
        <w:ind w:left="840" w:right="76"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 pow</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who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position w:val="-3"/>
          <w:sz w:val="16"/>
          <w:szCs w:val="16"/>
        </w:rPr>
        <w:t xml:space="preserve">2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car</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pos</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 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p>
    <w:p w14:paraId="5DC650CA" w14:textId="77777777" w:rsidR="001243DA" w:rsidRPr="00ED2306" w:rsidRDefault="001243DA" w:rsidP="001243DA">
      <w:pPr>
        <w:tabs>
          <w:tab w:val="left" w:pos="840"/>
        </w:tabs>
        <w:spacing w:before="29" w:after="0" w:line="359" w:lineRule="auto"/>
        <w:ind w:left="840" w:right="76"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bout</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pounds</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how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pounds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hu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h.</w:t>
      </w:r>
    </w:p>
    <w:p w14:paraId="1C163478" w14:textId="77777777" w:rsidR="001243DA" w:rsidRPr="00ED2306" w:rsidRDefault="001243DA" w:rsidP="001243DA">
      <w:pPr>
        <w:spacing w:before="7" w:after="0" w:line="36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 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(car</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car</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os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1AE7A65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3E4A9F9" w14:textId="77777777" w:rsidR="001243DA" w:rsidRPr="00ED2306" w:rsidRDefault="001243DA" w:rsidP="001243DA">
      <w:pPr>
        <w:spacing w:before="4" w:after="0" w:line="220" w:lineRule="exact"/>
        <w:rPr>
          <w:rFonts w:ascii="Times New Roman" w:eastAsia="Times New Roman" w:hAnsi="Times New Roman" w:cs="Times New Roman"/>
        </w:rPr>
      </w:pPr>
    </w:p>
    <w:p w14:paraId="36599DE8" w14:textId="77777777" w:rsidR="001243DA" w:rsidRPr="00ED2306" w:rsidRDefault="001243DA" w:rsidP="001243DA">
      <w:pPr>
        <w:spacing w:after="0" w:line="359" w:lineRule="auto"/>
        <w:ind w:left="120" w:right="618"/>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HO</w:t>
      </w:r>
      <w:r w:rsidRPr="00ED2306">
        <w:rPr>
          <w:rFonts w:ascii="Times New Roman" w:eastAsia="Times New Roman" w:hAnsi="Times New Roman" w:cs="Times New Roman"/>
          <w:b/>
          <w:sz w:val="24"/>
          <w:szCs w:val="24"/>
        </w:rPr>
        <w:t>RT</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752: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os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st</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ys</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pacing w:val="1"/>
          <w:sz w:val="24"/>
          <w:szCs w:val="24"/>
        </w:rPr>
        <w:t>hn</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p</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w:t>
      </w:r>
      <w:r w:rsidRPr="00ED2306">
        <w:rPr>
          <w:rFonts w:ascii="Times New Roman" w:eastAsia="Times New Roman" w:hAnsi="Times New Roman" w:cs="Times New Roman"/>
          <w:b/>
          <w:sz w:val="24"/>
          <w:szCs w:val="24"/>
        </w:rPr>
        <w:t>)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0647D43B" w14:textId="693CDDE9" w:rsidR="001243DA" w:rsidRPr="00ED2306" w:rsidRDefault="001243DA" w:rsidP="008824D4">
      <w:pPr>
        <w:tabs>
          <w:tab w:val="left" w:pos="840"/>
        </w:tabs>
        <w:spacing w:before="19" w:after="0" w:line="359" w:lineRule="auto"/>
        <w:ind w:left="840" w:right="1258" w:hanging="360"/>
        <w:rPr>
          <w:rFonts w:ascii="Times New Roman" w:eastAsia="Times New Roman" w:hAnsi="Times New Roman" w:cs="Times New Roman"/>
          <w:sz w:val="11"/>
          <w:szCs w:val="11"/>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 xml:space="preserve">se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re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0CA57FA1" w14:textId="77777777" w:rsidR="001243DA" w:rsidRPr="00ED2306" w:rsidRDefault="001243DA" w:rsidP="001243DA">
      <w:pPr>
        <w:tabs>
          <w:tab w:val="left" w:pos="820"/>
        </w:tabs>
        <w:spacing w:after="0" w:line="360" w:lineRule="auto"/>
        <w:ind w:left="840" w:right="342"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lastRenderedPageBreak/>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 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cc</w:t>
      </w:r>
      <w:r w:rsidRPr="00ED2306">
        <w:rPr>
          <w:rFonts w:ascii="Times New Roman" w:eastAsia="Times New Roman" w:hAnsi="Times New Roman" w:cs="Times New Roman"/>
          <w:sz w:val="24"/>
          <w:szCs w:val="24"/>
        </w:rPr>
        <w:t>ur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 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41DECB3" w14:textId="77777777" w:rsidR="001243DA" w:rsidRPr="00ED2306" w:rsidRDefault="001243DA" w:rsidP="001243DA">
      <w:pPr>
        <w:tabs>
          <w:tab w:val="left" w:pos="840"/>
        </w:tabs>
        <w:spacing w:before="23" w:after="0" w:line="360" w:lineRule="auto"/>
        <w:ind w:left="840" w:right="513"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 xml:space="preserve">om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4B0E651F" w14:textId="77777777" w:rsidR="001243DA" w:rsidRPr="00ED2306" w:rsidRDefault="001243DA" w:rsidP="001243DA">
      <w:pPr>
        <w:tabs>
          <w:tab w:val="left" w:pos="840"/>
        </w:tabs>
        <w:spacing w:before="20" w:after="0" w:line="360" w:lineRule="auto"/>
        <w:ind w:left="840" w:right="76"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p>
    <w:p w14:paraId="024A24CA" w14:textId="77777777" w:rsidR="001243DA" w:rsidRPr="00ED2306" w:rsidRDefault="001243DA" w:rsidP="001243DA">
      <w:pPr>
        <w:tabs>
          <w:tab w:val="left" w:pos="840"/>
        </w:tabs>
        <w:spacing w:before="19" w:after="0" w:line="360" w:lineRule="auto"/>
        <w:ind w:left="840" w:right="76"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 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1721AA5" w14:textId="77777777" w:rsidR="001243DA" w:rsidRPr="00ED2306" w:rsidRDefault="001243DA" w:rsidP="001243DA">
      <w:pPr>
        <w:spacing w:before="22"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p>
    <w:p w14:paraId="41750DCD"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429F4491" w14:textId="77777777" w:rsidR="001243DA" w:rsidRPr="00ED2306" w:rsidRDefault="001243DA" w:rsidP="001243DA">
      <w:pPr>
        <w:spacing w:after="0" w:line="360" w:lineRule="auto"/>
        <w:ind w:left="12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post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us,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 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post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pacing w:val="1"/>
          <w:sz w:val="24"/>
          <w:szCs w:val="24"/>
        </w:rPr>
        <w:t>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k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d</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 xml:space="preserve">ge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 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hups.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spo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ol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p>
    <w:p w14:paraId="7316595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B6F8487" w14:textId="77777777" w:rsidR="001243DA" w:rsidRPr="00ED2306" w:rsidRDefault="001243DA" w:rsidP="001243DA">
      <w:pPr>
        <w:spacing w:before="4" w:after="0" w:line="220" w:lineRule="exact"/>
        <w:rPr>
          <w:rFonts w:ascii="Times New Roman" w:eastAsia="Times New Roman" w:hAnsi="Times New Roman" w:cs="Times New Roman"/>
        </w:rPr>
      </w:pPr>
    </w:p>
    <w:p w14:paraId="403C01FD" w14:textId="77777777" w:rsidR="001243DA" w:rsidRPr="00ED2306" w:rsidRDefault="001243DA" w:rsidP="001243DA">
      <w:pPr>
        <w:spacing w:after="0" w:line="360" w:lineRule="auto"/>
        <w:ind w:left="120" w:right="4412"/>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HO</w:t>
      </w:r>
      <w:r w:rsidRPr="00ED2306">
        <w:rPr>
          <w:rFonts w:ascii="Times New Roman" w:eastAsia="Times New Roman" w:hAnsi="Times New Roman" w:cs="Times New Roman"/>
          <w:b/>
          <w:sz w:val="24"/>
          <w:szCs w:val="24"/>
        </w:rPr>
        <w:t>RT</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731:</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3"/>
          <w:sz w:val="24"/>
          <w:szCs w:val="24"/>
        </w:rPr>
        <w:t>i</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1</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4"/>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592523AC"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p>
    <w:p w14:paraId="00D65262" w14:textId="77777777" w:rsidR="001243DA" w:rsidRPr="00ED2306" w:rsidRDefault="001243DA" w:rsidP="001243DA">
      <w:pPr>
        <w:spacing w:before="6" w:after="0" w:line="140" w:lineRule="exact"/>
        <w:rPr>
          <w:rFonts w:ascii="Times New Roman" w:eastAsia="Times New Roman" w:hAnsi="Times New Roman" w:cs="Times New Roman"/>
          <w:sz w:val="15"/>
          <w:szCs w:val="15"/>
        </w:rPr>
      </w:pPr>
    </w:p>
    <w:p w14:paraId="3923255C" w14:textId="77777777" w:rsidR="001243DA" w:rsidRPr="00ED2306" w:rsidRDefault="001243DA" w:rsidP="001243DA">
      <w:pPr>
        <w:tabs>
          <w:tab w:val="left" w:pos="840"/>
        </w:tabs>
        <w:spacing w:after="0" w:line="359" w:lineRule="auto"/>
        <w:ind w:left="840" w:right="76"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ost </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p>
    <w:p w14:paraId="145D1743" w14:textId="77777777" w:rsidR="001243DA" w:rsidRPr="00ED2306" w:rsidRDefault="001243DA" w:rsidP="001243DA">
      <w:pPr>
        <w:spacing w:before="7" w:after="0" w:line="36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ra</w:t>
      </w:r>
      <w:r w:rsidRPr="00ED2306">
        <w:rPr>
          <w:rFonts w:ascii="Times New Roman" w:eastAsia="Times New Roman" w:hAnsi="Times New Roman" w:cs="Times New Roman"/>
          <w:sz w:val="24"/>
          <w:szCs w:val="24"/>
        </w:rPr>
        <w:t>wn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om</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one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p>
    <w:p w14:paraId="5252264D"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4944452" w14:textId="77777777" w:rsidR="001243DA" w:rsidRPr="00ED2306" w:rsidRDefault="001243DA" w:rsidP="001243DA">
      <w:pPr>
        <w:spacing w:before="4" w:after="0" w:line="220" w:lineRule="exact"/>
        <w:rPr>
          <w:rFonts w:ascii="Times New Roman" w:eastAsia="Times New Roman" w:hAnsi="Times New Roman" w:cs="Times New Roman"/>
        </w:rPr>
      </w:pPr>
    </w:p>
    <w:p w14:paraId="370DCA4B" w14:textId="77777777" w:rsidR="001243DA" w:rsidRPr="00ED2306" w:rsidRDefault="001243DA" w:rsidP="001243DA">
      <w:pPr>
        <w:spacing w:after="0" w:line="359" w:lineRule="auto"/>
        <w:ind w:left="120" w:right="3246"/>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lastRenderedPageBreak/>
        <w:t>HO</w:t>
      </w:r>
      <w:r w:rsidRPr="00ED2306">
        <w:rPr>
          <w:rFonts w:ascii="Times New Roman" w:eastAsia="Times New Roman" w:hAnsi="Times New Roman" w:cs="Times New Roman"/>
          <w:b/>
          <w:sz w:val="24"/>
          <w:szCs w:val="24"/>
        </w:rPr>
        <w:t>RT</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712: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va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ce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G</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2"/>
          <w:sz w:val="24"/>
          <w:szCs w:val="24"/>
        </w:rPr>
        <w:t>w</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h</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210E16C0" w14:textId="12AAB99E" w:rsidR="001243DA" w:rsidRPr="00ED2306" w:rsidRDefault="001243DA" w:rsidP="008824D4">
      <w:pPr>
        <w:spacing w:before="19" w:after="0" w:line="240" w:lineRule="auto"/>
        <w:ind w:left="480"/>
        <w:rPr>
          <w:rFonts w:ascii="Times New Roman" w:eastAsia="Times New Roman" w:hAnsi="Times New Roman" w:cs="Times New Roman"/>
          <w:sz w:val="11"/>
          <w:szCs w:val="11"/>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348B75A7" w14:textId="77777777" w:rsidR="001243DA" w:rsidRPr="00ED2306" w:rsidRDefault="001243DA" w:rsidP="001243DA">
      <w:pPr>
        <w:spacing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52D6075" w14:textId="77777777" w:rsidR="001243DA" w:rsidRPr="00ED2306" w:rsidRDefault="001243DA" w:rsidP="001243DA">
      <w:pPr>
        <w:spacing w:before="6" w:after="0" w:line="140" w:lineRule="exact"/>
        <w:rPr>
          <w:rFonts w:ascii="Times New Roman" w:eastAsia="Times New Roman" w:hAnsi="Times New Roman" w:cs="Times New Roman"/>
          <w:sz w:val="15"/>
          <w:szCs w:val="15"/>
        </w:rPr>
      </w:pPr>
    </w:p>
    <w:p w14:paraId="18DA4BB6" w14:textId="77777777" w:rsidR="001243DA" w:rsidRPr="00ED2306" w:rsidRDefault="001243DA" w:rsidP="001243DA">
      <w:pPr>
        <w:spacing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p>
    <w:p w14:paraId="09974B7A" w14:textId="77777777" w:rsidR="001243DA" w:rsidRPr="00ED2306" w:rsidRDefault="001243DA" w:rsidP="001243DA">
      <w:pPr>
        <w:spacing w:before="4" w:after="0" w:line="140" w:lineRule="exact"/>
        <w:rPr>
          <w:rFonts w:ascii="Times New Roman" w:eastAsia="Times New Roman" w:hAnsi="Times New Roman" w:cs="Times New Roman"/>
          <w:sz w:val="15"/>
          <w:szCs w:val="15"/>
        </w:rPr>
      </w:pPr>
    </w:p>
    <w:p w14:paraId="0C37504E" w14:textId="77777777" w:rsidR="001243DA" w:rsidRPr="00ED2306" w:rsidRDefault="001243DA" w:rsidP="001243DA">
      <w:pPr>
        <w:tabs>
          <w:tab w:val="left" w:pos="820"/>
        </w:tabs>
        <w:spacing w:after="0" w:line="360" w:lineRule="auto"/>
        <w:ind w:left="820" w:right="77"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of 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t>
      </w:r>
    </w:p>
    <w:p w14:paraId="411070AA" w14:textId="77777777" w:rsidR="001243DA" w:rsidRPr="00ED2306" w:rsidRDefault="001243DA" w:rsidP="001243DA">
      <w:pPr>
        <w:spacing w:before="3" w:after="0" w:line="360" w:lineRule="auto"/>
        <w:ind w:left="198" w:right="76" w:hanging="9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bb</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2EBF09A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1E2ABC7" w14:textId="77777777" w:rsidR="001243DA" w:rsidRPr="00ED2306" w:rsidRDefault="001243DA" w:rsidP="001243DA">
      <w:pPr>
        <w:spacing w:before="4" w:after="0" w:line="220" w:lineRule="exact"/>
        <w:rPr>
          <w:rFonts w:ascii="Times New Roman" w:eastAsia="Times New Roman" w:hAnsi="Times New Roman" w:cs="Times New Roman"/>
        </w:rPr>
      </w:pPr>
    </w:p>
    <w:p w14:paraId="1FE4D626" w14:textId="77777777" w:rsidR="001243DA" w:rsidRPr="00ED2306" w:rsidRDefault="001243DA" w:rsidP="001243DA">
      <w:pPr>
        <w:spacing w:after="0" w:line="240" w:lineRule="auto"/>
        <w:ind w:left="100" w:right="4324"/>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HO</w:t>
      </w:r>
      <w:r w:rsidRPr="00ED2306">
        <w:rPr>
          <w:rFonts w:ascii="Times New Roman" w:eastAsia="Times New Roman" w:hAnsi="Times New Roman" w:cs="Times New Roman"/>
          <w:b/>
          <w:sz w:val="24"/>
          <w:szCs w:val="24"/>
        </w:rPr>
        <w:t>RT</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722: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3"/>
          <w:sz w:val="24"/>
          <w:szCs w:val="24"/>
        </w:rPr>
        <w:t>i</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II</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p w14:paraId="28F8362A"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5542B23D" w14:textId="77777777" w:rsidR="001243DA" w:rsidRPr="00ED2306" w:rsidRDefault="001243DA" w:rsidP="001243DA">
      <w:pPr>
        <w:spacing w:after="0" w:line="360" w:lineRule="auto"/>
        <w:ind w:left="198" w:right="76" w:hanging="9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se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 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ost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p>
    <w:p w14:paraId="7ABCA4D9" w14:textId="77777777" w:rsidR="001243DA" w:rsidRPr="00ED2306" w:rsidRDefault="001243DA" w:rsidP="001243DA">
      <w:pPr>
        <w:spacing w:before="3" w:after="0" w:line="360" w:lineRule="auto"/>
        <w:ind w:left="10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ud</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Ba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4"/>
          <w:sz w:val="24"/>
          <w:szCs w:val="24"/>
        </w:rPr>
        <w:t>e</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eac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p>
    <w:p w14:paraId="320D1F1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C6F1577" w14:textId="77777777" w:rsidR="001243DA" w:rsidRPr="00ED2306" w:rsidRDefault="001243DA" w:rsidP="001243DA">
      <w:pPr>
        <w:spacing w:before="3" w:after="0" w:line="220" w:lineRule="exact"/>
        <w:rPr>
          <w:rFonts w:ascii="Times New Roman" w:eastAsia="Times New Roman" w:hAnsi="Times New Roman" w:cs="Times New Roman"/>
        </w:rPr>
      </w:pPr>
    </w:p>
    <w:p w14:paraId="0C975B16" w14:textId="77777777" w:rsidR="001243DA" w:rsidRPr="00ED2306" w:rsidRDefault="001243DA" w:rsidP="001243DA">
      <w:pPr>
        <w:spacing w:after="0" w:line="359" w:lineRule="auto"/>
        <w:ind w:left="100" w:right="3179"/>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SST</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532: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ee</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du</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p</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258E2134" w14:textId="77777777" w:rsidR="001243DA" w:rsidRPr="00ED2306" w:rsidRDefault="001243DA" w:rsidP="001243DA">
      <w:pPr>
        <w:spacing w:before="2"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limiti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w:t>
      </w:r>
    </w:p>
    <w:p w14:paraId="589C82EF"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0757E9C3" w14:textId="77777777" w:rsidR="001243DA" w:rsidRPr="00ED2306" w:rsidRDefault="001243DA" w:rsidP="001243DA">
      <w:pPr>
        <w:spacing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0"/>
          <w:sz w:val="20"/>
          <w:szCs w:val="20"/>
        </w:rPr>
        <w:t xml:space="preserve">•   </w:t>
      </w:r>
      <w:r w:rsidRPr="00ED2306">
        <w:rPr>
          <w:rFonts w:ascii="Times New Roman" w:eastAsia="Times New Roman" w:hAnsi="Times New Roman" w:cs="Times New Roman"/>
          <w:spacing w:val="9"/>
          <w:w w:val="130"/>
          <w:sz w:val="20"/>
          <w:szCs w:val="20"/>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p>
    <w:p w14:paraId="52AF96A2"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3532B8EB" w14:textId="77777777" w:rsidR="001243DA" w:rsidRPr="00ED2306" w:rsidRDefault="001243DA" w:rsidP="001243DA">
      <w:pPr>
        <w:tabs>
          <w:tab w:val="left" w:pos="800"/>
        </w:tabs>
        <w:spacing w:after="0" w:line="359" w:lineRule="auto"/>
        <w:ind w:left="82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p>
    <w:p w14:paraId="75ECD0B5" w14:textId="77777777" w:rsidR="001243DA" w:rsidRPr="00ED2306" w:rsidRDefault="001243DA" w:rsidP="001243DA">
      <w:pPr>
        <w:tabs>
          <w:tab w:val="left" w:pos="800"/>
        </w:tabs>
        <w:spacing w:before="7" w:after="0" w:line="359" w:lineRule="auto"/>
        <w:ind w:left="82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130"/>
          <w:sz w:val="20"/>
          <w:szCs w:val="20"/>
        </w:rPr>
        <w:t>•</w:t>
      </w:r>
      <w:r w:rsidRPr="00ED2306">
        <w:rPr>
          <w:rFonts w:ascii="Times New Roman" w:eastAsia="Times New Roman" w:hAnsi="Times New Roman" w:cs="Times New Roman"/>
          <w:sz w:val="20"/>
          <w:szCs w:val="20"/>
        </w:rPr>
        <w:tab/>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 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p>
    <w:p w14:paraId="190F9895" w14:textId="77777777" w:rsidR="001243DA" w:rsidRPr="00ED2306" w:rsidRDefault="001243DA" w:rsidP="001243DA">
      <w:pPr>
        <w:tabs>
          <w:tab w:val="left" w:pos="820"/>
        </w:tabs>
        <w:spacing w:before="24" w:after="0" w:line="359" w:lineRule="auto"/>
        <w:ind w:left="82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lastRenderedPageBreak/>
        <w:t>•</w:t>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ws</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p>
    <w:p w14:paraId="430A6739" w14:textId="2D409976" w:rsidR="001243DA" w:rsidRPr="00ED2306" w:rsidRDefault="001243DA" w:rsidP="008824D4">
      <w:pPr>
        <w:spacing w:before="7" w:after="0" w:line="359" w:lineRule="auto"/>
        <w:ind w:left="10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nput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 xml:space="preserve">ds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do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ca</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p>
    <w:p w14:paraId="0126BE0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6545DCB" w14:textId="77777777" w:rsidR="001243DA" w:rsidRPr="00ED2306" w:rsidRDefault="001243DA" w:rsidP="001243DA">
      <w:pPr>
        <w:spacing w:before="4" w:after="0" w:line="220" w:lineRule="exact"/>
        <w:rPr>
          <w:rFonts w:ascii="Times New Roman" w:eastAsia="Times New Roman" w:hAnsi="Times New Roman" w:cs="Times New Roman"/>
        </w:rPr>
      </w:pPr>
    </w:p>
    <w:p w14:paraId="2D9F1362" w14:textId="77777777" w:rsidR="001243DA" w:rsidRPr="00ED2306" w:rsidRDefault="001243DA" w:rsidP="001243DA">
      <w:pPr>
        <w:spacing w:after="0" w:line="359" w:lineRule="auto"/>
        <w:ind w:left="120" w:right="3769"/>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HO</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742:</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p</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ree</w:t>
      </w:r>
      <w:r w:rsidRPr="00ED2306">
        <w:rPr>
          <w:rFonts w:ascii="Times New Roman" w:eastAsia="Times New Roman" w:hAnsi="Times New Roman" w:cs="Times New Roman"/>
          <w:b/>
          <w:spacing w:val="1"/>
          <w:sz w:val="24"/>
          <w:szCs w:val="24"/>
        </w:rPr>
        <w:t>din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4AB7655A" w14:textId="77777777" w:rsidR="001243DA" w:rsidRPr="00ED2306" w:rsidRDefault="001243DA" w:rsidP="001243DA">
      <w:pPr>
        <w:tabs>
          <w:tab w:val="left" w:pos="820"/>
        </w:tabs>
        <w:spacing w:before="19" w:after="0" w:line="360" w:lineRule="auto"/>
        <w:ind w:left="840" w:right="76"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p>
    <w:p w14:paraId="78B803DC" w14:textId="77777777" w:rsidR="001243DA" w:rsidRPr="00ED2306" w:rsidRDefault="001243DA" w:rsidP="001243DA">
      <w:pPr>
        <w:tabs>
          <w:tab w:val="left" w:pos="820"/>
        </w:tabs>
        <w:spacing w:before="19" w:after="0" w:line="360" w:lineRule="auto"/>
        <w:ind w:left="840" w:right="76"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46790AC7" w14:textId="77777777" w:rsidR="001243DA" w:rsidRPr="00ED2306" w:rsidRDefault="001243DA" w:rsidP="001243DA">
      <w:pPr>
        <w:tabs>
          <w:tab w:val="left" w:pos="840"/>
        </w:tabs>
        <w:spacing w:before="23" w:after="0" w:line="359" w:lineRule="auto"/>
        <w:ind w:left="840" w:right="76"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ns,</w:t>
      </w:r>
    </w:p>
    <w:p w14:paraId="2C9F57E0" w14:textId="77777777" w:rsidR="001243DA" w:rsidRPr="00ED2306" w:rsidRDefault="001243DA" w:rsidP="001243DA">
      <w:pPr>
        <w:spacing w:before="24"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77FAEF35" w14:textId="77777777" w:rsidR="001243DA" w:rsidRPr="00ED2306" w:rsidRDefault="001243DA" w:rsidP="001243DA">
      <w:pPr>
        <w:spacing w:before="6" w:after="0" w:line="140" w:lineRule="exact"/>
        <w:rPr>
          <w:rFonts w:ascii="Times New Roman" w:eastAsia="Times New Roman" w:hAnsi="Times New Roman" w:cs="Times New Roman"/>
          <w:sz w:val="15"/>
          <w:szCs w:val="15"/>
        </w:rPr>
      </w:pPr>
    </w:p>
    <w:p w14:paraId="70B7C55A" w14:textId="77777777" w:rsidR="001243DA" w:rsidRPr="00ED2306" w:rsidRDefault="001243DA" w:rsidP="001243DA">
      <w:pPr>
        <w:tabs>
          <w:tab w:val="left" w:pos="820"/>
        </w:tabs>
        <w:spacing w:after="0" w:line="359" w:lineRule="auto"/>
        <w:ind w:left="840" w:right="75"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sk</w:t>
      </w:r>
      <w:r w:rsidRPr="00ED2306">
        <w:rPr>
          <w:rFonts w:ascii="Times New Roman" w:eastAsia="Times New Roman" w:hAnsi="Times New Roman" w:cs="Times New Roman"/>
          <w:spacing w:val="1"/>
          <w:sz w:val="24"/>
          <w:szCs w:val="24"/>
        </w:rPr>
        <w:t>ill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p>
    <w:p w14:paraId="551B0CB3" w14:textId="77777777" w:rsidR="001243DA" w:rsidRPr="00ED2306" w:rsidRDefault="001243DA" w:rsidP="001243DA">
      <w:pPr>
        <w:tabs>
          <w:tab w:val="left" w:pos="820"/>
        </w:tabs>
        <w:spacing w:before="24" w:after="0" w:line="360" w:lineRule="auto"/>
        <w:ind w:left="840" w:right="74"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ound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 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9C30460" w14:textId="77777777" w:rsidR="001243DA" w:rsidRPr="00ED2306" w:rsidRDefault="001243DA" w:rsidP="001243DA">
      <w:pPr>
        <w:spacing w:before="4" w:after="0" w:line="36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 wh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p>
    <w:p w14:paraId="198B8615"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8A397BE" w14:textId="77777777" w:rsidR="001243DA" w:rsidRPr="00ED2306" w:rsidRDefault="001243DA" w:rsidP="001243DA">
      <w:pPr>
        <w:spacing w:before="3" w:after="0" w:line="220" w:lineRule="exact"/>
        <w:rPr>
          <w:rFonts w:ascii="Times New Roman" w:eastAsia="Times New Roman" w:hAnsi="Times New Roman" w:cs="Times New Roman"/>
        </w:rPr>
      </w:pPr>
    </w:p>
    <w:p w14:paraId="57010BC5" w14:textId="77777777" w:rsidR="001243DA" w:rsidRPr="00ED2306" w:rsidRDefault="001243DA" w:rsidP="001243DA">
      <w:pPr>
        <w:spacing w:after="0" w:line="359" w:lineRule="auto"/>
        <w:ind w:left="120" w:right="2668"/>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i/>
          <w:sz w:val="24"/>
          <w:szCs w:val="24"/>
        </w:rPr>
        <w:t>732:</w:t>
      </w:r>
      <w:r w:rsidRPr="00ED2306">
        <w:rPr>
          <w:rFonts w:ascii="Times New Roman" w:eastAsia="Times New Roman" w:hAnsi="Times New Roman" w:cs="Times New Roman"/>
          <w:b/>
          <w:i/>
          <w:spacing w:val="-4"/>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va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ce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l</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&amp;</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5E2D63CC" w14:textId="77777777" w:rsidR="001243DA" w:rsidRPr="00ED2306" w:rsidRDefault="001243DA" w:rsidP="001243DA">
      <w:pPr>
        <w:spacing w:before="2" w:after="0" w:line="240" w:lineRule="auto"/>
        <w:ind w:left="120" w:right="4438"/>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p>
    <w:p w14:paraId="0E5A8425" w14:textId="77777777" w:rsidR="001243DA" w:rsidRPr="00ED2306" w:rsidRDefault="001243DA" w:rsidP="001243DA">
      <w:pPr>
        <w:spacing w:before="4" w:after="0" w:line="140" w:lineRule="exact"/>
        <w:rPr>
          <w:rFonts w:ascii="Times New Roman" w:eastAsia="Times New Roman" w:hAnsi="Times New Roman" w:cs="Times New Roman"/>
          <w:sz w:val="15"/>
          <w:szCs w:val="15"/>
        </w:rPr>
      </w:pPr>
    </w:p>
    <w:p w14:paraId="418C3CA8" w14:textId="77777777" w:rsidR="001243DA" w:rsidRPr="00ED2306" w:rsidRDefault="001243DA" w:rsidP="001243DA">
      <w:pPr>
        <w:tabs>
          <w:tab w:val="left" w:pos="820"/>
        </w:tabs>
        <w:spacing w:after="0" w:line="360" w:lineRule="auto"/>
        <w:ind w:left="840" w:right="505"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3BFFE23B" w14:textId="77777777" w:rsidR="001243DA" w:rsidRPr="00ED2306" w:rsidRDefault="001243DA" w:rsidP="001243DA">
      <w:pPr>
        <w:tabs>
          <w:tab w:val="left" w:pos="820"/>
        </w:tabs>
        <w:spacing w:before="19" w:after="0" w:line="360" w:lineRule="auto"/>
        <w:ind w:left="840" w:right="197"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timi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 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4E238C8D" w14:textId="047AED46" w:rsidR="001243DA" w:rsidRPr="00ED2306" w:rsidRDefault="001243DA" w:rsidP="008824D4">
      <w:pPr>
        <w:tabs>
          <w:tab w:val="left" w:pos="820"/>
        </w:tabs>
        <w:spacing w:before="19" w:after="0" w:line="360" w:lineRule="auto"/>
        <w:ind w:left="840" w:right="668" w:hanging="360"/>
        <w:rPr>
          <w:rFonts w:ascii="Times New Roman" w:eastAsia="Times New Roman" w:hAnsi="Times New Roman" w:cs="Times New Roman"/>
          <w:sz w:val="11"/>
          <w:szCs w:val="11"/>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En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44D3CB86" w14:textId="77777777" w:rsidR="001243DA" w:rsidRPr="00ED2306" w:rsidRDefault="001243DA" w:rsidP="001243DA">
      <w:pPr>
        <w:tabs>
          <w:tab w:val="left" w:pos="820"/>
        </w:tabs>
        <w:spacing w:after="0" w:line="360" w:lineRule="auto"/>
        <w:ind w:left="840" w:right="306"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En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unknown 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re</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p>
    <w:p w14:paraId="0C33A667" w14:textId="77777777" w:rsidR="001243DA" w:rsidRPr="00ED2306" w:rsidRDefault="001243DA" w:rsidP="001243DA">
      <w:pPr>
        <w:tabs>
          <w:tab w:val="left" w:pos="840"/>
        </w:tabs>
        <w:spacing w:before="23" w:after="0" w:line="359" w:lineRule="auto"/>
        <w:ind w:left="840" w:right="337"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34838546" w14:textId="77777777" w:rsidR="001243DA" w:rsidRPr="00ED2306" w:rsidRDefault="001243DA" w:rsidP="001243DA">
      <w:pPr>
        <w:spacing w:before="7" w:after="0" w:line="359"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 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ope</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 xml:space="preserve">n </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pacing w:val="-1"/>
          <w:sz w:val="24"/>
          <w:szCs w:val="24"/>
        </w:rPr>
        <w:t>v</w:t>
      </w:r>
      <w:r w:rsidRPr="00ED2306">
        <w:rPr>
          <w:rFonts w:ascii="Times New Roman" w:eastAsia="Times New Roman" w:hAnsi="Times New Roman" w:cs="Times New Roman"/>
          <w:i/>
          <w:spacing w:val="1"/>
          <w:sz w:val="24"/>
          <w:szCs w:val="24"/>
        </w:rPr>
        <w:t>it</w:t>
      </w:r>
      <w:r w:rsidRPr="00ED2306">
        <w:rPr>
          <w:rFonts w:ascii="Times New Roman" w:eastAsia="Times New Roman" w:hAnsi="Times New Roman" w:cs="Times New Roman"/>
          <w:i/>
          <w:sz w:val="24"/>
          <w:szCs w:val="24"/>
        </w:rPr>
        <w:t xml:space="preserve">ro </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 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spos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nd 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349CAFB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A0CC3EF" w14:textId="77777777" w:rsidR="001243DA" w:rsidRPr="00ED2306" w:rsidRDefault="001243DA" w:rsidP="001243DA">
      <w:pPr>
        <w:spacing w:before="4" w:after="0" w:line="220" w:lineRule="exact"/>
        <w:rPr>
          <w:rFonts w:ascii="Times New Roman" w:eastAsia="Times New Roman" w:hAnsi="Times New Roman" w:cs="Times New Roman"/>
        </w:rPr>
      </w:pPr>
    </w:p>
    <w:p w14:paraId="56C58F39" w14:textId="77777777" w:rsidR="001243DA" w:rsidRPr="00ED2306" w:rsidRDefault="001243DA" w:rsidP="001243DA">
      <w:pPr>
        <w:spacing w:after="0" w:line="240" w:lineRule="auto"/>
        <w:ind w:left="120" w:right="426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HO</w:t>
      </w:r>
      <w:r w:rsidRPr="00ED2306">
        <w:rPr>
          <w:rFonts w:ascii="Times New Roman" w:eastAsia="Times New Roman" w:hAnsi="Times New Roman" w:cs="Times New Roman"/>
          <w:b/>
          <w:sz w:val="24"/>
          <w:szCs w:val="24"/>
        </w:rPr>
        <w:t>RT</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762: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2"/>
          <w:sz w:val="24"/>
          <w:szCs w:val="24"/>
        </w:rPr>
        <w:t>r</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2"/>
          <w:sz w:val="24"/>
          <w:szCs w:val="24"/>
        </w:rPr>
        <w:t>r</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h</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30</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p w14:paraId="74147105" w14:textId="77777777" w:rsidR="001243DA" w:rsidRPr="00ED2306" w:rsidRDefault="001243DA" w:rsidP="001243DA">
      <w:pPr>
        <w:spacing w:before="4" w:after="0" w:line="120" w:lineRule="exact"/>
        <w:rPr>
          <w:rFonts w:ascii="Times New Roman" w:eastAsia="Times New Roman" w:hAnsi="Times New Roman" w:cs="Times New Roman"/>
          <w:sz w:val="13"/>
          <w:szCs w:val="13"/>
        </w:rPr>
      </w:pPr>
    </w:p>
    <w:p w14:paraId="4F40BB8F" w14:textId="77777777" w:rsidR="001243DA" w:rsidRPr="00ED2306" w:rsidRDefault="001243DA" w:rsidP="001243DA">
      <w:pPr>
        <w:spacing w:after="0" w:line="360" w:lineRule="auto"/>
        <w:ind w:left="218" w:right="76" w:hanging="9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are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 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pub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16848C6"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8BC9605"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000D59B7" w14:textId="01CC042F" w:rsidR="001243DA" w:rsidRPr="00ED2306" w:rsidRDefault="001243DA" w:rsidP="008824D4">
      <w:pPr>
        <w:spacing w:after="0" w:line="360" w:lineRule="auto"/>
        <w:ind w:left="120" w:right="78"/>
        <w:jc w:val="both"/>
        <w:rPr>
          <w:rFonts w:ascii="Times New Roman" w:eastAsia="Times New Roman" w:hAnsi="Times New Roman" w:cs="Times New Roman"/>
          <w:sz w:val="18"/>
          <w:szCs w:val="18"/>
        </w:rPr>
      </w:pP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dge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lastRenderedPageBreak/>
        <w:t>c</w:t>
      </w:r>
      <w:r w:rsidRPr="00ED2306">
        <w:rPr>
          <w:rFonts w:ascii="Times New Roman" w:eastAsia="Times New Roman" w:hAnsi="Times New Roman" w:cs="Times New Roman"/>
          <w:sz w:val="24"/>
          <w:szCs w:val="24"/>
        </w:rPr>
        <w:t>ondu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of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mmitt</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 xml:space="preserve">known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ons. A</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xp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ilm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fer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osop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y 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 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p>
    <w:p w14:paraId="18C53800" w14:textId="1F364EB4" w:rsidR="001243DA" w:rsidRPr="00ED2306" w:rsidRDefault="00084CFB" w:rsidP="004565E5">
      <w:pPr>
        <w:pStyle w:val="Heading1"/>
      </w:pPr>
      <w:r>
        <w:t>3. Program Name:</w:t>
      </w:r>
      <w:r w:rsidR="001243DA" w:rsidRPr="00ED2306">
        <w:rPr>
          <w:spacing w:val="38"/>
        </w:rPr>
        <w:t xml:space="preserve"> </w:t>
      </w:r>
      <w:r w:rsidR="001243DA" w:rsidRPr="00ED2306">
        <w:t>PhD</w:t>
      </w:r>
      <w:r w:rsidR="001243DA" w:rsidRPr="00ED2306">
        <w:rPr>
          <w:spacing w:val="-6"/>
        </w:rPr>
        <w:t xml:space="preserve"> </w:t>
      </w:r>
      <w:r w:rsidR="001243DA" w:rsidRPr="00ED2306">
        <w:t>in</w:t>
      </w:r>
      <w:r w:rsidR="001243DA" w:rsidRPr="00ED2306">
        <w:rPr>
          <w:spacing w:val="-1"/>
        </w:rPr>
        <w:t xml:space="preserve"> </w:t>
      </w:r>
      <w:r w:rsidR="001243DA" w:rsidRPr="00ED2306">
        <w:t>Pl</w:t>
      </w:r>
      <w:r w:rsidR="001243DA" w:rsidRPr="00ED2306">
        <w:rPr>
          <w:spacing w:val="2"/>
        </w:rPr>
        <w:t>a</w:t>
      </w:r>
      <w:r w:rsidR="001243DA" w:rsidRPr="00ED2306">
        <w:rPr>
          <w:spacing w:val="3"/>
        </w:rPr>
        <w:t>n</w:t>
      </w:r>
      <w:r w:rsidR="001243DA" w:rsidRPr="00ED2306">
        <w:t>t</w:t>
      </w:r>
      <w:r w:rsidR="001243DA" w:rsidRPr="00ED2306">
        <w:rPr>
          <w:spacing w:val="-8"/>
        </w:rPr>
        <w:t xml:space="preserve"> </w:t>
      </w:r>
      <w:r w:rsidR="001243DA" w:rsidRPr="00ED2306">
        <w:rPr>
          <w:spacing w:val="1"/>
        </w:rPr>
        <w:t>B</w:t>
      </w:r>
      <w:r w:rsidR="001243DA" w:rsidRPr="00ED2306">
        <w:rPr>
          <w:spacing w:val="-5"/>
        </w:rPr>
        <w:t>r</w:t>
      </w:r>
      <w:r w:rsidR="001243DA" w:rsidRPr="00ED2306">
        <w:rPr>
          <w:spacing w:val="3"/>
        </w:rPr>
        <w:t>e</w:t>
      </w:r>
      <w:r w:rsidR="001243DA" w:rsidRPr="00ED2306">
        <w:t>eding</w:t>
      </w:r>
    </w:p>
    <w:p w14:paraId="3E83BE09" w14:textId="2BBADB68" w:rsidR="001243DA" w:rsidRPr="00ED2306" w:rsidRDefault="001243DA" w:rsidP="00084CFB">
      <w:pPr>
        <w:spacing w:after="0" w:line="240" w:lineRule="auto"/>
        <w:ind w:firstLine="7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tr</w:t>
      </w:r>
      <w:r w:rsidRPr="00ED2306">
        <w:rPr>
          <w:rFonts w:ascii="Times New Roman" w:eastAsia="Times New Roman" w:hAnsi="Times New Roman" w:cs="Times New Roman"/>
          <w:b/>
          <w:spacing w:val="1"/>
          <w:sz w:val="24"/>
          <w:szCs w:val="24"/>
        </w:rPr>
        <w:t>ibu</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of 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r</w:t>
      </w:r>
    </w:p>
    <w:p w14:paraId="5F1E27E0" w14:textId="77777777" w:rsidR="001243DA" w:rsidRPr="00ED2306" w:rsidRDefault="001243DA" w:rsidP="001243DA">
      <w:pPr>
        <w:spacing w:before="7" w:after="0" w:line="40" w:lineRule="exact"/>
        <w:rPr>
          <w:rFonts w:ascii="Times New Roman" w:eastAsia="Times New Roman" w:hAnsi="Times New Roman" w:cs="Times New Roman"/>
          <w:sz w:val="5"/>
          <w:szCs w:val="5"/>
        </w:rPr>
      </w:pPr>
    </w:p>
    <w:tbl>
      <w:tblPr>
        <w:tblW w:w="0" w:type="auto"/>
        <w:tblInd w:w="101" w:type="dxa"/>
        <w:tblLayout w:type="fixed"/>
        <w:tblCellMar>
          <w:left w:w="0" w:type="dxa"/>
          <w:right w:w="0" w:type="dxa"/>
        </w:tblCellMar>
        <w:tblLook w:val="01E0" w:firstRow="1" w:lastRow="1" w:firstColumn="1" w:lastColumn="1" w:noHBand="0" w:noVBand="0"/>
      </w:tblPr>
      <w:tblGrid>
        <w:gridCol w:w="8866"/>
      </w:tblGrid>
      <w:tr w:rsidR="001243DA" w:rsidRPr="00ED2306" w14:paraId="6959ED01"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22EC9697" w14:textId="77777777" w:rsidR="001243DA" w:rsidRPr="00ED2306" w:rsidRDefault="001243DA" w:rsidP="001243DA">
            <w:pPr>
              <w:spacing w:before="17"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w:t>
            </w:r>
          </w:p>
        </w:tc>
      </w:tr>
      <w:tr w:rsidR="001243DA" w:rsidRPr="00ED2306" w14:paraId="4DF9B3B0"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39E62A83" w14:textId="77777777" w:rsidR="001243DA" w:rsidRPr="00ED2306" w:rsidRDefault="001243DA" w:rsidP="001243DA">
            <w:pPr>
              <w:spacing w:before="17"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50"/>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45"/>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tc>
      </w:tr>
      <w:tr w:rsidR="001243DA" w:rsidRPr="00ED2306" w14:paraId="6B14B874" w14:textId="77777777" w:rsidTr="00451A0F">
        <w:trPr>
          <w:trHeight w:hRule="exact" w:val="324"/>
        </w:trPr>
        <w:tc>
          <w:tcPr>
            <w:tcW w:w="8866" w:type="dxa"/>
            <w:tcBorders>
              <w:top w:val="single" w:sz="5" w:space="0" w:color="000000"/>
              <w:left w:val="single" w:sz="5" w:space="0" w:color="000000"/>
              <w:bottom w:val="single" w:sz="5" w:space="0" w:color="000000"/>
              <w:right w:val="single" w:sz="5" w:space="0" w:color="000000"/>
            </w:tcBorders>
          </w:tcPr>
          <w:p w14:paraId="7F6F4771" w14:textId="77777777" w:rsidR="001243DA" w:rsidRPr="00ED2306" w:rsidRDefault="001243DA" w:rsidP="001243DA">
            <w:pPr>
              <w:spacing w:before="12"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711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2</w:t>
            </w:r>
          </w:p>
        </w:tc>
      </w:tr>
      <w:tr w:rsidR="001243DA" w:rsidRPr="00ED2306" w14:paraId="1B84B97B"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14F52478" w14:textId="77777777" w:rsidR="001243DA" w:rsidRPr="00ED2306" w:rsidRDefault="001243DA" w:rsidP="001243DA">
            <w:pPr>
              <w:spacing w:before="12"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721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Br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Ab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2</w:t>
            </w:r>
          </w:p>
        </w:tc>
      </w:tr>
      <w:tr w:rsidR="001243DA" w:rsidRPr="00ED2306" w14:paraId="364F0E01"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4DCC6BC4" w14:textId="77777777" w:rsidR="001243DA" w:rsidRPr="00ED2306" w:rsidRDefault="001243DA" w:rsidP="001243DA">
            <w:pPr>
              <w:spacing w:before="12"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731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3</w:t>
            </w:r>
          </w:p>
        </w:tc>
      </w:tr>
      <w:tr w:rsidR="001243DA" w:rsidRPr="00ED2306" w14:paraId="4D081F29"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11D90100" w14:textId="77777777" w:rsidR="001243DA" w:rsidRPr="00ED2306" w:rsidRDefault="001243DA" w:rsidP="001243DA">
            <w:pPr>
              <w:spacing w:before="12"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741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Br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1</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1</w:t>
            </w:r>
          </w:p>
        </w:tc>
      </w:tr>
      <w:tr w:rsidR="001243DA" w:rsidRPr="00ED2306" w14:paraId="6042A13B"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4BA050A5" w14:textId="77777777" w:rsidR="001243DA" w:rsidRPr="00ED2306" w:rsidRDefault="001243DA" w:rsidP="001243DA">
            <w:pPr>
              <w:spacing w:before="12"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751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Evo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2</w:t>
            </w:r>
          </w:p>
        </w:tc>
      </w:tr>
      <w:tr w:rsidR="001243DA" w:rsidRPr="00ED2306" w14:paraId="11EFBCA0"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773045B9" w14:textId="77777777" w:rsidR="001243DA" w:rsidRPr="00ED2306" w:rsidRDefault="001243DA" w:rsidP="001243DA">
            <w:pPr>
              <w:spacing w:before="12"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521                  </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gy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3</w:t>
            </w:r>
          </w:p>
        </w:tc>
      </w:tr>
      <w:tr w:rsidR="001243DA" w:rsidRPr="00ED2306" w14:paraId="4247C24E" w14:textId="77777777" w:rsidTr="00451A0F">
        <w:trPr>
          <w:trHeight w:hRule="exact" w:val="324"/>
        </w:trPr>
        <w:tc>
          <w:tcPr>
            <w:tcW w:w="8866" w:type="dxa"/>
            <w:tcBorders>
              <w:top w:val="single" w:sz="5" w:space="0" w:color="000000"/>
              <w:left w:val="single" w:sz="5" w:space="0" w:color="000000"/>
              <w:bottom w:val="single" w:sz="5" w:space="0" w:color="000000"/>
              <w:right w:val="single" w:sz="5" w:space="0" w:color="000000"/>
            </w:tcBorders>
          </w:tcPr>
          <w:p w14:paraId="352407B0" w14:textId="77777777" w:rsidR="001243DA" w:rsidRPr="00ED2306" w:rsidRDefault="001243DA" w:rsidP="001243DA">
            <w:pPr>
              <w:spacing w:before="12"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751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I                                                                               </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1</w:t>
            </w:r>
          </w:p>
        </w:tc>
      </w:tr>
      <w:tr w:rsidR="001243DA" w:rsidRPr="00ED2306" w14:paraId="58DA51BA" w14:textId="77777777" w:rsidTr="00451A0F">
        <w:trPr>
          <w:trHeight w:hRule="exact" w:val="326"/>
        </w:trPr>
        <w:tc>
          <w:tcPr>
            <w:tcW w:w="8866" w:type="dxa"/>
            <w:tcBorders>
              <w:top w:val="single" w:sz="5" w:space="0" w:color="000000"/>
              <w:left w:val="single" w:sz="5" w:space="0" w:color="000000"/>
              <w:bottom w:val="single" w:sz="5" w:space="0" w:color="000000"/>
              <w:right w:val="single" w:sz="5" w:space="0" w:color="000000"/>
            </w:tcBorders>
          </w:tcPr>
          <w:p w14:paraId="55F5FC3B" w14:textId="77777777" w:rsidR="001243DA" w:rsidRPr="00ED2306" w:rsidRDefault="001243DA" w:rsidP="001243DA">
            <w:pPr>
              <w:spacing w:before="17" w:after="0" w:line="240" w:lineRule="auto"/>
              <w:ind w:left="107"/>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 xml:space="preserve">al                                                                                                                         </w:t>
            </w:r>
            <w:r w:rsidRPr="00ED2306">
              <w:rPr>
                <w:rFonts w:ascii="Times New Roman" w:eastAsia="Times New Roman" w:hAnsi="Times New Roman" w:cs="Times New Roman"/>
                <w:b/>
                <w:spacing w:val="48"/>
                <w:sz w:val="24"/>
                <w:szCs w:val="24"/>
              </w:rPr>
              <w:t xml:space="preserve"> </w:t>
            </w:r>
            <w:r w:rsidRPr="00ED2306">
              <w:rPr>
                <w:rFonts w:ascii="Times New Roman" w:eastAsia="Times New Roman" w:hAnsi="Times New Roman" w:cs="Times New Roman"/>
                <w:b/>
                <w:sz w:val="24"/>
                <w:szCs w:val="24"/>
              </w:rPr>
              <w:t>9</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14</w:t>
            </w:r>
          </w:p>
        </w:tc>
      </w:tr>
    </w:tbl>
    <w:p w14:paraId="4A7E34CC" w14:textId="77777777" w:rsidR="001243DA" w:rsidRPr="00ED2306" w:rsidRDefault="001243DA" w:rsidP="001243DA">
      <w:pPr>
        <w:spacing w:after="0" w:line="260" w:lineRule="exact"/>
        <w:ind w:left="22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6BC42FC"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5F62A552" w14:textId="77777777" w:rsidR="001243DA" w:rsidRPr="00ED2306" w:rsidRDefault="001243DA" w:rsidP="001243DA">
      <w:pPr>
        <w:tabs>
          <w:tab w:val="left" w:pos="8880"/>
        </w:tabs>
        <w:spacing w:after="0" w:line="240" w:lineRule="auto"/>
        <w:ind w:left="191"/>
        <w:rPr>
          <w:rFonts w:ascii="Times New Roman" w:eastAsia="Times New Roman" w:hAnsi="Times New Roman" w:cs="Times New Roman"/>
          <w:sz w:val="24"/>
          <w:szCs w:val="24"/>
        </w:rPr>
      </w:pPr>
      <w:r w:rsidRPr="00ED2306">
        <w:rPr>
          <w:rFonts w:ascii="Times New Roman" w:eastAsia="Times New Roman" w:hAnsi="Times New Roman" w:cs="Times New Roman"/>
          <w:b/>
          <w:spacing w:val="-31"/>
          <w:w w:val="99"/>
          <w:sz w:val="24"/>
          <w:szCs w:val="24"/>
          <w:u w:val="single" w:color="000000"/>
        </w:rPr>
        <w:t xml:space="preserve"> </w:t>
      </w:r>
      <w:r w:rsidRPr="00ED2306">
        <w:rPr>
          <w:rFonts w:ascii="Times New Roman" w:eastAsia="Times New Roman" w:hAnsi="Times New Roman" w:cs="Times New Roman"/>
          <w:b/>
          <w:w w:val="99"/>
          <w:sz w:val="24"/>
          <w:szCs w:val="24"/>
          <w:u w:val="single" w:color="000000"/>
        </w:rPr>
        <w:t>Y</w:t>
      </w:r>
      <w:r w:rsidRPr="00ED2306">
        <w:rPr>
          <w:rFonts w:ascii="Times New Roman" w:eastAsia="Times New Roman" w:hAnsi="Times New Roman" w:cs="Times New Roman"/>
          <w:b/>
          <w:spacing w:val="-1"/>
          <w:sz w:val="24"/>
          <w:szCs w:val="24"/>
          <w:u w:val="single" w:color="000000"/>
        </w:rPr>
        <w:t>e</w:t>
      </w:r>
      <w:r w:rsidRPr="00ED2306">
        <w:rPr>
          <w:rFonts w:ascii="Times New Roman" w:eastAsia="Times New Roman" w:hAnsi="Times New Roman" w:cs="Times New Roman"/>
          <w:b/>
          <w:w w:val="99"/>
          <w:sz w:val="24"/>
          <w:szCs w:val="24"/>
          <w:u w:val="single" w:color="000000"/>
        </w:rPr>
        <w:t>a</w:t>
      </w:r>
      <w:r w:rsidRPr="00ED2306">
        <w:rPr>
          <w:rFonts w:ascii="Times New Roman" w:eastAsia="Times New Roman" w:hAnsi="Times New Roman" w:cs="Times New Roman"/>
          <w:b/>
          <w:sz w:val="24"/>
          <w:szCs w:val="24"/>
          <w:u w:val="single" w:color="000000"/>
        </w:rPr>
        <w:t>r</w:t>
      </w:r>
      <w:r w:rsidRPr="00ED2306">
        <w:rPr>
          <w:rFonts w:ascii="Times New Roman" w:eastAsia="Times New Roman" w:hAnsi="Times New Roman" w:cs="Times New Roman"/>
          <w:b/>
          <w:spacing w:val="-1"/>
          <w:w w:val="99"/>
          <w:sz w:val="24"/>
          <w:szCs w:val="24"/>
          <w:u w:val="single" w:color="000000"/>
        </w:rPr>
        <w:t xml:space="preserve"> </w:t>
      </w:r>
      <w:r w:rsidRPr="00ED2306">
        <w:rPr>
          <w:rFonts w:ascii="Times New Roman" w:eastAsia="Times New Roman" w:hAnsi="Times New Roman" w:cs="Times New Roman"/>
          <w:b/>
          <w:w w:val="99"/>
          <w:sz w:val="24"/>
          <w:szCs w:val="24"/>
          <w:u w:val="single" w:color="000000"/>
        </w:rPr>
        <w:t xml:space="preserve">I; </w:t>
      </w:r>
      <w:r w:rsidRPr="00ED2306">
        <w:rPr>
          <w:rFonts w:ascii="Times New Roman" w:eastAsia="Times New Roman" w:hAnsi="Times New Roman" w:cs="Times New Roman"/>
          <w:b/>
          <w:spacing w:val="1"/>
          <w:w w:val="99"/>
          <w:sz w:val="24"/>
          <w:szCs w:val="24"/>
          <w:u w:val="single" w:color="000000"/>
        </w:rPr>
        <w:t>S</w:t>
      </w:r>
      <w:r w:rsidRPr="00ED2306">
        <w:rPr>
          <w:rFonts w:ascii="Times New Roman" w:eastAsia="Times New Roman" w:hAnsi="Times New Roman" w:cs="Times New Roman"/>
          <w:b/>
          <w:spacing w:val="2"/>
          <w:sz w:val="24"/>
          <w:szCs w:val="24"/>
          <w:u w:val="single" w:color="000000"/>
        </w:rPr>
        <w:t>e</w:t>
      </w:r>
      <w:r w:rsidRPr="00ED2306">
        <w:rPr>
          <w:rFonts w:ascii="Times New Roman" w:eastAsia="Times New Roman" w:hAnsi="Times New Roman" w:cs="Times New Roman"/>
          <w:b/>
          <w:w w:val="99"/>
          <w:sz w:val="24"/>
          <w:szCs w:val="24"/>
          <w:u w:val="single" w:color="000000"/>
        </w:rPr>
        <w:t>m</w:t>
      </w:r>
      <w:r w:rsidRPr="00ED2306">
        <w:rPr>
          <w:rFonts w:ascii="Times New Roman" w:eastAsia="Times New Roman" w:hAnsi="Times New Roman" w:cs="Times New Roman"/>
          <w:b/>
          <w:spacing w:val="-1"/>
          <w:sz w:val="24"/>
          <w:szCs w:val="24"/>
          <w:u w:val="single" w:color="000000"/>
        </w:rPr>
        <w:t>e</w:t>
      </w:r>
      <w:r w:rsidRPr="00ED2306">
        <w:rPr>
          <w:rFonts w:ascii="Times New Roman" w:eastAsia="Times New Roman" w:hAnsi="Times New Roman" w:cs="Times New Roman"/>
          <w:b/>
          <w:w w:val="99"/>
          <w:sz w:val="24"/>
          <w:szCs w:val="24"/>
          <w:u w:val="single" w:color="000000"/>
        </w:rPr>
        <w:t>s</w:t>
      </w:r>
      <w:r w:rsidRPr="00ED2306">
        <w:rPr>
          <w:rFonts w:ascii="Times New Roman" w:eastAsia="Times New Roman" w:hAnsi="Times New Roman" w:cs="Times New Roman"/>
          <w:b/>
          <w:spacing w:val="2"/>
          <w:w w:val="99"/>
          <w:sz w:val="24"/>
          <w:szCs w:val="24"/>
          <w:u w:val="single" w:color="000000"/>
        </w:rPr>
        <w:t>t</w:t>
      </w:r>
      <w:r w:rsidRPr="00ED2306">
        <w:rPr>
          <w:rFonts w:ascii="Times New Roman" w:eastAsia="Times New Roman" w:hAnsi="Times New Roman" w:cs="Times New Roman"/>
          <w:b/>
          <w:spacing w:val="-1"/>
          <w:sz w:val="24"/>
          <w:szCs w:val="24"/>
          <w:u w:val="single" w:color="000000"/>
        </w:rPr>
        <w:t>e</w:t>
      </w:r>
      <w:r w:rsidRPr="00ED2306">
        <w:rPr>
          <w:rFonts w:ascii="Times New Roman" w:eastAsia="Times New Roman" w:hAnsi="Times New Roman" w:cs="Times New Roman"/>
          <w:b/>
          <w:sz w:val="24"/>
          <w:szCs w:val="24"/>
          <w:u w:val="single" w:color="000000"/>
        </w:rPr>
        <w:t>r</w:t>
      </w:r>
      <w:r w:rsidRPr="00ED2306">
        <w:rPr>
          <w:rFonts w:ascii="Times New Roman" w:eastAsia="Times New Roman" w:hAnsi="Times New Roman" w:cs="Times New Roman"/>
          <w:b/>
          <w:spacing w:val="-1"/>
          <w:w w:val="99"/>
          <w:sz w:val="24"/>
          <w:szCs w:val="24"/>
          <w:u w:val="single" w:color="000000"/>
        </w:rPr>
        <w:t xml:space="preserve"> </w:t>
      </w:r>
      <w:r w:rsidRPr="00ED2306">
        <w:rPr>
          <w:rFonts w:ascii="Times New Roman" w:eastAsia="Times New Roman" w:hAnsi="Times New Roman" w:cs="Times New Roman"/>
          <w:b/>
          <w:w w:val="99"/>
          <w:sz w:val="24"/>
          <w:szCs w:val="24"/>
          <w:u w:val="single" w:color="000000"/>
        </w:rPr>
        <w:t xml:space="preserve">II </w:t>
      </w:r>
      <w:r w:rsidRPr="00ED2306">
        <w:rPr>
          <w:rFonts w:ascii="Times New Roman" w:eastAsia="Times New Roman" w:hAnsi="Times New Roman" w:cs="Times New Roman"/>
          <w:b/>
          <w:sz w:val="24"/>
          <w:szCs w:val="24"/>
          <w:u w:val="single" w:color="000000"/>
        </w:rPr>
        <w:tab/>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83"/>
        <w:gridCol w:w="5338"/>
        <w:gridCol w:w="1588"/>
      </w:tblGrid>
      <w:tr w:rsidR="001243DA" w:rsidRPr="00ED2306" w14:paraId="35656C42" w14:textId="77777777" w:rsidTr="00084CFB">
        <w:trPr>
          <w:trHeight w:hRule="exact" w:val="613"/>
        </w:trPr>
        <w:tc>
          <w:tcPr>
            <w:tcW w:w="1783" w:type="dxa"/>
          </w:tcPr>
          <w:p w14:paraId="666D2A94" w14:textId="77777777" w:rsidR="001243DA" w:rsidRPr="00ED2306" w:rsidRDefault="001243DA" w:rsidP="001243DA">
            <w:pPr>
              <w:spacing w:before="28"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p>
          <w:p w14:paraId="05077046" w14:textId="77777777" w:rsidR="001243DA" w:rsidRPr="00ED2306" w:rsidRDefault="001243DA" w:rsidP="001243DA">
            <w:pPr>
              <w:spacing w:before="2"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tc>
        <w:tc>
          <w:tcPr>
            <w:tcW w:w="5338" w:type="dxa"/>
          </w:tcPr>
          <w:p w14:paraId="096ACE40" w14:textId="77777777" w:rsidR="001243DA" w:rsidRPr="00ED2306" w:rsidRDefault="001243DA" w:rsidP="001243DA">
            <w:pPr>
              <w:spacing w:before="28" w:after="0" w:line="240" w:lineRule="auto"/>
              <w:ind w:left="1137"/>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e</w:t>
            </w:r>
          </w:p>
        </w:tc>
        <w:tc>
          <w:tcPr>
            <w:tcW w:w="1588" w:type="dxa"/>
          </w:tcPr>
          <w:p w14:paraId="61773627" w14:textId="77777777" w:rsidR="001243DA" w:rsidRPr="00ED2306" w:rsidRDefault="001243DA" w:rsidP="001243DA">
            <w:pPr>
              <w:spacing w:before="28" w:after="0" w:line="240" w:lineRule="auto"/>
              <w:ind w:left="84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p>
        </w:tc>
      </w:tr>
      <w:tr w:rsidR="001243DA" w:rsidRPr="00ED2306" w14:paraId="6F589870" w14:textId="77777777" w:rsidTr="00084CFB">
        <w:trPr>
          <w:trHeight w:hRule="exact" w:val="291"/>
        </w:trPr>
        <w:tc>
          <w:tcPr>
            <w:tcW w:w="1783" w:type="dxa"/>
          </w:tcPr>
          <w:p w14:paraId="0EF6DDA5" w14:textId="77777777" w:rsidR="001243DA" w:rsidRPr="00ED2306" w:rsidRDefault="001243DA" w:rsidP="001243DA">
            <w:pPr>
              <w:spacing w:after="0" w:line="26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712</w:t>
            </w:r>
          </w:p>
        </w:tc>
        <w:tc>
          <w:tcPr>
            <w:tcW w:w="5338" w:type="dxa"/>
          </w:tcPr>
          <w:p w14:paraId="2FA1C93A" w14:textId="77777777" w:rsidR="001243DA" w:rsidRPr="00ED2306" w:rsidRDefault="001243DA" w:rsidP="001243DA">
            <w:pPr>
              <w:spacing w:after="0" w:line="260" w:lineRule="exact"/>
              <w:ind w:left="417"/>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Br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tc>
        <w:tc>
          <w:tcPr>
            <w:tcW w:w="1588" w:type="dxa"/>
          </w:tcPr>
          <w:p w14:paraId="6CB17814" w14:textId="77777777" w:rsidR="001243DA" w:rsidRPr="00ED2306" w:rsidRDefault="001243DA" w:rsidP="001243DA">
            <w:pPr>
              <w:spacing w:after="0" w:line="260" w:lineRule="exact"/>
              <w:ind w:left="802" w:right="591"/>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w:t>
            </w:r>
          </w:p>
        </w:tc>
      </w:tr>
      <w:tr w:rsidR="001243DA" w:rsidRPr="00ED2306" w14:paraId="5C0A995A" w14:textId="77777777" w:rsidTr="00084CFB">
        <w:trPr>
          <w:trHeight w:hRule="exact" w:val="276"/>
        </w:trPr>
        <w:tc>
          <w:tcPr>
            <w:tcW w:w="1783" w:type="dxa"/>
          </w:tcPr>
          <w:p w14:paraId="34DD0696"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722</w:t>
            </w:r>
          </w:p>
        </w:tc>
        <w:tc>
          <w:tcPr>
            <w:tcW w:w="5338" w:type="dxa"/>
          </w:tcPr>
          <w:p w14:paraId="1E5272C0" w14:textId="77777777" w:rsidR="001243DA" w:rsidRPr="00ED2306" w:rsidRDefault="001243DA" w:rsidP="001243DA">
            <w:pPr>
              <w:spacing w:after="0" w:line="240" w:lineRule="exact"/>
              <w:ind w:left="417"/>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tc>
        <w:tc>
          <w:tcPr>
            <w:tcW w:w="1588" w:type="dxa"/>
          </w:tcPr>
          <w:p w14:paraId="5C08E373" w14:textId="77777777" w:rsidR="001243DA" w:rsidRPr="00ED2306" w:rsidRDefault="001243DA" w:rsidP="001243DA">
            <w:pPr>
              <w:spacing w:after="0" w:line="240" w:lineRule="exact"/>
              <w:ind w:left="84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1</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1</w:t>
            </w:r>
          </w:p>
        </w:tc>
      </w:tr>
      <w:tr w:rsidR="001243DA" w:rsidRPr="00ED2306" w14:paraId="1D13B26C" w14:textId="77777777" w:rsidTr="00084CFB">
        <w:trPr>
          <w:trHeight w:hRule="exact" w:val="276"/>
        </w:trPr>
        <w:tc>
          <w:tcPr>
            <w:tcW w:w="1783" w:type="dxa"/>
          </w:tcPr>
          <w:p w14:paraId="1DAA0516"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732</w:t>
            </w:r>
          </w:p>
        </w:tc>
        <w:tc>
          <w:tcPr>
            <w:tcW w:w="5338" w:type="dxa"/>
          </w:tcPr>
          <w:p w14:paraId="1E91EC58" w14:textId="77777777" w:rsidR="001243DA" w:rsidRPr="00ED2306" w:rsidRDefault="001243DA" w:rsidP="001243DA">
            <w:pPr>
              <w:spacing w:after="0" w:line="240" w:lineRule="exact"/>
              <w:ind w:left="417"/>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p>
        </w:tc>
        <w:tc>
          <w:tcPr>
            <w:tcW w:w="1588" w:type="dxa"/>
          </w:tcPr>
          <w:p w14:paraId="5F24AD28" w14:textId="77777777" w:rsidR="001243DA" w:rsidRPr="00ED2306" w:rsidRDefault="001243DA" w:rsidP="001243DA">
            <w:pPr>
              <w:spacing w:after="0" w:line="240" w:lineRule="exact"/>
              <w:ind w:left="84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1</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1</w:t>
            </w:r>
          </w:p>
        </w:tc>
      </w:tr>
      <w:tr w:rsidR="001243DA" w:rsidRPr="00ED2306" w14:paraId="69F11D92" w14:textId="77777777" w:rsidTr="00084CFB">
        <w:trPr>
          <w:trHeight w:hRule="exact" w:val="276"/>
        </w:trPr>
        <w:tc>
          <w:tcPr>
            <w:tcW w:w="1783" w:type="dxa"/>
          </w:tcPr>
          <w:p w14:paraId="17B09960"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582</w:t>
            </w:r>
          </w:p>
        </w:tc>
        <w:tc>
          <w:tcPr>
            <w:tcW w:w="5338" w:type="dxa"/>
          </w:tcPr>
          <w:p w14:paraId="6CF8BDEE" w14:textId="77777777" w:rsidR="001243DA" w:rsidRPr="00ED2306" w:rsidRDefault="001243DA" w:rsidP="001243DA">
            <w:pPr>
              <w:spacing w:after="0" w:line="240" w:lineRule="exact"/>
              <w:ind w:left="417"/>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Br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tc>
        <w:tc>
          <w:tcPr>
            <w:tcW w:w="1588" w:type="dxa"/>
          </w:tcPr>
          <w:p w14:paraId="1D9B4D4C" w14:textId="77777777" w:rsidR="001243DA" w:rsidRPr="00ED2306" w:rsidRDefault="001243DA" w:rsidP="001243DA">
            <w:pPr>
              <w:spacing w:after="0" w:line="240" w:lineRule="exact"/>
              <w:ind w:left="84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1</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1</w:t>
            </w:r>
          </w:p>
        </w:tc>
      </w:tr>
      <w:tr w:rsidR="001243DA" w:rsidRPr="00ED2306" w14:paraId="6272B914" w14:textId="77777777" w:rsidTr="00084CFB">
        <w:trPr>
          <w:trHeight w:hRule="exact" w:val="294"/>
        </w:trPr>
        <w:tc>
          <w:tcPr>
            <w:tcW w:w="1783" w:type="dxa"/>
          </w:tcPr>
          <w:p w14:paraId="62085662"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572</w:t>
            </w:r>
          </w:p>
        </w:tc>
        <w:tc>
          <w:tcPr>
            <w:tcW w:w="5338" w:type="dxa"/>
          </w:tcPr>
          <w:p w14:paraId="74E6E077" w14:textId="77777777" w:rsidR="001243DA" w:rsidRPr="00ED2306" w:rsidRDefault="001243DA" w:rsidP="001243DA">
            <w:pPr>
              <w:spacing w:after="0" w:line="240" w:lineRule="exact"/>
              <w:ind w:left="417"/>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p>
        </w:tc>
        <w:tc>
          <w:tcPr>
            <w:tcW w:w="1588" w:type="dxa"/>
          </w:tcPr>
          <w:p w14:paraId="583E2087" w14:textId="77777777" w:rsidR="001243DA" w:rsidRPr="00ED2306" w:rsidRDefault="001243DA" w:rsidP="001243DA">
            <w:pPr>
              <w:spacing w:after="0" w:line="240" w:lineRule="exact"/>
              <w:ind w:left="802" w:right="591"/>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2</w:t>
            </w:r>
          </w:p>
        </w:tc>
      </w:tr>
    </w:tbl>
    <w:p w14:paraId="66330C87" w14:textId="77777777" w:rsidR="001243DA" w:rsidRPr="00ED2306" w:rsidRDefault="001243DA" w:rsidP="001243DA">
      <w:pPr>
        <w:tabs>
          <w:tab w:val="left" w:pos="8880"/>
        </w:tabs>
        <w:spacing w:after="0" w:line="220" w:lineRule="exact"/>
        <w:ind w:left="191"/>
        <w:rPr>
          <w:rFonts w:ascii="Times New Roman" w:eastAsia="Times New Roman" w:hAnsi="Times New Roman" w:cs="Times New Roman"/>
          <w:sz w:val="24"/>
          <w:szCs w:val="24"/>
        </w:rPr>
      </w:pPr>
      <w:r w:rsidRPr="00ED2306">
        <w:rPr>
          <w:rFonts w:ascii="Times New Roman" w:eastAsia="Times New Roman" w:hAnsi="Times New Roman" w:cs="Times New Roman"/>
          <w:spacing w:val="-31"/>
          <w:w w:val="99"/>
          <w:sz w:val="24"/>
          <w:szCs w:val="24"/>
          <w:u w:val="single" w:color="000000"/>
        </w:rPr>
        <w:t xml:space="preserve"> </w:t>
      </w:r>
      <w:r w:rsidRPr="00ED2306">
        <w:rPr>
          <w:rFonts w:ascii="Times New Roman" w:eastAsia="Times New Roman" w:hAnsi="Times New Roman" w:cs="Times New Roman"/>
          <w:spacing w:val="4"/>
          <w:w w:val="99"/>
          <w:sz w:val="24"/>
          <w:szCs w:val="24"/>
          <w:u w:val="single" w:color="000000"/>
        </w:rPr>
        <w:t>P</w:t>
      </w:r>
      <w:r w:rsidRPr="00ED2306">
        <w:rPr>
          <w:rFonts w:ascii="Times New Roman" w:eastAsia="Times New Roman" w:hAnsi="Times New Roman" w:cs="Times New Roman"/>
          <w:spacing w:val="-5"/>
          <w:w w:val="99"/>
          <w:sz w:val="24"/>
          <w:szCs w:val="24"/>
          <w:u w:val="single" w:color="000000"/>
        </w:rPr>
        <w:t>L</w:t>
      </w:r>
      <w:r w:rsidRPr="00ED2306">
        <w:rPr>
          <w:rFonts w:ascii="Times New Roman" w:eastAsia="Times New Roman" w:hAnsi="Times New Roman" w:cs="Times New Roman"/>
          <w:spacing w:val="-1"/>
          <w:w w:val="99"/>
          <w:sz w:val="24"/>
          <w:szCs w:val="24"/>
          <w:u w:val="single" w:color="000000"/>
        </w:rPr>
        <w:t>B</w:t>
      </w:r>
      <w:r w:rsidRPr="00ED2306">
        <w:rPr>
          <w:rFonts w:ascii="Times New Roman" w:eastAsia="Times New Roman" w:hAnsi="Times New Roman" w:cs="Times New Roman"/>
          <w:w w:val="99"/>
          <w:sz w:val="24"/>
          <w:szCs w:val="24"/>
          <w:u w:val="single" w:color="000000"/>
        </w:rPr>
        <w:t>R</w:t>
      </w:r>
      <w:r w:rsidRPr="00ED2306">
        <w:rPr>
          <w:rFonts w:ascii="Times New Roman" w:eastAsia="Times New Roman" w:hAnsi="Times New Roman" w:cs="Times New Roman"/>
          <w:spacing w:val="1"/>
          <w:w w:val="99"/>
          <w:sz w:val="24"/>
          <w:szCs w:val="24"/>
          <w:u w:val="single" w:color="000000"/>
        </w:rPr>
        <w:t xml:space="preserve"> </w:t>
      </w:r>
      <w:r w:rsidRPr="00ED2306">
        <w:rPr>
          <w:rFonts w:ascii="Times New Roman" w:eastAsia="Times New Roman" w:hAnsi="Times New Roman" w:cs="Times New Roman"/>
          <w:w w:val="99"/>
          <w:sz w:val="24"/>
          <w:szCs w:val="24"/>
          <w:u w:val="single" w:color="000000"/>
        </w:rPr>
        <w:t xml:space="preserve">752 </w:t>
      </w:r>
      <w:r w:rsidRPr="00ED2306">
        <w:rPr>
          <w:rFonts w:ascii="Times New Roman" w:eastAsia="Times New Roman" w:hAnsi="Times New Roman" w:cs="Times New Roman"/>
          <w:sz w:val="24"/>
          <w:szCs w:val="24"/>
          <w:u w:val="single" w:color="000000"/>
        </w:rPr>
        <w:t xml:space="preserve">                 </w:t>
      </w:r>
      <w:r w:rsidRPr="00ED2306">
        <w:rPr>
          <w:rFonts w:ascii="Times New Roman" w:eastAsia="Times New Roman" w:hAnsi="Times New Roman" w:cs="Times New Roman"/>
          <w:spacing w:val="3"/>
          <w:sz w:val="24"/>
          <w:szCs w:val="24"/>
          <w:u w:val="single" w:color="000000"/>
        </w:rPr>
        <w:t xml:space="preserve"> </w:t>
      </w:r>
      <w:r w:rsidRPr="00ED2306">
        <w:rPr>
          <w:rFonts w:ascii="Times New Roman" w:eastAsia="Times New Roman" w:hAnsi="Times New Roman" w:cs="Times New Roman"/>
          <w:spacing w:val="1"/>
          <w:w w:val="99"/>
          <w:sz w:val="24"/>
          <w:szCs w:val="24"/>
          <w:u w:val="single" w:color="000000"/>
        </w:rPr>
        <w:t>S</w:t>
      </w:r>
      <w:r w:rsidRPr="00ED2306">
        <w:rPr>
          <w:rFonts w:ascii="Times New Roman" w:eastAsia="Times New Roman" w:hAnsi="Times New Roman" w:cs="Times New Roman"/>
          <w:spacing w:val="-1"/>
          <w:sz w:val="24"/>
          <w:szCs w:val="24"/>
          <w:u w:val="single" w:color="000000"/>
        </w:rPr>
        <w:t>e</w:t>
      </w:r>
      <w:r w:rsidRPr="00ED2306">
        <w:rPr>
          <w:rFonts w:ascii="Times New Roman" w:eastAsia="Times New Roman" w:hAnsi="Times New Roman" w:cs="Times New Roman"/>
          <w:spacing w:val="1"/>
          <w:w w:val="99"/>
          <w:sz w:val="24"/>
          <w:szCs w:val="24"/>
          <w:u w:val="single" w:color="000000"/>
        </w:rPr>
        <w:t>m</w:t>
      </w:r>
      <w:r w:rsidRPr="00ED2306">
        <w:rPr>
          <w:rFonts w:ascii="Times New Roman" w:eastAsia="Times New Roman" w:hAnsi="Times New Roman" w:cs="Times New Roman"/>
          <w:spacing w:val="1"/>
          <w:sz w:val="24"/>
          <w:szCs w:val="24"/>
          <w:u w:val="single" w:color="000000"/>
        </w:rPr>
        <w:t>i</w:t>
      </w:r>
      <w:r w:rsidRPr="00ED2306">
        <w:rPr>
          <w:rFonts w:ascii="Times New Roman" w:eastAsia="Times New Roman" w:hAnsi="Times New Roman" w:cs="Times New Roman"/>
          <w:w w:val="99"/>
          <w:sz w:val="24"/>
          <w:szCs w:val="24"/>
          <w:u w:val="single" w:color="000000"/>
        </w:rPr>
        <w:t>n</w:t>
      </w:r>
      <w:r w:rsidRPr="00ED2306">
        <w:rPr>
          <w:rFonts w:ascii="Times New Roman" w:eastAsia="Times New Roman" w:hAnsi="Times New Roman" w:cs="Times New Roman"/>
          <w:spacing w:val="-1"/>
          <w:sz w:val="24"/>
          <w:szCs w:val="24"/>
          <w:u w:val="single" w:color="000000"/>
        </w:rPr>
        <w:t>a</w:t>
      </w:r>
      <w:r w:rsidRPr="00ED2306">
        <w:rPr>
          <w:rFonts w:ascii="Times New Roman" w:eastAsia="Times New Roman" w:hAnsi="Times New Roman" w:cs="Times New Roman"/>
          <w:w w:val="99"/>
          <w:sz w:val="24"/>
          <w:szCs w:val="24"/>
          <w:u w:val="single" w:color="000000"/>
        </w:rPr>
        <w:t>r</w:t>
      </w:r>
      <w:r w:rsidRPr="00ED2306">
        <w:rPr>
          <w:rFonts w:ascii="Times New Roman" w:eastAsia="Times New Roman" w:hAnsi="Times New Roman" w:cs="Times New Roman"/>
          <w:spacing w:val="2"/>
          <w:w w:val="99"/>
          <w:sz w:val="24"/>
          <w:szCs w:val="24"/>
          <w:u w:val="single" w:color="000000"/>
        </w:rPr>
        <w:t xml:space="preserve"> </w:t>
      </w:r>
      <w:r w:rsidRPr="00ED2306">
        <w:rPr>
          <w:rFonts w:ascii="Times New Roman" w:eastAsia="Times New Roman" w:hAnsi="Times New Roman" w:cs="Times New Roman"/>
          <w:spacing w:val="-1"/>
          <w:w w:val="99"/>
          <w:sz w:val="24"/>
          <w:szCs w:val="24"/>
          <w:u w:val="single" w:color="000000"/>
        </w:rPr>
        <w:t>I</w:t>
      </w:r>
      <w:r w:rsidRPr="00ED2306">
        <w:rPr>
          <w:rFonts w:ascii="Times New Roman" w:eastAsia="Times New Roman" w:hAnsi="Times New Roman" w:cs="Times New Roman"/>
          <w:w w:val="99"/>
          <w:sz w:val="24"/>
          <w:szCs w:val="24"/>
          <w:u w:val="single" w:color="000000"/>
        </w:rPr>
        <w:t xml:space="preserve">I </w:t>
      </w:r>
      <w:r w:rsidRPr="00ED2306">
        <w:rPr>
          <w:rFonts w:ascii="Times New Roman" w:eastAsia="Times New Roman" w:hAnsi="Times New Roman" w:cs="Times New Roman"/>
          <w:sz w:val="24"/>
          <w:szCs w:val="24"/>
          <w:u w:val="single" w:color="000000"/>
        </w:rPr>
        <w:t xml:space="preserve">                                                                              </w:t>
      </w:r>
      <w:r w:rsidRPr="00ED2306">
        <w:rPr>
          <w:rFonts w:ascii="Times New Roman" w:eastAsia="Times New Roman" w:hAnsi="Times New Roman" w:cs="Times New Roman"/>
          <w:w w:val="99"/>
          <w:sz w:val="24"/>
          <w:szCs w:val="24"/>
          <w:u w:val="single" w:color="000000"/>
        </w:rPr>
        <w:t xml:space="preserve">1 </w:t>
      </w:r>
      <w:r w:rsidRPr="00ED2306">
        <w:rPr>
          <w:rFonts w:ascii="Times New Roman" w:eastAsia="Times New Roman" w:hAnsi="Times New Roman" w:cs="Times New Roman"/>
          <w:sz w:val="24"/>
          <w:szCs w:val="24"/>
          <w:u w:val="single" w:color="000000"/>
        </w:rPr>
        <w:tab/>
      </w:r>
    </w:p>
    <w:p w14:paraId="4F749632" w14:textId="77777777" w:rsidR="001243DA" w:rsidRPr="00ED2306" w:rsidRDefault="001243DA" w:rsidP="001243DA">
      <w:pPr>
        <w:spacing w:before="31" w:after="0" w:line="240" w:lineRule="auto"/>
        <w:ind w:left="22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b/>
          <w:sz w:val="24"/>
          <w:szCs w:val="24"/>
        </w:rPr>
        <w:t>8</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12</w:t>
      </w:r>
    </w:p>
    <w:p w14:paraId="46B2DF5E" w14:textId="75FF45FF" w:rsidR="001243DA" w:rsidRPr="00ED2306" w:rsidRDefault="001243DA" w:rsidP="001243DA">
      <w:pPr>
        <w:spacing w:before="29" w:after="0" w:line="240" w:lineRule="auto"/>
        <w:ind w:left="220"/>
        <w:rPr>
          <w:rFonts w:ascii="Times New Roman" w:eastAsia="Times New Roman" w:hAnsi="Times New Roman" w:cs="Times New Roman"/>
          <w:sz w:val="24"/>
          <w:szCs w:val="24"/>
        </w:rPr>
      </w:pPr>
      <w:r w:rsidRPr="00ED2306">
        <w:rPr>
          <w:rFonts w:ascii="Times New Roman" w:eastAsia="Times New Roman" w:hAnsi="Times New Roman" w:cs="Times New Roman"/>
          <w:noProof/>
          <w:sz w:val="20"/>
          <w:szCs w:val="20"/>
        </w:rPr>
        <mc:AlternateContent>
          <mc:Choice Requires="wpg">
            <w:drawing>
              <wp:anchor distT="0" distB="0" distL="114300" distR="114300" simplePos="0" relativeHeight="251665408" behindDoc="1" locked="0" layoutInCell="1" allowOverlap="1" wp14:anchorId="65A64239" wp14:editId="2F1FE775">
                <wp:simplePos x="0" y="0"/>
                <wp:positionH relativeFrom="page">
                  <wp:posOffset>1124585</wp:posOffset>
                </wp:positionH>
                <wp:positionV relativeFrom="paragraph">
                  <wp:posOffset>20320</wp:posOffset>
                </wp:positionV>
                <wp:extent cx="5523230" cy="0"/>
                <wp:effectExtent l="10160" t="10795" r="10160" b="8255"/>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0"/>
                          <a:chOff x="1771" y="32"/>
                          <a:chExt cx="8698" cy="0"/>
                        </a:xfrm>
                      </wpg:grpSpPr>
                      <wps:wsp>
                        <wps:cNvPr id="221" name="Freeform 254"/>
                        <wps:cNvSpPr>
                          <a:spLocks/>
                        </wps:cNvSpPr>
                        <wps:spPr bwMode="auto">
                          <a:xfrm>
                            <a:off x="1771" y="32"/>
                            <a:ext cx="8698" cy="0"/>
                          </a:xfrm>
                          <a:custGeom>
                            <a:avLst/>
                            <a:gdLst>
                              <a:gd name="T0" fmla="+- 0 1771 1771"/>
                              <a:gd name="T1" fmla="*/ T0 w 8698"/>
                              <a:gd name="T2" fmla="+- 0 10469 1771"/>
                              <a:gd name="T3" fmla="*/ T2 w 8698"/>
                            </a:gdLst>
                            <a:ahLst/>
                            <a:cxnLst>
                              <a:cxn ang="0">
                                <a:pos x="T1" y="0"/>
                              </a:cxn>
                              <a:cxn ang="0">
                                <a:pos x="T3" y="0"/>
                              </a:cxn>
                            </a:cxnLst>
                            <a:rect l="0" t="0" r="r" b="b"/>
                            <a:pathLst>
                              <a:path w="8698">
                                <a:moveTo>
                                  <a:pt x="0" y="0"/>
                                </a:moveTo>
                                <a:lnTo>
                                  <a:pt x="8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F0549E" id="Group 220" o:spid="_x0000_s1026" style="position:absolute;margin-left:88.55pt;margin-top:1.6pt;width:434.9pt;height:0;z-index:-251651072;mso-position-horizontal-relative:page" coordorigin="1771,32" coordsize="8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">
                <v:shape id="Freeform 254" o:spid="_x0000_s1027" style="position:absolute;left:1771;top:32;width:8698;height:0;visibility:visible;mso-wrap-style:square;v-text-anchor:top" coordsize="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" path="m,l8698,e" filled="f" strokeweight=".58pt">
                  <v:path arrowok="t" o:connecttype="custom" o:connectlocs="0,0;8698,0" o:connectangles="0,0"/>
                </v:shape>
                <w10:wrap anchorx="page"/>
              </v:group>
            </w:pict>
          </mc:Fallback>
        </mc:AlternateConten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1"/>
          <w:sz w:val="24"/>
          <w:szCs w:val="24"/>
        </w:rPr>
        <w:t>ec</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pacing w:val="2"/>
          <w:sz w:val="24"/>
          <w:szCs w:val="24"/>
        </w:rPr>
        <w:t>v</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ours</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z w:val="24"/>
          <w:szCs w:val="24"/>
        </w:rPr>
        <w:t>and</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ud</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n</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z w:val="24"/>
          <w:szCs w:val="24"/>
        </w:rPr>
        <w:t>must</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z w:val="24"/>
          <w:szCs w:val="24"/>
        </w:rPr>
        <w:t>r</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g</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r</w:t>
      </w:r>
      <w:r w:rsidRPr="00ED2306">
        <w:rPr>
          <w:rFonts w:ascii="Times New Roman" w:eastAsia="Times New Roman" w:hAnsi="Times New Roman" w:cs="Times New Roman"/>
          <w:i/>
          <w:spacing w:val="-4"/>
          <w:sz w:val="24"/>
          <w:szCs w:val="24"/>
        </w:rPr>
        <w:t xml:space="preserve"> </w:t>
      </w:r>
      <w:r w:rsidRPr="00ED2306">
        <w:rPr>
          <w:rFonts w:ascii="Times New Roman" w:eastAsia="Times New Roman" w:hAnsi="Times New Roman" w:cs="Times New Roman"/>
          <w:i/>
          <w:sz w:val="24"/>
          <w:szCs w:val="24"/>
        </w:rPr>
        <w:t>and</w:t>
      </w:r>
      <w:r w:rsidRPr="00ED2306">
        <w:rPr>
          <w:rFonts w:ascii="Times New Roman" w:eastAsia="Times New Roman" w:hAnsi="Times New Roman" w:cs="Times New Roman"/>
          <w:i/>
          <w:spacing w:val="-4"/>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omp</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z w:val="24"/>
          <w:szCs w:val="24"/>
        </w:rPr>
        <w:t xml:space="preserve">at </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ast</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 xml:space="preserve">one </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1"/>
          <w:sz w:val="24"/>
          <w:szCs w:val="24"/>
        </w:rPr>
        <w:t>ec</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pacing w:val="-1"/>
          <w:sz w:val="24"/>
          <w:szCs w:val="24"/>
        </w:rPr>
        <w:t>v</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ourse</w:t>
      </w:r>
    </w:p>
    <w:p w14:paraId="573005DE" w14:textId="77777777" w:rsidR="001243DA" w:rsidRPr="00ED2306" w:rsidRDefault="001243DA" w:rsidP="001243DA">
      <w:pPr>
        <w:spacing w:after="0" w:line="240" w:lineRule="auto"/>
        <w:ind w:left="580"/>
        <w:rPr>
          <w:rFonts w:ascii="Times New Roman" w:eastAsia="Times New Roman" w:hAnsi="Times New Roman" w:cs="Times New Roman"/>
          <w:sz w:val="24"/>
          <w:szCs w:val="24"/>
        </w:rPr>
      </w:pPr>
      <w:r w:rsidRPr="00ED2306">
        <w:rPr>
          <w:rFonts w:ascii="Times New Roman" w:eastAsia="Times New Roman" w:hAnsi="Times New Roman" w:cs="Times New Roman"/>
          <w:i/>
          <w:sz w:val="24"/>
          <w:szCs w:val="24"/>
        </w:rPr>
        <w:t>Su</w:t>
      </w:r>
      <w:r w:rsidRPr="00ED2306">
        <w:rPr>
          <w:rFonts w:ascii="Times New Roman" w:eastAsia="Times New Roman" w:hAnsi="Times New Roman" w:cs="Times New Roman"/>
          <w:i/>
          <w:spacing w:val="-1"/>
          <w:sz w:val="24"/>
          <w:szCs w:val="24"/>
        </w:rPr>
        <w:t>cce</w:t>
      </w:r>
      <w:r w:rsidRPr="00ED2306">
        <w:rPr>
          <w:rFonts w:ascii="Times New Roman" w:eastAsia="Times New Roman" w:hAnsi="Times New Roman" w:cs="Times New Roman"/>
          <w:i/>
          <w:sz w:val="24"/>
          <w:szCs w:val="24"/>
        </w:rPr>
        <w:t>ss</w:t>
      </w:r>
      <w:r w:rsidRPr="00ED2306">
        <w:rPr>
          <w:rFonts w:ascii="Times New Roman" w:eastAsia="Times New Roman" w:hAnsi="Times New Roman" w:cs="Times New Roman"/>
          <w:i/>
          <w:spacing w:val="1"/>
          <w:sz w:val="24"/>
          <w:szCs w:val="24"/>
        </w:rPr>
        <w:t>f</w:t>
      </w:r>
      <w:r w:rsidRPr="00ED2306">
        <w:rPr>
          <w:rFonts w:ascii="Times New Roman" w:eastAsia="Times New Roman" w:hAnsi="Times New Roman" w:cs="Times New Roman"/>
          <w:i/>
          <w:sz w:val="24"/>
          <w:szCs w:val="24"/>
        </w:rPr>
        <w:t>u</w:t>
      </w:r>
      <w:r w:rsidRPr="00ED2306">
        <w:rPr>
          <w:rFonts w:ascii="Times New Roman" w:eastAsia="Times New Roman" w:hAnsi="Times New Roman" w:cs="Times New Roman"/>
          <w:i/>
          <w:spacing w:val="1"/>
          <w:sz w:val="24"/>
          <w:szCs w:val="24"/>
        </w:rPr>
        <w:t>ll</w:t>
      </w:r>
      <w:r w:rsidRPr="00ED2306">
        <w:rPr>
          <w:rFonts w:ascii="Times New Roman" w:eastAsia="Times New Roman" w:hAnsi="Times New Roman" w:cs="Times New Roman"/>
          <w:i/>
          <w:spacing w:val="-1"/>
          <w:sz w:val="24"/>
          <w:szCs w:val="24"/>
        </w:rPr>
        <w:t>y</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ud</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n</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9"/>
          <w:sz w:val="24"/>
          <w:szCs w:val="24"/>
        </w:rPr>
        <w:t xml:space="preserve"> </w:t>
      </w:r>
      <w:r w:rsidRPr="00ED2306">
        <w:rPr>
          <w:rFonts w:ascii="Times New Roman" w:eastAsia="Times New Roman" w:hAnsi="Times New Roman" w:cs="Times New Roman"/>
          <w:i/>
          <w:sz w:val="24"/>
          <w:szCs w:val="24"/>
        </w:rPr>
        <w:t>are</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z w:val="24"/>
          <w:szCs w:val="24"/>
        </w:rPr>
        <w:t>r</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qu</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r</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d</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o</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pacing w:val="1"/>
          <w:sz w:val="24"/>
          <w:szCs w:val="24"/>
        </w:rPr>
        <w:t>t</w:t>
      </w:r>
      <w:r w:rsidRPr="00ED2306">
        <w:rPr>
          <w:rFonts w:ascii="Times New Roman" w:eastAsia="Times New Roman" w:hAnsi="Times New Roman" w:cs="Times New Roman"/>
          <w:i/>
          <w:sz w:val="24"/>
          <w:szCs w:val="24"/>
        </w:rPr>
        <w:t>a</w:t>
      </w:r>
      <w:r w:rsidRPr="00ED2306">
        <w:rPr>
          <w:rFonts w:ascii="Times New Roman" w:eastAsia="Times New Roman" w:hAnsi="Times New Roman" w:cs="Times New Roman"/>
          <w:i/>
          <w:spacing w:val="-1"/>
          <w:sz w:val="24"/>
          <w:szCs w:val="24"/>
        </w:rPr>
        <w:t>k</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i/>
          <w:sz w:val="24"/>
          <w:szCs w:val="24"/>
        </w:rPr>
        <w:t xml:space="preserve">at </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2"/>
          <w:sz w:val="24"/>
          <w:szCs w:val="24"/>
        </w:rPr>
        <w:t>e</w:t>
      </w:r>
      <w:r w:rsidRPr="00ED2306">
        <w:rPr>
          <w:rFonts w:ascii="Times New Roman" w:eastAsia="Times New Roman" w:hAnsi="Times New Roman" w:cs="Times New Roman"/>
          <w:i/>
          <w:sz w:val="24"/>
          <w:szCs w:val="24"/>
        </w:rPr>
        <w:t>ast</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one</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1"/>
          <w:sz w:val="24"/>
          <w:szCs w:val="24"/>
        </w:rPr>
        <w:t>ec</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pacing w:val="-1"/>
          <w:sz w:val="24"/>
          <w:szCs w:val="24"/>
        </w:rPr>
        <w:t>v</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ours</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w:t>
      </w:r>
    </w:p>
    <w:p w14:paraId="685E04FD" w14:textId="77777777" w:rsidR="001243DA" w:rsidRPr="00ED2306" w:rsidRDefault="001243DA" w:rsidP="001243DA">
      <w:pPr>
        <w:spacing w:before="17" w:after="0" w:line="220" w:lineRule="exact"/>
        <w:rPr>
          <w:rFonts w:ascii="Times New Roman" w:eastAsia="Times New Roman" w:hAnsi="Times New Roman" w:cs="Times New Roman"/>
        </w:rPr>
      </w:pPr>
    </w:p>
    <w:p w14:paraId="79F25AF6" w14:textId="77777777" w:rsidR="001243DA" w:rsidRPr="00ED2306" w:rsidRDefault="001243DA" w:rsidP="001243DA">
      <w:pPr>
        <w:spacing w:after="0" w:line="240" w:lineRule="auto"/>
        <w:ind w:left="220"/>
        <w:rPr>
          <w:rFonts w:ascii="Times New Roman" w:eastAsia="Times New Roman" w:hAnsi="Times New Roman" w:cs="Times New Roman"/>
          <w:sz w:val="20"/>
          <w:szCs w:val="20"/>
        </w:rPr>
      </w:pPr>
      <w:r w:rsidRPr="00ED2306">
        <w:rPr>
          <w:rFonts w:ascii="Times New Roman" w:eastAsia="Times New Roman" w:hAnsi="Times New Roman" w:cs="Times New Roman"/>
          <w:b/>
          <w:i/>
          <w:spacing w:val="1"/>
          <w:sz w:val="20"/>
          <w:szCs w:val="20"/>
        </w:rPr>
        <w:t>To</w:t>
      </w:r>
      <w:r w:rsidRPr="00ED2306">
        <w:rPr>
          <w:rFonts w:ascii="Times New Roman" w:eastAsia="Times New Roman" w:hAnsi="Times New Roman" w:cs="Times New Roman"/>
          <w:b/>
          <w:i/>
          <w:sz w:val="20"/>
          <w:szCs w:val="20"/>
        </w:rPr>
        <w:t>t</w:t>
      </w:r>
      <w:r w:rsidRPr="00ED2306">
        <w:rPr>
          <w:rFonts w:ascii="Times New Roman" w:eastAsia="Times New Roman" w:hAnsi="Times New Roman" w:cs="Times New Roman"/>
          <w:b/>
          <w:i/>
          <w:spacing w:val="1"/>
          <w:sz w:val="20"/>
          <w:szCs w:val="20"/>
        </w:rPr>
        <w:t>a</w:t>
      </w:r>
      <w:r w:rsidRPr="00ED2306">
        <w:rPr>
          <w:rFonts w:ascii="Times New Roman" w:eastAsia="Times New Roman" w:hAnsi="Times New Roman" w:cs="Times New Roman"/>
          <w:b/>
          <w:i/>
          <w:sz w:val="20"/>
          <w:szCs w:val="20"/>
        </w:rPr>
        <w:t>l</w:t>
      </w:r>
      <w:r w:rsidRPr="00ED2306">
        <w:rPr>
          <w:rFonts w:ascii="Times New Roman" w:eastAsia="Times New Roman" w:hAnsi="Times New Roman" w:cs="Times New Roman"/>
          <w:b/>
          <w:i/>
          <w:spacing w:val="-4"/>
          <w:sz w:val="20"/>
          <w:szCs w:val="20"/>
        </w:rPr>
        <w:t xml:space="preserve"> </w:t>
      </w:r>
      <w:r w:rsidRPr="00ED2306">
        <w:rPr>
          <w:rFonts w:ascii="Times New Roman" w:eastAsia="Times New Roman" w:hAnsi="Times New Roman" w:cs="Times New Roman"/>
          <w:b/>
          <w:i/>
          <w:spacing w:val="-1"/>
          <w:sz w:val="20"/>
          <w:szCs w:val="20"/>
        </w:rPr>
        <w:t>C</w:t>
      </w:r>
      <w:r w:rsidRPr="00ED2306">
        <w:rPr>
          <w:rFonts w:ascii="Times New Roman" w:eastAsia="Times New Roman" w:hAnsi="Times New Roman" w:cs="Times New Roman"/>
          <w:b/>
          <w:i/>
          <w:spacing w:val="1"/>
          <w:sz w:val="20"/>
          <w:szCs w:val="20"/>
        </w:rPr>
        <w:t>o</w:t>
      </w:r>
      <w:r w:rsidRPr="00ED2306">
        <w:rPr>
          <w:rFonts w:ascii="Times New Roman" w:eastAsia="Times New Roman" w:hAnsi="Times New Roman" w:cs="Times New Roman"/>
          <w:b/>
          <w:i/>
          <w:sz w:val="20"/>
          <w:szCs w:val="20"/>
        </w:rPr>
        <w:t>u</w:t>
      </w:r>
      <w:r w:rsidRPr="00ED2306">
        <w:rPr>
          <w:rFonts w:ascii="Times New Roman" w:eastAsia="Times New Roman" w:hAnsi="Times New Roman" w:cs="Times New Roman"/>
          <w:b/>
          <w:i/>
          <w:spacing w:val="-1"/>
          <w:sz w:val="20"/>
          <w:szCs w:val="20"/>
        </w:rPr>
        <w:t>rs</w:t>
      </w:r>
      <w:r w:rsidRPr="00ED2306">
        <w:rPr>
          <w:rFonts w:ascii="Times New Roman" w:eastAsia="Times New Roman" w:hAnsi="Times New Roman" w:cs="Times New Roman"/>
          <w:b/>
          <w:i/>
          <w:sz w:val="20"/>
          <w:szCs w:val="20"/>
        </w:rPr>
        <w:t>e</w:t>
      </w:r>
      <w:r w:rsidRPr="00ED2306">
        <w:rPr>
          <w:rFonts w:ascii="Times New Roman" w:eastAsia="Times New Roman" w:hAnsi="Times New Roman" w:cs="Times New Roman"/>
          <w:b/>
          <w:i/>
          <w:spacing w:val="-5"/>
          <w:sz w:val="20"/>
          <w:szCs w:val="20"/>
        </w:rPr>
        <w:t xml:space="preserve"> </w:t>
      </w:r>
      <w:r w:rsidRPr="00ED2306">
        <w:rPr>
          <w:rFonts w:ascii="Times New Roman" w:eastAsia="Times New Roman" w:hAnsi="Times New Roman" w:cs="Times New Roman"/>
          <w:b/>
          <w:i/>
          <w:spacing w:val="1"/>
          <w:sz w:val="20"/>
          <w:szCs w:val="20"/>
        </w:rPr>
        <w:t>Wo</w:t>
      </w:r>
      <w:r w:rsidRPr="00ED2306">
        <w:rPr>
          <w:rFonts w:ascii="Times New Roman" w:eastAsia="Times New Roman" w:hAnsi="Times New Roman" w:cs="Times New Roman"/>
          <w:b/>
          <w:i/>
          <w:spacing w:val="-1"/>
          <w:sz w:val="20"/>
          <w:szCs w:val="20"/>
        </w:rPr>
        <w:t>r</w:t>
      </w:r>
      <w:r w:rsidRPr="00ED2306">
        <w:rPr>
          <w:rFonts w:ascii="Times New Roman" w:eastAsia="Times New Roman" w:hAnsi="Times New Roman" w:cs="Times New Roman"/>
          <w:b/>
          <w:i/>
          <w:sz w:val="20"/>
          <w:szCs w:val="20"/>
        </w:rPr>
        <w:t>k</w:t>
      </w:r>
      <w:r w:rsidRPr="00ED2306">
        <w:rPr>
          <w:rFonts w:ascii="Times New Roman" w:eastAsia="Times New Roman" w:hAnsi="Times New Roman" w:cs="Times New Roman"/>
          <w:b/>
          <w:i/>
          <w:spacing w:val="-3"/>
          <w:sz w:val="20"/>
          <w:szCs w:val="20"/>
        </w:rPr>
        <w:t xml:space="preserve"> </w:t>
      </w:r>
      <w:r w:rsidRPr="00ED2306">
        <w:rPr>
          <w:rFonts w:ascii="Times New Roman" w:eastAsia="Times New Roman" w:hAnsi="Times New Roman" w:cs="Times New Roman"/>
          <w:b/>
          <w:i/>
          <w:spacing w:val="-1"/>
          <w:sz w:val="20"/>
          <w:szCs w:val="20"/>
        </w:rPr>
        <w:t>Cr</w:t>
      </w:r>
      <w:r w:rsidRPr="00ED2306">
        <w:rPr>
          <w:rFonts w:ascii="Times New Roman" w:eastAsia="Times New Roman" w:hAnsi="Times New Roman" w:cs="Times New Roman"/>
          <w:b/>
          <w:i/>
          <w:spacing w:val="1"/>
          <w:sz w:val="20"/>
          <w:szCs w:val="20"/>
        </w:rPr>
        <w:t>ed</w:t>
      </w:r>
      <w:r w:rsidRPr="00ED2306">
        <w:rPr>
          <w:rFonts w:ascii="Times New Roman" w:eastAsia="Times New Roman" w:hAnsi="Times New Roman" w:cs="Times New Roman"/>
          <w:b/>
          <w:i/>
          <w:sz w:val="20"/>
          <w:szCs w:val="20"/>
        </w:rPr>
        <w:t xml:space="preserve">it:                                 </w:t>
      </w:r>
      <w:r w:rsidRPr="00ED2306">
        <w:rPr>
          <w:rFonts w:ascii="Times New Roman" w:eastAsia="Times New Roman" w:hAnsi="Times New Roman" w:cs="Times New Roman"/>
          <w:b/>
          <w:i/>
          <w:spacing w:val="16"/>
          <w:sz w:val="20"/>
          <w:szCs w:val="20"/>
        </w:rPr>
        <w:t xml:space="preserve"> </w:t>
      </w:r>
      <w:r w:rsidRPr="00ED2306">
        <w:rPr>
          <w:rFonts w:ascii="Times New Roman" w:eastAsia="Times New Roman" w:hAnsi="Times New Roman" w:cs="Times New Roman"/>
          <w:b/>
          <w:i/>
          <w:spacing w:val="1"/>
          <w:sz w:val="20"/>
          <w:szCs w:val="20"/>
        </w:rPr>
        <w:t>18</w:t>
      </w:r>
      <w:r w:rsidRPr="00ED2306">
        <w:rPr>
          <w:rFonts w:ascii="Times New Roman" w:eastAsia="Times New Roman" w:hAnsi="Times New Roman" w:cs="Times New Roman"/>
          <w:b/>
          <w:i/>
          <w:sz w:val="20"/>
          <w:szCs w:val="20"/>
        </w:rPr>
        <w:t>/</w:t>
      </w:r>
      <w:r w:rsidRPr="00ED2306">
        <w:rPr>
          <w:rFonts w:ascii="Times New Roman" w:eastAsia="Times New Roman" w:hAnsi="Times New Roman" w:cs="Times New Roman"/>
          <w:b/>
          <w:i/>
          <w:spacing w:val="1"/>
          <w:sz w:val="20"/>
          <w:szCs w:val="20"/>
        </w:rPr>
        <w:t>2</w:t>
      </w:r>
      <w:r w:rsidRPr="00ED2306">
        <w:rPr>
          <w:rFonts w:ascii="Times New Roman" w:eastAsia="Times New Roman" w:hAnsi="Times New Roman" w:cs="Times New Roman"/>
          <w:b/>
          <w:i/>
          <w:sz w:val="20"/>
          <w:szCs w:val="20"/>
        </w:rPr>
        <w:t>6</w:t>
      </w:r>
    </w:p>
    <w:p w14:paraId="3D5223EF" w14:textId="77777777" w:rsidR="008824D4" w:rsidRDefault="001243DA" w:rsidP="008824D4">
      <w:pPr>
        <w:spacing w:after="0" w:line="240" w:lineRule="auto"/>
        <w:ind w:left="1223"/>
        <w:rPr>
          <w:rFonts w:ascii="Times New Roman" w:eastAsia="Times New Roman" w:hAnsi="Times New Roman" w:cs="Times New Roman"/>
          <w:b/>
          <w:i/>
          <w:sz w:val="20"/>
          <w:szCs w:val="20"/>
        </w:rPr>
      </w:pPr>
      <w:r w:rsidRPr="00ED2306">
        <w:rPr>
          <w:rFonts w:ascii="Times New Roman" w:eastAsia="Times New Roman" w:hAnsi="Times New Roman" w:cs="Times New Roman"/>
          <w:b/>
          <w:i/>
          <w:sz w:val="20"/>
          <w:szCs w:val="20"/>
        </w:rPr>
        <w:t>O</w:t>
      </w:r>
      <w:r w:rsidRPr="00ED2306">
        <w:rPr>
          <w:rFonts w:ascii="Times New Roman" w:eastAsia="Times New Roman" w:hAnsi="Times New Roman" w:cs="Times New Roman"/>
          <w:b/>
          <w:i/>
          <w:spacing w:val="1"/>
          <w:sz w:val="20"/>
          <w:szCs w:val="20"/>
        </w:rPr>
        <w:t>ve</w:t>
      </w:r>
      <w:r w:rsidRPr="00ED2306">
        <w:rPr>
          <w:rFonts w:ascii="Times New Roman" w:eastAsia="Times New Roman" w:hAnsi="Times New Roman" w:cs="Times New Roman"/>
          <w:b/>
          <w:i/>
          <w:spacing w:val="-1"/>
          <w:sz w:val="20"/>
          <w:szCs w:val="20"/>
        </w:rPr>
        <w:t>r</w:t>
      </w:r>
      <w:r w:rsidRPr="00ED2306">
        <w:rPr>
          <w:rFonts w:ascii="Times New Roman" w:eastAsia="Times New Roman" w:hAnsi="Times New Roman" w:cs="Times New Roman"/>
          <w:b/>
          <w:i/>
          <w:spacing w:val="1"/>
          <w:sz w:val="20"/>
          <w:szCs w:val="20"/>
        </w:rPr>
        <w:t>a</w:t>
      </w:r>
      <w:r w:rsidRPr="00ED2306">
        <w:rPr>
          <w:rFonts w:ascii="Times New Roman" w:eastAsia="Times New Roman" w:hAnsi="Times New Roman" w:cs="Times New Roman"/>
          <w:b/>
          <w:i/>
          <w:sz w:val="20"/>
          <w:szCs w:val="20"/>
        </w:rPr>
        <w:t>ll</w:t>
      </w:r>
      <w:r w:rsidRPr="00ED2306">
        <w:rPr>
          <w:rFonts w:ascii="Times New Roman" w:eastAsia="Times New Roman" w:hAnsi="Times New Roman" w:cs="Times New Roman"/>
          <w:b/>
          <w:i/>
          <w:spacing w:val="-6"/>
          <w:sz w:val="20"/>
          <w:szCs w:val="20"/>
        </w:rPr>
        <w:t xml:space="preserve"> </w:t>
      </w:r>
      <w:r w:rsidRPr="00ED2306">
        <w:rPr>
          <w:rFonts w:ascii="Times New Roman" w:eastAsia="Times New Roman" w:hAnsi="Times New Roman" w:cs="Times New Roman"/>
          <w:b/>
          <w:i/>
          <w:spacing w:val="1"/>
          <w:sz w:val="20"/>
          <w:szCs w:val="20"/>
        </w:rPr>
        <w:t>To</w:t>
      </w:r>
      <w:r w:rsidRPr="00ED2306">
        <w:rPr>
          <w:rFonts w:ascii="Times New Roman" w:eastAsia="Times New Roman" w:hAnsi="Times New Roman" w:cs="Times New Roman"/>
          <w:b/>
          <w:i/>
          <w:sz w:val="20"/>
          <w:szCs w:val="20"/>
        </w:rPr>
        <w:t>t</w:t>
      </w:r>
      <w:r w:rsidRPr="00ED2306">
        <w:rPr>
          <w:rFonts w:ascii="Times New Roman" w:eastAsia="Times New Roman" w:hAnsi="Times New Roman" w:cs="Times New Roman"/>
          <w:b/>
          <w:i/>
          <w:spacing w:val="1"/>
          <w:sz w:val="20"/>
          <w:szCs w:val="20"/>
        </w:rPr>
        <w:t>a</w:t>
      </w:r>
      <w:r w:rsidRPr="00ED2306">
        <w:rPr>
          <w:rFonts w:ascii="Times New Roman" w:eastAsia="Times New Roman" w:hAnsi="Times New Roman" w:cs="Times New Roman"/>
          <w:b/>
          <w:i/>
          <w:sz w:val="20"/>
          <w:szCs w:val="20"/>
        </w:rPr>
        <w:t>l</w:t>
      </w:r>
      <w:r w:rsidRPr="00ED2306">
        <w:rPr>
          <w:rFonts w:ascii="Times New Roman" w:eastAsia="Times New Roman" w:hAnsi="Times New Roman" w:cs="Times New Roman"/>
          <w:b/>
          <w:i/>
          <w:spacing w:val="-4"/>
          <w:sz w:val="20"/>
          <w:szCs w:val="20"/>
        </w:rPr>
        <w:t xml:space="preserve"> </w:t>
      </w:r>
      <w:r w:rsidRPr="00ED2306">
        <w:rPr>
          <w:rFonts w:ascii="Times New Roman" w:eastAsia="Times New Roman" w:hAnsi="Times New Roman" w:cs="Times New Roman"/>
          <w:b/>
          <w:i/>
          <w:spacing w:val="-1"/>
          <w:sz w:val="20"/>
          <w:szCs w:val="20"/>
        </w:rPr>
        <w:t>Cr</w:t>
      </w:r>
      <w:r w:rsidRPr="00ED2306">
        <w:rPr>
          <w:rFonts w:ascii="Times New Roman" w:eastAsia="Times New Roman" w:hAnsi="Times New Roman" w:cs="Times New Roman"/>
          <w:b/>
          <w:i/>
          <w:spacing w:val="1"/>
          <w:sz w:val="20"/>
          <w:szCs w:val="20"/>
        </w:rPr>
        <w:t>ed</w:t>
      </w:r>
      <w:r w:rsidRPr="00ED2306">
        <w:rPr>
          <w:rFonts w:ascii="Times New Roman" w:eastAsia="Times New Roman" w:hAnsi="Times New Roman" w:cs="Times New Roman"/>
          <w:b/>
          <w:i/>
          <w:sz w:val="20"/>
          <w:szCs w:val="20"/>
        </w:rPr>
        <w:t xml:space="preserve">it:                      </w:t>
      </w:r>
      <w:r w:rsidRPr="00ED2306">
        <w:rPr>
          <w:rFonts w:ascii="Times New Roman" w:eastAsia="Times New Roman" w:hAnsi="Times New Roman" w:cs="Times New Roman"/>
          <w:b/>
          <w:i/>
          <w:spacing w:val="45"/>
          <w:sz w:val="20"/>
          <w:szCs w:val="20"/>
        </w:rPr>
        <w:t xml:space="preserve"> </w:t>
      </w:r>
      <w:r w:rsidRPr="00ED2306">
        <w:rPr>
          <w:rFonts w:ascii="Times New Roman" w:eastAsia="Times New Roman" w:hAnsi="Times New Roman" w:cs="Times New Roman"/>
          <w:b/>
          <w:i/>
          <w:spacing w:val="1"/>
          <w:sz w:val="20"/>
          <w:szCs w:val="20"/>
        </w:rPr>
        <w:t>48</w:t>
      </w:r>
      <w:r w:rsidRPr="00ED2306">
        <w:rPr>
          <w:rFonts w:ascii="Times New Roman" w:eastAsia="Times New Roman" w:hAnsi="Times New Roman" w:cs="Times New Roman"/>
          <w:b/>
          <w:i/>
          <w:sz w:val="20"/>
          <w:szCs w:val="20"/>
        </w:rPr>
        <w:t>/</w:t>
      </w:r>
      <w:r w:rsidRPr="00ED2306">
        <w:rPr>
          <w:rFonts w:ascii="Times New Roman" w:eastAsia="Times New Roman" w:hAnsi="Times New Roman" w:cs="Times New Roman"/>
          <w:b/>
          <w:i/>
          <w:spacing w:val="1"/>
          <w:sz w:val="20"/>
          <w:szCs w:val="20"/>
        </w:rPr>
        <w:t>5</w:t>
      </w:r>
      <w:r w:rsidRPr="00ED2306">
        <w:rPr>
          <w:rFonts w:ascii="Times New Roman" w:eastAsia="Times New Roman" w:hAnsi="Times New Roman" w:cs="Times New Roman"/>
          <w:b/>
          <w:i/>
          <w:sz w:val="20"/>
          <w:szCs w:val="20"/>
        </w:rPr>
        <w:t>6</w:t>
      </w:r>
    </w:p>
    <w:p w14:paraId="35B17B3D" w14:textId="0B830B38" w:rsidR="001243DA" w:rsidRPr="00ED2306" w:rsidRDefault="001243DA" w:rsidP="008824D4">
      <w:pPr>
        <w:spacing w:after="0" w:line="240" w:lineRule="auto"/>
        <w:ind w:left="1223"/>
        <w:rPr>
          <w:rFonts w:ascii="Times New Roman" w:eastAsia="Times New Roman" w:hAnsi="Times New Roman" w:cs="Times New Roman"/>
          <w:sz w:val="26"/>
          <w:szCs w:val="26"/>
        </w:rPr>
      </w:pPr>
      <w:r w:rsidRPr="00ED2306">
        <w:rPr>
          <w:rFonts w:ascii="Times New Roman" w:eastAsia="Times New Roman" w:hAnsi="Times New Roman" w:cs="Times New Roman"/>
          <w:b/>
          <w:sz w:val="26"/>
          <w:szCs w:val="26"/>
        </w:rPr>
        <w:t>Course</w:t>
      </w:r>
      <w:r w:rsidRPr="00ED2306">
        <w:rPr>
          <w:rFonts w:ascii="Times New Roman" w:eastAsia="Times New Roman" w:hAnsi="Times New Roman" w:cs="Times New Roman"/>
          <w:b/>
          <w:spacing w:val="-8"/>
          <w:sz w:val="26"/>
          <w:szCs w:val="26"/>
        </w:rPr>
        <w:t xml:space="preserve"> </w:t>
      </w:r>
      <w:r w:rsidRPr="00ED2306">
        <w:rPr>
          <w:rFonts w:ascii="Times New Roman" w:eastAsia="Times New Roman" w:hAnsi="Times New Roman" w:cs="Times New Roman"/>
          <w:b/>
          <w:sz w:val="26"/>
          <w:szCs w:val="26"/>
        </w:rPr>
        <w:t>Descr</w:t>
      </w:r>
      <w:r w:rsidRPr="00ED2306">
        <w:rPr>
          <w:rFonts w:ascii="Times New Roman" w:eastAsia="Times New Roman" w:hAnsi="Times New Roman" w:cs="Times New Roman"/>
          <w:b/>
          <w:spacing w:val="2"/>
          <w:sz w:val="26"/>
          <w:szCs w:val="26"/>
        </w:rPr>
        <w:t>i</w:t>
      </w:r>
      <w:r w:rsidRPr="00ED2306">
        <w:rPr>
          <w:rFonts w:ascii="Times New Roman" w:eastAsia="Times New Roman" w:hAnsi="Times New Roman" w:cs="Times New Roman"/>
          <w:b/>
          <w:spacing w:val="3"/>
          <w:sz w:val="26"/>
          <w:szCs w:val="26"/>
        </w:rPr>
        <w:t>p</w:t>
      </w:r>
      <w:r w:rsidRPr="00ED2306">
        <w:rPr>
          <w:rFonts w:ascii="Times New Roman" w:eastAsia="Times New Roman" w:hAnsi="Times New Roman" w:cs="Times New Roman"/>
          <w:b/>
          <w:sz w:val="26"/>
          <w:szCs w:val="26"/>
        </w:rPr>
        <w:t>tions</w:t>
      </w:r>
    </w:p>
    <w:p w14:paraId="74D191A6" w14:textId="77777777" w:rsidR="001243DA" w:rsidRPr="00ED2306" w:rsidRDefault="001243DA" w:rsidP="001243DA">
      <w:pPr>
        <w:spacing w:before="7" w:after="0" w:line="140" w:lineRule="exact"/>
        <w:rPr>
          <w:rFonts w:ascii="Times New Roman" w:eastAsia="Times New Roman" w:hAnsi="Times New Roman" w:cs="Times New Roman"/>
          <w:sz w:val="14"/>
          <w:szCs w:val="14"/>
        </w:rPr>
      </w:pPr>
    </w:p>
    <w:p w14:paraId="26CD79E1"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3C967DC" w14:textId="77777777" w:rsidR="001243DA" w:rsidRPr="00ED2306" w:rsidRDefault="001243DA" w:rsidP="001243DA">
      <w:pPr>
        <w:spacing w:after="0" w:line="359" w:lineRule="auto"/>
        <w:ind w:left="120" w:right="4948"/>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 xml:space="preserve">711     </w:t>
      </w:r>
      <w:r w:rsidRPr="00ED2306">
        <w:rPr>
          <w:rFonts w:ascii="Times New Roman" w:eastAsia="Times New Roman" w:hAnsi="Times New Roman" w:cs="Times New Roman"/>
          <w:b/>
          <w:spacing w:val="18"/>
          <w:sz w:val="24"/>
          <w:szCs w:val="24"/>
        </w:rPr>
        <w:t xml:space="preserve"> </w:t>
      </w: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2"/>
          <w:sz w:val="24"/>
          <w:szCs w:val="24"/>
        </w:rPr>
        <w:t>G</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 xml:space="preserve">2)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50A22276" w14:textId="77777777" w:rsidR="001243DA" w:rsidRPr="00ED2306" w:rsidRDefault="001243DA" w:rsidP="001243DA">
      <w:pPr>
        <w:spacing w:before="2"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k</w:t>
      </w:r>
      <w:r w:rsidRPr="00ED2306">
        <w:rPr>
          <w:rFonts w:ascii="Times New Roman" w:eastAsia="Times New Roman" w:hAnsi="Times New Roman" w:cs="Times New Roman"/>
          <w:spacing w:val="2"/>
          <w:sz w:val="24"/>
          <w:szCs w:val="24"/>
        </w:rPr>
        <w:t>ar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7710E3E7"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5E04095B"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z w:val="24"/>
          <w:szCs w:val="24"/>
        </w:rPr>
        <w:t>NA</w:t>
      </w:r>
    </w:p>
    <w:p w14:paraId="5BE7CC63"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6698D41E" w14:textId="77777777" w:rsidR="001243DA" w:rsidRPr="00ED2306" w:rsidRDefault="001243DA" w:rsidP="001243DA">
      <w:pPr>
        <w:spacing w:after="0" w:line="359" w:lineRule="auto"/>
        <w:ind w:left="840" w:right="81"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100E8128" w14:textId="77777777" w:rsidR="001243DA" w:rsidRPr="00ED2306" w:rsidRDefault="001243DA" w:rsidP="001243DA">
      <w:pPr>
        <w:spacing w:before="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177D917C"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4742ED21"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p>
    <w:p w14:paraId="6D8FF5D5"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46D6ED55"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E5BA095"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C2C51A3" w14:textId="77777777" w:rsidR="001243DA" w:rsidRPr="00ED2306" w:rsidRDefault="001243DA" w:rsidP="001243DA">
      <w:pPr>
        <w:spacing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 DNA</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V</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 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2"/>
          <w:sz w:val="24"/>
          <w:szCs w:val="24"/>
        </w:rPr>
        <w:t xml:space="preserve"> 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 ov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supp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NA</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NAs,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NA</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gu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boso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tR</w:t>
      </w:r>
      <w:r w:rsidRPr="00ED2306">
        <w:rPr>
          <w:rFonts w:ascii="Times New Roman" w:eastAsia="Times New Roman" w:hAnsi="Times New Roman" w:cs="Times New Roman"/>
          <w:sz w:val="24"/>
          <w:szCs w:val="24"/>
        </w:rPr>
        <w:t>ANs</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pos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spon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ous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nsposons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s</w:t>
      </w:r>
      <w:r w:rsidRPr="00ED2306">
        <w:rPr>
          <w:rFonts w:ascii="Times New Roman" w:eastAsia="Times New Roman" w:hAnsi="Times New Roman" w:cs="Times New Roman"/>
          <w:spacing w:val="-1"/>
          <w:sz w:val="24"/>
          <w:szCs w:val="24"/>
        </w:rPr>
        <w:t>cree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p>
    <w:p w14:paraId="2B44CE6E"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9B0213D" w14:textId="77777777" w:rsidR="001243DA" w:rsidRPr="00ED2306" w:rsidRDefault="001243DA" w:rsidP="001243DA">
      <w:pPr>
        <w:spacing w:before="4" w:after="0" w:line="220" w:lineRule="exact"/>
        <w:rPr>
          <w:rFonts w:ascii="Times New Roman" w:eastAsia="Times New Roman" w:hAnsi="Times New Roman" w:cs="Times New Roman"/>
        </w:rPr>
      </w:pPr>
    </w:p>
    <w:p w14:paraId="44F7DB61" w14:textId="77777777" w:rsidR="001243DA" w:rsidRPr="00ED2306" w:rsidRDefault="001243DA" w:rsidP="001243DA">
      <w:pPr>
        <w:spacing w:after="0" w:line="359" w:lineRule="auto"/>
        <w:ind w:left="120" w:right="3959"/>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 xml:space="preserve">721     </w:t>
      </w:r>
      <w:r w:rsidRPr="00ED2306">
        <w:rPr>
          <w:rFonts w:ascii="Times New Roman" w:eastAsia="Times New Roman" w:hAnsi="Times New Roman" w:cs="Times New Roman"/>
          <w:b/>
          <w:spacing w:val="18"/>
          <w:sz w:val="24"/>
          <w:szCs w:val="24"/>
        </w:rPr>
        <w:t xml:space="preserve"> </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ree</w:t>
      </w:r>
      <w:r w:rsidRPr="00ED2306">
        <w:rPr>
          <w:rFonts w:ascii="Times New Roman" w:eastAsia="Times New Roman" w:hAnsi="Times New Roman" w:cs="Times New Roman"/>
          <w:b/>
          <w:spacing w:val="1"/>
          <w:sz w:val="24"/>
          <w:szCs w:val="24"/>
        </w:rPr>
        <w:t>din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f</w:t>
      </w:r>
      <w:r w:rsidRPr="00ED2306">
        <w:rPr>
          <w:rFonts w:ascii="Times New Roman" w:eastAsia="Times New Roman" w:hAnsi="Times New Roman" w:cs="Times New Roman"/>
          <w:b/>
          <w:sz w:val="24"/>
          <w:szCs w:val="24"/>
        </w:rPr>
        <w:t>or</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bi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tre</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3"/>
          <w:sz w:val="24"/>
          <w:szCs w:val="24"/>
        </w:rPr>
        <w:t>2</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0DC51204" w14:textId="61912E21" w:rsidR="001243DA" w:rsidRPr="00ED2306" w:rsidRDefault="001243DA" w:rsidP="008824D4">
      <w:pPr>
        <w:spacing w:before="2"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lastRenderedPageBreak/>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008824D4" w:rsidRPr="00ED2306">
        <w:rPr>
          <w:rFonts w:ascii="Times New Roman" w:eastAsia="Times New Roman" w:hAnsi="Times New Roman" w:cs="Times New Roman"/>
          <w:spacing w:val="1"/>
          <w:sz w:val="24"/>
          <w:szCs w:val="24"/>
        </w:rPr>
        <w:t>imp</w:t>
      </w:r>
      <w:r w:rsidR="008824D4" w:rsidRPr="00ED2306">
        <w:rPr>
          <w:rFonts w:ascii="Times New Roman" w:eastAsia="Times New Roman" w:hAnsi="Times New Roman" w:cs="Times New Roman"/>
          <w:sz w:val="24"/>
          <w:szCs w:val="24"/>
        </w:rPr>
        <w:t>or</w:t>
      </w:r>
      <w:r w:rsidR="008824D4" w:rsidRPr="00ED2306">
        <w:rPr>
          <w:rFonts w:ascii="Times New Roman" w:eastAsia="Times New Roman" w:hAnsi="Times New Roman" w:cs="Times New Roman"/>
          <w:spacing w:val="-1"/>
          <w:sz w:val="24"/>
          <w:szCs w:val="24"/>
        </w:rPr>
        <w:t>t</w:t>
      </w:r>
      <w:r w:rsidR="008824D4" w:rsidRPr="00ED2306">
        <w:rPr>
          <w:rFonts w:ascii="Times New Roman" w:eastAsia="Times New Roman" w:hAnsi="Times New Roman" w:cs="Times New Roman"/>
          <w:spacing w:val="1"/>
          <w:sz w:val="24"/>
          <w:szCs w:val="24"/>
        </w:rPr>
        <w:t>a</w:t>
      </w:r>
      <w:r w:rsidR="008824D4" w:rsidRPr="00ED2306">
        <w:rPr>
          <w:rFonts w:ascii="Times New Roman" w:eastAsia="Times New Roman" w:hAnsi="Times New Roman" w:cs="Times New Roman"/>
          <w:spacing w:val="-1"/>
          <w:sz w:val="24"/>
          <w:szCs w:val="24"/>
        </w:rPr>
        <w:t>n</w:t>
      </w:r>
      <w:r w:rsidR="008824D4" w:rsidRPr="00ED2306">
        <w:rPr>
          <w:rFonts w:ascii="Times New Roman" w:eastAsia="Times New Roman" w:hAnsi="Times New Roman" w:cs="Times New Roman"/>
          <w:sz w:val="24"/>
          <w:szCs w:val="24"/>
        </w:rPr>
        <w:t>c</w:t>
      </w:r>
      <w:r w:rsidR="008824D4"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arac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ss </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ht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w:t>
      </w:r>
    </w:p>
    <w:p w14:paraId="5C50ED1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7A513DB" w14:textId="77777777" w:rsidR="001243DA" w:rsidRPr="00ED2306" w:rsidRDefault="001243DA" w:rsidP="001243DA">
      <w:pPr>
        <w:spacing w:after="0" w:line="220" w:lineRule="exact"/>
        <w:rPr>
          <w:rFonts w:ascii="Times New Roman" w:eastAsia="Times New Roman" w:hAnsi="Times New Roman" w:cs="Times New Roman"/>
        </w:rPr>
      </w:pPr>
    </w:p>
    <w:p w14:paraId="02F77362" w14:textId="77777777" w:rsidR="001243DA" w:rsidRPr="00ED2306" w:rsidRDefault="001243DA" w:rsidP="001243DA">
      <w:pPr>
        <w:spacing w:after="0" w:line="360" w:lineRule="auto"/>
        <w:ind w:left="10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of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  due</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Br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  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E</w:t>
      </w:r>
      <w:r w:rsidRPr="00ED2306">
        <w:rPr>
          <w:rFonts w:ascii="Times New Roman" w:eastAsia="Times New Roman" w:hAnsi="Times New Roman" w:cs="Times New Roman"/>
          <w:spacing w:val="-1"/>
          <w:sz w:val="24"/>
          <w:szCs w:val="24"/>
        </w:rPr>
        <w:t>ffec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ht  </w:t>
      </w:r>
      <w:r w:rsidRPr="00ED2306">
        <w:rPr>
          <w:rFonts w:ascii="Times New Roman" w:eastAsia="Times New Roman" w:hAnsi="Times New Roman" w:cs="Times New Roman"/>
          <w:spacing w:val="2"/>
          <w:sz w:val="24"/>
          <w:szCs w:val="24"/>
        </w:rPr>
        <w:t xml:space="preserve"> 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ht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o</w:t>
      </w:r>
      <w:r w:rsidRPr="00ED2306">
        <w:rPr>
          <w:rFonts w:ascii="Times New Roman" w:eastAsia="Times New Roman" w:hAnsi="Times New Roman" w:cs="Times New Roman"/>
          <w:sz w:val="24"/>
          <w:szCs w:val="24"/>
        </w:rPr>
        <w:t>f 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 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ht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ht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affec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p>
    <w:p w14:paraId="6A121A44" w14:textId="77777777" w:rsidR="001243DA" w:rsidRPr="00ED2306" w:rsidRDefault="001243DA" w:rsidP="001243DA">
      <w:pPr>
        <w:spacing w:before="3" w:after="0" w:line="360" w:lineRule="auto"/>
        <w:ind w:left="10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i</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affec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effec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ss;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 xml:space="preserve">ne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 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use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1"/>
          <w:sz w:val="24"/>
          <w:szCs w:val="24"/>
        </w:rPr>
        <w:t>rce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um</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crea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1"/>
          <w:sz w:val="24"/>
          <w:szCs w:val="24"/>
        </w:rPr>
        <w:t>rce</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p>
    <w:p w14:paraId="53868E3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C0B2AA6" w14:textId="77777777" w:rsidR="001243DA" w:rsidRPr="00ED2306" w:rsidRDefault="001243DA" w:rsidP="001243DA">
      <w:pPr>
        <w:spacing w:before="4" w:after="0" w:line="220" w:lineRule="exact"/>
        <w:rPr>
          <w:rFonts w:ascii="Times New Roman" w:eastAsia="Times New Roman" w:hAnsi="Times New Roman" w:cs="Times New Roman"/>
        </w:rPr>
      </w:pPr>
    </w:p>
    <w:p w14:paraId="03700B82" w14:textId="77777777" w:rsidR="001243DA" w:rsidRPr="00ED2306" w:rsidRDefault="001243DA" w:rsidP="001243DA">
      <w:pPr>
        <w:spacing w:after="0" w:line="240" w:lineRule="auto"/>
        <w:ind w:left="100" w:right="3858"/>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731:</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va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ce</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Qu</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ve</w:t>
      </w:r>
      <w:r w:rsidRPr="00ED2306">
        <w:rPr>
          <w:rFonts w:ascii="Times New Roman" w:eastAsia="Times New Roman" w:hAnsi="Times New Roman" w:cs="Times New Roman"/>
          <w:b/>
          <w:spacing w:val="-12"/>
          <w:sz w:val="24"/>
          <w:szCs w:val="24"/>
        </w:rPr>
        <w:t xml:space="preserve"> </w:t>
      </w:r>
      <w:r w:rsidRPr="00ED2306">
        <w:rPr>
          <w:rFonts w:ascii="Times New Roman" w:eastAsia="Times New Roman" w:hAnsi="Times New Roman" w:cs="Times New Roman"/>
          <w:b/>
          <w:spacing w:val="-2"/>
          <w:sz w:val="24"/>
          <w:szCs w:val="24"/>
        </w:rPr>
        <w:t>G</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3"/>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w:t>
      </w:r>
      <w:r w:rsidRPr="00ED2306">
        <w:rPr>
          <w:rFonts w:ascii="Times New Roman" w:eastAsia="Times New Roman" w:hAnsi="Times New Roman" w:cs="Times New Roman"/>
          <w:b/>
          <w:sz w:val="24"/>
          <w:szCs w:val="24"/>
        </w:rPr>
        <w:t>3)</w:t>
      </w:r>
    </w:p>
    <w:p w14:paraId="7C762E99" w14:textId="77777777" w:rsidR="001243DA" w:rsidRPr="00ED2306" w:rsidRDefault="001243DA" w:rsidP="001243DA">
      <w:pPr>
        <w:spacing w:before="4" w:after="0" w:line="120" w:lineRule="exact"/>
        <w:rPr>
          <w:rFonts w:ascii="Times New Roman" w:eastAsia="Times New Roman" w:hAnsi="Times New Roman" w:cs="Times New Roman"/>
          <w:sz w:val="13"/>
          <w:szCs w:val="13"/>
        </w:rPr>
      </w:pPr>
    </w:p>
    <w:p w14:paraId="1CC480E2" w14:textId="77777777" w:rsidR="008824D4" w:rsidRDefault="001243DA" w:rsidP="008824D4">
      <w:pPr>
        <w:spacing w:after="0" w:line="240" w:lineRule="auto"/>
        <w:ind w:left="100" w:right="2774"/>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rere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532</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16F54A0B" w14:textId="7A0B40DE" w:rsidR="001243DA" w:rsidRPr="00ED2306" w:rsidRDefault="001243DA" w:rsidP="008824D4">
      <w:pPr>
        <w:spacing w:after="0" w:line="240" w:lineRule="auto"/>
        <w:ind w:left="100" w:right="2774"/>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5B26424A"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65C9F6DC"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gns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101037EE"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593E6F6A" w14:textId="77777777" w:rsidR="001243DA" w:rsidRPr="00ED2306" w:rsidRDefault="001243DA" w:rsidP="001243DA">
      <w:pPr>
        <w:spacing w:after="0" w:line="359" w:lineRule="auto"/>
        <w:ind w:left="840" w:right="80"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B451A10" w14:textId="77777777" w:rsidR="001243DA" w:rsidRPr="00ED2306" w:rsidRDefault="001243DA" w:rsidP="001243DA">
      <w:pPr>
        <w:spacing w:before="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1"/>
          <w:sz w:val="24"/>
          <w:szCs w:val="24"/>
        </w:rPr>
        <w:t xml:space="preserve"> 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p>
    <w:p w14:paraId="3505A883"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351E751E" w14:textId="77777777" w:rsidR="001243DA" w:rsidRPr="00ED2306" w:rsidRDefault="001243DA" w:rsidP="001243DA">
      <w:pPr>
        <w:tabs>
          <w:tab w:val="left" w:pos="880"/>
        </w:tabs>
        <w:spacing w:after="0" w:line="360" w:lineRule="auto"/>
        <w:ind w:left="840" w:right="81"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w w:val="99"/>
          <w:sz w:val="24"/>
          <w:szCs w:val="24"/>
        </w:rPr>
        <w:t>o</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sponse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6C7FDD55" w14:textId="77777777" w:rsidR="001243DA" w:rsidRPr="00ED2306" w:rsidRDefault="001243DA" w:rsidP="001243DA">
      <w:pPr>
        <w:spacing w:before="3"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05AF321"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3C2DE62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7E3EDC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E2560E2" w14:textId="77777777" w:rsidR="001243DA" w:rsidRPr="00ED2306" w:rsidRDefault="001243DA" w:rsidP="001243DA">
      <w:pPr>
        <w:spacing w:after="0" w:line="36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Non</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 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unw</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ude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 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ong</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oss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sponse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 po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spon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B02681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65EFCDD"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751775F6" w14:textId="77777777" w:rsidR="001243DA" w:rsidRPr="00ED2306" w:rsidRDefault="001243DA" w:rsidP="001243DA">
      <w:pPr>
        <w:spacing w:after="0" w:line="365" w:lineRule="auto"/>
        <w:ind w:left="120" w:right="3851"/>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741</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ree</w:t>
      </w:r>
      <w:r w:rsidRPr="00ED2306">
        <w:rPr>
          <w:rFonts w:ascii="Times New Roman" w:eastAsia="Times New Roman" w:hAnsi="Times New Roman" w:cs="Times New Roman"/>
          <w:b/>
          <w:spacing w:val="1"/>
          <w:sz w:val="24"/>
          <w:szCs w:val="24"/>
        </w:rPr>
        <w:t>din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f</w:t>
      </w:r>
      <w:r w:rsidRPr="00ED2306">
        <w:rPr>
          <w:rFonts w:ascii="Times New Roman" w:eastAsia="Times New Roman" w:hAnsi="Times New Roman" w:cs="Times New Roman"/>
          <w:b/>
          <w:sz w:val="24"/>
          <w:szCs w:val="24"/>
        </w:rPr>
        <w:t>or</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Bi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tre</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 xml:space="preserve">1+1)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201549BE" w14:textId="77777777" w:rsidR="001243DA" w:rsidRPr="00ED2306" w:rsidRDefault="001243DA" w:rsidP="001243DA">
      <w:pPr>
        <w:spacing w:after="0" w:line="260" w:lineRule="exact"/>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BBABCBC"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75E779C5" w14:textId="77777777" w:rsidR="001243DA" w:rsidRPr="00ED2306" w:rsidRDefault="001243DA" w:rsidP="001243DA">
      <w:pPr>
        <w:spacing w:after="0" w:line="240" w:lineRule="auto"/>
        <w:ind w:left="84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ds</w:t>
      </w:r>
    </w:p>
    <w:p w14:paraId="4C3775F9"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06B5B198" w14:textId="77777777" w:rsidR="001243DA" w:rsidRPr="00ED2306" w:rsidRDefault="001243DA" w:rsidP="001243DA">
      <w:pPr>
        <w:spacing w:after="0" w:line="360" w:lineRule="auto"/>
        <w:ind w:left="840" w:right="77"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 of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1"/>
          <w:sz w:val="24"/>
          <w:szCs w:val="24"/>
        </w:rPr>
        <w:t xml:space="preserve"> 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p>
    <w:p w14:paraId="036AC96C" w14:textId="77777777" w:rsidR="001243DA" w:rsidRPr="00ED2306" w:rsidRDefault="001243DA" w:rsidP="001243DA">
      <w:pPr>
        <w:spacing w:before="3" w:after="0" w:line="360" w:lineRule="auto"/>
        <w:ind w:left="84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w w:val="99"/>
          <w:sz w:val="24"/>
          <w:szCs w:val="24"/>
        </w:rPr>
        <w:t>nd</w:t>
      </w:r>
      <w:r w:rsidRPr="00ED2306">
        <w:rPr>
          <w:rFonts w:ascii="Times New Roman" w:eastAsia="Times New Roman" w:hAnsi="Times New Roman" w:cs="Times New Roman"/>
          <w:sz w:val="24"/>
          <w:szCs w:val="24"/>
        </w:rPr>
        <w:t xml:space="preserve"> 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p>
    <w:p w14:paraId="3A3B451E" w14:textId="5EE9D239" w:rsidR="001243DA" w:rsidRPr="00ED2306" w:rsidRDefault="001243DA" w:rsidP="008824D4">
      <w:pPr>
        <w:tabs>
          <w:tab w:val="left" w:pos="880"/>
        </w:tabs>
        <w:spacing w:before="3" w:after="0" w:line="360" w:lineRule="auto"/>
        <w:ind w:left="840" w:right="78" w:hanging="360"/>
        <w:rPr>
          <w:rFonts w:ascii="Times New Roman" w:eastAsia="Times New Roman" w:hAnsi="Times New Roman" w:cs="Times New Roman"/>
          <w:sz w:val="14"/>
          <w:szCs w:val="1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ee</w:t>
      </w:r>
      <w:r w:rsidRPr="00ED2306">
        <w:rPr>
          <w:rFonts w:ascii="Times New Roman" w:eastAsia="Times New Roman" w:hAnsi="Times New Roman" w:cs="Times New Roman"/>
          <w:sz w:val="24"/>
          <w:szCs w:val="24"/>
        </w:rPr>
        <w:t xml:space="preserve">ds </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p>
    <w:p w14:paraId="0ED766BE"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88D4E80" w14:textId="77777777" w:rsidR="001243DA" w:rsidRPr="00ED2306" w:rsidRDefault="001243DA" w:rsidP="001243DA">
      <w:pPr>
        <w:spacing w:before="21" w:after="0" w:line="360" w:lineRule="auto"/>
        <w:ind w:left="120" w:right="75"/>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 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ds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  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h</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z w:val="24"/>
          <w:szCs w:val="24"/>
        </w:rPr>
        <w:t xml:space="preserve">ssue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p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60098FA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9D86C41" w14:textId="77777777" w:rsidR="001243DA" w:rsidRPr="00ED2306" w:rsidRDefault="001243DA" w:rsidP="001243DA">
      <w:pPr>
        <w:spacing w:before="3" w:after="0" w:line="220" w:lineRule="exact"/>
        <w:rPr>
          <w:rFonts w:ascii="Times New Roman" w:eastAsia="Times New Roman" w:hAnsi="Times New Roman" w:cs="Times New Roman"/>
        </w:rPr>
      </w:pPr>
    </w:p>
    <w:p w14:paraId="2EBDE61C" w14:textId="77777777" w:rsidR="001243DA" w:rsidRPr="00ED2306" w:rsidRDefault="001243DA" w:rsidP="001243DA">
      <w:pPr>
        <w:spacing w:after="0" w:line="240" w:lineRule="auto"/>
        <w:ind w:left="120" w:right="1211"/>
        <w:jc w:val="both"/>
        <w:rPr>
          <w:rFonts w:ascii="Times New Roman" w:eastAsia="Times New Roman" w:hAnsi="Times New Roman" w:cs="Times New Roman"/>
          <w:sz w:val="28"/>
          <w:szCs w:val="28"/>
        </w:rPr>
      </w:pPr>
      <w:r w:rsidRPr="00ED2306">
        <w:rPr>
          <w:rFonts w:ascii="Times New Roman" w:eastAsia="Times New Roman" w:hAnsi="Times New Roman" w:cs="Times New Roman"/>
          <w:b/>
          <w:spacing w:val="-1"/>
          <w:sz w:val="28"/>
          <w:szCs w:val="28"/>
        </w:rPr>
        <w:t>P</w:t>
      </w:r>
      <w:r w:rsidRPr="00ED2306">
        <w:rPr>
          <w:rFonts w:ascii="Times New Roman" w:eastAsia="Times New Roman" w:hAnsi="Times New Roman" w:cs="Times New Roman"/>
          <w:b/>
          <w:sz w:val="28"/>
          <w:szCs w:val="28"/>
        </w:rPr>
        <w:t>LBR</w:t>
      </w:r>
      <w:r w:rsidRPr="00ED2306">
        <w:rPr>
          <w:rFonts w:ascii="Times New Roman" w:eastAsia="Times New Roman" w:hAnsi="Times New Roman" w:cs="Times New Roman"/>
          <w:b/>
          <w:spacing w:val="-1"/>
          <w:sz w:val="28"/>
          <w:szCs w:val="28"/>
        </w:rPr>
        <w:t xml:space="preserve"> </w:t>
      </w:r>
      <w:r w:rsidRPr="00ED2306">
        <w:rPr>
          <w:rFonts w:ascii="Times New Roman" w:eastAsia="Times New Roman" w:hAnsi="Times New Roman" w:cs="Times New Roman"/>
          <w:b/>
          <w:spacing w:val="1"/>
          <w:sz w:val="28"/>
          <w:szCs w:val="28"/>
        </w:rPr>
        <w:t>7</w:t>
      </w:r>
      <w:r w:rsidRPr="00ED2306">
        <w:rPr>
          <w:rFonts w:ascii="Times New Roman" w:eastAsia="Times New Roman" w:hAnsi="Times New Roman" w:cs="Times New Roman"/>
          <w:b/>
          <w:spacing w:val="-1"/>
          <w:sz w:val="28"/>
          <w:szCs w:val="28"/>
        </w:rPr>
        <w:t>5</w:t>
      </w:r>
      <w:r w:rsidRPr="00ED2306">
        <w:rPr>
          <w:rFonts w:ascii="Times New Roman" w:eastAsia="Times New Roman" w:hAnsi="Times New Roman" w:cs="Times New Roman"/>
          <w:b/>
          <w:sz w:val="28"/>
          <w:szCs w:val="28"/>
        </w:rPr>
        <w:t>1</w:t>
      </w:r>
      <w:r w:rsidRPr="00ED2306">
        <w:rPr>
          <w:rFonts w:ascii="Times New Roman" w:eastAsia="Times New Roman" w:hAnsi="Times New Roman" w:cs="Times New Roman"/>
          <w:b/>
          <w:spacing w:val="1"/>
          <w:sz w:val="28"/>
          <w:szCs w:val="28"/>
        </w:rPr>
        <w:t xml:space="preserve"> </w:t>
      </w:r>
      <w:r w:rsidRPr="00ED2306">
        <w:rPr>
          <w:rFonts w:ascii="Times New Roman" w:eastAsia="Times New Roman" w:hAnsi="Times New Roman" w:cs="Times New Roman"/>
          <w:b/>
          <w:spacing w:val="-1"/>
          <w:sz w:val="28"/>
          <w:szCs w:val="28"/>
        </w:rPr>
        <w:t>C</w:t>
      </w:r>
      <w:r w:rsidRPr="00ED2306">
        <w:rPr>
          <w:rFonts w:ascii="Times New Roman" w:eastAsia="Times New Roman" w:hAnsi="Times New Roman" w:cs="Times New Roman"/>
          <w:b/>
          <w:sz w:val="28"/>
          <w:szCs w:val="28"/>
        </w:rPr>
        <w:t>r</w:t>
      </w:r>
      <w:r w:rsidRPr="00ED2306">
        <w:rPr>
          <w:rFonts w:ascii="Times New Roman" w:eastAsia="Times New Roman" w:hAnsi="Times New Roman" w:cs="Times New Roman"/>
          <w:b/>
          <w:spacing w:val="1"/>
          <w:sz w:val="28"/>
          <w:szCs w:val="28"/>
        </w:rPr>
        <w:t>o</w:t>
      </w:r>
      <w:r w:rsidRPr="00ED2306">
        <w:rPr>
          <w:rFonts w:ascii="Times New Roman" w:eastAsia="Times New Roman" w:hAnsi="Times New Roman" w:cs="Times New Roman"/>
          <w:b/>
          <w:sz w:val="28"/>
          <w:szCs w:val="28"/>
        </w:rPr>
        <w:t xml:space="preserve">p </w:t>
      </w:r>
      <w:r w:rsidRPr="00ED2306">
        <w:rPr>
          <w:rFonts w:ascii="Times New Roman" w:eastAsia="Times New Roman" w:hAnsi="Times New Roman" w:cs="Times New Roman"/>
          <w:b/>
          <w:spacing w:val="-2"/>
          <w:sz w:val="28"/>
          <w:szCs w:val="28"/>
        </w:rPr>
        <w:t>E</w:t>
      </w:r>
      <w:r w:rsidRPr="00ED2306">
        <w:rPr>
          <w:rFonts w:ascii="Times New Roman" w:eastAsia="Times New Roman" w:hAnsi="Times New Roman" w:cs="Times New Roman"/>
          <w:b/>
          <w:spacing w:val="-1"/>
          <w:sz w:val="28"/>
          <w:szCs w:val="28"/>
        </w:rPr>
        <w:t>v</w:t>
      </w:r>
      <w:r w:rsidRPr="00ED2306">
        <w:rPr>
          <w:rFonts w:ascii="Times New Roman" w:eastAsia="Times New Roman" w:hAnsi="Times New Roman" w:cs="Times New Roman"/>
          <w:b/>
          <w:spacing w:val="1"/>
          <w:sz w:val="28"/>
          <w:szCs w:val="28"/>
        </w:rPr>
        <w:t>ol</w:t>
      </w:r>
      <w:r w:rsidRPr="00ED2306">
        <w:rPr>
          <w:rFonts w:ascii="Times New Roman" w:eastAsia="Times New Roman" w:hAnsi="Times New Roman" w:cs="Times New Roman"/>
          <w:b/>
          <w:spacing w:val="-2"/>
          <w:sz w:val="28"/>
          <w:szCs w:val="28"/>
        </w:rPr>
        <w:t>u</w:t>
      </w:r>
      <w:r w:rsidRPr="00ED2306">
        <w:rPr>
          <w:rFonts w:ascii="Times New Roman" w:eastAsia="Times New Roman" w:hAnsi="Times New Roman" w:cs="Times New Roman"/>
          <w:b/>
          <w:sz w:val="28"/>
          <w:szCs w:val="28"/>
        </w:rPr>
        <w:t>t</w:t>
      </w:r>
      <w:r w:rsidRPr="00ED2306">
        <w:rPr>
          <w:rFonts w:ascii="Times New Roman" w:eastAsia="Times New Roman" w:hAnsi="Times New Roman" w:cs="Times New Roman"/>
          <w:b/>
          <w:spacing w:val="-1"/>
          <w:sz w:val="28"/>
          <w:szCs w:val="28"/>
        </w:rPr>
        <w:t>i</w:t>
      </w:r>
      <w:r w:rsidRPr="00ED2306">
        <w:rPr>
          <w:rFonts w:ascii="Times New Roman" w:eastAsia="Times New Roman" w:hAnsi="Times New Roman" w:cs="Times New Roman"/>
          <w:b/>
          <w:spacing w:val="1"/>
          <w:sz w:val="28"/>
          <w:szCs w:val="28"/>
        </w:rPr>
        <w:t>o</w:t>
      </w:r>
      <w:r w:rsidRPr="00ED2306">
        <w:rPr>
          <w:rFonts w:ascii="Times New Roman" w:eastAsia="Times New Roman" w:hAnsi="Times New Roman" w:cs="Times New Roman"/>
          <w:b/>
          <w:sz w:val="28"/>
          <w:szCs w:val="28"/>
        </w:rPr>
        <w:t xml:space="preserve">n </w:t>
      </w:r>
      <w:r w:rsidRPr="00ED2306">
        <w:rPr>
          <w:rFonts w:ascii="Times New Roman" w:eastAsia="Times New Roman" w:hAnsi="Times New Roman" w:cs="Times New Roman"/>
          <w:b/>
          <w:spacing w:val="1"/>
          <w:sz w:val="28"/>
          <w:szCs w:val="28"/>
        </w:rPr>
        <w:t>a</w:t>
      </w:r>
      <w:r w:rsidRPr="00ED2306">
        <w:rPr>
          <w:rFonts w:ascii="Times New Roman" w:eastAsia="Times New Roman" w:hAnsi="Times New Roman" w:cs="Times New Roman"/>
          <w:b/>
          <w:spacing w:val="-2"/>
          <w:sz w:val="28"/>
          <w:szCs w:val="28"/>
        </w:rPr>
        <w:t>n</w:t>
      </w:r>
      <w:r w:rsidRPr="00ED2306">
        <w:rPr>
          <w:rFonts w:ascii="Times New Roman" w:eastAsia="Times New Roman" w:hAnsi="Times New Roman" w:cs="Times New Roman"/>
          <w:b/>
          <w:sz w:val="28"/>
          <w:szCs w:val="28"/>
        </w:rPr>
        <w:t xml:space="preserve">d </w:t>
      </w:r>
      <w:r w:rsidRPr="00ED2306">
        <w:rPr>
          <w:rFonts w:ascii="Times New Roman" w:eastAsia="Times New Roman" w:hAnsi="Times New Roman" w:cs="Times New Roman"/>
          <w:b/>
          <w:spacing w:val="-1"/>
          <w:sz w:val="28"/>
          <w:szCs w:val="28"/>
        </w:rPr>
        <w:t>P</w:t>
      </w:r>
      <w:r w:rsidRPr="00ED2306">
        <w:rPr>
          <w:rFonts w:ascii="Times New Roman" w:eastAsia="Times New Roman" w:hAnsi="Times New Roman" w:cs="Times New Roman"/>
          <w:b/>
          <w:spacing w:val="1"/>
          <w:sz w:val="28"/>
          <w:szCs w:val="28"/>
        </w:rPr>
        <w:t>la</w:t>
      </w:r>
      <w:r w:rsidRPr="00ED2306">
        <w:rPr>
          <w:rFonts w:ascii="Times New Roman" w:eastAsia="Times New Roman" w:hAnsi="Times New Roman" w:cs="Times New Roman"/>
          <w:b/>
          <w:spacing w:val="-2"/>
          <w:sz w:val="28"/>
          <w:szCs w:val="28"/>
        </w:rPr>
        <w:t>n</w:t>
      </w:r>
      <w:r w:rsidRPr="00ED2306">
        <w:rPr>
          <w:rFonts w:ascii="Times New Roman" w:eastAsia="Times New Roman" w:hAnsi="Times New Roman" w:cs="Times New Roman"/>
          <w:b/>
          <w:sz w:val="28"/>
          <w:szCs w:val="28"/>
        </w:rPr>
        <w:t xml:space="preserve">t </w:t>
      </w:r>
      <w:r w:rsidRPr="00ED2306">
        <w:rPr>
          <w:rFonts w:ascii="Times New Roman" w:eastAsia="Times New Roman" w:hAnsi="Times New Roman" w:cs="Times New Roman"/>
          <w:b/>
          <w:spacing w:val="-2"/>
          <w:sz w:val="28"/>
          <w:szCs w:val="28"/>
        </w:rPr>
        <w:t>G</w:t>
      </w:r>
      <w:r w:rsidRPr="00ED2306">
        <w:rPr>
          <w:rFonts w:ascii="Times New Roman" w:eastAsia="Times New Roman" w:hAnsi="Times New Roman" w:cs="Times New Roman"/>
          <w:b/>
          <w:sz w:val="28"/>
          <w:szCs w:val="28"/>
        </w:rPr>
        <w:t>enet</w:t>
      </w:r>
      <w:r w:rsidRPr="00ED2306">
        <w:rPr>
          <w:rFonts w:ascii="Times New Roman" w:eastAsia="Times New Roman" w:hAnsi="Times New Roman" w:cs="Times New Roman"/>
          <w:b/>
          <w:spacing w:val="1"/>
          <w:sz w:val="28"/>
          <w:szCs w:val="28"/>
        </w:rPr>
        <w:t>i</w:t>
      </w:r>
      <w:r w:rsidRPr="00ED2306">
        <w:rPr>
          <w:rFonts w:ascii="Times New Roman" w:eastAsia="Times New Roman" w:hAnsi="Times New Roman" w:cs="Times New Roman"/>
          <w:b/>
          <w:sz w:val="28"/>
          <w:szCs w:val="28"/>
        </w:rPr>
        <w:t xml:space="preserve">c </w:t>
      </w:r>
      <w:r w:rsidRPr="00ED2306">
        <w:rPr>
          <w:rFonts w:ascii="Times New Roman" w:eastAsia="Times New Roman" w:hAnsi="Times New Roman" w:cs="Times New Roman"/>
          <w:b/>
          <w:spacing w:val="-1"/>
          <w:sz w:val="28"/>
          <w:szCs w:val="28"/>
        </w:rPr>
        <w:t>R</w:t>
      </w:r>
      <w:r w:rsidRPr="00ED2306">
        <w:rPr>
          <w:rFonts w:ascii="Times New Roman" w:eastAsia="Times New Roman" w:hAnsi="Times New Roman" w:cs="Times New Roman"/>
          <w:b/>
          <w:spacing w:val="-2"/>
          <w:sz w:val="28"/>
          <w:szCs w:val="28"/>
        </w:rPr>
        <w:t>e</w:t>
      </w:r>
      <w:r w:rsidRPr="00ED2306">
        <w:rPr>
          <w:rFonts w:ascii="Times New Roman" w:eastAsia="Times New Roman" w:hAnsi="Times New Roman" w:cs="Times New Roman"/>
          <w:b/>
          <w:spacing w:val="-1"/>
          <w:sz w:val="28"/>
          <w:szCs w:val="28"/>
        </w:rPr>
        <w:t>s</w:t>
      </w:r>
      <w:r w:rsidRPr="00ED2306">
        <w:rPr>
          <w:rFonts w:ascii="Times New Roman" w:eastAsia="Times New Roman" w:hAnsi="Times New Roman" w:cs="Times New Roman"/>
          <w:b/>
          <w:spacing w:val="1"/>
          <w:sz w:val="28"/>
          <w:szCs w:val="28"/>
        </w:rPr>
        <w:t>o</w:t>
      </w:r>
      <w:r w:rsidRPr="00ED2306">
        <w:rPr>
          <w:rFonts w:ascii="Times New Roman" w:eastAsia="Times New Roman" w:hAnsi="Times New Roman" w:cs="Times New Roman"/>
          <w:b/>
          <w:sz w:val="28"/>
          <w:szCs w:val="28"/>
        </w:rPr>
        <w:t>urc</w:t>
      </w:r>
      <w:r w:rsidRPr="00ED2306">
        <w:rPr>
          <w:rFonts w:ascii="Times New Roman" w:eastAsia="Times New Roman" w:hAnsi="Times New Roman" w:cs="Times New Roman"/>
          <w:b/>
          <w:spacing w:val="-2"/>
          <w:sz w:val="28"/>
          <w:szCs w:val="28"/>
        </w:rPr>
        <w:t>e</w:t>
      </w:r>
      <w:r w:rsidRPr="00ED2306">
        <w:rPr>
          <w:rFonts w:ascii="Times New Roman" w:eastAsia="Times New Roman" w:hAnsi="Times New Roman" w:cs="Times New Roman"/>
          <w:b/>
          <w:sz w:val="28"/>
          <w:szCs w:val="28"/>
        </w:rPr>
        <w:t>s</w:t>
      </w:r>
      <w:r w:rsidRPr="00ED2306">
        <w:rPr>
          <w:rFonts w:ascii="Times New Roman" w:eastAsia="Times New Roman" w:hAnsi="Times New Roman" w:cs="Times New Roman"/>
          <w:b/>
          <w:spacing w:val="1"/>
          <w:sz w:val="28"/>
          <w:szCs w:val="28"/>
        </w:rPr>
        <w:t xml:space="preserve"> </w:t>
      </w:r>
      <w:r w:rsidRPr="00ED2306">
        <w:rPr>
          <w:rFonts w:ascii="Times New Roman" w:eastAsia="Times New Roman" w:hAnsi="Times New Roman" w:cs="Times New Roman"/>
          <w:b/>
          <w:spacing w:val="-2"/>
          <w:sz w:val="28"/>
          <w:szCs w:val="28"/>
        </w:rPr>
        <w:t>(</w:t>
      </w:r>
      <w:r w:rsidRPr="00ED2306">
        <w:rPr>
          <w:rFonts w:ascii="Times New Roman" w:eastAsia="Times New Roman" w:hAnsi="Times New Roman" w:cs="Times New Roman"/>
          <w:b/>
          <w:spacing w:val="1"/>
          <w:sz w:val="28"/>
          <w:szCs w:val="28"/>
        </w:rPr>
        <w:t>2</w:t>
      </w:r>
      <w:r w:rsidRPr="00ED2306">
        <w:rPr>
          <w:rFonts w:ascii="Times New Roman" w:eastAsia="Times New Roman" w:hAnsi="Times New Roman" w:cs="Times New Roman"/>
          <w:b/>
          <w:sz w:val="28"/>
          <w:szCs w:val="28"/>
        </w:rPr>
        <w:t>) (E)</w:t>
      </w:r>
    </w:p>
    <w:p w14:paraId="46319A9C" w14:textId="77777777" w:rsidR="001243DA" w:rsidRPr="00ED2306" w:rsidRDefault="001243DA" w:rsidP="001243DA">
      <w:pPr>
        <w:spacing w:before="4" w:after="0" w:line="160" w:lineRule="exact"/>
        <w:rPr>
          <w:rFonts w:ascii="Times New Roman" w:eastAsia="Times New Roman" w:hAnsi="Times New Roman" w:cs="Times New Roman"/>
          <w:sz w:val="16"/>
          <w:szCs w:val="16"/>
        </w:rPr>
      </w:pPr>
    </w:p>
    <w:p w14:paraId="780535B9" w14:textId="77777777" w:rsidR="001243DA" w:rsidRPr="00ED2306" w:rsidRDefault="001243DA" w:rsidP="001243DA">
      <w:pPr>
        <w:spacing w:after="0" w:line="240" w:lineRule="auto"/>
        <w:ind w:left="120" w:right="756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7AEAFF5A"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2453175C" w14:textId="77777777" w:rsidR="001243DA" w:rsidRPr="00ED2306" w:rsidRDefault="001243DA" w:rsidP="001243DA">
      <w:pPr>
        <w:spacing w:after="0" w:line="360" w:lineRule="auto"/>
        <w:ind w:left="840" w:right="81"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re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 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p>
    <w:p w14:paraId="22B3DB0C" w14:textId="77777777" w:rsidR="001243DA" w:rsidRPr="00ED2306" w:rsidRDefault="001243DA" w:rsidP="001243DA">
      <w:pPr>
        <w:spacing w:before="3" w:after="0" w:line="360" w:lineRule="auto"/>
        <w:ind w:left="840" w:right="80"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68E71ECB" w14:textId="77777777" w:rsidR="001243DA" w:rsidRPr="00ED2306" w:rsidRDefault="001243DA" w:rsidP="001243DA">
      <w:pPr>
        <w:spacing w:before="4" w:after="0" w:line="360" w:lineRule="auto"/>
        <w:ind w:left="840" w:right="78"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5953DDF" w14:textId="77777777" w:rsidR="001243DA" w:rsidRPr="00ED2306" w:rsidRDefault="001243DA" w:rsidP="001243DA">
      <w:pPr>
        <w:spacing w:before="3" w:after="0" w:line="360" w:lineRule="auto"/>
        <w:ind w:left="840" w:right="81"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rce</w:t>
      </w:r>
      <w:r w:rsidRPr="00ED2306">
        <w:rPr>
          <w:rFonts w:ascii="Times New Roman" w:eastAsia="Times New Roman" w:hAnsi="Times New Roman" w:cs="Times New Roman"/>
          <w:sz w:val="24"/>
          <w:szCs w:val="24"/>
        </w:rPr>
        <w:t>s</w:t>
      </w:r>
    </w:p>
    <w:p w14:paraId="49734B9C" w14:textId="77777777" w:rsidR="001243DA" w:rsidRPr="00ED2306" w:rsidRDefault="001243DA" w:rsidP="001243DA">
      <w:pPr>
        <w:spacing w:before="3" w:after="0" w:line="360" w:lineRule="auto"/>
        <w:ind w:left="840" w:right="81"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arac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rce</w:t>
      </w:r>
      <w:r w:rsidRPr="00ED2306">
        <w:rPr>
          <w:rFonts w:ascii="Times New Roman" w:eastAsia="Times New Roman" w:hAnsi="Times New Roman" w:cs="Times New Roman"/>
          <w:sz w:val="24"/>
          <w:szCs w:val="24"/>
        </w:rPr>
        <w:t>s</w:t>
      </w:r>
    </w:p>
    <w:p w14:paraId="672870F8" w14:textId="77777777" w:rsidR="001243DA" w:rsidRPr="00ED2306" w:rsidRDefault="001243DA" w:rsidP="001243DA">
      <w:pPr>
        <w:spacing w:before="3"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p>
    <w:p w14:paraId="1582B702"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52B38431" w14:textId="7CD34626" w:rsidR="001243DA" w:rsidRDefault="001243DA" w:rsidP="001243DA">
      <w:pPr>
        <w:spacing w:after="0" w:line="359"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 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 dup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ops, </w:t>
      </w:r>
      <w:r w:rsidRPr="00ED2306">
        <w:rPr>
          <w:rFonts w:ascii="Times New Roman" w:eastAsia="Times New Roman" w:hAnsi="Times New Roman" w:cs="Times New Roman"/>
          <w:spacing w:val="2"/>
          <w:sz w:val="24"/>
          <w:szCs w:val="24"/>
        </w:rPr>
        <w:t xml:space="preserve"> f</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Evo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4BE33C0B" w14:textId="77777777" w:rsidR="001243DA" w:rsidRPr="00ED2306" w:rsidRDefault="001243DA" w:rsidP="001243DA">
      <w:pPr>
        <w:spacing w:before="54" w:after="0" w:line="36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lastRenderedPageBreak/>
        <w:t>d</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color w:val="0000FF"/>
          <w:spacing w:val="1"/>
          <w:sz w:val="24"/>
          <w:szCs w:val="24"/>
          <w:u w:val="single" w:color="0000FF"/>
        </w:rPr>
        <w:t>m</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n</w:t>
      </w:r>
      <w:r w:rsidRPr="00ED2306">
        <w:rPr>
          <w:rFonts w:ascii="Times New Roman" w:eastAsia="Times New Roman" w:hAnsi="Times New Roman" w:cs="Times New Roman"/>
          <w:color w:val="000000"/>
          <w:spacing w:val="2"/>
          <w:sz w:val="24"/>
          <w:szCs w:val="24"/>
        </w:rPr>
        <w:t>a</w:t>
      </w:r>
      <w:r w:rsidRPr="00ED2306">
        <w:rPr>
          <w:rFonts w:ascii="Times New Roman" w:eastAsia="Times New Roman" w:hAnsi="Times New Roman" w:cs="Times New Roman"/>
          <w:color w:val="000000"/>
          <w:spacing w:val="-2"/>
          <w:sz w:val="24"/>
          <w:szCs w:val="24"/>
        </w:rPr>
        <w:t>g</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pacing w:val="1"/>
          <w:sz w:val="24"/>
          <w:szCs w:val="24"/>
        </w:rPr>
        <w:t>m</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nt</w:t>
      </w:r>
      <w:r w:rsidRPr="00ED2306">
        <w:rPr>
          <w:rFonts w:ascii="Times New Roman" w:eastAsia="Times New Roman" w:hAnsi="Times New Roman" w:cs="Times New Roman"/>
          <w:color w:val="000000"/>
          <w:spacing w:val="39"/>
          <w:sz w:val="24"/>
          <w:szCs w:val="24"/>
        </w:rPr>
        <w:t xml:space="preserve"> </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nd</w:t>
      </w:r>
      <w:r w:rsidRPr="00ED2306">
        <w:rPr>
          <w:rFonts w:ascii="Times New Roman" w:eastAsia="Times New Roman" w:hAnsi="Times New Roman" w:cs="Times New Roman"/>
          <w:color w:val="000000"/>
          <w:spacing w:val="41"/>
          <w:sz w:val="24"/>
          <w:szCs w:val="24"/>
        </w:rPr>
        <w:t xml:space="preserve"> </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on</w:t>
      </w:r>
      <w:r w:rsidRPr="00ED2306">
        <w:rPr>
          <w:rFonts w:ascii="Times New Roman" w:eastAsia="Times New Roman" w:hAnsi="Times New Roman" w:cs="Times New Roman"/>
          <w:color w:val="000000"/>
          <w:spacing w:val="3"/>
          <w:sz w:val="24"/>
          <w:szCs w:val="24"/>
        </w:rPr>
        <w:t>s</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pacing w:val="2"/>
          <w:sz w:val="24"/>
          <w:szCs w:val="24"/>
        </w:rPr>
        <w:t>r</w:t>
      </w:r>
      <w:r w:rsidRPr="00ED2306">
        <w:rPr>
          <w:rFonts w:ascii="Times New Roman" w:eastAsia="Times New Roman" w:hAnsi="Times New Roman" w:cs="Times New Roman"/>
          <w:color w:val="000000"/>
          <w:sz w:val="24"/>
          <w:szCs w:val="24"/>
        </w:rPr>
        <w:t>v</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z w:val="24"/>
          <w:szCs w:val="24"/>
        </w:rPr>
        <w:t>on</w:t>
      </w:r>
      <w:r w:rsidRPr="00ED2306">
        <w:rPr>
          <w:rFonts w:ascii="Times New Roman" w:eastAsia="Times New Roman" w:hAnsi="Times New Roman" w:cs="Times New Roman"/>
          <w:color w:val="000000"/>
          <w:spacing w:val="35"/>
          <w:sz w:val="24"/>
          <w:szCs w:val="24"/>
        </w:rPr>
        <w:t xml:space="preserve"> </w:t>
      </w:r>
      <w:r w:rsidRPr="00ED2306">
        <w:rPr>
          <w:rFonts w:ascii="Times New Roman" w:eastAsia="Times New Roman" w:hAnsi="Times New Roman" w:cs="Times New Roman"/>
          <w:color w:val="000000"/>
          <w:sz w:val="24"/>
          <w:szCs w:val="24"/>
        </w:rPr>
        <w:t>of</w:t>
      </w:r>
      <w:r w:rsidRPr="00ED2306">
        <w:rPr>
          <w:rFonts w:ascii="Times New Roman" w:eastAsia="Times New Roman" w:hAnsi="Times New Roman" w:cs="Times New Roman"/>
          <w:color w:val="000000"/>
          <w:spacing w:val="41"/>
          <w:sz w:val="24"/>
          <w:szCs w:val="24"/>
        </w:rPr>
        <w:t xml:space="preserve"> </w:t>
      </w:r>
      <w:r w:rsidRPr="00ED2306">
        <w:rPr>
          <w:rFonts w:ascii="Times New Roman" w:eastAsia="Times New Roman" w:hAnsi="Times New Roman" w:cs="Times New Roman"/>
          <w:color w:val="000000"/>
          <w:sz w:val="24"/>
          <w:szCs w:val="24"/>
        </w:rPr>
        <w:t>b</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od</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v</w:t>
      </w:r>
      <w:r w:rsidRPr="00ED2306">
        <w:rPr>
          <w:rFonts w:ascii="Times New Roman" w:eastAsia="Times New Roman" w:hAnsi="Times New Roman" w:cs="Times New Roman"/>
          <w:color w:val="000000"/>
          <w:spacing w:val="-1"/>
          <w:sz w:val="24"/>
          <w:szCs w:val="24"/>
        </w:rPr>
        <w:t>er</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pacing w:val="5"/>
          <w:sz w:val="24"/>
          <w:szCs w:val="24"/>
        </w:rPr>
        <w:t>t</w:t>
      </w:r>
      <w:r w:rsidRPr="00ED2306">
        <w:rPr>
          <w:rFonts w:ascii="Times New Roman" w:eastAsia="Times New Roman" w:hAnsi="Times New Roman" w:cs="Times New Roman"/>
          <w:color w:val="000000"/>
          <w:sz w:val="24"/>
          <w:szCs w:val="24"/>
        </w:rPr>
        <w:t>y</w:t>
      </w:r>
      <w:r w:rsidRPr="00ED2306">
        <w:rPr>
          <w:rFonts w:ascii="Times New Roman" w:eastAsia="Times New Roman" w:hAnsi="Times New Roman" w:cs="Times New Roman"/>
          <w:color w:val="000000"/>
          <w:spacing w:val="31"/>
          <w:sz w:val="24"/>
          <w:szCs w:val="24"/>
        </w:rPr>
        <w:t xml:space="preserve"> </w:t>
      </w:r>
      <w:r w:rsidRPr="00ED2306">
        <w:rPr>
          <w:rFonts w:ascii="Times New Roman" w:eastAsia="Times New Roman" w:hAnsi="Times New Roman" w:cs="Times New Roman"/>
          <w:color w:val="000000"/>
          <w:spacing w:val="2"/>
          <w:sz w:val="24"/>
          <w:szCs w:val="24"/>
        </w:rPr>
        <w:t>a</w:t>
      </w:r>
      <w:r w:rsidRPr="00ED2306">
        <w:rPr>
          <w:rFonts w:ascii="Times New Roman" w:eastAsia="Times New Roman" w:hAnsi="Times New Roman" w:cs="Times New Roman"/>
          <w:color w:val="000000"/>
          <w:sz w:val="24"/>
          <w:szCs w:val="24"/>
        </w:rPr>
        <w:t>nd</w:t>
      </w:r>
      <w:r w:rsidRPr="00ED2306">
        <w:rPr>
          <w:rFonts w:ascii="Times New Roman" w:eastAsia="Times New Roman" w:hAnsi="Times New Roman" w:cs="Times New Roman"/>
          <w:color w:val="000000"/>
          <w:spacing w:val="41"/>
          <w:sz w:val="24"/>
          <w:szCs w:val="24"/>
        </w:rPr>
        <w:t xml:space="preserve"> </w:t>
      </w:r>
      <w:r w:rsidRPr="00ED2306">
        <w:rPr>
          <w:rFonts w:ascii="Times New Roman" w:eastAsia="Times New Roman" w:hAnsi="Times New Roman" w:cs="Times New Roman"/>
          <w:color w:val="000000"/>
          <w:sz w:val="24"/>
          <w:szCs w:val="24"/>
        </w:rPr>
        <w:t>g</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n</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z w:val="24"/>
          <w:szCs w:val="24"/>
        </w:rPr>
        <w:t>c</w:t>
      </w:r>
      <w:r w:rsidRPr="00ED2306">
        <w:rPr>
          <w:rFonts w:ascii="Times New Roman" w:eastAsia="Times New Roman" w:hAnsi="Times New Roman" w:cs="Times New Roman"/>
          <w:color w:val="000000"/>
          <w:spacing w:val="43"/>
          <w:sz w:val="24"/>
          <w:szCs w:val="24"/>
        </w:rPr>
        <w:t xml:space="preserve"> </w:t>
      </w:r>
      <w:r w:rsidRPr="00ED2306">
        <w:rPr>
          <w:rFonts w:ascii="Times New Roman" w:eastAsia="Times New Roman" w:hAnsi="Times New Roman" w:cs="Times New Roman"/>
          <w:color w:val="000000"/>
          <w:spacing w:val="-1"/>
          <w:sz w:val="24"/>
          <w:szCs w:val="24"/>
        </w:rPr>
        <w:t>re</w:t>
      </w:r>
      <w:r w:rsidRPr="00ED2306">
        <w:rPr>
          <w:rFonts w:ascii="Times New Roman" w:eastAsia="Times New Roman" w:hAnsi="Times New Roman" w:cs="Times New Roman"/>
          <w:color w:val="000000"/>
          <w:sz w:val="24"/>
          <w:szCs w:val="24"/>
        </w:rPr>
        <w:t>sou</w:t>
      </w:r>
      <w:r w:rsidRPr="00ED2306">
        <w:rPr>
          <w:rFonts w:ascii="Times New Roman" w:eastAsia="Times New Roman" w:hAnsi="Times New Roman" w:cs="Times New Roman"/>
          <w:color w:val="000000"/>
          <w:spacing w:val="2"/>
          <w:sz w:val="24"/>
          <w:szCs w:val="24"/>
        </w:rPr>
        <w:t>r</w:t>
      </w:r>
      <w:r w:rsidRPr="00ED2306">
        <w:rPr>
          <w:rFonts w:ascii="Times New Roman" w:eastAsia="Times New Roman" w:hAnsi="Times New Roman" w:cs="Times New Roman"/>
          <w:color w:val="000000"/>
          <w:spacing w:val="-1"/>
          <w:sz w:val="24"/>
          <w:szCs w:val="24"/>
        </w:rPr>
        <w:t>ce</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40"/>
          <w:sz w:val="24"/>
          <w:szCs w:val="24"/>
        </w:rPr>
        <w:t xml:space="preserve"> </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pacing w:val="3"/>
          <w:sz w:val="24"/>
          <w:szCs w:val="24"/>
        </w:rPr>
        <w:t>n</w:t>
      </w:r>
      <w:r w:rsidRPr="00ED2306">
        <w:rPr>
          <w:rFonts w:ascii="Times New Roman" w:eastAsia="Times New Roman" w:hAnsi="Times New Roman" w:cs="Times New Roman"/>
          <w:color w:val="000000"/>
          <w:sz w:val="24"/>
          <w:szCs w:val="24"/>
        </w:rPr>
        <w:t>d</w:t>
      </w:r>
      <w:r w:rsidRPr="00ED2306">
        <w:rPr>
          <w:rFonts w:ascii="Times New Roman" w:eastAsia="Times New Roman" w:hAnsi="Times New Roman" w:cs="Times New Roman"/>
          <w:color w:val="000000"/>
          <w:spacing w:val="41"/>
          <w:sz w:val="24"/>
          <w:szCs w:val="24"/>
        </w:rPr>
        <w:t xml:space="preserve"> </w:t>
      </w:r>
      <w:r w:rsidRPr="00ED2306">
        <w:rPr>
          <w:rFonts w:ascii="Times New Roman" w:eastAsia="Times New Roman" w:hAnsi="Times New Roman" w:cs="Times New Roman"/>
          <w:color w:val="000000"/>
          <w:spacing w:val="-1"/>
          <w:sz w:val="24"/>
          <w:szCs w:val="24"/>
        </w:rPr>
        <w:t>cc</w:t>
      </w:r>
      <w:r w:rsidRPr="00ED2306">
        <w:rPr>
          <w:rFonts w:ascii="Times New Roman" w:eastAsia="Times New Roman" w:hAnsi="Times New Roman" w:cs="Times New Roman"/>
          <w:color w:val="000000"/>
          <w:sz w:val="24"/>
          <w:szCs w:val="24"/>
        </w:rPr>
        <w:t>on</w:t>
      </w:r>
      <w:r w:rsidRPr="00ED2306">
        <w:rPr>
          <w:rFonts w:ascii="Times New Roman" w:eastAsia="Times New Roman" w:hAnsi="Times New Roman" w:cs="Times New Roman"/>
          <w:color w:val="000000"/>
          <w:spacing w:val="3"/>
          <w:sz w:val="24"/>
          <w:szCs w:val="24"/>
        </w:rPr>
        <w:t>v</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n</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z w:val="24"/>
          <w:szCs w:val="24"/>
        </w:rPr>
        <w:t xml:space="preserve">ons </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nd</w:t>
      </w:r>
      <w:r w:rsidRPr="00ED2306">
        <w:rPr>
          <w:rFonts w:ascii="Times New Roman" w:eastAsia="Times New Roman" w:hAnsi="Times New Roman" w:cs="Times New Roman"/>
          <w:color w:val="000000"/>
          <w:spacing w:val="-2"/>
          <w:sz w:val="24"/>
          <w:szCs w:val="24"/>
        </w:rPr>
        <w:t xml:space="preserve"> </w:t>
      </w:r>
      <w:r w:rsidRPr="00ED2306">
        <w:rPr>
          <w:rFonts w:ascii="Times New Roman" w:eastAsia="Times New Roman" w:hAnsi="Times New Roman" w:cs="Times New Roman"/>
          <w:color w:val="000000"/>
          <w:spacing w:val="1"/>
          <w:sz w:val="24"/>
          <w:szCs w:val="24"/>
        </w:rPr>
        <w:t>t</w:t>
      </w:r>
      <w:r w:rsidRPr="00ED2306">
        <w:rPr>
          <w:rFonts w:ascii="Times New Roman" w:eastAsia="Times New Roman" w:hAnsi="Times New Roman" w:cs="Times New Roman"/>
          <w:color w:val="000000"/>
          <w:spacing w:val="-1"/>
          <w:sz w:val="24"/>
          <w:szCs w:val="24"/>
        </w:rPr>
        <w:t>rea</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2"/>
          <w:sz w:val="24"/>
          <w:szCs w:val="24"/>
        </w:rPr>
        <w:t xml:space="preserve"> </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n</w:t>
      </w:r>
      <w:r w:rsidRPr="00ED2306">
        <w:rPr>
          <w:rFonts w:ascii="Times New Roman" w:eastAsia="Times New Roman" w:hAnsi="Times New Roman" w:cs="Times New Roman"/>
          <w:color w:val="000000"/>
          <w:spacing w:val="-1"/>
          <w:sz w:val="24"/>
          <w:szCs w:val="24"/>
        </w:rPr>
        <w:t xml:space="preserve"> </w:t>
      </w:r>
      <w:r w:rsidRPr="00ED2306">
        <w:rPr>
          <w:rFonts w:ascii="Times New Roman" w:eastAsia="Times New Roman" w:hAnsi="Times New Roman" w:cs="Times New Roman"/>
          <w:color w:val="000000"/>
          <w:sz w:val="24"/>
          <w:szCs w:val="24"/>
        </w:rPr>
        <w:t>p</w:t>
      </w:r>
      <w:r w:rsidRPr="00ED2306">
        <w:rPr>
          <w:rFonts w:ascii="Times New Roman" w:eastAsia="Times New Roman" w:hAnsi="Times New Roman" w:cs="Times New Roman"/>
          <w:color w:val="000000"/>
          <w:spacing w:val="1"/>
          <w:sz w:val="24"/>
          <w:szCs w:val="24"/>
        </w:rPr>
        <w:t>l</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nt</w:t>
      </w:r>
      <w:r w:rsidRPr="00ED2306">
        <w:rPr>
          <w:rFonts w:ascii="Times New Roman" w:eastAsia="Times New Roman" w:hAnsi="Times New Roman" w:cs="Times New Roman"/>
          <w:color w:val="000000"/>
          <w:spacing w:val="1"/>
          <w:sz w:val="24"/>
          <w:szCs w:val="24"/>
        </w:rPr>
        <w:t xml:space="preserve"> </w:t>
      </w:r>
      <w:r w:rsidRPr="00ED2306">
        <w:rPr>
          <w:rFonts w:ascii="Times New Roman" w:eastAsia="Times New Roman" w:hAnsi="Times New Roman" w:cs="Times New Roman"/>
          <w:color w:val="000000"/>
          <w:spacing w:val="-2"/>
          <w:sz w:val="24"/>
          <w:szCs w:val="24"/>
        </w:rPr>
        <w:t>g</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pacing w:val="3"/>
          <w:sz w:val="24"/>
          <w:szCs w:val="24"/>
        </w:rPr>
        <w:t>n</w:t>
      </w:r>
      <w:r w:rsidRPr="00ED2306">
        <w:rPr>
          <w:rFonts w:ascii="Times New Roman" w:eastAsia="Times New Roman" w:hAnsi="Times New Roman" w:cs="Times New Roman"/>
          <w:color w:val="000000"/>
          <w:spacing w:val="2"/>
          <w:sz w:val="24"/>
          <w:szCs w:val="24"/>
        </w:rPr>
        <w:t>e</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z w:val="24"/>
          <w:szCs w:val="24"/>
        </w:rPr>
        <w:t>c</w:t>
      </w:r>
      <w:r w:rsidRPr="00ED2306">
        <w:rPr>
          <w:rFonts w:ascii="Times New Roman" w:eastAsia="Times New Roman" w:hAnsi="Times New Roman" w:cs="Times New Roman"/>
          <w:color w:val="000000"/>
          <w:spacing w:val="-3"/>
          <w:sz w:val="24"/>
          <w:szCs w:val="24"/>
        </w:rPr>
        <w:t xml:space="preserve"> </w:t>
      </w:r>
      <w:r w:rsidRPr="00ED2306">
        <w:rPr>
          <w:rFonts w:ascii="Times New Roman" w:eastAsia="Times New Roman" w:hAnsi="Times New Roman" w:cs="Times New Roman"/>
          <w:color w:val="000000"/>
          <w:spacing w:val="-1"/>
          <w:sz w:val="24"/>
          <w:szCs w:val="24"/>
        </w:rPr>
        <w:t>re</w:t>
      </w:r>
      <w:r w:rsidRPr="00ED2306">
        <w:rPr>
          <w:rFonts w:ascii="Times New Roman" w:eastAsia="Times New Roman" w:hAnsi="Times New Roman" w:cs="Times New Roman"/>
          <w:color w:val="000000"/>
          <w:sz w:val="24"/>
          <w:szCs w:val="24"/>
        </w:rPr>
        <w:t>sou</w:t>
      </w:r>
      <w:r w:rsidRPr="00ED2306">
        <w:rPr>
          <w:rFonts w:ascii="Times New Roman" w:eastAsia="Times New Roman" w:hAnsi="Times New Roman" w:cs="Times New Roman"/>
          <w:color w:val="000000"/>
          <w:spacing w:val="-1"/>
          <w:sz w:val="24"/>
          <w:szCs w:val="24"/>
        </w:rPr>
        <w:t>r</w:t>
      </w:r>
      <w:r w:rsidRPr="00ED2306">
        <w:rPr>
          <w:rFonts w:ascii="Times New Roman" w:eastAsia="Times New Roman" w:hAnsi="Times New Roman" w:cs="Times New Roman"/>
          <w:color w:val="000000"/>
          <w:spacing w:val="2"/>
          <w:sz w:val="24"/>
          <w:szCs w:val="24"/>
        </w:rPr>
        <w:t>c</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s.</w:t>
      </w:r>
    </w:p>
    <w:p w14:paraId="67834F9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390DBF3" w14:textId="77777777" w:rsidR="001243DA" w:rsidRPr="00ED2306" w:rsidRDefault="001243DA" w:rsidP="001243DA">
      <w:pPr>
        <w:spacing w:before="4" w:after="0" w:line="220" w:lineRule="exact"/>
        <w:rPr>
          <w:rFonts w:ascii="Times New Roman" w:eastAsia="Times New Roman" w:hAnsi="Times New Roman" w:cs="Times New Roman"/>
        </w:rPr>
      </w:pPr>
    </w:p>
    <w:p w14:paraId="5752C46E" w14:textId="77777777" w:rsidR="001243DA" w:rsidRPr="00ED2306" w:rsidRDefault="001243DA" w:rsidP="001243DA">
      <w:pPr>
        <w:spacing w:after="0" w:line="240" w:lineRule="auto"/>
        <w:ind w:left="120" w:right="384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z w:val="24"/>
          <w:szCs w:val="24"/>
        </w:rPr>
        <w:t>P</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 xml:space="preserve">521:    </w:t>
      </w:r>
      <w:r w:rsidRPr="00ED2306">
        <w:rPr>
          <w:rFonts w:ascii="Times New Roman" w:eastAsia="Times New Roman" w:hAnsi="Times New Roman" w:cs="Times New Roman"/>
          <w:b/>
          <w:spacing w:val="12"/>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va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ce</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p>
    <w:p w14:paraId="1D4690EC"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373262DC" w14:textId="77777777" w:rsidR="001243DA" w:rsidRPr="00ED2306" w:rsidRDefault="001243DA" w:rsidP="001243DA">
      <w:pPr>
        <w:spacing w:after="0" w:line="24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23076372"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6D7ED7DD" w14:textId="77777777" w:rsidR="001243DA" w:rsidRPr="00ED2306" w:rsidRDefault="001243DA" w:rsidP="001243DA">
      <w:pPr>
        <w:spacing w:after="0" w:line="240" w:lineRule="auto"/>
        <w:ind w:left="120" w:right="360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362C361E" w14:textId="77777777" w:rsidR="001243DA" w:rsidRPr="00ED2306" w:rsidRDefault="001243DA" w:rsidP="001243DA">
      <w:pPr>
        <w:spacing w:before="7" w:after="0" w:line="140" w:lineRule="exact"/>
        <w:rPr>
          <w:rFonts w:ascii="Times New Roman" w:eastAsia="Times New Roman" w:hAnsi="Times New Roman" w:cs="Times New Roman"/>
          <w:sz w:val="15"/>
          <w:szCs w:val="15"/>
        </w:rPr>
      </w:pPr>
    </w:p>
    <w:p w14:paraId="5924E80D"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7E71BAD"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81DBDB2" w14:textId="77777777" w:rsidR="001243DA" w:rsidRPr="00ED2306" w:rsidRDefault="001243DA" w:rsidP="001243DA">
      <w:pPr>
        <w:spacing w:after="0" w:line="359" w:lineRule="auto"/>
        <w:ind w:left="120" w:right="5920"/>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 xml:space="preserve">R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751:</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I  </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 xml:space="preserve">1)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28034DA0" w14:textId="77777777" w:rsidR="001243DA" w:rsidRPr="00ED2306" w:rsidRDefault="001243DA" w:rsidP="001243DA">
      <w:pPr>
        <w:spacing w:before="2"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21C5C5A0"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3B3B3E14" w14:textId="77777777" w:rsidR="001243DA" w:rsidRPr="00ED2306" w:rsidRDefault="001243DA" w:rsidP="001243DA">
      <w:pPr>
        <w:tabs>
          <w:tab w:val="left" w:pos="880"/>
        </w:tabs>
        <w:spacing w:after="0" w:line="360" w:lineRule="auto"/>
        <w:ind w:left="840" w:right="81"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t xml:space="preserve">To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p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m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ost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ngs</w:t>
      </w:r>
    </w:p>
    <w:p w14:paraId="6AC94C85" w14:textId="77777777" w:rsidR="001243DA" w:rsidRPr="00ED2306" w:rsidRDefault="001243DA" w:rsidP="001243DA">
      <w:pPr>
        <w:spacing w:before="3"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obs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 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p>
    <w:p w14:paraId="4789808E"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1159358" w14:textId="77777777" w:rsidR="001243DA" w:rsidRPr="00ED2306" w:rsidRDefault="001243DA" w:rsidP="001243DA">
      <w:pPr>
        <w:spacing w:before="3" w:after="0" w:line="220" w:lineRule="exact"/>
        <w:rPr>
          <w:rFonts w:ascii="Times New Roman" w:eastAsia="Times New Roman" w:hAnsi="Times New Roman" w:cs="Times New Roman"/>
        </w:rPr>
      </w:pPr>
    </w:p>
    <w:p w14:paraId="33C23C95" w14:textId="77777777" w:rsidR="001243DA" w:rsidRPr="00ED2306" w:rsidRDefault="001243DA" w:rsidP="001243DA">
      <w:pPr>
        <w:spacing w:after="0" w:line="240" w:lineRule="auto"/>
        <w:ind w:left="120" w:right="3813"/>
        <w:jc w:val="both"/>
        <w:rPr>
          <w:rFonts w:ascii="Times New Roman" w:eastAsia="Times New Roman" w:hAnsi="Times New Roman" w:cs="Times New Roman"/>
          <w:sz w:val="28"/>
          <w:szCs w:val="28"/>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 xml:space="preserve">712     </w:t>
      </w:r>
      <w:r w:rsidRPr="00ED2306">
        <w:rPr>
          <w:rFonts w:ascii="Times New Roman" w:eastAsia="Times New Roman" w:hAnsi="Times New Roman" w:cs="Times New Roman"/>
          <w:b/>
          <w:spacing w:val="18"/>
          <w:sz w:val="24"/>
          <w:szCs w:val="24"/>
        </w:rPr>
        <w:t xml:space="preserve"> </w:t>
      </w:r>
      <w:r w:rsidRPr="00ED2306">
        <w:rPr>
          <w:rFonts w:ascii="Times New Roman" w:eastAsia="Times New Roman" w:hAnsi="Times New Roman" w:cs="Times New Roman"/>
          <w:b/>
          <w:spacing w:val="-1"/>
          <w:sz w:val="28"/>
          <w:szCs w:val="28"/>
        </w:rPr>
        <w:t>A</w:t>
      </w:r>
      <w:r w:rsidRPr="00ED2306">
        <w:rPr>
          <w:rFonts w:ascii="Times New Roman" w:eastAsia="Times New Roman" w:hAnsi="Times New Roman" w:cs="Times New Roman"/>
          <w:b/>
          <w:sz w:val="28"/>
          <w:szCs w:val="28"/>
        </w:rPr>
        <w:t>d</w:t>
      </w:r>
      <w:r w:rsidRPr="00ED2306">
        <w:rPr>
          <w:rFonts w:ascii="Times New Roman" w:eastAsia="Times New Roman" w:hAnsi="Times New Roman" w:cs="Times New Roman"/>
          <w:b/>
          <w:spacing w:val="1"/>
          <w:sz w:val="28"/>
          <w:szCs w:val="28"/>
        </w:rPr>
        <w:t>va</w:t>
      </w:r>
      <w:r w:rsidRPr="00ED2306">
        <w:rPr>
          <w:rFonts w:ascii="Times New Roman" w:eastAsia="Times New Roman" w:hAnsi="Times New Roman" w:cs="Times New Roman"/>
          <w:b/>
          <w:sz w:val="28"/>
          <w:szCs w:val="28"/>
        </w:rPr>
        <w:t>n</w:t>
      </w:r>
      <w:r w:rsidRPr="00ED2306">
        <w:rPr>
          <w:rFonts w:ascii="Times New Roman" w:eastAsia="Times New Roman" w:hAnsi="Times New Roman" w:cs="Times New Roman"/>
          <w:b/>
          <w:spacing w:val="-2"/>
          <w:sz w:val="28"/>
          <w:szCs w:val="28"/>
        </w:rPr>
        <w:t>c</w:t>
      </w:r>
      <w:r w:rsidRPr="00ED2306">
        <w:rPr>
          <w:rFonts w:ascii="Times New Roman" w:eastAsia="Times New Roman" w:hAnsi="Times New Roman" w:cs="Times New Roman"/>
          <w:b/>
          <w:sz w:val="28"/>
          <w:szCs w:val="28"/>
        </w:rPr>
        <w:t xml:space="preserve">ed </w:t>
      </w:r>
      <w:r w:rsidRPr="00ED2306">
        <w:rPr>
          <w:rFonts w:ascii="Times New Roman" w:eastAsia="Times New Roman" w:hAnsi="Times New Roman" w:cs="Times New Roman"/>
          <w:b/>
          <w:spacing w:val="-1"/>
          <w:sz w:val="28"/>
          <w:szCs w:val="28"/>
        </w:rPr>
        <w:t>Pl</w:t>
      </w:r>
      <w:r w:rsidRPr="00ED2306">
        <w:rPr>
          <w:rFonts w:ascii="Times New Roman" w:eastAsia="Times New Roman" w:hAnsi="Times New Roman" w:cs="Times New Roman"/>
          <w:b/>
          <w:spacing w:val="1"/>
          <w:sz w:val="28"/>
          <w:szCs w:val="28"/>
        </w:rPr>
        <w:t>a</w:t>
      </w:r>
      <w:r w:rsidRPr="00ED2306">
        <w:rPr>
          <w:rFonts w:ascii="Times New Roman" w:eastAsia="Times New Roman" w:hAnsi="Times New Roman" w:cs="Times New Roman"/>
          <w:b/>
          <w:sz w:val="28"/>
          <w:szCs w:val="28"/>
        </w:rPr>
        <w:t>nt Br</w:t>
      </w:r>
      <w:r w:rsidRPr="00ED2306">
        <w:rPr>
          <w:rFonts w:ascii="Times New Roman" w:eastAsia="Times New Roman" w:hAnsi="Times New Roman" w:cs="Times New Roman"/>
          <w:b/>
          <w:spacing w:val="-2"/>
          <w:sz w:val="28"/>
          <w:szCs w:val="28"/>
        </w:rPr>
        <w:t>e</w:t>
      </w:r>
      <w:r w:rsidRPr="00ED2306">
        <w:rPr>
          <w:rFonts w:ascii="Times New Roman" w:eastAsia="Times New Roman" w:hAnsi="Times New Roman" w:cs="Times New Roman"/>
          <w:b/>
          <w:sz w:val="28"/>
          <w:szCs w:val="28"/>
        </w:rPr>
        <w:t>ed</w:t>
      </w:r>
      <w:r w:rsidRPr="00ED2306">
        <w:rPr>
          <w:rFonts w:ascii="Times New Roman" w:eastAsia="Times New Roman" w:hAnsi="Times New Roman" w:cs="Times New Roman"/>
          <w:b/>
          <w:spacing w:val="1"/>
          <w:sz w:val="28"/>
          <w:szCs w:val="28"/>
        </w:rPr>
        <w:t>i</w:t>
      </w:r>
      <w:r w:rsidRPr="00ED2306">
        <w:rPr>
          <w:rFonts w:ascii="Times New Roman" w:eastAsia="Times New Roman" w:hAnsi="Times New Roman" w:cs="Times New Roman"/>
          <w:b/>
          <w:spacing w:val="-2"/>
          <w:sz w:val="28"/>
          <w:szCs w:val="28"/>
        </w:rPr>
        <w:t>n</w:t>
      </w:r>
      <w:r w:rsidRPr="00ED2306">
        <w:rPr>
          <w:rFonts w:ascii="Times New Roman" w:eastAsia="Times New Roman" w:hAnsi="Times New Roman" w:cs="Times New Roman"/>
          <w:b/>
          <w:sz w:val="28"/>
          <w:szCs w:val="28"/>
        </w:rPr>
        <w:t>g</w:t>
      </w:r>
      <w:r w:rsidRPr="00ED2306">
        <w:rPr>
          <w:rFonts w:ascii="Times New Roman" w:eastAsia="Times New Roman" w:hAnsi="Times New Roman" w:cs="Times New Roman"/>
          <w:b/>
          <w:spacing w:val="1"/>
          <w:sz w:val="28"/>
          <w:szCs w:val="28"/>
        </w:rPr>
        <w:t xml:space="preserve"> </w:t>
      </w:r>
      <w:r w:rsidRPr="00ED2306">
        <w:rPr>
          <w:rFonts w:ascii="Times New Roman" w:eastAsia="Times New Roman" w:hAnsi="Times New Roman" w:cs="Times New Roman"/>
          <w:b/>
          <w:sz w:val="28"/>
          <w:szCs w:val="28"/>
        </w:rPr>
        <w:t>(</w:t>
      </w:r>
      <w:r w:rsidRPr="00ED2306">
        <w:rPr>
          <w:rFonts w:ascii="Times New Roman" w:eastAsia="Times New Roman" w:hAnsi="Times New Roman" w:cs="Times New Roman"/>
          <w:b/>
          <w:spacing w:val="1"/>
          <w:sz w:val="28"/>
          <w:szCs w:val="28"/>
        </w:rPr>
        <w:t>3</w:t>
      </w:r>
      <w:r w:rsidRPr="00ED2306">
        <w:rPr>
          <w:rFonts w:ascii="Times New Roman" w:eastAsia="Times New Roman" w:hAnsi="Times New Roman" w:cs="Times New Roman"/>
          <w:b/>
          <w:sz w:val="28"/>
          <w:szCs w:val="28"/>
        </w:rPr>
        <w:t>)</w:t>
      </w:r>
    </w:p>
    <w:p w14:paraId="3D9B0103" w14:textId="77777777" w:rsidR="001243DA" w:rsidRPr="00ED2306" w:rsidRDefault="001243DA" w:rsidP="001243DA">
      <w:pPr>
        <w:spacing w:before="2" w:after="0" w:line="160" w:lineRule="exact"/>
        <w:rPr>
          <w:rFonts w:ascii="Times New Roman" w:eastAsia="Times New Roman" w:hAnsi="Times New Roman" w:cs="Times New Roman"/>
          <w:sz w:val="16"/>
          <w:szCs w:val="16"/>
        </w:rPr>
      </w:pPr>
    </w:p>
    <w:p w14:paraId="7E82B01B" w14:textId="77777777" w:rsidR="001243DA" w:rsidRPr="00ED2306" w:rsidRDefault="001243DA" w:rsidP="001243DA">
      <w:pPr>
        <w:spacing w:after="0" w:line="240" w:lineRule="auto"/>
        <w:ind w:left="120" w:right="756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76AB066C" w14:textId="77777777" w:rsidR="001243DA" w:rsidRPr="00ED2306" w:rsidRDefault="001243DA" w:rsidP="001243DA">
      <w:pPr>
        <w:spacing w:before="4" w:after="0" w:line="120" w:lineRule="exact"/>
        <w:rPr>
          <w:rFonts w:ascii="Times New Roman" w:eastAsia="Times New Roman" w:hAnsi="Times New Roman" w:cs="Times New Roman"/>
          <w:sz w:val="13"/>
          <w:szCs w:val="13"/>
        </w:rPr>
      </w:pPr>
    </w:p>
    <w:p w14:paraId="1A225EF0" w14:textId="77777777" w:rsidR="001243DA" w:rsidRPr="00ED2306" w:rsidRDefault="001243DA" w:rsidP="001243DA">
      <w:pPr>
        <w:spacing w:after="0" w:line="359" w:lineRule="auto"/>
        <w:ind w:left="84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oss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w w:val="99"/>
          <w:sz w:val="24"/>
          <w:szCs w:val="24"/>
        </w:rPr>
        <w:t>nd</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p>
    <w:p w14:paraId="33A0E0D9" w14:textId="77777777" w:rsidR="001243DA" w:rsidRPr="00ED2306" w:rsidRDefault="001243DA" w:rsidP="001243DA">
      <w:pPr>
        <w:spacing w:before="7" w:after="0" w:line="359" w:lineRule="auto"/>
        <w:ind w:left="840" w:right="74"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w w:val="99"/>
          <w:sz w:val="24"/>
          <w:szCs w:val="24"/>
        </w:rPr>
        <w:t>n</w:t>
      </w:r>
      <w:r w:rsidRPr="00ED2306">
        <w:rPr>
          <w:rFonts w:ascii="Times New Roman" w:eastAsia="Times New Roman" w:hAnsi="Times New Roman" w:cs="Times New Roman"/>
          <w:sz w:val="24"/>
          <w:szCs w:val="24"/>
        </w:rPr>
        <w:t xml:space="preserve"> 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p>
    <w:p w14:paraId="3DDEBF7F" w14:textId="77777777" w:rsidR="001243DA" w:rsidRPr="00ED2306" w:rsidRDefault="001243DA" w:rsidP="001243DA">
      <w:pPr>
        <w:spacing w:before="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l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sus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3"/>
          <w:sz w:val="24"/>
          <w:szCs w:val="24"/>
        </w:rPr>
        <w:t>it</w:t>
      </w:r>
      <w:r w:rsidRPr="00ED2306">
        <w:rPr>
          <w:rFonts w:ascii="Times New Roman" w:eastAsia="Times New Roman" w:hAnsi="Times New Roman" w:cs="Times New Roman"/>
          <w:sz w:val="24"/>
          <w:szCs w:val="24"/>
        </w:rPr>
        <w:t>y</w:t>
      </w:r>
    </w:p>
    <w:p w14:paraId="25653CBC"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37D7CAB8"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p>
    <w:p w14:paraId="6C88C730"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564E6E2D" w14:textId="77777777" w:rsidR="001243DA" w:rsidRPr="00ED2306" w:rsidRDefault="001243DA" w:rsidP="001243DA">
      <w:pPr>
        <w:spacing w:after="0" w:line="359" w:lineRule="auto"/>
        <w:ind w:left="84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 poo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p>
    <w:p w14:paraId="19E5AA5D" w14:textId="77777777" w:rsidR="001243DA" w:rsidRPr="00ED2306" w:rsidRDefault="001243DA" w:rsidP="001243DA">
      <w:pPr>
        <w:spacing w:before="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p>
    <w:p w14:paraId="1AC5687C"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2246277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8644EC6"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61E1C57" w14:textId="38382861" w:rsidR="001243DA" w:rsidRPr="00ED2306" w:rsidRDefault="001243DA" w:rsidP="008824D4">
      <w:pPr>
        <w:spacing w:after="0" w:line="359" w:lineRule="auto"/>
        <w:ind w:left="120" w:right="74"/>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oss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pe</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z w:val="24"/>
          <w:szCs w:val="24"/>
        </w:rPr>
        <w:lastRenderedPageBreak/>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 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 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1"/>
          <w:sz w:val="24"/>
          <w:szCs w:val="24"/>
        </w:rPr>
        <w:t>far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 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of 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 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poo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nb</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nb</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  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&amp;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EG</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 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App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k</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 doub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rre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 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tt</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pacing w:val="1"/>
          <w:sz w:val="24"/>
          <w:szCs w:val="24"/>
        </w:rPr>
        <w:t>lm</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1C3204E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5F20C52" w14:textId="77777777" w:rsidR="001243DA" w:rsidRPr="00ED2306" w:rsidRDefault="001243DA" w:rsidP="001243DA">
      <w:pPr>
        <w:spacing w:before="4" w:after="0" w:line="220" w:lineRule="exact"/>
        <w:rPr>
          <w:rFonts w:ascii="Times New Roman" w:eastAsia="Times New Roman" w:hAnsi="Times New Roman" w:cs="Times New Roman"/>
        </w:rPr>
      </w:pPr>
    </w:p>
    <w:p w14:paraId="71CF84CC" w14:textId="77777777" w:rsidR="001243DA" w:rsidRPr="00ED2306" w:rsidRDefault="001243DA" w:rsidP="001243DA">
      <w:pPr>
        <w:spacing w:after="0" w:line="360" w:lineRule="auto"/>
        <w:ind w:left="120" w:right="4268"/>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722: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din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 xml:space="preserve">1+1)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41266C3D" w14:textId="77777777" w:rsidR="001243DA" w:rsidRPr="00ED2306" w:rsidRDefault="001243DA" w:rsidP="001243DA">
      <w:pPr>
        <w:spacing w:after="0" w:line="260" w:lineRule="exact"/>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of</w:t>
      </w:r>
    </w:p>
    <w:p w14:paraId="7A1329D0"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4C37FF9B" w14:textId="77777777" w:rsidR="001243DA" w:rsidRPr="00ED2306" w:rsidRDefault="001243DA" w:rsidP="001243DA">
      <w:pPr>
        <w:spacing w:after="0" w:line="240" w:lineRule="auto"/>
        <w:ind w:left="84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1B55BEA5"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437F718B"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p>
    <w:p w14:paraId="0B33C4C8"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5C10D39E" w14:textId="77777777" w:rsidR="001243DA" w:rsidRPr="00ED2306" w:rsidRDefault="001243DA" w:rsidP="001243DA">
      <w:pPr>
        <w:spacing w:after="0" w:line="240" w:lineRule="auto"/>
        <w:ind w:left="84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p>
    <w:p w14:paraId="0C933FA0"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07FC8DD5"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ED9DA66"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069C79D6"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3BFAC71B"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2843400A" w14:textId="3DDD9A33" w:rsidR="001243DA" w:rsidRPr="00ED2306" w:rsidRDefault="001243DA" w:rsidP="008824D4">
      <w:pPr>
        <w:spacing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li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 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rece</w:t>
      </w:r>
      <w:r w:rsidRPr="00ED2306">
        <w:rPr>
          <w:rFonts w:ascii="Times New Roman" w:eastAsia="Times New Roman" w:hAnsi="Times New Roman" w:cs="Times New Roman"/>
          <w:sz w:val="24"/>
          <w:szCs w:val="24"/>
        </w:rPr>
        <w:t>nt</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4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k</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lastRenderedPageBreak/>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tt</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3"/>
          <w:sz w:val="24"/>
          <w:szCs w:val="24"/>
        </w:rPr>
        <w:t>J</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son   </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Go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os</w:t>
      </w:r>
      <w:r w:rsidRPr="00ED2306">
        <w:rPr>
          <w:rFonts w:ascii="Times New Roman" w:eastAsia="Times New Roman" w:hAnsi="Times New Roman" w:cs="Times New Roman"/>
          <w:spacing w:val="-1"/>
          <w:sz w:val="24"/>
          <w:szCs w:val="24"/>
        </w:rPr>
        <w:t>afe</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ssu</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p>
    <w:p w14:paraId="36FC819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00391E3" w14:textId="77777777" w:rsidR="001243DA" w:rsidRPr="00ED2306" w:rsidRDefault="001243DA" w:rsidP="001243DA">
      <w:pPr>
        <w:spacing w:before="4" w:after="0" w:line="220" w:lineRule="exact"/>
        <w:rPr>
          <w:rFonts w:ascii="Times New Roman" w:eastAsia="Times New Roman" w:hAnsi="Times New Roman" w:cs="Times New Roman"/>
        </w:rPr>
      </w:pPr>
    </w:p>
    <w:p w14:paraId="74006EC1" w14:textId="77777777" w:rsidR="001243DA" w:rsidRPr="00ED2306" w:rsidRDefault="001243DA" w:rsidP="001243DA">
      <w:pPr>
        <w:spacing w:after="0" w:line="359" w:lineRule="auto"/>
        <w:ind w:left="120" w:right="2574"/>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732: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va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ce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l</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 xml:space="preserve">1+1)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4FA5D248" w14:textId="77777777" w:rsidR="001243DA" w:rsidRPr="00ED2306" w:rsidRDefault="001243DA" w:rsidP="001243DA">
      <w:pPr>
        <w:spacing w:before="2" w:after="0" w:line="359" w:lineRule="auto"/>
        <w:ind w:left="84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 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ope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p>
    <w:p w14:paraId="2780EADA" w14:textId="77777777" w:rsidR="001243DA" w:rsidRPr="00ED2306" w:rsidRDefault="001243DA" w:rsidP="001243DA">
      <w:pPr>
        <w:spacing w:before="7" w:after="0" w:line="359" w:lineRule="auto"/>
        <w:ind w:left="84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l</w:t>
      </w:r>
    </w:p>
    <w:p w14:paraId="17BE66BE" w14:textId="77777777" w:rsidR="001243DA" w:rsidRPr="00ED2306" w:rsidRDefault="001243DA" w:rsidP="001243DA">
      <w:pPr>
        <w:spacing w:before="7" w:after="0" w:line="359" w:lineRule="auto"/>
        <w:ind w:left="84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ds </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E784DAD" w14:textId="77777777" w:rsidR="001243DA" w:rsidRPr="00ED2306" w:rsidRDefault="001243DA" w:rsidP="001243DA">
      <w:pPr>
        <w:spacing w:before="7" w:after="0" w:line="359" w:lineRule="auto"/>
        <w:ind w:left="840" w:right="76"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 xml:space="preserve">ds,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s</w:t>
      </w:r>
    </w:p>
    <w:p w14:paraId="6848F110" w14:textId="77777777" w:rsidR="001243DA" w:rsidRPr="00ED2306" w:rsidRDefault="001243DA" w:rsidP="001243DA">
      <w:pPr>
        <w:spacing w:before="7" w:after="0" w:line="359"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ssue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 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ope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
          <w:sz w:val="24"/>
          <w:szCs w:val="24"/>
        </w:rPr>
        <w:t xml:space="preserve"> 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of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p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5154DF88"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01053C0" w14:textId="77777777" w:rsidR="001243DA" w:rsidRPr="00ED2306" w:rsidRDefault="001243DA" w:rsidP="001243DA">
      <w:pPr>
        <w:spacing w:before="4" w:after="0" w:line="220" w:lineRule="exact"/>
        <w:rPr>
          <w:rFonts w:ascii="Times New Roman" w:eastAsia="Times New Roman" w:hAnsi="Times New Roman" w:cs="Times New Roman"/>
        </w:rPr>
      </w:pPr>
    </w:p>
    <w:p w14:paraId="4D69C371" w14:textId="77777777" w:rsidR="001243DA" w:rsidRPr="00ED2306" w:rsidRDefault="001243DA" w:rsidP="001243DA">
      <w:pPr>
        <w:spacing w:after="0" w:line="360" w:lineRule="auto"/>
        <w:ind w:left="120" w:right="3947"/>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B</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582:</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pacing w:val="1"/>
          <w:sz w:val="24"/>
          <w:szCs w:val="24"/>
        </w:rPr>
        <w:t>B</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din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f</w:t>
      </w:r>
      <w:r w:rsidRPr="00ED2306">
        <w:rPr>
          <w:rFonts w:ascii="Times New Roman" w:eastAsia="Times New Roman" w:hAnsi="Times New Roman" w:cs="Times New Roman"/>
          <w:b/>
          <w:spacing w:val="-2"/>
          <w:sz w:val="24"/>
          <w:szCs w:val="24"/>
        </w:rPr>
        <w:t>o</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Qu</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6D7BA5F5" w14:textId="77777777" w:rsidR="001243DA" w:rsidRPr="00ED2306" w:rsidRDefault="001243DA" w:rsidP="001243DA">
      <w:pPr>
        <w:spacing w:after="0" w:line="260" w:lineRule="exact"/>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cr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ps</w:t>
      </w:r>
    </w:p>
    <w:p w14:paraId="3B9A9506"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3453EC1C"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p>
    <w:p w14:paraId="1295BB5A"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1541229F" w14:textId="77777777" w:rsidR="001243DA" w:rsidRPr="00ED2306" w:rsidRDefault="001243DA" w:rsidP="001243DA">
      <w:pPr>
        <w:spacing w:after="0" w:line="360" w:lineRule="auto"/>
        <w:ind w:left="84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p>
    <w:p w14:paraId="08748965" w14:textId="3438192D" w:rsidR="001243DA" w:rsidRPr="00ED2306" w:rsidRDefault="001243DA" w:rsidP="008824D4">
      <w:pPr>
        <w:spacing w:before="3" w:after="0" w:line="360" w:lineRule="auto"/>
        <w:ind w:left="840" w:right="80" w:hanging="360"/>
        <w:rPr>
          <w:rFonts w:ascii="Times New Roman" w:eastAsia="Times New Roman" w:hAnsi="Times New Roman" w:cs="Times New Roman"/>
          <w:sz w:val="14"/>
          <w:szCs w:val="1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ree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p>
    <w:p w14:paraId="79C7A0D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A730876" w14:textId="77777777" w:rsidR="001243DA" w:rsidRPr="00ED2306" w:rsidRDefault="001243DA" w:rsidP="001243DA">
      <w:pPr>
        <w:spacing w:before="21"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cree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im</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q</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lastRenderedPageBreak/>
        <w:t>a</w:t>
      </w:r>
      <w:r w:rsidRPr="00ED2306">
        <w:rPr>
          <w:rFonts w:ascii="Times New Roman" w:eastAsia="Times New Roman" w:hAnsi="Times New Roman" w:cs="Times New Roman"/>
          <w:sz w:val="24"/>
          <w:szCs w:val="24"/>
        </w:rPr>
        <w:t>sso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kn</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wn 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it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p>
    <w:p w14:paraId="2A18907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B6B6AAC" w14:textId="77777777" w:rsidR="001243DA" w:rsidRPr="00ED2306" w:rsidRDefault="001243DA" w:rsidP="001243DA">
      <w:pPr>
        <w:spacing w:before="4" w:after="0" w:line="220" w:lineRule="exact"/>
        <w:rPr>
          <w:rFonts w:ascii="Times New Roman" w:eastAsia="Times New Roman" w:hAnsi="Times New Roman" w:cs="Times New Roman"/>
        </w:rPr>
      </w:pPr>
    </w:p>
    <w:p w14:paraId="32E7ED80" w14:textId="77777777" w:rsidR="001243DA" w:rsidRPr="00ED2306" w:rsidRDefault="001243DA" w:rsidP="001243DA">
      <w:pPr>
        <w:spacing w:after="0" w:line="360" w:lineRule="auto"/>
        <w:ind w:left="120" w:right="5099"/>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B</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572: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ee</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4"/>
          <w:sz w:val="24"/>
          <w:szCs w:val="24"/>
        </w:rPr>
        <w:t>n</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068F1701" w14:textId="77777777" w:rsidR="001243DA" w:rsidRPr="00ED2306" w:rsidRDefault="001243DA" w:rsidP="001243DA">
      <w:pPr>
        <w:spacing w:after="0" w:line="260" w:lineRule="exact"/>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nput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3A722A20"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48C6E045" w14:textId="77777777" w:rsidR="001243DA" w:rsidRPr="00ED2306" w:rsidRDefault="001243DA" w:rsidP="001243DA">
      <w:pPr>
        <w:spacing w:after="0" w:line="359" w:lineRule="auto"/>
        <w:ind w:left="840" w:right="80"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ops;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 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10969E52" w14:textId="77777777" w:rsidR="001243DA" w:rsidRPr="00ED2306" w:rsidRDefault="001243DA" w:rsidP="001243DA">
      <w:pPr>
        <w:spacing w:before="7" w:after="0" w:line="359" w:lineRule="auto"/>
        <w:ind w:left="840" w:right="82"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1"/>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p>
    <w:p w14:paraId="7D446ECD" w14:textId="77777777" w:rsidR="001243DA" w:rsidRPr="00ED2306" w:rsidRDefault="001243DA" w:rsidP="001243DA">
      <w:pPr>
        <w:spacing w:before="7" w:after="0" w:line="359" w:lineRule="auto"/>
        <w:ind w:left="84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55BA575" w14:textId="77777777" w:rsidR="001243DA" w:rsidRPr="00ED2306" w:rsidRDefault="001243DA" w:rsidP="001243DA">
      <w:pPr>
        <w:spacing w:before="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3"/>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67E7646D"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33048B28"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05B440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84E0A8C" w14:textId="77777777" w:rsidR="001243DA" w:rsidRPr="00ED2306" w:rsidRDefault="001243DA" w:rsidP="001243DA">
      <w:pPr>
        <w:spacing w:after="0" w:line="36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nput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area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cer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w:t>
      </w:r>
    </w:p>
    <w:p w14:paraId="44F791A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89C5424"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60982E17" w14:textId="7C860523" w:rsidR="001243DA" w:rsidRPr="00ED2306" w:rsidRDefault="001243DA" w:rsidP="008824D4">
      <w:pPr>
        <w:spacing w:after="0" w:line="360" w:lineRule="auto"/>
        <w:ind w:left="1200" w:right="81" w:hanging="1080"/>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5"/>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8"/>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our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do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cer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imi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w:t>
      </w:r>
    </w:p>
    <w:p w14:paraId="492D18A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2186309" w14:textId="77777777" w:rsidR="001243DA" w:rsidRPr="00ED2306" w:rsidRDefault="001243DA" w:rsidP="001243DA">
      <w:pPr>
        <w:spacing w:before="4" w:after="0" w:line="220" w:lineRule="exact"/>
        <w:rPr>
          <w:rFonts w:ascii="Times New Roman" w:eastAsia="Times New Roman" w:hAnsi="Times New Roman" w:cs="Times New Roman"/>
        </w:rPr>
      </w:pPr>
    </w:p>
    <w:p w14:paraId="5C9C4754" w14:textId="77777777" w:rsidR="001243DA" w:rsidRPr="00ED2306" w:rsidRDefault="001243DA" w:rsidP="001243DA">
      <w:pPr>
        <w:spacing w:after="0" w:line="359" w:lineRule="auto"/>
        <w:ind w:left="120" w:right="5826"/>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lastRenderedPageBreak/>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 xml:space="preserve">R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752: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II  </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 xml:space="preserve">1)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72695367" w14:textId="77777777" w:rsidR="001243DA" w:rsidRPr="00ED2306" w:rsidRDefault="001243DA" w:rsidP="001243DA">
      <w:pPr>
        <w:spacing w:before="2"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DB19A37"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31761D4D" w14:textId="77777777" w:rsidR="001243DA" w:rsidRPr="00ED2306" w:rsidRDefault="001243DA" w:rsidP="001243DA">
      <w:pPr>
        <w:tabs>
          <w:tab w:val="left" w:pos="880"/>
        </w:tabs>
        <w:spacing w:after="0" w:line="360" w:lineRule="auto"/>
        <w:ind w:left="840" w:right="81"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t xml:space="preserve">To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p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m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ost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ngs</w:t>
      </w:r>
    </w:p>
    <w:p w14:paraId="1B4EED57" w14:textId="77777777" w:rsidR="001243DA" w:rsidRPr="00ED2306" w:rsidRDefault="001243DA" w:rsidP="001243DA">
      <w:pPr>
        <w:spacing w:before="3" w:after="0" w:line="36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ke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obs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3"/>
          <w:sz w:val="24"/>
          <w:szCs w:val="24"/>
        </w:rPr>
        <w:t xml:space="preserve"> 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3"/>
          <w:sz w:val="24"/>
          <w:szCs w:val="24"/>
        </w:rPr>
        <w:t xml:space="preserve"> 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 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p>
    <w:p w14:paraId="3DF3D85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EBEF16C" w14:textId="77777777" w:rsidR="001243DA" w:rsidRPr="00ED2306" w:rsidRDefault="001243DA" w:rsidP="001243DA">
      <w:pPr>
        <w:spacing w:before="3" w:after="0" w:line="220" w:lineRule="exact"/>
        <w:rPr>
          <w:rFonts w:ascii="Times New Roman" w:eastAsia="Times New Roman" w:hAnsi="Times New Roman" w:cs="Times New Roman"/>
        </w:rPr>
      </w:pPr>
    </w:p>
    <w:p w14:paraId="0E408D16" w14:textId="77777777" w:rsidR="001243DA" w:rsidRPr="00ED2306" w:rsidRDefault="001243DA" w:rsidP="001243DA">
      <w:pPr>
        <w:spacing w:after="0" w:line="240" w:lineRule="auto"/>
        <w:ind w:left="120" w:right="418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LB</w:t>
      </w:r>
      <w:r w:rsidRPr="00ED2306">
        <w:rPr>
          <w:rFonts w:ascii="Times New Roman" w:eastAsia="Times New Roman" w:hAnsi="Times New Roman" w:cs="Times New Roman"/>
          <w:b/>
          <w:sz w:val="24"/>
          <w:szCs w:val="24"/>
        </w:rPr>
        <w:t xml:space="preserve">R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762:</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1"/>
          <w:sz w:val="24"/>
          <w:szCs w:val="24"/>
        </w:rPr>
        <w:t>rt</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rc</w:t>
      </w:r>
      <w:r w:rsidRPr="00ED2306">
        <w:rPr>
          <w:rFonts w:ascii="Times New Roman" w:eastAsia="Times New Roman" w:hAnsi="Times New Roman" w:cs="Times New Roman"/>
          <w:b/>
          <w:sz w:val="24"/>
          <w:szCs w:val="24"/>
        </w:rPr>
        <w:t>h</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30)</w:t>
      </w:r>
    </w:p>
    <w:p w14:paraId="5D713818"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74AAC7FE" w14:textId="77777777" w:rsidR="008824D4" w:rsidRDefault="001243DA" w:rsidP="008824D4">
      <w:pPr>
        <w:spacing w:after="0" w:line="360" w:lineRule="auto"/>
        <w:ind w:left="120" w:right="74"/>
        <w:jc w:val="both"/>
        <w:rPr>
          <w:rFonts w:ascii="Times New Roman" w:eastAsia="Times New Roman" w:hAnsi="Times New Roman" w:cs="Times New Roman"/>
          <w:b/>
          <w:spacing w:val="1"/>
          <w:sz w:val="24"/>
          <w:szCs w:val="24"/>
        </w:rPr>
      </w:pP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cer</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of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earc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be </w:t>
      </w:r>
      <w:r w:rsidRPr="00ED2306">
        <w:rPr>
          <w:rFonts w:ascii="Times New Roman" w:eastAsia="Times New Roman" w:hAnsi="Times New Roman" w:cs="Times New Roman"/>
          <w:spacing w:val="-1"/>
          <w:sz w:val="24"/>
          <w:szCs w:val="24"/>
        </w:rPr>
        <w:t>acc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mmitt</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 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 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ref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 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ve 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known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ons.  A</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1"/>
          <w:sz w:val="24"/>
          <w:szCs w:val="24"/>
        </w:rPr>
        <w:t>ert</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p>
    <w:p w14:paraId="07F49857" w14:textId="09AE0963" w:rsidR="001243DA" w:rsidRPr="008824D4" w:rsidRDefault="00084CFB" w:rsidP="008824D4">
      <w:pPr>
        <w:spacing w:after="0" w:line="240" w:lineRule="auto"/>
        <w:ind w:left="520"/>
        <w:rPr>
          <w:rFonts w:ascii="Times New Roman" w:eastAsia="Times New Roman" w:hAnsi="Times New Roman" w:cs="Times New Roman"/>
          <w:b/>
          <w:i/>
          <w:spacing w:val="-1"/>
          <w:sz w:val="28"/>
          <w:szCs w:val="28"/>
        </w:rPr>
      </w:pPr>
      <w:r w:rsidRPr="008824D4">
        <w:rPr>
          <w:rFonts w:ascii="Times New Roman" w:eastAsia="Times New Roman" w:hAnsi="Times New Roman" w:cs="Times New Roman"/>
          <w:b/>
          <w:i/>
          <w:spacing w:val="-1"/>
          <w:sz w:val="28"/>
          <w:szCs w:val="28"/>
        </w:rPr>
        <w:t xml:space="preserve">4. Program Name: </w:t>
      </w:r>
      <w:r w:rsidR="001243DA" w:rsidRPr="008824D4">
        <w:rPr>
          <w:rFonts w:ascii="Times New Roman" w:eastAsia="Times New Roman" w:hAnsi="Times New Roman" w:cs="Times New Roman"/>
          <w:b/>
          <w:i/>
          <w:spacing w:val="-1"/>
          <w:sz w:val="28"/>
          <w:szCs w:val="28"/>
        </w:rPr>
        <w:t>PhD in Plant Pathology</w:t>
      </w:r>
    </w:p>
    <w:p w14:paraId="147533E9" w14:textId="65CDFE55" w:rsidR="001243DA" w:rsidRPr="00ED2306" w:rsidRDefault="001243DA" w:rsidP="001243DA">
      <w:pPr>
        <w:spacing w:after="0" w:line="240" w:lineRule="auto"/>
        <w:ind w:left="520"/>
        <w:rPr>
          <w:rFonts w:ascii="Times New Roman" w:eastAsia="Times New Roman" w:hAnsi="Times New Roman" w:cs="Times New Roman"/>
          <w:sz w:val="28"/>
          <w:szCs w:val="28"/>
        </w:rPr>
      </w:pPr>
      <w:r w:rsidRPr="00ED2306">
        <w:rPr>
          <w:rFonts w:ascii="Times New Roman" w:eastAsia="Times New Roman" w:hAnsi="Times New Roman" w:cs="Times New Roman"/>
          <w:b/>
          <w:i/>
          <w:spacing w:val="-1"/>
          <w:sz w:val="28"/>
          <w:szCs w:val="28"/>
        </w:rPr>
        <w:t>D</w:t>
      </w:r>
      <w:r w:rsidRPr="00ED2306">
        <w:rPr>
          <w:rFonts w:ascii="Times New Roman" w:eastAsia="Times New Roman" w:hAnsi="Times New Roman" w:cs="Times New Roman"/>
          <w:b/>
          <w:i/>
          <w:spacing w:val="1"/>
          <w:sz w:val="28"/>
          <w:szCs w:val="28"/>
        </w:rPr>
        <w:t>i</w:t>
      </w:r>
      <w:r w:rsidRPr="00ED2306">
        <w:rPr>
          <w:rFonts w:ascii="Times New Roman" w:eastAsia="Times New Roman" w:hAnsi="Times New Roman" w:cs="Times New Roman"/>
          <w:b/>
          <w:i/>
          <w:spacing w:val="-1"/>
          <w:sz w:val="28"/>
          <w:szCs w:val="28"/>
        </w:rPr>
        <w:t>s</w:t>
      </w:r>
      <w:r w:rsidRPr="00ED2306">
        <w:rPr>
          <w:rFonts w:ascii="Times New Roman" w:eastAsia="Times New Roman" w:hAnsi="Times New Roman" w:cs="Times New Roman"/>
          <w:b/>
          <w:i/>
          <w:spacing w:val="1"/>
          <w:sz w:val="28"/>
          <w:szCs w:val="28"/>
        </w:rPr>
        <w:t>t</w:t>
      </w:r>
      <w:r w:rsidRPr="00ED2306">
        <w:rPr>
          <w:rFonts w:ascii="Times New Roman" w:eastAsia="Times New Roman" w:hAnsi="Times New Roman" w:cs="Times New Roman"/>
          <w:b/>
          <w:i/>
          <w:spacing w:val="-1"/>
          <w:sz w:val="28"/>
          <w:szCs w:val="28"/>
        </w:rPr>
        <w:t>r</w:t>
      </w:r>
      <w:r w:rsidRPr="00ED2306">
        <w:rPr>
          <w:rFonts w:ascii="Times New Roman" w:eastAsia="Times New Roman" w:hAnsi="Times New Roman" w:cs="Times New Roman"/>
          <w:b/>
          <w:i/>
          <w:spacing w:val="1"/>
          <w:sz w:val="28"/>
          <w:szCs w:val="28"/>
        </w:rPr>
        <w:t>ib</w:t>
      </w:r>
      <w:r w:rsidRPr="00ED2306">
        <w:rPr>
          <w:rFonts w:ascii="Times New Roman" w:eastAsia="Times New Roman" w:hAnsi="Times New Roman" w:cs="Times New Roman"/>
          <w:b/>
          <w:i/>
          <w:spacing w:val="-2"/>
          <w:sz w:val="28"/>
          <w:szCs w:val="28"/>
        </w:rPr>
        <w:t>u</w:t>
      </w:r>
      <w:r w:rsidRPr="00ED2306">
        <w:rPr>
          <w:rFonts w:ascii="Times New Roman" w:eastAsia="Times New Roman" w:hAnsi="Times New Roman" w:cs="Times New Roman"/>
          <w:b/>
          <w:i/>
          <w:spacing w:val="-1"/>
          <w:sz w:val="28"/>
          <w:szCs w:val="28"/>
        </w:rPr>
        <w:t>t</w:t>
      </w:r>
      <w:r w:rsidRPr="00ED2306">
        <w:rPr>
          <w:rFonts w:ascii="Times New Roman" w:eastAsia="Times New Roman" w:hAnsi="Times New Roman" w:cs="Times New Roman"/>
          <w:b/>
          <w:i/>
          <w:spacing w:val="1"/>
          <w:sz w:val="28"/>
          <w:szCs w:val="28"/>
        </w:rPr>
        <w:t>io</w:t>
      </w:r>
      <w:r w:rsidRPr="00ED2306">
        <w:rPr>
          <w:rFonts w:ascii="Times New Roman" w:eastAsia="Times New Roman" w:hAnsi="Times New Roman" w:cs="Times New Roman"/>
          <w:b/>
          <w:i/>
          <w:sz w:val="28"/>
          <w:szCs w:val="28"/>
        </w:rPr>
        <w:t>n</w:t>
      </w:r>
      <w:r w:rsidRPr="00ED2306">
        <w:rPr>
          <w:rFonts w:ascii="Times New Roman" w:eastAsia="Times New Roman" w:hAnsi="Times New Roman" w:cs="Times New Roman"/>
          <w:b/>
          <w:i/>
          <w:spacing w:val="-3"/>
          <w:sz w:val="28"/>
          <w:szCs w:val="28"/>
        </w:rPr>
        <w:t xml:space="preserve"> </w:t>
      </w:r>
      <w:r w:rsidRPr="00ED2306">
        <w:rPr>
          <w:rFonts w:ascii="Times New Roman" w:eastAsia="Times New Roman" w:hAnsi="Times New Roman" w:cs="Times New Roman"/>
          <w:b/>
          <w:i/>
          <w:spacing w:val="1"/>
          <w:sz w:val="28"/>
          <w:szCs w:val="28"/>
        </w:rPr>
        <w:t>o</w:t>
      </w:r>
      <w:r w:rsidRPr="00ED2306">
        <w:rPr>
          <w:rFonts w:ascii="Times New Roman" w:eastAsia="Times New Roman" w:hAnsi="Times New Roman" w:cs="Times New Roman"/>
          <w:b/>
          <w:i/>
          <w:sz w:val="28"/>
          <w:szCs w:val="28"/>
        </w:rPr>
        <w:t xml:space="preserve">f </w:t>
      </w:r>
      <w:r w:rsidRPr="00ED2306">
        <w:rPr>
          <w:rFonts w:ascii="Times New Roman" w:eastAsia="Times New Roman" w:hAnsi="Times New Roman" w:cs="Times New Roman"/>
          <w:b/>
          <w:i/>
          <w:spacing w:val="-2"/>
          <w:sz w:val="28"/>
          <w:szCs w:val="28"/>
        </w:rPr>
        <w:t>C</w:t>
      </w:r>
      <w:r w:rsidRPr="00ED2306">
        <w:rPr>
          <w:rFonts w:ascii="Times New Roman" w:eastAsia="Times New Roman" w:hAnsi="Times New Roman" w:cs="Times New Roman"/>
          <w:b/>
          <w:i/>
          <w:spacing w:val="1"/>
          <w:sz w:val="28"/>
          <w:szCs w:val="28"/>
        </w:rPr>
        <w:t>o</w:t>
      </w:r>
      <w:r w:rsidRPr="00ED2306">
        <w:rPr>
          <w:rFonts w:ascii="Times New Roman" w:eastAsia="Times New Roman" w:hAnsi="Times New Roman" w:cs="Times New Roman"/>
          <w:b/>
          <w:i/>
          <w:sz w:val="28"/>
          <w:szCs w:val="28"/>
        </w:rPr>
        <w:t>u</w:t>
      </w:r>
      <w:r w:rsidRPr="00ED2306">
        <w:rPr>
          <w:rFonts w:ascii="Times New Roman" w:eastAsia="Times New Roman" w:hAnsi="Times New Roman" w:cs="Times New Roman"/>
          <w:b/>
          <w:i/>
          <w:spacing w:val="-1"/>
          <w:sz w:val="28"/>
          <w:szCs w:val="28"/>
        </w:rPr>
        <w:t>r</w:t>
      </w:r>
      <w:r w:rsidRPr="00ED2306">
        <w:rPr>
          <w:rFonts w:ascii="Times New Roman" w:eastAsia="Times New Roman" w:hAnsi="Times New Roman" w:cs="Times New Roman"/>
          <w:b/>
          <w:i/>
          <w:spacing w:val="1"/>
          <w:sz w:val="28"/>
          <w:szCs w:val="28"/>
        </w:rPr>
        <w:t>s</w:t>
      </w:r>
      <w:r w:rsidRPr="00ED2306">
        <w:rPr>
          <w:rFonts w:ascii="Times New Roman" w:eastAsia="Times New Roman" w:hAnsi="Times New Roman" w:cs="Times New Roman"/>
          <w:b/>
          <w:i/>
          <w:sz w:val="28"/>
          <w:szCs w:val="28"/>
        </w:rPr>
        <w:t>es</w:t>
      </w:r>
      <w:r w:rsidRPr="00ED2306">
        <w:rPr>
          <w:rFonts w:ascii="Times New Roman" w:eastAsia="Times New Roman" w:hAnsi="Times New Roman" w:cs="Times New Roman"/>
          <w:b/>
          <w:i/>
          <w:spacing w:val="-1"/>
          <w:sz w:val="28"/>
          <w:szCs w:val="28"/>
        </w:rPr>
        <w:t xml:space="preserve"> </w:t>
      </w:r>
      <w:r w:rsidRPr="00ED2306">
        <w:rPr>
          <w:rFonts w:ascii="Times New Roman" w:eastAsia="Times New Roman" w:hAnsi="Times New Roman" w:cs="Times New Roman"/>
          <w:b/>
          <w:i/>
          <w:spacing w:val="1"/>
          <w:sz w:val="28"/>
          <w:szCs w:val="28"/>
        </w:rPr>
        <w:t>b</w:t>
      </w:r>
      <w:r w:rsidRPr="00ED2306">
        <w:rPr>
          <w:rFonts w:ascii="Times New Roman" w:eastAsia="Times New Roman" w:hAnsi="Times New Roman" w:cs="Times New Roman"/>
          <w:b/>
          <w:i/>
          <w:sz w:val="28"/>
          <w:szCs w:val="28"/>
        </w:rPr>
        <w:t>y</w:t>
      </w:r>
      <w:r w:rsidRPr="00ED2306">
        <w:rPr>
          <w:rFonts w:ascii="Times New Roman" w:eastAsia="Times New Roman" w:hAnsi="Times New Roman" w:cs="Times New Roman"/>
          <w:b/>
          <w:i/>
          <w:spacing w:val="-2"/>
          <w:sz w:val="28"/>
          <w:szCs w:val="28"/>
        </w:rPr>
        <w:t xml:space="preserve"> </w:t>
      </w:r>
      <w:r w:rsidRPr="00ED2306">
        <w:rPr>
          <w:rFonts w:ascii="Times New Roman" w:eastAsia="Times New Roman" w:hAnsi="Times New Roman" w:cs="Times New Roman"/>
          <w:b/>
          <w:i/>
          <w:spacing w:val="2"/>
          <w:sz w:val="28"/>
          <w:szCs w:val="28"/>
        </w:rPr>
        <w:t>Y</w:t>
      </w:r>
      <w:r w:rsidRPr="00ED2306">
        <w:rPr>
          <w:rFonts w:ascii="Times New Roman" w:eastAsia="Times New Roman" w:hAnsi="Times New Roman" w:cs="Times New Roman"/>
          <w:b/>
          <w:i/>
          <w:spacing w:val="-2"/>
          <w:sz w:val="28"/>
          <w:szCs w:val="28"/>
        </w:rPr>
        <w:t>e</w:t>
      </w:r>
      <w:r w:rsidRPr="00ED2306">
        <w:rPr>
          <w:rFonts w:ascii="Times New Roman" w:eastAsia="Times New Roman" w:hAnsi="Times New Roman" w:cs="Times New Roman"/>
          <w:b/>
          <w:i/>
          <w:spacing w:val="1"/>
          <w:sz w:val="28"/>
          <w:szCs w:val="28"/>
        </w:rPr>
        <w:t>a</w:t>
      </w:r>
      <w:r w:rsidRPr="00ED2306">
        <w:rPr>
          <w:rFonts w:ascii="Times New Roman" w:eastAsia="Times New Roman" w:hAnsi="Times New Roman" w:cs="Times New Roman"/>
          <w:b/>
          <w:i/>
          <w:sz w:val="28"/>
          <w:szCs w:val="28"/>
        </w:rPr>
        <w:t>r</w:t>
      </w:r>
      <w:r w:rsidRPr="00ED2306">
        <w:rPr>
          <w:rFonts w:ascii="Times New Roman" w:eastAsia="Times New Roman" w:hAnsi="Times New Roman" w:cs="Times New Roman"/>
          <w:b/>
          <w:i/>
          <w:spacing w:val="-1"/>
          <w:sz w:val="28"/>
          <w:szCs w:val="28"/>
        </w:rPr>
        <w:t xml:space="preserve"> </w:t>
      </w:r>
      <w:r w:rsidRPr="00ED2306">
        <w:rPr>
          <w:rFonts w:ascii="Times New Roman" w:eastAsia="Times New Roman" w:hAnsi="Times New Roman" w:cs="Times New Roman"/>
          <w:b/>
          <w:i/>
          <w:spacing w:val="1"/>
          <w:sz w:val="28"/>
          <w:szCs w:val="28"/>
        </w:rPr>
        <w:t>a</w:t>
      </w:r>
      <w:r w:rsidRPr="00ED2306">
        <w:rPr>
          <w:rFonts w:ascii="Times New Roman" w:eastAsia="Times New Roman" w:hAnsi="Times New Roman" w:cs="Times New Roman"/>
          <w:b/>
          <w:i/>
          <w:sz w:val="28"/>
          <w:szCs w:val="28"/>
        </w:rPr>
        <w:t>nd</w:t>
      </w:r>
      <w:r w:rsidRPr="00ED2306">
        <w:rPr>
          <w:rFonts w:ascii="Times New Roman" w:eastAsia="Times New Roman" w:hAnsi="Times New Roman" w:cs="Times New Roman"/>
          <w:b/>
          <w:i/>
          <w:spacing w:val="1"/>
          <w:sz w:val="28"/>
          <w:szCs w:val="28"/>
        </w:rPr>
        <w:t xml:space="preserve"> </w:t>
      </w:r>
      <w:r w:rsidRPr="00ED2306">
        <w:rPr>
          <w:rFonts w:ascii="Times New Roman" w:eastAsia="Times New Roman" w:hAnsi="Times New Roman" w:cs="Times New Roman"/>
          <w:b/>
          <w:i/>
          <w:spacing w:val="-2"/>
          <w:sz w:val="28"/>
          <w:szCs w:val="28"/>
        </w:rPr>
        <w:t>S</w:t>
      </w:r>
      <w:r w:rsidRPr="00ED2306">
        <w:rPr>
          <w:rFonts w:ascii="Times New Roman" w:eastAsia="Times New Roman" w:hAnsi="Times New Roman" w:cs="Times New Roman"/>
          <w:b/>
          <w:i/>
          <w:spacing w:val="-4"/>
          <w:sz w:val="28"/>
          <w:szCs w:val="28"/>
        </w:rPr>
        <w:t>e</w:t>
      </w:r>
      <w:r w:rsidRPr="00ED2306">
        <w:rPr>
          <w:rFonts w:ascii="Times New Roman" w:eastAsia="Times New Roman" w:hAnsi="Times New Roman" w:cs="Times New Roman"/>
          <w:b/>
          <w:i/>
          <w:spacing w:val="3"/>
          <w:sz w:val="28"/>
          <w:szCs w:val="28"/>
        </w:rPr>
        <w:t>m</w:t>
      </w:r>
      <w:r w:rsidRPr="00ED2306">
        <w:rPr>
          <w:rFonts w:ascii="Times New Roman" w:eastAsia="Times New Roman" w:hAnsi="Times New Roman" w:cs="Times New Roman"/>
          <w:b/>
          <w:i/>
          <w:sz w:val="28"/>
          <w:szCs w:val="28"/>
        </w:rPr>
        <w:t>e</w:t>
      </w:r>
      <w:r w:rsidRPr="00ED2306">
        <w:rPr>
          <w:rFonts w:ascii="Times New Roman" w:eastAsia="Times New Roman" w:hAnsi="Times New Roman" w:cs="Times New Roman"/>
          <w:b/>
          <w:i/>
          <w:spacing w:val="1"/>
          <w:sz w:val="28"/>
          <w:szCs w:val="28"/>
        </w:rPr>
        <w:t>s</w:t>
      </w:r>
      <w:r w:rsidRPr="00ED2306">
        <w:rPr>
          <w:rFonts w:ascii="Times New Roman" w:eastAsia="Times New Roman" w:hAnsi="Times New Roman" w:cs="Times New Roman"/>
          <w:b/>
          <w:i/>
          <w:spacing w:val="-1"/>
          <w:sz w:val="28"/>
          <w:szCs w:val="28"/>
        </w:rPr>
        <w:t>t</w:t>
      </w:r>
      <w:r w:rsidRPr="00ED2306">
        <w:rPr>
          <w:rFonts w:ascii="Times New Roman" w:eastAsia="Times New Roman" w:hAnsi="Times New Roman" w:cs="Times New Roman"/>
          <w:b/>
          <w:i/>
          <w:sz w:val="28"/>
          <w:szCs w:val="28"/>
        </w:rPr>
        <w:t>er</w:t>
      </w:r>
    </w:p>
    <w:p w14:paraId="6F552471" w14:textId="77777777" w:rsidR="001243DA" w:rsidRPr="00ED2306" w:rsidRDefault="001243DA" w:rsidP="001243DA">
      <w:pPr>
        <w:spacing w:before="12" w:after="0" w:line="260" w:lineRule="exact"/>
        <w:rPr>
          <w:rFonts w:ascii="Times New Roman" w:eastAsia="Times New Roman" w:hAnsi="Times New Roman" w:cs="Times New Roman"/>
          <w:sz w:val="26"/>
          <w:szCs w:val="26"/>
        </w:rPr>
      </w:pPr>
    </w:p>
    <w:p w14:paraId="30640919" w14:textId="70B23108" w:rsidR="001243DA" w:rsidRPr="00ED2306" w:rsidRDefault="001243DA" w:rsidP="001243DA">
      <w:pPr>
        <w:spacing w:after="0" w:line="240" w:lineRule="auto"/>
        <w:ind w:left="160"/>
        <w:rPr>
          <w:rFonts w:ascii="Times New Roman" w:eastAsia="Times New Roman" w:hAnsi="Times New Roman" w:cs="Times New Roman"/>
          <w:sz w:val="24"/>
          <w:szCs w:val="24"/>
        </w:rPr>
      </w:pPr>
      <w:r w:rsidRPr="00ED2306">
        <w:rPr>
          <w:rFonts w:ascii="Times New Roman" w:eastAsia="Times New Roman" w:hAnsi="Times New Roman" w:cs="Times New Roman"/>
          <w:noProof/>
          <w:sz w:val="20"/>
          <w:szCs w:val="20"/>
        </w:rPr>
        <mc:AlternateContent>
          <mc:Choice Requires="wpg">
            <w:drawing>
              <wp:anchor distT="0" distB="0" distL="114300" distR="114300" simplePos="0" relativeHeight="251666432" behindDoc="1" locked="0" layoutInCell="1" allowOverlap="1" wp14:anchorId="36477387" wp14:editId="70867137">
                <wp:simplePos x="0" y="0"/>
                <wp:positionH relativeFrom="page">
                  <wp:posOffset>914400</wp:posOffset>
                </wp:positionH>
                <wp:positionV relativeFrom="paragraph">
                  <wp:posOffset>329565</wp:posOffset>
                </wp:positionV>
                <wp:extent cx="5486400" cy="0"/>
                <wp:effectExtent l="9525" t="5715" r="9525" b="13335"/>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440" y="519"/>
                          <a:chExt cx="8640" cy="0"/>
                        </a:xfrm>
                      </wpg:grpSpPr>
                      <wps:wsp>
                        <wps:cNvPr id="219" name="Freeform 256"/>
                        <wps:cNvSpPr>
                          <a:spLocks/>
                        </wps:cNvSpPr>
                        <wps:spPr bwMode="auto">
                          <a:xfrm>
                            <a:off x="1440" y="519"/>
                            <a:ext cx="8640" cy="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1281B8" id="Group 218" o:spid="_x0000_s1026" style="position:absolute;margin-left:1in;margin-top:25.95pt;width:6in;height:0;z-index:-251650048;mso-position-horizontal-relative:page" coordorigin="1440,519"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">
                <v:shape id="Freeform 256" o:spid="_x0000_s1027" style="position:absolute;left:1440;top:519;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" path="m,l8640,e" filled="f" strokeweight=".21125mm">
                  <v:path arrowok="t" o:connecttype="custom" o:connectlocs="0,0;8640,0" o:connectangles="0,0"/>
                </v:shape>
                <w10:wrap anchorx="page"/>
              </v:group>
            </w:pict>
          </mc:Fallback>
        </mc:AlternateConten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w:t>
      </w:r>
    </w:p>
    <w:p w14:paraId="08BDDC47" w14:textId="77777777" w:rsidR="001243DA" w:rsidRPr="00ED2306" w:rsidRDefault="001243DA" w:rsidP="001243DA">
      <w:pPr>
        <w:spacing w:before="15" w:after="0" w:line="240" w:lineRule="exact"/>
        <w:rPr>
          <w:rFonts w:ascii="Times New Roman" w:eastAsia="Times New Roman" w:hAnsi="Times New Roman" w:cs="Times New Roman"/>
          <w:sz w:val="24"/>
          <w:szCs w:val="24"/>
        </w:rPr>
      </w:pPr>
    </w:p>
    <w:p w14:paraId="76B83B40" w14:textId="77777777" w:rsidR="001243DA" w:rsidRPr="00ED2306" w:rsidRDefault="001243DA" w:rsidP="001243DA">
      <w:pPr>
        <w:spacing w:before="21" w:after="0" w:line="240" w:lineRule="auto"/>
        <w:ind w:left="16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22"/>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45"/>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14C5ED94" w14:textId="77777777" w:rsidR="001243DA" w:rsidRPr="00ED2306" w:rsidRDefault="001243DA" w:rsidP="001243DA">
      <w:pPr>
        <w:spacing w:before="9" w:after="0" w:line="240" w:lineRule="exact"/>
        <w:rPr>
          <w:rFonts w:ascii="Times New Roman" w:eastAsia="Times New Roman" w:hAnsi="Times New Roman" w:cs="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1165"/>
        <w:gridCol w:w="6077"/>
        <w:gridCol w:w="1437"/>
      </w:tblGrid>
      <w:tr w:rsidR="001243DA" w:rsidRPr="00ED2306" w14:paraId="15CD411A" w14:textId="77777777" w:rsidTr="00451A0F">
        <w:trPr>
          <w:trHeight w:hRule="exact" w:val="322"/>
        </w:trPr>
        <w:tc>
          <w:tcPr>
            <w:tcW w:w="1165" w:type="dxa"/>
            <w:tcBorders>
              <w:top w:val="single" w:sz="5" w:space="0" w:color="000000"/>
              <w:left w:val="nil"/>
              <w:bottom w:val="nil"/>
              <w:right w:val="nil"/>
            </w:tcBorders>
          </w:tcPr>
          <w:p w14:paraId="08380CD4" w14:textId="77777777" w:rsidR="001243DA" w:rsidRPr="00ED2306" w:rsidRDefault="001243DA" w:rsidP="001243DA">
            <w:pPr>
              <w:spacing w:before="22"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711</w:t>
            </w:r>
          </w:p>
        </w:tc>
        <w:tc>
          <w:tcPr>
            <w:tcW w:w="6077" w:type="dxa"/>
            <w:tcBorders>
              <w:top w:val="single" w:sz="5" w:space="0" w:color="000000"/>
              <w:left w:val="nil"/>
              <w:bottom w:val="nil"/>
              <w:right w:val="nil"/>
            </w:tcBorders>
          </w:tcPr>
          <w:p w14:paraId="6950CE1F" w14:textId="77777777" w:rsidR="001243DA" w:rsidRPr="00ED2306" w:rsidRDefault="001243DA" w:rsidP="001243DA">
            <w:pPr>
              <w:spacing w:before="22" w:after="0" w:line="240" w:lineRule="auto"/>
              <w:ind w:left="135"/>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tc>
        <w:tc>
          <w:tcPr>
            <w:tcW w:w="1437" w:type="dxa"/>
            <w:tcBorders>
              <w:top w:val="single" w:sz="5" w:space="0" w:color="000000"/>
              <w:left w:val="nil"/>
              <w:bottom w:val="nil"/>
              <w:right w:val="nil"/>
            </w:tcBorders>
          </w:tcPr>
          <w:p w14:paraId="5C006270" w14:textId="77777777" w:rsidR="001243DA" w:rsidRPr="00ED2306" w:rsidRDefault="001243DA" w:rsidP="001243DA">
            <w:pPr>
              <w:spacing w:before="22" w:after="0" w:line="240" w:lineRule="auto"/>
              <w:ind w:left="499" w:right="74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4</w:t>
            </w:r>
          </w:p>
        </w:tc>
      </w:tr>
      <w:tr w:rsidR="001243DA" w:rsidRPr="00ED2306" w14:paraId="10F61B2A" w14:textId="77777777" w:rsidTr="00451A0F">
        <w:trPr>
          <w:trHeight w:hRule="exact" w:val="276"/>
        </w:trPr>
        <w:tc>
          <w:tcPr>
            <w:tcW w:w="1165" w:type="dxa"/>
            <w:tcBorders>
              <w:top w:val="nil"/>
              <w:left w:val="nil"/>
              <w:bottom w:val="nil"/>
              <w:right w:val="nil"/>
            </w:tcBorders>
          </w:tcPr>
          <w:p w14:paraId="7E4730D3"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731</w:t>
            </w:r>
          </w:p>
        </w:tc>
        <w:tc>
          <w:tcPr>
            <w:tcW w:w="6077" w:type="dxa"/>
            <w:tcBorders>
              <w:top w:val="nil"/>
              <w:left w:val="nil"/>
              <w:bottom w:val="nil"/>
              <w:right w:val="nil"/>
            </w:tcBorders>
          </w:tcPr>
          <w:p w14:paraId="0C28F934" w14:textId="77777777" w:rsidR="001243DA" w:rsidRPr="00ED2306" w:rsidRDefault="001243DA" w:rsidP="001243DA">
            <w:pPr>
              <w:spacing w:after="0" w:line="240" w:lineRule="exact"/>
              <w:ind w:left="135"/>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tc>
        <w:tc>
          <w:tcPr>
            <w:tcW w:w="1437" w:type="dxa"/>
            <w:tcBorders>
              <w:top w:val="nil"/>
              <w:left w:val="nil"/>
              <w:bottom w:val="nil"/>
              <w:right w:val="nil"/>
            </w:tcBorders>
          </w:tcPr>
          <w:p w14:paraId="1AECFEC2" w14:textId="77777777" w:rsidR="001243DA" w:rsidRPr="00ED2306" w:rsidRDefault="001243DA" w:rsidP="001243DA">
            <w:pPr>
              <w:spacing w:after="0" w:line="240" w:lineRule="exact"/>
              <w:ind w:left="499" w:right="74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3</w:t>
            </w:r>
          </w:p>
        </w:tc>
      </w:tr>
      <w:tr w:rsidR="001243DA" w:rsidRPr="00ED2306" w14:paraId="120E04E3" w14:textId="77777777" w:rsidTr="00451A0F">
        <w:trPr>
          <w:trHeight w:hRule="exact" w:val="276"/>
        </w:trPr>
        <w:tc>
          <w:tcPr>
            <w:tcW w:w="1165" w:type="dxa"/>
            <w:tcBorders>
              <w:top w:val="nil"/>
              <w:left w:val="nil"/>
              <w:bottom w:val="nil"/>
              <w:right w:val="nil"/>
            </w:tcBorders>
          </w:tcPr>
          <w:p w14:paraId="4C7CE70F"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751</w:t>
            </w:r>
          </w:p>
        </w:tc>
        <w:tc>
          <w:tcPr>
            <w:tcW w:w="6077" w:type="dxa"/>
            <w:tcBorders>
              <w:top w:val="nil"/>
              <w:left w:val="nil"/>
              <w:bottom w:val="nil"/>
              <w:right w:val="nil"/>
            </w:tcBorders>
          </w:tcPr>
          <w:p w14:paraId="6EB90B41" w14:textId="77777777" w:rsidR="001243DA" w:rsidRPr="00ED2306" w:rsidRDefault="001243DA" w:rsidP="001243DA">
            <w:pPr>
              <w:spacing w:after="0" w:line="240" w:lineRule="exact"/>
              <w:ind w:left="12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ogy</w:t>
            </w:r>
          </w:p>
        </w:tc>
        <w:tc>
          <w:tcPr>
            <w:tcW w:w="1437" w:type="dxa"/>
            <w:tcBorders>
              <w:top w:val="nil"/>
              <w:left w:val="nil"/>
              <w:bottom w:val="nil"/>
              <w:right w:val="nil"/>
            </w:tcBorders>
          </w:tcPr>
          <w:p w14:paraId="4BF1B087" w14:textId="77777777" w:rsidR="001243DA" w:rsidRPr="00ED2306" w:rsidRDefault="001243DA" w:rsidP="001243DA">
            <w:pPr>
              <w:spacing w:after="0" w:line="240" w:lineRule="exact"/>
              <w:ind w:left="499" w:right="74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1</w:t>
            </w:r>
          </w:p>
        </w:tc>
      </w:tr>
      <w:tr w:rsidR="001243DA" w:rsidRPr="00ED2306" w14:paraId="3EFD3935" w14:textId="77777777" w:rsidTr="00451A0F">
        <w:trPr>
          <w:trHeight w:hRule="exact" w:val="276"/>
        </w:trPr>
        <w:tc>
          <w:tcPr>
            <w:tcW w:w="1165" w:type="dxa"/>
            <w:tcBorders>
              <w:top w:val="nil"/>
              <w:left w:val="nil"/>
              <w:bottom w:val="nil"/>
              <w:right w:val="nil"/>
            </w:tcBorders>
          </w:tcPr>
          <w:p w14:paraId="3EDE23C6"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741</w:t>
            </w:r>
          </w:p>
        </w:tc>
        <w:tc>
          <w:tcPr>
            <w:tcW w:w="6077" w:type="dxa"/>
            <w:tcBorders>
              <w:top w:val="nil"/>
              <w:left w:val="nil"/>
              <w:bottom w:val="nil"/>
              <w:right w:val="nil"/>
            </w:tcBorders>
          </w:tcPr>
          <w:p w14:paraId="6B0F3C51" w14:textId="77777777" w:rsidR="001243DA" w:rsidRPr="00ED2306" w:rsidRDefault="001243DA" w:rsidP="001243DA">
            <w:pPr>
              <w:spacing w:after="0" w:line="240" w:lineRule="exact"/>
              <w:ind w:left="12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p>
        </w:tc>
        <w:tc>
          <w:tcPr>
            <w:tcW w:w="1437" w:type="dxa"/>
            <w:tcBorders>
              <w:top w:val="nil"/>
              <w:left w:val="nil"/>
              <w:bottom w:val="nil"/>
              <w:right w:val="nil"/>
            </w:tcBorders>
          </w:tcPr>
          <w:p w14:paraId="4289E404" w14:textId="77777777" w:rsidR="001243DA" w:rsidRPr="00ED2306" w:rsidRDefault="001243DA" w:rsidP="001243DA">
            <w:pPr>
              <w:spacing w:after="0" w:line="240" w:lineRule="exact"/>
              <w:ind w:left="499" w:right="74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1</w:t>
            </w:r>
          </w:p>
        </w:tc>
      </w:tr>
      <w:tr w:rsidR="001243DA" w:rsidRPr="00ED2306" w14:paraId="2D8C868F" w14:textId="77777777" w:rsidTr="00451A0F">
        <w:trPr>
          <w:trHeight w:hRule="exact" w:val="506"/>
        </w:trPr>
        <w:tc>
          <w:tcPr>
            <w:tcW w:w="1165" w:type="dxa"/>
            <w:tcBorders>
              <w:top w:val="nil"/>
              <w:left w:val="nil"/>
              <w:bottom w:val="single" w:sz="5" w:space="0" w:color="000000"/>
              <w:right w:val="nil"/>
            </w:tcBorders>
          </w:tcPr>
          <w:p w14:paraId="1388723C" w14:textId="77777777" w:rsidR="001243DA" w:rsidRPr="00ED2306" w:rsidRDefault="001243DA" w:rsidP="001243DA">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551</w:t>
            </w:r>
          </w:p>
        </w:tc>
        <w:tc>
          <w:tcPr>
            <w:tcW w:w="6077" w:type="dxa"/>
            <w:tcBorders>
              <w:top w:val="nil"/>
              <w:left w:val="nil"/>
              <w:bottom w:val="single" w:sz="5" w:space="0" w:color="000000"/>
              <w:right w:val="nil"/>
            </w:tcBorders>
          </w:tcPr>
          <w:p w14:paraId="74932250" w14:textId="77777777" w:rsidR="001243DA" w:rsidRPr="00ED2306" w:rsidRDefault="001243DA" w:rsidP="001243DA">
            <w:pPr>
              <w:spacing w:after="0" w:line="240" w:lineRule="exact"/>
              <w:ind w:left="12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ogy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E)</w:t>
            </w:r>
          </w:p>
        </w:tc>
        <w:tc>
          <w:tcPr>
            <w:tcW w:w="1437" w:type="dxa"/>
            <w:tcBorders>
              <w:top w:val="nil"/>
              <w:left w:val="nil"/>
              <w:bottom w:val="single" w:sz="5" w:space="0" w:color="000000"/>
              <w:right w:val="nil"/>
            </w:tcBorders>
          </w:tcPr>
          <w:p w14:paraId="4B9851F2" w14:textId="77777777" w:rsidR="001243DA" w:rsidRPr="00ED2306" w:rsidRDefault="001243DA" w:rsidP="001243DA">
            <w:pPr>
              <w:spacing w:after="0" w:line="240" w:lineRule="exact"/>
              <w:ind w:left="499" w:right="742"/>
              <w:jc w:val="center"/>
              <w:rPr>
                <w:rFonts w:ascii="Times New Roman" w:eastAsia="Times New Roman" w:hAnsi="Times New Roman" w:cs="Times New Roman"/>
                <w:sz w:val="24"/>
                <w:szCs w:val="24"/>
              </w:rPr>
            </w:pPr>
            <w:r w:rsidRPr="00ED2306">
              <w:rPr>
                <w:rFonts w:ascii="Times New Roman" w:eastAsia="Times New Roman" w:hAnsi="Times New Roman" w:cs="Times New Roman"/>
                <w:w w:val="99"/>
                <w:sz w:val="24"/>
                <w:szCs w:val="24"/>
              </w:rPr>
              <w:t>2</w:t>
            </w:r>
          </w:p>
        </w:tc>
      </w:tr>
      <w:tr w:rsidR="001243DA" w:rsidRPr="00ED2306" w14:paraId="39563798" w14:textId="77777777" w:rsidTr="00451A0F">
        <w:trPr>
          <w:trHeight w:hRule="exact" w:val="552"/>
        </w:trPr>
        <w:tc>
          <w:tcPr>
            <w:tcW w:w="1165" w:type="dxa"/>
            <w:tcBorders>
              <w:top w:val="single" w:sz="5" w:space="0" w:color="000000"/>
              <w:left w:val="nil"/>
              <w:bottom w:val="single" w:sz="5" w:space="0" w:color="000000"/>
              <w:right w:val="nil"/>
            </w:tcBorders>
          </w:tcPr>
          <w:p w14:paraId="0312E708" w14:textId="77777777" w:rsidR="001243DA" w:rsidRPr="00ED2306" w:rsidRDefault="001243DA" w:rsidP="001243DA">
            <w:pPr>
              <w:spacing w:before="26"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p>
        </w:tc>
        <w:tc>
          <w:tcPr>
            <w:tcW w:w="6077" w:type="dxa"/>
            <w:tcBorders>
              <w:top w:val="single" w:sz="5" w:space="0" w:color="000000"/>
              <w:left w:val="nil"/>
              <w:bottom w:val="single" w:sz="5" w:space="0" w:color="000000"/>
              <w:right w:val="nil"/>
            </w:tcBorders>
          </w:tcPr>
          <w:p w14:paraId="0735D189" w14:textId="77777777" w:rsidR="001243DA" w:rsidRPr="00ED2306" w:rsidRDefault="001243DA" w:rsidP="001243DA">
            <w:pPr>
              <w:spacing w:after="0" w:line="240" w:lineRule="auto"/>
              <w:rPr>
                <w:rFonts w:ascii="Times New Roman" w:eastAsia="Times New Roman" w:hAnsi="Times New Roman" w:cs="Times New Roman"/>
                <w:sz w:val="20"/>
                <w:szCs w:val="20"/>
              </w:rPr>
            </w:pPr>
          </w:p>
        </w:tc>
        <w:tc>
          <w:tcPr>
            <w:tcW w:w="1437" w:type="dxa"/>
            <w:tcBorders>
              <w:top w:val="single" w:sz="5" w:space="0" w:color="000000"/>
              <w:left w:val="nil"/>
              <w:bottom w:val="single" w:sz="5" w:space="0" w:color="000000"/>
              <w:right w:val="nil"/>
            </w:tcBorders>
          </w:tcPr>
          <w:p w14:paraId="36B42E05" w14:textId="77777777" w:rsidR="001243DA" w:rsidRPr="00ED2306" w:rsidRDefault="001243DA" w:rsidP="001243DA">
            <w:pPr>
              <w:spacing w:before="26" w:after="0" w:line="240" w:lineRule="auto"/>
              <w:ind w:left="417"/>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8</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11</w:t>
            </w:r>
          </w:p>
        </w:tc>
      </w:tr>
    </w:tbl>
    <w:p w14:paraId="3B9F9F35" w14:textId="77777777" w:rsidR="001243DA" w:rsidRPr="00ED2306" w:rsidRDefault="001243DA" w:rsidP="001243DA">
      <w:pPr>
        <w:spacing w:before="10" w:after="0" w:line="260" w:lineRule="exact"/>
        <w:rPr>
          <w:rFonts w:ascii="Times New Roman" w:eastAsia="Times New Roman" w:hAnsi="Times New Roman" w:cs="Times New Roman"/>
          <w:sz w:val="26"/>
          <w:szCs w:val="26"/>
        </w:rPr>
      </w:pPr>
    </w:p>
    <w:p w14:paraId="75AB77B0" w14:textId="20C0A074" w:rsidR="001243DA" w:rsidRPr="00ED2306" w:rsidRDefault="001243DA" w:rsidP="001243DA">
      <w:pPr>
        <w:spacing w:before="21" w:after="0" w:line="240" w:lineRule="auto"/>
        <w:ind w:left="160"/>
        <w:rPr>
          <w:rFonts w:ascii="Times New Roman" w:eastAsia="Times New Roman" w:hAnsi="Times New Roman" w:cs="Times New Roman"/>
          <w:sz w:val="24"/>
          <w:szCs w:val="24"/>
        </w:rPr>
      </w:pPr>
      <w:r w:rsidRPr="00ED2306">
        <w:rPr>
          <w:rFonts w:ascii="Times New Roman" w:eastAsia="Times New Roman" w:hAnsi="Times New Roman" w:cs="Times New Roman"/>
          <w:noProof/>
          <w:sz w:val="20"/>
          <w:szCs w:val="20"/>
        </w:rPr>
        <mc:AlternateContent>
          <mc:Choice Requires="wpg">
            <w:drawing>
              <wp:anchor distT="0" distB="0" distL="114300" distR="114300" simplePos="0" relativeHeight="251667456" behindDoc="1" locked="0" layoutInCell="1" allowOverlap="1" wp14:anchorId="6E27CE51" wp14:editId="382C90ED">
                <wp:simplePos x="0" y="0"/>
                <wp:positionH relativeFrom="page">
                  <wp:posOffset>914400</wp:posOffset>
                </wp:positionH>
                <wp:positionV relativeFrom="paragraph">
                  <wp:posOffset>342900</wp:posOffset>
                </wp:positionV>
                <wp:extent cx="5486400" cy="0"/>
                <wp:effectExtent l="9525" t="9525" r="9525" b="952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440" y="540"/>
                          <a:chExt cx="8640" cy="0"/>
                        </a:xfrm>
                      </wpg:grpSpPr>
                      <wps:wsp>
                        <wps:cNvPr id="217" name="Freeform 258"/>
                        <wps:cNvSpPr>
                          <a:spLocks/>
                        </wps:cNvSpPr>
                        <wps:spPr bwMode="auto">
                          <a:xfrm>
                            <a:off x="1440" y="540"/>
                            <a:ext cx="8640" cy="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509A6E" id="Group 216" o:spid="_x0000_s1026" style="position:absolute;margin-left:1in;margin-top:27pt;width:6in;height:0;z-index:-251649024;mso-position-horizontal-relative:page" coordorigin="1440,540"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">
                <v:shape id="Freeform 258" o:spid="_x0000_s1027" style="position:absolute;left:1440;top:540;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" path="m,l8640,e" filled="f" strokeweight=".21125mm">
                  <v:path arrowok="t" o:connecttype="custom" o:connectlocs="0,0;8640,0" o:connectangles="0,0"/>
                </v:shape>
                <w10:wrap anchorx="page"/>
              </v:group>
            </w:pict>
          </mc:Fallback>
        </mc:AlternateConten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II</w:t>
      </w:r>
    </w:p>
    <w:p w14:paraId="4E1B870F" w14:textId="77777777" w:rsidR="001243DA" w:rsidRPr="00ED2306" w:rsidRDefault="001243DA" w:rsidP="001243DA">
      <w:pPr>
        <w:spacing w:before="15" w:after="0" w:line="240" w:lineRule="exact"/>
        <w:rPr>
          <w:rFonts w:ascii="Times New Roman" w:eastAsia="Times New Roman" w:hAnsi="Times New Roman" w:cs="Times New Roman"/>
          <w:sz w:val="24"/>
          <w:szCs w:val="24"/>
        </w:rPr>
      </w:pPr>
    </w:p>
    <w:p w14:paraId="1119287D" w14:textId="77777777" w:rsidR="001243DA" w:rsidRPr="00ED2306" w:rsidRDefault="001243DA" w:rsidP="001243DA">
      <w:pPr>
        <w:spacing w:before="21" w:after="0" w:line="240" w:lineRule="auto"/>
        <w:ind w:left="16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50"/>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45"/>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0D32F551" w14:textId="77777777" w:rsidR="001243DA" w:rsidRPr="00ED2306" w:rsidRDefault="001243DA" w:rsidP="001243DA">
      <w:pPr>
        <w:spacing w:before="9" w:after="0" w:line="240" w:lineRule="exact"/>
        <w:rPr>
          <w:rFonts w:ascii="Times New Roman" w:eastAsia="Times New Roman" w:hAnsi="Times New Roman" w:cs="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1645"/>
        <w:gridCol w:w="6007"/>
        <w:gridCol w:w="1291"/>
      </w:tblGrid>
      <w:tr w:rsidR="001243DA" w:rsidRPr="00ED2306" w14:paraId="72F38845" w14:textId="77777777" w:rsidTr="004565E5">
        <w:trPr>
          <w:trHeight w:hRule="exact" w:val="248"/>
        </w:trPr>
        <w:tc>
          <w:tcPr>
            <w:tcW w:w="1645" w:type="dxa"/>
            <w:tcBorders>
              <w:top w:val="single" w:sz="5" w:space="0" w:color="000000"/>
              <w:left w:val="nil"/>
              <w:bottom w:val="nil"/>
              <w:right w:val="nil"/>
            </w:tcBorders>
          </w:tcPr>
          <w:p w14:paraId="76F9D6D9" w14:textId="77777777" w:rsidR="001243DA" w:rsidRPr="00ED2306" w:rsidRDefault="001243DA" w:rsidP="004565E5">
            <w:pPr>
              <w:spacing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722</w:t>
            </w:r>
          </w:p>
        </w:tc>
        <w:tc>
          <w:tcPr>
            <w:tcW w:w="6007" w:type="dxa"/>
            <w:tcBorders>
              <w:top w:val="single" w:sz="5" w:space="0" w:color="000000"/>
              <w:left w:val="nil"/>
              <w:bottom w:val="nil"/>
              <w:right w:val="nil"/>
            </w:tcBorders>
          </w:tcPr>
          <w:p w14:paraId="69B44C66" w14:textId="77777777" w:rsidR="001243DA" w:rsidRPr="00ED2306" w:rsidRDefault="001243DA" w:rsidP="004565E5">
            <w:pPr>
              <w:spacing w:after="0" w:line="240" w:lineRule="auto"/>
              <w:ind w:left="514"/>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p>
        </w:tc>
        <w:tc>
          <w:tcPr>
            <w:tcW w:w="1291" w:type="dxa"/>
            <w:tcBorders>
              <w:top w:val="single" w:sz="5" w:space="0" w:color="000000"/>
              <w:left w:val="nil"/>
              <w:bottom w:val="nil"/>
              <w:right w:val="nil"/>
            </w:tcBorders>
          </w:tcPr>
          <w:p w14:paraId="44E3D1C7" w14:textId="77777777" w:rsidR="001243DA" w:rsidRPr="00ED2306" w:rsidRDefault="001243DA" w:rsidP="004565E5">
            <w:pPr>
              <w:spacing w:after="0" w:line="240" w:lineRule="auto"/>
              <w:ind w:left="35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2</w:t>
            </w:r>
          </w:p>
        </w:tc>
      </w:tr>
      <w:tr w:rsidR="001243DA" w:rsidRPr="00ED2306" w14:paraId="7BFA2152" w14:textId="77777777" w:rsidTr="004565E5">
        <w:trPr>
          <w:trHeight w:hRule="exact" w:val="213"/>
        </w:trPr>
        <w:tc>
          <w:tcPr>
            <w:tcW w:w="1645" w:type="dxa"/>
            <w:tcBorders>
              <w:top w:val="nil"/>
              <w:left w:val="nil"/>
              <w:bottom w:val="nil"/>
              <w:right w:val="nil"/>
            </w:tcBorders>
          </w:tcPr>
          <w:p w14:paraId="03BFBC20" w14:textId="77777777" w:rsidR="001243DA" w:rsidRPr="00ED2306" w:rsidRDefault="001243DA" w:rsidP="004565E5">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762</w:t>
            </w:r>
          </w:p>
        </w:tc>
        <w:tc>
          <w:tcPr>
            <w:tcW w:w="6007" w:type="dxa"/>
            <w:tcBorders>
              <w:top w:val="nil"/>
              <w:left w:val="nil"/>
              <w:bottom w:val="nil"/>
              <w:right w:val="nil"/>
            </w:tcBorders>
          </w:tcPr>
          <w:p w14:paraId="6DA0D13E" w14:textId="77777777" w:rsidR="001243DA" w:rsidRPr="00ED2306" w:rsidRDefault="001243DA" w:rsidP="004565E5">
            <w:pPr>
              <w:spacing w:after="0" w:line="240" w:lineRule="exact"/>
              <w:ind w:left="514"/>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Ep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p>
        </w:tc>
        <w:tc>
          <w:tcPr>
            <w:tcW w:w="1291" w:type="dxa"/>
            <w:tcBorders>
              <w:top w:val="nil"/>
              <w:left w:val="nil"/>
              <w:bottom w:val="nil"/>
              <w:right w:val="nil"/>
            </w:tcBorders>
          </w:tcPr>
          <w:p w14:paraId="4D882B83" w14:textId="77777777" w:rsidR="001243DA" w:rsidRPr="00ED2306" w:rsidRDefault="001243DA" w:rsidP="004565E5">
            <w:pPr>
              <w:spacing w:after="0" w:line="240" w:lineRule="exact"/>
              <w:ind w:left="35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3</w:t>
            </w:r>
          </w:p>
        </w:tc>
      </w:tr>
      <w:tr w:rsidR="001243DA" w:rsidRPr="00ED2306" w14:paraId="0B405E3C" w14:textId="77777777" w:rsidTr="004565E5">
        <w:trPr>
          <w:trHeight w:hRule="exact" w:val="213"/>
        </w:trPr>
        <w:tc>
          <w:tcPr>
            <w:tcW w:w="1645" w:type="dxa"/>
            <w:tcBorders>
              <w:top w:val="nil"/>
              <w:left w:val="nil"/>
              <w:bottom w:val="nil"/>
              <w:right w:val="nil"/>
            </w:tcBorders>
          </w:tcPr>
          <w:p w14:paraId="45DD33BC" w14:textId="77777777" w:rsidR="001243DA" w:rsidRPr="00ED2306" w:rsidRDefault="001243DA" w:rsidP="004565E5">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752</w:t>
            </w:r>
          </w:p>
        </w:tc>
        <w:tc>
          <w:tcPr>
            <w:tcW w:w="6007" w:type="dxa"/>
            <w:tcBorders>
              <w:top w:val="nil"/>
              <w:left w:val="nil"/>
              <w:bottom w:val="nil"/>
              <w:right w:val="nil"/>
            </w:tcBorders>
          </w:tcPr>
          <w:p w14:paraId="52169155" w14:textId="77777777" w:rsidR="001243DA" w:rsidRPr="00ED2306" w:rsidRDefault="001243DA" w:rsidP="004565E5">
            <w:pPr>
              <w:spacing w:after="0" w:line="240" w:lineRule="exact"/>
              <w:ind w:left="514"/>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p>
        </w:tc>
        <w:tc>
          <w:tcPr>
            <w:tcW w:w="1291" w:type="dxa"/>
            <w:tcBorders>
              <w:top w:val="nil"/>
              <w:left w:val="nil"/>
              <w:bottom w:val="nil"/>
              <w:right w:val="nil"/>
            </w:tcBorders>
          </w:tcPr>
          <w:p w14:paraId="46D24225" w14:textId="77777777" w:rsidR="001243DA" w:rsidRPr="00ED2306" w:rsidRDefault="001243DA" w:rsidP="004565E5">
            <w:pPr>
              <w:spacing w:after="0" w:line="240" w:lineRule="exact"/>
              <w:ind w:left="35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1</w:t>
            </w:r>
          </w:p>
        </w:tc>
      </w:tr>
      <w:tr w:rsidR="001243DA" w:rsidRPr="00ED2306" w14:paraId="266C4951" w14:textId="77777777" w:rsidTr="004565E5">
        <w:trPr>
          <w:trHeight w:hRule="exact" w:val="213"/>
        </w:trPr>
        <w:tc>
          <w:tcPr>
            <w:tcW w:w="1645" w:type="dxa"/>
            <w:tcBorders>
              <w:top w:val="nil"/>
              <w:left w:val="nil"/>
              <w:bottom w:val="nil"/>
              <w:right w:val="nil"/>
            </w:tcBorders>
          </w:tcPr>
          <w:p w14:paraId="3F6BE0A4" w14:textId="77777777" w:rsidR="001243DA" w:rsidRPr="00ED2306" w:rsidRDefault="001243DA" w:rsidP="004565E5">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732</w:t>
            </w:r>
          </w:p>
        </w:tc>
        <w:tc>
          <w:tcPr>
            <w:tcW w:w="6007" w:type="dxa"/>
            <w:tcBorders>
              <w:top w:val="nil"/>
              <w:left w:val="nil"/>
              <w:bottom w:val="nil"/>
              <w:right w:val="nil"/>
            </w:tcBorders>
          </w:tcPr>
          <w:p w14:paraId="2895B9F0" w14:textId="77777777" w:rsidR="001243DA" w:rsidRPr="00ED2306" w:rsidRDefault="001243DA" w:rsidP="004565E5">
            <w:pPr>
              <w:spacing w:after="0" w:line="240" w:lineRule="exact"/>
              <w:ind w:left="514"/>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tc>
        <w:tc>
          <w:tcPr>
            <w:tcW w:w="1291" w:type="dxa"/>
            <w:tcBorders>
              <w:top w:val="nil"/>
              <w:left w:val="nil"/>
              <w:bottom w:val="nil"/>
              <w:right w:val="nil"/>
            </w:tcBorders>
          </w:tcPr>
          <w:p w14:paraId="130AF52C" w14:textId="77777777" w:rsidR="001243DA" w:rsidRPr="00ED2306" w:rsidRDefault="001243DA" w:rsidP="004565E5">
            <w:pPr>
              <w:spacing w:after="0" w:line="240" w:lineRule="exact"/>
              <w:ind w:left="35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2</w:t>
            </w:r>
          </w:p>
        </w:tc>
      </w:tr>
      <w:tr w:rsidR="001243DA" w:rsidRPr="00ED2306" w14:paraId="54DEDF89" w14:textId="77777777" w:rsidTr="004565E5">
        <w:trPr>
          <w:trHeight w:hRule="exact" w:val="213"/>
        </w:trPr>
        <w:tc>
          <w:tcPr>
            <w:tcW w:w="1645" w:type="dxa"/>
            <w:tcBorders>
              <w:top w:val="nil"/>
              <w:left w:val="nil"/>
              <w:bottom w:val="nil"/>
              <w:right w:val="nil"/>
            </w:tcBorders>
          </w:tcPr>
          <w:p w14:paraId="234561F9" w14:textId="77777777" w:rsidR="001243DA" w:rsidRPr="00ED2306" w:rsidRDefault="001243DA" w:rsidP="004565E5">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742</w:t>
            </w:r>
          </w:p>
        </w:tc>
        <w:tc>
          <w:tcPr>
            <w:tcW w:w="6007" w:type="dxa"/>
            <w:tcBorders>
              <w:top w:val="nil"/>
              <w:left w:val="nil"/>
              <w:bottom w:val="nil"/>
              <w:right w:val="nil"/>
            </w:tcBorders>
          </w:tcPr>
          <w:p w14:paraId="37CC541E" w14:textId="77777777" w:rsidR="001243DA" w:rsidRPr="00ED2306" w:rsidRDefault="001243DA" w:rsidP="004565E5">
            <w:pPr>
              <w:spacing w:after="0" w:line="240" w:lineRule="exact"/>
              <w:ind w:left="514"/>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t>
            </w:r>
          </w:p>
        </w:tc>
        <w:tc>
          <w:tcPr>
            <w:tcW w:w="1291" w:type="dxa"/>
            <w:tcBorders>
              <w:top w:val="nil"/>
              <w:left w:val="nil"/>
              <w:bottom w:val="nil"/>
              <w:right w:val="nil"/>
            </w:tcBorders>
          </w:tcPr>
          <w:p w14:paraId="34C3C164" w14:textId="77777777" w:rsidR="001243DA" w:rsidRPr="00ED2306" w:rsidRDefault="001243DA" w:rsidP="004565E5">
            <w:pPr>
              <w:spacing w:after="0" w:line="240" w:lineRule="exact"/>
              <w:ind w:left="35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2</w:t>
            </w:r>
          </w:p>
        </w:tc>
      </w:tr>
      <w:tr w:rsidR="001243DA" w:rsidRPr="00ED2306" w14:paraId="5872B746" w14:textId="77777777" w:rsidTr="004565E5">
        <w:trPr>
          <w:trHeight w:hRule="exact" w:val="391"/>
        </w:trPr>
        <w:tc>
          <w:tcPr>
            <w:tcW w:w="1645" w:type="dxa"/>
            <w:tcBorders>
              <w:top w:val="nil"/>
              <w:left w:val="nil"/>
              <w:bottom w:val="single" w:sz="5" w:space="0" w:color="000000"/>
              <w:right w:val="nil"/>
            </w:tcBorders>
          </w:tcPr>
          <w:p w14:paraId="05326C2E" w14:textId="77777777" w:rsidR="001243DA" w:rsidRPr="00ED2306" w:rsidRDefault="001243DA" w:rsidP="004565E5">
            <w:pPr>
              <w:spacing w:after="0" w:line="240" w:lineRule="exact"/>
              <w:ind w:left="40"/>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512</w:t>
            </w:r>
          </w:p>
        </w:tc>
        <w:tc>
          <w:tcPr>
            <w:tcW w:w="6007" w:type="dxa"/>
            <w:tcBorders>
              <w:top w:val="nil"/>
              <w:left w:val="nil"/>
              <w:bottom w:val="single" w:sz="5" w:space="0" w:color="000000"/>
              <w:right w:val="nil"/>
            </w:tcBorders>
          </w:tcPr>
          <w:p w14:paraId="7A6CD947" w14:textId="77777777" w:rsidR="001243DA" w:rsidRPr="00ED2306" w:rsidRDefault="001243DA" w:rsidP="004565E5">
            <w:pPr>
              <w:spacing w:after="0" w:line="240" w:lineRule="exact"/>
              <w:ind w:left="514"/>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E)</w:t>
            </w:r>
          </w:p>
        </w:tc>
        <w:tc>
          <w:tcPr>
            <w:tcW w:w="1291" w:type="dxa"/>
            <w:tcBorders>
              <w:top w:val="nil"/>
              <w:left w:val="nil"/>
              <w:bottom w:val="single" w:sz="5" w:space="0" w:color="000000"/>
              <w:right w:val="nil"/>
            </w:tcBorders>
          </w:tcPr>
          <w:p w14:paraId="3CD87E51" w14:textId="77777777" w:rsidR="001243DA" w:rsidRPr="00ED2306" w:rsidRDefault="001243DA" w:rsidP="004565E5">
            <w:pPr>
              <w:spacing w:after="0" w:line="240" w:lineRule="exact"/>
              <w:ind w:left="353"/>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2</w:t>
            </w:r>
          </w:p>
        </w:tc>
      </w:tr>
      <w:tr w:rsidR="001243DA" w:rsidRPr="00ED2306" w14:paraId="488F7A2D" w14:textId="77777777" w:rsidTr="004565E5">
        <w:trPr>
          <w:trHeight w:hRule="exact" w:val="425"/>
        </w:trPr>
        <w:tc>
          <w:tcPr>
            <w:tcW w:w="1645" w:type="dxa"/>
            <w:tcBorders>
              <w:top w:val="single" w:sz="5" w:space="0" w:color="000000"/>
              <w:left w:val="nil"/>
              <w:bottom w:val="single" w:sz="5" w:space="0" w:color="000000"/>
              <w:right w:val="nil"/>
            </w:tcBorders>
          </w:tcPr>
          <w:p w14:paraId="43EDEE11" w14:textId="77777777" w:rsidR="001243DA" w:rsidRPr="00ED2306" w:rsidRDefault="001243DA" w:rsidP="004565E5">
            <w:pPr>
              <w:spacing w:after="0" w:line="240" w:lineRule="auto"/>
              <w:ind w:left="4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p>
        </w:tc>
        <w:tc>
          <w:tcPr>
            <w:tcW w:w="6007" w:type="dxa"/>
            <w:tcBorders>
              <w:top w:val="single" w:sz="5" w:space="0" w:color="000000"/>
              <w:left w:val="nil"/>
              <w:bottom w:val="single" w:sz="5" w:space="0" w:color="000000"/>
              <w:right w:val="nil"/>
            </w:tcBorders>
          </w:tcPr>
          <w:p w14:paraId="19D2E2C3" w14:textId="77777777" w:rsidR="001243DA" w:rsidRPr="00ED2306" w:rsidRDefault="001243DA" w:rsidP="004565E5">
            <w:pPr>
              <w:spacing w:after="0" w:line="240" w:lineRule="auto"/>
              <w:rPr>
                <w:rFonts w:ascii="Times New Roman" w:eastAsia="Times New Roman" w:hAnsi="Times New Roman" w:cs="Times New Roman"/>
                <w:sz w:val="20"/>
                <w:szCs w:val="20"/>
              </w:rPr>
            </w:pPr>
          </w:p>
        </w:tc>
        <w:tc>
          <w:tcPr>
            <w:tcW w:w="1291" w:type="dxa"/>
            <w:tcBorders>
              <w:top w:val="single" w:sz="5" w:space="0" w:color="000000"/>
              <w:left w:val="nil"/>
              <w:bottom w:val="single" w:sz="5" w:space="0" w:color="000000"/>
              <w:right w:val="nil"/>
            </w:tcBorders>
          </w:tcPr>
          <w:p w14:paraId="4A520B7C" w14:textId="77777777" w:rsidR="001243DA" w:rsidRPr="00ED2306" w:rsidRDefault="001243DA" w:rsidP="004565E5">
            <w:pPr>
              <w:spacing w:after="0" w:line="240" w:lineRule="auto"/>
              <w:ind w:left="233"/>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6</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12</w:t>
            </w:r>
          </w:p>
        </w:tc>
      </w:tr>
    </w:tbl>
    <w:p w14:paraId="434ED9ED" w14:textId="77777777" w:rsidR="001243DA" w:rsidRPr="00ED2306" w:rsidRDefault="001243DA" w:rsidP="001243DA">
      <w:pPr>
        <w:spacing w:before="10" w:after="0" w:line="240" w:lineRule="auto"/>
        <w:ind w:left="160" w:right="280"/>
        <w:rPr>
          <w:rFonts w:ascii="Times New Roman" w:eastAsia="Times New Roman" w:hAnsi="Times New Roman" w:cs="Times New Roman"/>
          <w:sz w:val="24"/>
          <w:szCs w:val="24"/>
        </w:rPr>
      </w:pP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1"/>
          <w:sz w:val="24"/>
          <w:szCs w:val="24"/>
        </w:rPr>
        <w:t>ec</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pacing w:val="2"/>
          <w:sz w:val="24"/>
          <w:szCs w:val="24"/>
        </w:rPr>
        <w:t>v</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ours</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6"/>
          <w:sz w:val="24"/>
          <w:szCs w:val="24"/>
        </w:rPr>
        <w:t xml:space="preserve"> </w:t>
      </w:r>
      <w:r w:rsidRPr="00ED2306">
        <w:rPr>
          <w:rFonts w:ascii="Times New Roman" w:eastAsia="Times New Roman" w:hAnsi="Times New Roman" w:cs="Times New Roman"/>
          <w:i/>
          <w:sz w:val="24"/>
          <w:szCs w:val="24"/>
        </w:rPr>
        <w:t>a</w:t>
      </w:r>
      <w:r w:rsidRPr="00ED2306">
        <w:rPr>
          <w:rFonts w:ascii="Times New Roman" w:eastAsia="Times New Roman" w:hAnsi="Times New Roman" w:cs="Times New Roman"/>
          <w:i/>
          <w:spacing w:val="2"/>
          <w:sz w:val="24"/>
          <w:szCs w:val="24"/>
        </w:rPr>
        <w:t xml:space="preserve"> </w:t>
      </w:r>
      <w:r w:rsidRPr="00ED2306">
        <w:rPr>
          <w:rFonts w:ascii="Times New Roman" w:eastAsia="Times New Roman" w:hAnsi="Times New Roman" w:cs="Times New Roman"/>
          <w:i/>
          <w:sz w:val="24"/>
          <w:szCs w:val="24"/>
        </w:rPr>
        <w:t>m</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n</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mum</w:t>
      </w:r>
      <w:r w:rsidRPr="00ED2306">
        <w:rPr>
          <w:rFonts w:ascii="Times New Roman" w:eastAsia="Times New Roman" w:hAnsi="Times New Roman" w:cs="Times New Roman"/>
          <w:i/>
          <w:spacing w:val="-8"/>
          <w:sz w:val="24"/>
          <w:szCs w:val="24"/>
        </w:rPr>
        <w:t xml:space="preserve"> </w:t>
      </w:r>
      <w:r w:rsidRPr="00ED2306">
        <w:rPr>
          <w:rFonts w:ascii="Times New Roman" w:eastAsia="Times New Roman" w:hAnsi="Times New Roman" w:cs="Times New Roman"/>
          <w:i/>
          <w:sz w:val="24"/>
          <w:szCs w:val="24"/>
        </w:rPr>
        <w:t>of one</w:t>
      </w:r>
      <w:r w:rsidRPr="00ED2306">
        <w:rPr>
          <w:rFonts w:ascii="Times New Roman" w:eastAsia="Times New Roman" w:hAnsi="Times New Roman" w:cs="Times New Roman"/>
          <w:i/>
          <w:spacing w:val="-3"/>
          <w:sz w:val="24"/>
          <w:szCs w:val="24"/>
        </w:rPr>
        <w:t xml:space="preserve"> </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z w:val="24"/>
          <w:szCs w:val="24"/>
        </w:rPr>
        <w:t>ourse</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pacing w:val="3"/>
          <w:sz w:val="24"/>
          <w:szCs w:val="24"/>
        </w:rPr>
        <w:t>o</w:t>
      </w:r>
      <w:r w:rsidRPr="00ED2306">
        <w:rPr>
          <w:rFonts w:ascii="Times New Roman" w:eastAsia="Times New Roman" w:hAnsi="Times New Roman" w:cs="Times New Roman"/>
          <w:i/>
          <w:sz w:val="24"/>
          <w:szCs w:val="24"/>
        </w:rPr>
        <w:t>f 2</w:t>
      </w:r>
      <w:r w:rsidRPr="00ED2306">
        <w:rPr>
          <w:rFonts w:ascii="Times New Roman" w:eastAsia="Times New Roman" w:hAnsi="Times New Roman" w:cs="Times New Roman"/>
          <w:i/>
          <w:spacing w:val="-1"/>
          <w:sz w:val="24"/>
          <w:szCs w:val="24"/>
        </w:rPr>
        <w:t xml:space="preserve"> c</w:t>
      </w:r>
      <w:r w:rsidRPr="00ED2306">
        <w:rPr>
          <w:rFonts w:ascii="Times New Roman" w:eastAsia="Times New Roman" w:hAnsi="Times New Roman" w:cs="Times New Roman"/>
          <w:i/>
          <w:sz w:val="24"/>
          <w:szCs w:val="24"/>
        </w:rPr>
        <w:t>r</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d</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t</w:t>
      </w:r>
      <w:r w:rsidRPr="00ED2306">
        <w:rPr>
          <w:rFonts w:ascii="Times New Roman" w:eastAsia="Times New Roman" w:hAnsi="Times New Roman" w:cs="Times New Roman"/>
          <w:i/>
          <w:spacing w:val="-1"/>
          <w:sz w:val="24"/>
          <w:szCs w:val="24"/>
        </w:rPr>
        <w:t xml:space="preserve"> </w:t>
      </w:r>
      <w:r w:rsidRPr="00ED2306">
        <w:rPr>
          <w:rFonts w:ascii="Times New Roman" w:eastAsia="Times New Roman" w:hAnsi="Times New Roman" w:cs="Times New Roman"/>
          <w:i/>
          <w:sz w:val="24"/>
          <w:szCs w:val="24"/>
        </w:rPr>
        <w:t>hours</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z w:val="24"/>
          <w:szCs w:val="24"/>
        </w:rPr>
        <w:t>among</w:t>
      </w:r>
      <w:r w:rsidRPr="00ED2306">
        <w:rPr>
          <w:rFonts w:ascii="Times New Roman" w:eastAsia="Times New Roman" w:hAnsi="Times New Roman" w:cs="Times New Roman"/>
          <w:i/>
          <w:spacing w:val="-7"/>
          <w:sz w:val="24"/>
          <w:szCs w:val="24"/>
        </w:rPr>
        <w:t xml:space="preserve"> </w:t>
      </w:r>
      <w:r w:rsidRPr="00ED2306">
        <w:rPr>
          <w:rFonts w:ascii="Times New Roman" w:eastAsia="Times New Roman" w:hAnsi="Times New Roman" w:cs="Times New Roman"/>
          <w:i/>
          <w:spacing w:val="1"/>
          <w:sz w:val="24"/>
          <w:szCs w:val="24"/>
        </w:rPr>
        <w:t>fi</w:t>
      </w:r>
      <w:r w:rsidRPr="00ED2306">
        <w:rPr>
          <w:rFonts w:ascii="Times New Roman" w:eastAsia="Times New Roman" w:hAnsi="Times New Roman" w:cs="Times New Roman"/>
          <w:i/>
          <w:spacing w:val="-1"/>
          <w:sz w:val="24"/>
          <w:szCs w:val="24"/>
        </w:rPr>
        <w:t>v</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1"/>
          <w:sz w:val="24"/>
          <w:szCs w:val="24"/>
        </w:rPr>
        <w:t xml:space="preserve"> e</w:t>
      </w:r>
      <w:r w:rsidRPr="00ED2306">
        <w:rPr>
          <w:rFonts w:ascii="Times New Roman" w:eastAsia="Times New Roman" w:hAnsi="Times New Roman" w:cs="Times New Roman"/>
          <w:i/>
          <w:spacing w:val="1"/>
          <w:sz w:val="24"/>
          <w:szCs w:val="24"/>
        </w:rPr>
        <w:t>l</w:t>
      </w:r>
      <w:r w:rsidRPr="00ED2306">
        <w:rPr>
          <w:rFonts w:ascii="Times New Roman" w:eastAsia="Times New Roman" w:hAnsi="Times New Roman" w:cs="Times New Roman"/>
          <w:i/>
          <w:spacing w:val="2"/>
          <w:sz w:val="24"/>
          <w:szCs w:val="24"/>
        </w:rPr>
        <w:t>e</w:t>
      </w:r>
      <w:r w:rsidRPr="00ED2306">
        <w:rPr>
          <w:rFonts w:ascii="Times New Roman" w:eastAsia="Times New Roman" w:hAnsi="Times New Roman" w:cs="Times New Roman"/>
          <w:i/>
          <w:spacing w:val="-1"/>
          <w:sz w:val="24"/>
          <w:szCs w:val="24"/>
        </w:rPr>
        <w:t>c</w:t>
      </w:r>
      <w:r w:rsidRPr="00ED2306">
        <w:rPr>
          <w:rFonts w:ascii="Times New Roman" w:eastAsia="Times New Roman" w:hAnsi="Times New Roman" w:cs="Times New Roman"/>
          <w:i/>
          <w:spacing w:val="1"/>
          <w:sz w:val="24"/>
          <w:szCs w:val="24"/>
        </w:rPr>
        <w:t>ti</w:t>
      </w:r>
      <w:r w:rsidRPr="00ED2306">
        <w:rPr>
          <w:rFonts w:ascii="Times New Roman" w:eastAsia="Times New Roman" w:hAnsi="Times New Roman" w:cs="Times New Roman"/>
          <w:i/>
          <w:spacing w:val="-1"/>
          <w:sz w:val="24"/>
          <w:szCs w:val="24"/>
        </w:rPr>
        <w:t>v</w:t>
      </w:r>
      <w:r w:rsidRPr="00ED2306">
        <w:rPr>
          <w:rFonts w:ascii="Times New Roman" w:eastAsia="Times New Roman" w:hAnsi="Times New Roman" w:cs="Times New Roman"/>
          <w:i/>
          <w:sz w:val="24"/>
          <w:szCs w:val="24"/>
        </w:rPr>
        <w:t>e</w:t>
      </w:r>
      <w:r w:rsidRPr="00ED2306">
        <w:rPr>
          <w:rFonts w:ascii="Times New Roman" w:eastAsia="Times New Roman" w:hAnsi="Times New Roman" w:cs="Times New Roman"/>
          <w:i/>
          <w:spacing w:val="-1"/>
          <w:sz w:val="24"/>
          <w:szCs w:val="24"/>
        </w:rPr>
        <w:t xml:space="preserve"> c</w:t>
      </w:r>
      <w:r w:rsidRPr="00ED2306">
        <w:rPr>
          <w:rFonts w:ascii="Times New Roman" w:eastAsia="Times New Roman" w:hAnsi="Times New Roman" w:cs="Times New Roman"/>
          <w:i/>
          <w:sz w:val="24"/>
          <w:szCs w:val="24"/>
        </w:rPr>
        <w:t>our</w:t>
      </w:r>
      <w:r w:rsidRPr="00ED2306">
        <w:rPr>
          <w:rFonts w:ascii="Times New Roman" w:eastAsia="Times New Roman" w:hAnsi="Times New Roman" w:cs="Times New Roman"/>
          <w:i/>
          <w:spacing w:val="3"/>
          <w:sz w:val="24"/>
          <w:szCs w:val="24"/>
        </w:rPr>
        <w:t>s</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s</w:t>
      </w:r>
      <w:r w:rsidRPr="00ED2306">
        <w:rPr>
          <w:rFonts w:ascii="Times New Roman" w:eastAsia="Times New Roman" w:hAnsi="Times New Roman" w:cs="Times New Roman"/>
          <w:i/>
          <w:spacing w:val="-5"/>
          <w:sz w:val="24"/>
          <w:szCs w:val="24"/>
        </w:rPr>
        <w:t xml:space="preserve"> </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s r</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qu</w:t>
      </w:r>
      <w:r w:rsidRPr="00ED2306">
        <w:rPr>
          <w:rFonts w:ascii="Times New Roman" w:eastAsia="Times New Roman" w:hAnsi="Times New Roman" w:cs="Times New Roman"/>
          <w:i/>
          <w:spacing w:val="1"/>
          <w:sz w:val="24"/>
          <w:szCs w:val="24"/>
        </w:rPr>
        <w:t>i</w:t>
      </w:r>
      <w:r w:rsidRPr="00ED2306">
        <w:rPr>
          <w:rFonts w:ascii="Times New Roman" w:eastAsia="Times New Roman" w:hAnsi="Times New Roman" w:cs="Times New Roman"/>
          <w:i/>
          <w:sz w:val="24"/>
          <w:szCs w:val="24"/>
        </w:rPr>
        <w:t>r</w:t>
      </w:r>
      <w:r w:rsidRPr="00ED2306">
        <w:rPr>
          <w:rFonts w:ascii="Times New Roman" w:eastAsia="Times New Roman" w:hAnsi="Times New Roman" w:cs="Times New Roman"/>
          <w:i/>
          <w:spacing w:val="-1"/>
          <w:sz w:val="24"/>
          <w:szCs w:val="24"/>
        </w:rPr>
        <w:t>e</w:t>
      </w:r>
      <w:r w:rsidRPr="00ED2306">
        <w:rPr>
          <w:rFonts w:ascii="Times New Roman" w:eastAsia="Times New Roman" w:hAnsi="Times New Roman" w:cs="Times New Roman"/>
          <w:i/>
          <w:sz w:val="24"/>
          <w:szCs w:val="24"/>
        </w:rPr>
        <w:t>d.</w:t>
      </w:r>
    </w:p>
    <w:p w14:paraId="430B412C"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21D01A4A" w14:textId="7E6E1235" w:rsidR="001243DA" w:rsidRPr="00ED2306" w:rsidRDefault="001243DA" w:rsidP="001243DA">
      <w:pPr>
        <w:spacing w:after="0" w:line="240" w:lineRule="auto"/>
        <w:ind w:left="160"/>
        <w:rPr>
          <w:rFonts w:ascii="Times New Roman" w:eastAsia="Times New Roman" w:hAnsi="Times New Roman" w:cs="Times New Roman"/>
          <w:sz w:val="24"/>
          <w:szCs w:val="24"/>
        </w:rPr>
      </w:pPr>
      <w:r w:rsidRPr="00ED2306">
        <w:rPr>
          <w:rFonts w:ascii="Times New Roman" w:eastAsia="Times New Roman" w:hAnsi="Times New Roman" w:cs="Times New Roman"/>
          <w:noProof/>
          <w:sz w:val="20"/>
          <w:szCs w:val="20"/>
        </w:rPr>
        <mc:AlternateContent>
          <mc:Choice Requires="wpg">
            <w:drawing>
              <wp:anchor distT="0" distB="0" distL="114300" distR="114300" simplePos="0" relativeHeight="251668480" behindDoc="1" locked="0" layoutInCell="1" allowOverlap="1" wp14:anchorId="0822F62F" wp14:editId="40650498">
                <wp:simplePos x="0" y="0"/>
                <wp:positionH relativeFrom="page">
                  <wp:posOffset>914400</wp:posOffset>
                </wp:positionH>
                <wp:positionV relativeFrom="paragraph">
                  <wp:posOffset>329565</wp:posOffset>
                </wp:positionV>
                <wp:extent cx="5486400" cy="0"/>
                <wp:effectExtent l="9525" t="5715" r="9525" b="1333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440" y="519"/>
                          <a:chExt cx="8640" cy="0"/>
                        </a:xfrm>
                      </wpg:grpSpPr>
                      <wps:wsp>
                        <wps:cNvPr id="215" name="Freeform 260"/>
                        <wps:cNvSpPr>
                          <a:spLocks/>
                        </wps:cNvSpPr>
                        <wps:spPr bwMode="auto">
                          <a:xfrm>
                            <a:off x="1440" y="519"/>
                            <a:ext cx="8640" cy="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7A03C4" id="Group 214" o:spid="_x0000_s1026" style="position:absolute;margin-left:1in;margin-top:25.95pt;width:6in;height:0;z-index:-251648000;mso-position-horizontal-relative:page" coordorigin="1440,519"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">
                <v:shape id="Freeform 260" o:spid="_x0000_s1027" style="position:absolute;left:1440;top:519;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" path="m,l8640,e" filled="f" strokeweight=".21125mm">
                  <v:path arrowok="t" o:connecttype="custom" o:connectlocs="0,0;8640,0" o:connectangles="0,0"/>
                </v:shape>
                <w10:wrap anchorx="page"/>
              </v:group>
            </w:pict>
          </mc:Fallback>
        </mc:AlternateConten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II;</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z w:val="24"/>
          <w:szCs w:val="24"/>
        </w:rPr>
        <w:t>p</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III;</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II</w:t>
      </w:r>
    </w:p>
    <w:p w14:paraId="478D528A" w14:textId="77777777" w:rsidR="001243DA" w:rsidRPr="00ED2306" w:rsidRDefault="001243DA" w:rsidP="001243DA">
      <w:pPr>
        <w:spacing w:before="15" w:after="0" w:line="240" w:lineRule="exact"/>
        <w:rPr>
          <w:rFonts w:ascii="Times New Roman" w:eastAsia="Times New Roman" w:hAnsi="Times New Roman" w:cs="Times New Roman"/>
          <w:sz w:val="24"/>
          <w:szCs w:val="24"/>
        </w:rPr>
      </w:pPr>
    </w:p>
    <w:p w14:paraId="13A440D1" w14:textId="4139B9A4" w:rsidR="001243DA" w:rsidRPr="00ED2306" w:rsidRDefault="001243DA" w:rsidP="001243DA">
      <w:pPr>
        <w:spacing w:before="21" w:after="0" w:line="240" w:lineRule="auto"/>
        <w:ind w:left="160"/>
        <w:rPr>
          <w:rFonts w:ascii="Times New Roman" w:eastAsia="Times New Roman" w:hAnsi="Times New Roman" w:cs="Times New Roman"/>
          <w:sz w:val="24"/>
          <w:szCs w:val="24"/>
        </w:rPr>
      </w:pPr>
      <w:r w:rsidRPr="00ED2306">
        <w:rPr>
          <w:rFonts w:ascii="Times New Roman" w:eastAsia="Times New Roman" w:hAnsi="Times New Roman" w:cs="Times New Roman"/>
          <w:noProof/>
          <w:sz w:val="20"/>
          <w:szCs w:val="20"/>
        </w:rPr>
        <mc:AlternateContent>
          <mc:Choice Requires="wpg">
            <w:drawing>
              <wp:anchor distT="0" distB="0" distL="114300" distR="114300" simplePos="0" relativeHeight="251669504" behindDoc="1" locked="0" layoutInCell="1" allowOverlap="1" wp14:anchorId="404B2D2F" wp14:editId="690007D7">
                <wp:simplePos x="0" y="0"/>
                <wp:positionH relativeFrom="page">
                  <wp:posOffset>914400</wp:posOffset>
                </wp:positionH>
                <wp:positionV relativeFrom="paragraph">
                  <wp:posOffset>342900</wp:posOffset>
                </wp:positionV>
                <wp:extent cx="5486400" cy="0"/>
                <wp:effectExtent l="9525" t="9525" r="9525" b="9525"/>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440" y="540"/>
                          <a:chExt cx="8640" cy="0"/>
                        </a:xfrm>
                      </wpg:grpSpPr>
                      <wps:wsp>
                        <wps:cNvPr id="213" name="Freeform 262"/>
                        <wps:cNvSpPr>
                          <a:spLocks/>
                        </wps:cNvSpPr>
                        <wps:spPr bwMode="auto">
                          <a:xfrm>
                            <a:off x="1440" y="540"/>
                            <a:ext cx="8640" cy="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501B2E" id="Group 212" o:spid="_x0000_s1026" style="position:absolute;margin-left:1in;margin-top:27pt;width:6in;height:0;z-index:-251646976;mso-position-horizontal-relative:page" coordorigin="1440,540"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">
                <v:shape id="Freeform 262" o:spid="_x0000_s1027" style="position:absolute;left:1440;top:540;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" path="m,l8640,e" filled="f" strokeweight=".21125mm">
                  <v:path arrowok="t" o:connecttype="custom" o:connectlocs="0,0;8640,0" o:connectangles="0,0"/>
                </v:shape>
                <w10:wrap anchorx="page"/>
              </v:group>
            </w:pict>
          </mc:Fallback>
        </mc:AlternateConten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50"/>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45"/>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re</w:t>
      </w:r>
      <w:r w:rsidRPr="00ED2306">
        <w:rPr>
          <w:rFonts w:ascii="Times New Roman" w:eastAsia="Times New Roman" w:hAnsi="Times New Roman" w:cs="Times New Roman"/>
          <w:b/>
          <w:spacing w:val="1"/>
          <w:sz w:val="24"/>
          <w:szCs w:val="24"/>
        </w:rPr>
        <w:t>di</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1F574CBF" w14:textId="77777777" w:rsidR="001243DA" w:rsidRPr="00ED2306" w:rsidRDefault="001243DA" w:rsidP="001243DA">
      <w:pPr>
        <w:spacing w:before="13" w:after="0" w:line="240" w:lineRule="exact"/>
        <w:rPr>
          <w:rFonts w:ascii="Times New Roman" w:eastAsia="Times New Roman" w:hAnsi="Times New Roman" w:cs="Times New Roman"/>
          <w:sz w:val="24"/>
          <w:szCs w:val="24"/>
        </w:rPr>
      </w:pPr>
    </w:p>
    <w:p w14:paraId="7328056A" w14:textId="67E81F4D" w:rsidR="00084CFB" w:rsidRDefault="001243DA" w:rsidP="001243DA">
      <w:pPr>
        <w:spacing w:before="18" w:after="0" w:line="240" w:lineRule="auto"/>
        <w:ind w:left="160"/>
        <w:rPr>
          <w:rFonts w:ascii="Times New Roman" w:eastAsia="Times New Roman" w:hAnsi="Times New Roman" w:cs="Times New Roman"/>
          <w:sz w:val="24"/>
          <w:szCs w:val="24"/>
        </w:rPr>
      </w:pPr>
      <w:r w:rsidRPr="00ED2306">
        <w:rPr>
          <w:rFonts w:ascii="Times New Roman" w:eastAsia="Times New Roman" w:hAnsi="Times New Roman" w:cs="Times New Roman"/>
          <w:noProof/>
          <w:sz w:val="20"/>
          <w:szCs w:val="20"/>
        </w:rPr>
        <mc:AlternateContent>
          <mc:Choice Requires="wpg">
            <w:drawing>
              <wp:anchor distT="0" distB="0" distL="114300" distR="114300" simplePos="0" relativeHeight="251670528" behindDoc="1" locked="0" layoutInCell="1" allowOverlap="1" wp14:anchorId="1F114230" wp14:editId="1B3B0973">
                <wp:simplePos x="0" y="0"/>
                <wp:positionH relativeFrom="page">
                  <wp:posOffset>914400</wp:posOffset>
                </wp:positionH>
                <wp:positionV relativeFrom="paragraph">
                  <wp:posOffset>275590</wp:posOffset>
                </wp:positionV>
                <wp:extent cx="5486400" cy="0"/>
                <wp:effectExtent l="9525" t="10795" r="9525" b="825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440" y="542"/>
                          <a:chExt cx="8640" cy="0"/>
                        </a:xfrm>
                      </wpg:grpSpPr>
                      <wps:wsp>
                        <wps:cNvPr id="211" name="Freeform 264"/>
                        <wps:cNvSpPr>
                          <a:spLocks/>
                        </wps:cNvSpPr>
                        <wps:spPr bwMode="auto">
                          <a:xfrm>
                            <a:off x="1440" y="542"/>
                            <a:ext cx="8640" cy="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98DEB1" id="Group 210" o:spid="_x0000_s1026" style="position:absolute;margin-left:1in;margin-top:21.7pt;width:6in;height:0;z-index:-251645952;mso-position-horizontal-relative:page" coordorigin="1440,542"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">
                <v:shape id="Freeform 264" o:spid="_x0000_s1027" style="position:absolute;left:1440;top:542;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" path="m,l8640,e" filled="f" strokeweight=".21125mm">
                  <v:path arrowok="t" o:connecttype="custom" o:connectlocs="0,0;8640,0" o:connectangles="0,0"/>
                </v:shape>
                <w10:wrap anchorx="page"/>
              </v:group>
            </w:pict>
          </mc:Fallback>
        </mc:AlternateContent>
      </w: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 xml:space="preserve">772                </w:t>
      </w:r>
      <w:r w:rsidRPr="00ED2306">
        <w:rPr>
          <w:rFonts w:ascii="Times New Roman" w:eastAsia="Times New Roman" w:hAnsi="Times New Roman" w:cs="Times New Roman"/>
          <w:spacing w:val="4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30</w:t>
      </w:r>
    </w:p>
    <w:p w14:paraId="07B0FB99" w14:textId="77777777" w:rsidR="00084CFB" w:rsidRDefault="00084CFB" w:rsidP="00084CFB">
      <w:pPr>
        <w:spacing w:before="56" w:after="0" w:line="240" w:lineRule="auto"/>
        <w:rPr>
          <w:rFonts w:ascii="Times New Roman" w:eastAsia="Times New Roman" w:hAnsi="Times New Roman" w:cs="Times New Roman"/>
          <w:sz w:val="24"/>
          <w:szCs w:val="24"/>
        </w:rPr>
      </w:pPr>
    </w:p>
    <w:p w14:paraId="01F2BF6F" w14:textId="1E88F879" w:rsidR="00084CFB" w:rsidRPr="00ED2306" w:rsidRDefault="00084CFB" w:rsidP="00084CFB">
      <w:pPr>
        <w:spacing w:before="56" w:after="0" w:line="240" w:lineRule="auto"/>
        <w:ind w:left="600" w:firstLine="720"/>
        <w:rPr>
          <w:rFonts w:ascii="Times New Roman" w:eastAsia="Times New Roman" w:hAnsi="Times New Roman" w:cs="Times New Roman"/>
          <w:sz w:val="24"/>
          <w:szCs w:val="24"/>
        </w:rPr>
      </w:pPr>
      <w:r w:rsidRPr="00ED2306">
        <w:rPr>
          <w:rFonts w:ascii="Times New Roman" w:eastAsia="Times New Roman" w:hAnsi="Times New Roman" w:cs="Times New Roman"/>
          <w:b/>
          <w:i/>
          <w:sz w:val="24"/>
          <w:szCs w:val="24"/>
        </w:rPr>
        <w:t>To</w:t>
      </w:r>
      <w:r w:rsidRPr="00ED2306">
        <w:rPr>
          <w:rFonts w:ascii="Times New Roman" w:eastAsia="Times New Roman" w:hAnsi="Times New Roman" w:cs="Times New Roman"/>
          <w:b/>
          <w:i/>
          <w:spacing w:val="1"/>
          <w:sz w:val="24"/>
          <w:szCs w:val="24"/>
        </w:rPr>
        <w:t>t</w:t>
      </w:r>
      <w:r w:rsidRPr="00ED2306">
        <w:rPr>
          <w:rFonts w:ascii="Times New Roman" w:eastAsia="Times New Roman" w:hAnsi="Times New Roman" w:cs="Times New Roman"/>
          <w:b/>
          <w:i/>
          <w:sz w:val="24"/>
          <w:szCs w:val="24"/>
        </w:rPr>
        <w:t>al</w:t>
      </w:r>
      <w:r w:rsidRPr="00ED2306">
        <w:rPr>
          <w:rFonts w:ascii="Times New Roman" w:eastAsia="Times New Roman" w:hAnsi="Times New Roman" w:cs="Times New Roman"/>
          <w:b/>
          <w:i/>
          <w:spacing w:val="-3"/>
          <w:sz w:val="24"/>
          <w:szCs w:val="24"/>
        </w:rPr>
        <w:t xml:space="preserve"> </w:t>
      </w:r>
      <w:r w:rsidRPr="00ED2306">
        <w:rPr>
          <w:rFonts w:ascii="Times New Roman" w:eastAsia="Times New Roman" w:hAnsi="Times New Roman" w:cs="Times New Roman"/>
          <w:b/>
          <w:i/>
          <w:spacing w:val="1"/>
          <w:sz w:val="24"/>
          <w:szCs w:val="24"/>
        </w:rPr>
        <w:t>C</w:t>
      </w:r>
      <w:r w:rsidRPr="00ED2306">
        <w:rPr>
          <w:rFonts w:ascii="Times New Roman" w:eastAsia="Times New Roman" w:hAnsi="Times New Roman" w:cs="Times New Roman"/>
          <w:b/>
          <w:i/>
          <w:sz w:val="24"/>
          <w:szCs w:val="24"/>
        </w:rPr>
        <w:t>o</w:t>
      </w:r>
      <w:r w:rsidRPr="00ED2306">
        <w:rPr>
          <w:rFonts w:ascii="Times New Roman" w:eastAsia="Times New Roman" w:hAnsi="Times New Roman" w:cs="Times New Roman"/>
          <w:b/>
          <w:i/>
          <w:spacing w:val="1"/>
          <w:sz w:val="24"/>
          <w:szCs w:val="24"/>
        </w:rPr>
        <w:t>u</w:t>
      </w:r>
      <w:r w:rsidRPr="00ED2306">
        <w:rPr>
          <w:rFonts w:ascii="Times New Roman" w:eastAsia="Times New Roman" w:hAnsi="Times New Roman" w:cs="Times New Roman"/>
          <w:b/>
          <w:i/>
          <w:sz w:val="24"/>
          <w:szCs w:val="24"/>
        </w:rPr>
        <w:t>r</w:t>
      </w:r>
      <w:r w:rsidRPr="00ED2306">
        <w:rPr>
          <w:rFonts w:ascii="Times New Roman" w:eastAsia="Times New Roman" w:hAnsi="Times New Roman" w:cs="Times New Roman"/>
          <w:b/>
          <w:i/>
          <w:spacing w:val="-2"/>
          <w:sz w:val="24"/>
          <w:szCs w:val="24"/>
        </w:rPr>
        <w:t>s</w:t>
      </w:r>
      <w:r w:rsidRPr="00ED2306">
        <w:rPr>
          <w:rFonts w:ascii="Times New Roman" w:eastAsia="Times New Roman" w:hAnsi="Times New Roman" w:cs="Times New Roman"/>
          <w:b/>
          <w:i/>
          <w:sz w:val="24"/>
          <w:szCs w:val="24"/>
        </w:rPr>
        <w:t>e</w:t>
      </w:r>
      <w:r w:rsidRPr="00ED2306">
        <w:rPr>
          <w:rFonts w:ascii="Times New Roman" w:eastAsia="Times New Roman" w:hAnsi="Times New Roman" w:cs="Times New Roman"/>
          <w:b/>
          <w:i/>
          <w:spacing w:val="-7"/>
          <w:sz w:val="24"/>
          <w:szCs w:val="24"/>
        </w:rPr>
        <w:t xml:space="preserve"> </w:t>
      </w:r>
      <w:r w:rsidRPr="00ED2306">
        <w:rPr>
          <w:rFonts w:ascii="Times New Roman" w:eastAsia="Times New Roman" w:hAnsi="Times New Roman" w:cs="Times New Roman"/>
          <w:b/>
          <w:i/>
          <w:spacing w:val="1"/>
          <w:sz w:val="24"/>
          <w:szCs w:val="24"/>
        </w:rPr>
        <w:t>W</w:t>
      </w:r>
      <w:r w:rsidRPr="00ED2306">
        <w:rPr>
          <w:rFonts w:ascii="Times New Roman" w:eastAsia="Times New Roman" w:hAnsi="Times New Roman" w:cs="Times New Roman"/>
          <w:b/>
          <w:i/>
          <w:sz w:val="24"/>
          <w:szCs w:val="24"/>
        </w:rPr>
        <w:t>ork</w:t>
      </w:r>
      <w:r w:rsidRPr="00ED2306">
        <w:rPr>
          <w:rFonts w:ascii="Times New Roman" w:eastAsia="Times New Roman" w:hAnsi="Times New Roman" w:cs="Times New Roman"/>
          <w:b/>
          <w:i/>
          <w:spacing w:val="-5"/>
          <w:sz w:val="24"/>
          <w:szCs w:val="24"/>
        </w:rPr>
        <w:t xml:space="preserve"> </w:t>
      </w:r>
      <w:r w:rsidRPr="00ED2306">
        <w:rPr>
          <w:rFonts w:ascii="Times New Roman" w:eastAsia="Times New Roman" w:hAnsi="Times New Roman" w:cs="Times New Roman"/>
          <w:b/>
          <w:i/>
          <w:spacing w:val="1"/>
          <w:sz w:val="24"/>
          <w:szCs w:val="24"/>
        </w:rPr>
        <w:t>C</w:t>
      </w:r>
      <w:r w:rsidRPr="00ED2306">
        <w:rPr>
          <w:rFonts w:ascii="Times New Roman" w:eastAsia="Times New Roman" w:hAnsi="Times New Roman" w:cs="Times New Roman"/>
          <w:b/>
          <w:i/>
          <w:sz w:val="24"/>
          <w:szCs w:val="24"/>
        </w:rPr>
        <w:t>r</w:t>
      </w:r>
      <w:r w:rsidRPr="00ED2306">
        <w:rPr>
          <w:rFonts w:ascii="Times New Roman" w:eastAsia="Times New Roman" w:hAnsi="Times New Roman" w:cs="Times New Roman"/>
          <w:b/>
          <w:i/>
          <w:spacing w:val="-1"/>
          <w:sz w:val="24"/>
          <w:szCs w:val="24"/>
        </w:rPr>
        <w:t>e</w:t>
      </w:r>
      <w:r w:rsidRPr="00ED2306">
        <w:rPr>
          <w:rFonts w:ascii="Times New Roman" w:eastAsia="Times New Roman" w:hAnsi="Times New Roman" w:cs="Times New Roman"/>
          <w:b/>
          <w:i/>
          <w:sz w:val="24"/>
          <w:szCs w:val="24"/>
        </w:rPr>
        <w:t>d</w:t>
      </w:r>
      <w:r w:rsidRPr="00ED2306">
        <w:rPr>
          <w:rFonts w:ascii="Times New Roman" w:eastAsia="Times New Roman" w:hAnsi="Times New Roman" w:cs="Times New Roman"/>
          <w:b/>
          <w:i/>
          <w:spacing w:val="1"/>
          <w:sz w:val="24"/>
          <w:szCs w:val="24"/>
        </w:rPr>
        <w:t>it</w:t>
      </w:r>
      <w:r w:rsidRPr="00ED2306">
        <w:rPr>
          <w:rFonts w:ascii="Times New Roman" w:eastAsia="Times New Roman" w:hAnsi="Times New Roman" w:cs="Times New Roman"/>
          <w:b/>
          <w:i/>
          <w:sz w:val="24"/>
          <w:szCs w:val="24"/>
        </w:rPr>
        <w:t xml:space="preserve">:  </w:t>
      </w:r>
      <w:r w:rsidRPr="00ED2306">
        <w:rPr>
          <w:rFonts w:ascii="Times New Roman" w:eastAsia="Times New Roman" w:hAnsi="Times New Roman" w:cs="Times New Roman"/>
          <w:b/>
          <w:i/>
          <w:spacing w:val="14"/>
          <w:sz w:val="24"/>
          <w:szCs w:val="24"/>
        </w:rPr>
        <w:t xml:space="preserve"> </w:t>
      </w:r>
      <w:r w:rsidRPr="00ED2306">
        <w:rPr>
          <w:rFonts w:ascii="Times New Roman" w:eastAsia="Times New Roman" w:hAnsi="Times New Roman" w:cs="Times New Roman"/>
          <w:b/>
          <w:i/>
          <w:sz w:val="24"/>
          <w:szCs w:val="24"/>
        </w:rPr>
        <w:t>14</w:t>
      </w:r>
      <w:r w:rsidRPr="00ED2306">
        <w:rPr>
          <w:rFonts w:ascii="Times New Roman" w:eastAsia="Times New Roman" w:hAnsi="Times New Roman" w:cs="Times New Roman"/>
          <w:b/>
          <w:i/>
          <w:spacing w:val="1"/>
          <w:sz w:val="24"/>
          <w:szCs w:val="24"/>
        </w:rPr>
        <w:t>/</w:t>
      </w:r>
      <w:r w:rsidRPr="00ED2306">
        <w:rPr>
          <w:rFonts w:ascii="Times New Roman" w:eastAsia="Times New Roman" w:hAnsi="Times New Roman" w:cs="Times New Roman"/>
          <w:b/>
          <w:i/>
          <w:sz w:val="24"/>
          <w:szCs w:val="24"/>
        </w:rPr>
        <w:t>23</w:t>
      </w:r>
    </w:p>
    <w:p w14:paraId="58A6BBA5" w14:textId="77777777" w:rsidR="00084CFB" w:rsidRPr="00ED2306" w:rsidRDefault="00084CFB" w:rsidP="00084CFB">
      <w:pPr>
        <w:spacing w:after="0" w:line="240" w:lineRule="auto"/>
        <w:ind w:left="1320"/>
        <w:rPr>
          <w:rFonts w:ascii="Times New Roman" w:eastAsia="Times New Roman" w:hAnsi="Times New Roman" w:cs="Times New Roman"/>
          <w:sz w:val="24"/>
          <w:szCs w:val="24"/>
        </w:rPr>
      </w:pPr>
      <w:r w:rsidRPr="00ED2306">
        <w:rPr>
          <w:rFonts w:ascii="Times New Roman" w:eastAsia="Times New Roman" w:hAnsi="Times New Roman" w:cs="Times New Roman"/>
          <w:b/>
          <w:i/>
          <w:sz w:val="24"/>
          <w:szCs w:val="24"/>
        </w:rPr>
        <w:t>O</w:t>
      </w:r>
      <w:r w:rsidRPr="00ED2306">
        <w:rPr>
          <w:rFonts w:ascii="Times New Roman" w:eastAsia="Times New Roman" w:hAnsi="Times New Roman" w:cs="Times New Roman"/>
          <w:b/>
          <w:i/>
          <w:spacing w:val="-1"/>
          <w:sz w:val="24"/>
          <w:szCs w:val="24"/>
        </w:rPr>
        <w:t>ve</w:t>
      </w:r>
      <w:r w:rsidRPr="00ED2306">
        <w:rPr>
          <w:rFonts w:ascii="Times New Roman" w:eastAsia="Times New Roman" w:hAnsi="Times New Roman" w:cs="Times New Roman"/>
          <w:b/>
          <w:i/>
          <w:sz w:val="24"/>
          <w:szCs w:val="24"/>
        </w:rPr>
        <w:t>ra</w:t>
      </w:r>
      <w:r w:rsidRPr="00ED2306">
        <w:rPr>
          <w:rFonts w:ascii="Times New Roman" w:eastAsia="Times New Roman" w:hAnsi="Times New Roman" w:cs="Times New Roman"/>
          <w:b/>
          <w:i/>
          <w:spacing w:val="1"/>
          <w:sz w:val="24"/>
          <w:szCs w:val="24"/>
        </w:rPr>
        <w:t>l</w:t>
      </w:r>
      <w:r w:rsidRPr="00ED2306">
        <w:rPr>
          <w:rFonts w:ascii="Times New Roman" w:eastAsia="Times New Roman" w:hAnsi="Times New Roman" w:cs="Times New Roman"/>
          <w:b/>
          <w:i/>
          <w:sz w:val="24"/>
          <w:szCs w:val="24"/>
        </w:rPr>
        <w:t>l</w:t>
      </w:r>
      <w:r w:rsidRPr="00ED2306">
        <w:rPr>
          <w:rFonts w:ascii="Times New Roman" w:eastAsia="Times New Roman" w:hAnsi="Times New Roman" w:cs="Times New Roman"/>
          <w:b/>
          <w:i/>
          <w:spacing w:val="-3"/>
          <w:sz w:val="24"/>
          <w:szCs w:val="24"/>
        </w:rPr>
        <w:t xml:space="preserve"> </w:t>
      </w:r>
      <w:r w:rsidRPr="00ED2306">
        <w:rPr>
          <w:rFonts w:ascii="Times New Roman" w:eastAsia="Times New Roman" w:hAnsi="Times New Roman" w:cs="Times New Roman"/>
          <w:b/>
          <w:i/>
          <w:sz w:val="24"/>
          <w:szCs w:val="24"/>
        </w:rPr>
        <w:t>To</w:t>
      </w:r>
      <w:r w:rsidRPr="00ED2306">
        <w:rPr>
          <w:rFonts w:ascii="Times New Roman" w:eastAsia="Times New Roman" w:hAnsi="Times New Roman" w:cs="Times New Roman"/>
          <w:b/>
          <w:i/>
          <w:spacing w:val="1"/>
          <w:sz w:val="24"/>
          <w:szCs w:val="24"/>
        </w:rPr>
        <w:t>t</w:t>
      </w:r>
      <w:r w:rsidRPr="00ED2306">
        <w:rPr>
          <w:rFonts w:ascii="Times New Roman" w:eastAsia="Times New Roman" w:hAnsi="Times New Roman" w:cs="Times New Roman"/>
          <w:b/>
          <w:i/>
          <w:sz w:val="24"/>
          <w:szCs w:val="24"/>
        </w:rPr>
        <w:t>al</w:t>
      </w:r>
      <w:r w:rsidRPr="00ED2306">
        <w:rPr>
          <w:rFonts w:ascii="Times New Roman" w:eastAsia="Times New Roman" w:hAnsi="Times New Roman" w:cs="Times New Roman"/>
          <w:b/>
          <w:i/>
          <w:spacing w:val="-3"/>
          <w:sz w:val="24"/>
          <w:szCs w:val="24"/>
        </w:rPr>
        <w:t xml:space="preserve"> </w:t>
      </w:r>
      <w:r w:rsidRPr="00ED2306">
        <w:rPr>
          <w:rFonts w:ascii="Times New Roman" w:eastAsia="Times New Roman" w:hAnsi="Times New Roman" w:cs="Times New Roman"/>
          <w:b/>
          <w:i/>
          <w:spacing w:val="1"/>
          <w:sz w:val="24"/>
          <w:szCs w:val="24"/>
        </w:rPr>
        <w:t>C</w:t>
      </w:r>
      <w:r w:rsidRPr="00ED2306">
        <w:rPr>
          <w:rFonts w:ascii="Times New Roman" w:eastAsia="Times New Roman" w:hAnsi="Times New Roman" w:cs="Times New Roman"/>
          <w:b/>
          <w:i/>
          <w:sz w:val="24"/>
          <w:szCs w:val="24"/>
        </w:rPr>
        <w:t>r</w:t>
      </w:r>
      <w:r w:rsidRPr="00ED2306">
        <w:rPr>
          <w:rFonts w:ascii="Times New Roman" w:eastAsia="Times New Roman" w:hAnsi="Times New Roman" w:cs="Times New Roman"/>
          <w:b/>
          <w:i/>
          <w:spacing w:val="-1"/>
          <w:sz w:val="24"/>
          <w:szCs w:val="24"/>
        </w:rPr>
        <w:t>e</w:t>
      </w:r>
      <w:r w:rsidRPr="00ED2306">
        <w:rPr>
          <w:rFonts w:ascii="Times New Roman" w:eastAsia="Times New Roman" w:hAnsi="Times New Roman" w:cs="Times New Roman"/>
          <w:b/>
          <w:i/>
          <w:sz w:val="24"/>
          <w:szCs w:val="24"/>
        </w:rPr>
        <w:t>d</w:t>
      </w:r>
      <w:r w:rsidRPr="00ED2306">
        <w:rPr>
          <w:rFonts w:ascii="Times New Roman" w:eastAsia="Times New Roman" w:hAnsi="Times New Roman" w:cs="Times New Roman"/>
          <w:b/>
          <w:i/>
          <w:spacing w:val="1"/>
          <w:sz w:val="24"/>
          <w:szCs w:val="24"/>
        </w:rPr>
        <w:t>it</w:t>
      </w:r>
      <w:r w:rsidRPr="00ED2306">
        <w:rPr>
          <w:rFonts w:ascii="Times New Roman" w:eastAsia="Times New Roman" w:hAnsi="Times New Roman" w:cs="Times New Roman"/>
          <w:b/>
          <w:i/>
          <w:sz w:val="24"/>
          <w:szCs w:val="24"/>
        </w:rPr>
        <w:t xml:space="preserve">:           </w:t>
      </w:r>
      <w:r w:rsidRPr="00ED2306">
        <w:rPr>
          <w:rFonts w:ascii="Times New Roman" w:eastAsia="Times New Roman" w:hAnsi="Times New Roman" w:cs="Times New Roman"/>
          <w:b/>
          <w:i/>
          <w:spacing w:val="55"/>
          <w:sz w:val="24"/>
          <w:szCs w:val="24"/>
        </w:rPr>
        <w:t xml:space="preserve"> </w:t>
      </w:r>
      <w:r w:rsidRPr="00ED2306">
        <w:rPr>
          <w:rFonts w:ascii="Times New Roman" w:eastAsia="Times New Roman" w:hAnsi="Times New Roman" w:cs="Times New Roman"/>
          <w:b/>
          <w:i/>
          <w:sz w:val="24"/>
          <w:szCs w:val="24"/>
        </w:rPr>
        <w:t>44</w:t>
      </w:r>
      <w:r w:rsidRPr="00ED2306">
        <w:rPr>
          <w:rFonts w:ascii="Times New Roman" w:eastAsia="Times New Roman" w:hAnsi="Times New Roman" w:cs="Times New Roman"/>
          <w:b/>
          <w:i/>
          <w:spacing w:val="1"/>
          <w:sz w:val="24"/>
          <w:szCs w:val="24"/>
        </w:rPr>
        <w:t>/</w:t>
      </w:r>
      <w:r w:rsidRPr="00ED2306">
        <w:rPr>
          <w:rFonts w:ascii="Times New Roman" w:eastAsia="Times New Roman" w:hAnsi="Times New Roman" w:cs="Times New Roman"/>
          <w:b/>
          <w:i/>
          <w:sz w:val="24"/>
          <w:szCs w:val="24"/>
        </w:rPr>
        <w:t>53</w:t>
      </w:r>
    </w:p>
    <w:p w14:paraId="3AA35C3C" w14:textId="13035ABE" w:rsidR="00084CFB" w:rsidRDefault="00084CFB" w:rsidP="00084CFB">
      <w:pPr>
        <w:tabs>
          <w:tab w:val="left" w:pos="3132"/>
        </w:tabs>
        <w:rPr>
          <w:rFonts w:ascii="Times New Roman" w:eastAsia="Times New Roman" w:hAnsi="Times New Roman" w:cs="Times New Roman"/>
          <w:sz w:val="24"/>
          <w:szCs w:val="24"/>
        </w:rPr>
      </w:pPr>
    </w:p>
    <w:p w14:paraId="708CE03B" w14:textId="0E440917" w:rsidR="001243DA" w:rsidRPr="00ED2306" w:rsidRDefault="00084CFB" w:rsidP="008824D4">
      <w:pPr>
        <w:tabs>
          <w:tab w:val="left" w:pos="313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43DA" w:rsidRPr="00ED2306">
        <w:rPr>
          <w:rFonts w:ascii="Times New Roman" w:eastAsia="Times New Roman" w:hAnsi="Times New Roman" w:cs="Times New Roman"/>
          <w:b/>
          <w:sz w:val="24"/>
          <w:szCs w:val="24"/>
        </w:rPr>
        <w:t xml:space="preserve">    </w:t>
      </w:r>
      <w:r w:rsidR="001243DA" w:rsidRPr="00ED2306">
        <w:rPr>
          <w:rFonts w:ascii="Times New Roman" w:eastAsia="Times New Roman" w:hAnsi="Times New Roman" w:cs="Times New Roman"/>
          <w:b/>
          <w:spacing w:val="56"/>
          <w:sz w:val="24"/>
          <w:szCs w:val="24"/>
        </w:rPr>
        <w:t xml:space="preserve"> </w:t>
      </w:r>
      <w:r w:rsidR="001243DA" w:rsidRPr="00ED2306">
        <w:rPr>
          <w:rFonts w:ascii="Times New Roman" w:eastAsia="Times New Roman" w:hAnsi="Times New Roman" w:cs="Times New Roman"/>
          <w:b/>
          <w:sz w:val="24"/>
          <w:szCs w:val="24"/>
        </w:rPr>
        <w:t>Co</w:t>
      </w:r>
      <w:r w:rsidR="001243DA" w:rsidRPr="00ED2306">
        <w:rPr>
          <w:rFonts w:ascii="Times New Roman" w:eastAsia="Times New Roman" w:hAnsi="Times New Roman" w:cs="Times New Roman"/>
          <w:b/>
          <w:spacing w:val="1"/>
          <w:sz w:val="24"/>
          <w:szCs w:val="24"/>
        </w:rPr>
        <w:t>u</w:t>
      </w:r>
      <w:r w:rsidR="001243DA" w:rsidRPr="00ED2306">
        <w:rPr>
          <w:rFonts w:ascii="Times New Roman" w:eastAsia="Times New Roman" w:hAnsi="Times New Roman" w:cs="Times New Roman"/>
          <w:b/>
          <w:spacing w:val="-1"/>
          <w:sz w:val="24"/>
          <w:szCs w:val="24"/>
        </w:rPr>
        <w:t>r</w:t>
      </w:r>
      <w:r w:rsidR="001243DA" w:rsidRPr="00ED2306">
        <w:rPr>
          <w:rFonts w:ascii="Times New Roman" w:eastAsia="Times New Roman" w:hAnsi="Times New Roman" w:cs="Times New Roman"/>
          <w:b/>
          <w:sz w:val="24"/>
          <w:szCs w:val="24"/>
        </w:rPr>
        <w:t>se</w:t>
      </w:r>
      <w:r w:rsidR="001243DA" w:rsidRPr="00ED2306">
        <w:rPr>
          <w:rFonts w:ascii="Times New Roman" w:eastAsia="Times New Roman" w:hAnsi="Times New Roman" w:cs="Times New Roman"/>
          <w:b/>
          <w:spacing w:val="-6"/>
          <w:sz w:val="24"/>
          <w:szCs w:val="24"/>
        </w:rPr>
        <w:t xml:space="preserve"> </w:t>
      </w:r>
      <w:r w:rsidR="001243DA" w:rsidRPr="00ED2306">
        <w:rPr>
          <w:rFonts w:ascii="Times New Roman" w:eastAsia="Times New Roman" w:hAnsi="Times New Roman" w:cs="Times New Roman"/>
          <w:b/>
          <w:sz w:val="24"/>
          <w:szCs w:val="24"/>
        </w:rPr>
        <w:t>D</w:t>
      </w:r>
      <w:r w:rsidR="001243DA" w:rsidRPr="00ED2306">
        <w:rPr>
          <w:rFonts w:ascii="Times New Roman" w:eastAsia="Times New Roman" w:hAnsi="Times New Roman" w:cs="Times New Roman"/>
          <w:b/>
          <w:spacing w:val="-1"/>
          <w:sz w:val="24"/>
          <w:szCs w:val="24"/>
        </w:rPr>
        <w:t>e</w:t>
      </w:r>
      <w:r w:rsidR="001243DA" w:rsidRPr="00ED2306">
        <w:rPr>
          <w:rFonts w:ascii="Times New Roman" w:eastAsia="Times New Roman" w:hAnsi="Times New Roman" w:cs="Times New Roman"/>
          <w:b/>
          <w:sz w:val="24"/>
          <w:szCs w:val="24"/>
        </w:rPr>
        <w:t>s</w:t>
      </w:r>
      <w:r w:rsidR="001243DA" w:rsidRPr="00ED2306">
        <w:rPr>
          <w:rFonts w:ascii="Times New Roman" w:eastAsia="Times New Roman" w:hAnsi="Times New Roman" w:cs="Times New Roman"/>
          <w:b/>
          <w:spacing w:val="2"/>
          <w:sz w:val="24"/>
          <w:szCs w:val="24"/>
        </w:rPr>
        <w:t>c</w:t>
      </w:r>
      <w:r w:rsidR="001243DA" w:rsidRPr="00ED2306">
        <w:rPr>
          <w:rFonts w:ascii="Times New Roman" w:eastAsia="Times New Roman" w:hAnsi="Times New Roman" w:cs="Times New Roman"/>
          <w:b/>
          <w:spacing w:val="-1"/>
          <w:sz w:val="24"/>
          <w:szCs w:val="24"/>
        </w:rPr>
        <w:t>r</w:t>
      </w:r>
      <w:r w:rsidR="001243DA" w:rsidRPr="00ED2306">
        <w:rPr>
          <w:rFonts w:ascii="Times New Roman" w:eastAsia="Times New Roman" w:hAnsi="Times New Roman" w:cs="Times New Roman"/>
          <w:b/>
          <w:spacing w:val="1"/>
          <w:sz w:val="24"/>
          <w:szCs w:val="24"/>
        </w:rPr>
        <w:t>ip</w:t>
      </w:r>
      <w:r w:rsidR="001243DA" w:rsidRPr="00ED2306">
        <w:rPr>
          <w:rFonts w:ascii="Times New Roman" w:eastAsia="Times New Roman" w:hAnsi="Times New Roman" w:cs="Times New Roman"/>
          <w:b/>
          <w:spacing w:val="-1"/>
          <w:sz w:val="24"/>
          <w:szCs w:val="24"/>
        </w:rPr>
        <w:t>t</w:t>
      </w:r>
      <w:r w:rsidR="001243DA" w:rsidRPr="00ED2306">
        <w:rPr>
          <w:rFonts w:ascii="Times New Roman" w:eastAsia="Times New Roman" w:hAnsi="Times New Roman" w:cs="Times New Roman"/>
          <w:b/>
          <w:spacing w:val="1"/>
          <w:sz w:val="24"/>
          <w:szCs w:val="24"/>
        </w:rPr>
        <w:t>i</w:t>
      </w:r>
      <w:r w:rsidR="001243DA" w:rsidRPr="00ED2306">
        <w:rPr>
          <w:rFonts w:ascii="Times New Roman" w:eastAsia="Times New Roman" w:hAnsi="Times New Roman" w:cs="Times New Roman"/>
          <w:b/>
          <w:sz w:val="24"/>
          <w:szCs w:val="24"/>
        </w:rPr>
        <w:t>o</w:t>
      </w:r>
      <w:r w:rsidR="001243DA" w:rsidRPr="00ED2306">
        <w:rPr>
          <w:rFonts w:ascii="Times New Roman" w:eastAsia="Times New Roman" w:hAnsi="Times New Roman" w:cs="Times New Roman"/>
          <w:b/>
          <w:spacing w:val="1"/>
          <w:sz w:val="24"/>
          <w:szCs w:val="24"/>
        </w:rPr>
        <w:t>n</w:t>
      </w:r>
      <w:r w:rsidR="001243DA" w:rsidRPr="00ED2306">
        <w:rPr>
          <w:rFonts w:ascii="Times New Roman" w:eastAsia="Times New Roman" w:hAnsi="Times New Roman" w:cs="Times New Roman"/>
          <w:b/>
          <w:sz w:val="24"/>
          <w:szCs w:val="24"/>
        </w:rPr>
        <w:t>s</w:t>
      </w:r>
    </w:p>
    <w:p w14:paraId="67831E62" w14:textId="77777777" w:rsidR="001243DA" w:rsidRPr="00ED2306" w:rsidRDefault="001243DA" w:rsidP="001243DA">
      <w:pPr>
        <w:spacing w:before="18" w:after="0" w:line="260" w:lineRule="exact"/>
        <w:rPr>
          <w:rFonts w:ascii="Times New Roman" w:eastAsia="Times New Roman" w:hAnsi="Times New Roman" w:cs="Times New Roman"/>
          <w:sz w:val="26"/>
          <w:szCs w:val="26"/>
        </w:rPr>
      </w:pPr>
    </w:p>
    <w:p w14:paraId="2C31859F" w14:textId="77777777" w:rsidR="001243DA" w:rsidRPr="00ED2306" w:rsidRDefault="001243DA" w:rsidP="001243DA">
      <w:pPr>
        <w:spacing w:after="0" w:line="359" w:lineRule="auto"/>
        <w:ind w:left="120" w:right="2094"/>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711:</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Bi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Pa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og</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4</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02DFED72" w14:textId="77777777" w:rsidR="001243DA" w:rsidRPr="00ED2306" w:rsidRDefault="001243DA" w:rsidP="001243DA">
      <w:pPr>
        <w:spacing w:before="2" w:after="0" w:line="359" w:lineRule="auto"/>
        <w:ind w:left="840" w:right="76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3A4E93B" w14:textId="77777777" w:rsidR="001243DA" w:rsidRPr="00ED2306" w:rsidRDefault="001243DA" w:rsidP="001243DA">
      <w:pPr>
        <w:spacing w:before="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48946CD4"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011FDD2E" w14:textId="77777777" w:rsidR="001243DA" w:rsidRPr="00ED2306" w:rsidRDefault="001243DA" w:rsidP="001243DA">
      <w:pPr>
        <w:spacing w:after="0" w:line="360" w:lineRule="auto"/>
        <w:ind w:left="840" w:right="405"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3E74F139" w14:textId="77777777" w:rsidR="001243DA" w:rsidRPr="00ED2306" w:rsidRDefault="001243DA" w:rsidP="001243DA">
      <w:pPr>
        <w:spacing w:before="3" w:after="0" w:line="360" w:lineRule="auto"/>
        <w:ind w:left="840" w:right="541"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 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2756E470" w14:textId="77777777" w:rsidR="001243DA" w:rsidRPr="00ED2306" w:rsidRDefault="001243DA" w:rsidP="001243DA">
      <w:pPr>
        <w:spacing w:before="3" w:after="0" w:line="360" w:lineRule="auto"/>
        <w:ind w:left="840" w:right="111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4B865BA0"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p>
    <w:p w14:paraId="7C75F924" w14:textId="77777777" w:rsidR="001243DA" w:rsidRPr="00ED2306" w:rsidRDefault="001243DA" w:rsidP="001243DA">
      <w:pPr>
        <w:spacing w:before="18" w:after="0" w:line="260" w:lineRule="exact"/>
        <w:rPr>
          <w:rFonts w:ascii="Times New Roman" w:eastAsia="Times New Roman" w:hAnsi="Times New Roman" w:cs="Times New Roman"/>
          <w:sz w:val="26"/>
          <w:szCs w:val="26"/>
        </w:rPr>
      </w:pPr>
    </w:p>
    <w:p w14:paraId="54E3C91F" w14:textId="77777777" w:rsidR="001243DA" w:rsidRPr="00ED2306" w:rsidRDefault="001243DA" w:rsidP="001243DA">
      <w:pPr>
        <w:spacing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ffere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 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 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lastRenderedPageBreak/>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spo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41A78B98"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3A31E2F"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33C9D45B" w14:textId="77777777" w:rsidR="001243DA" w:rsidRPr="00ED2306" w:rsidRDefault="001243DA" w:rsidP="001243DA">
      <w:pPr>
        <w:spacing w:after="0" w:line="360" w:lineRule="auto"/>
        <w:ind w:left="120" w:right="8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60"/>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gn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 of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p>
    <w:p w14:paraId="60E4746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751BED3"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1E211E3C" w14:textId="63775C5A" w:rsidR="001243DA" w:rsidRPr="00ED2306" w:rsidRDefault="001243DA" w:rsidP="008824D4">
      <w:pPr>
        <w:spacing w:after="0" w:line="359"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1"/>
          <w:sz w:val="24"/>
          <w:szCs w:val="24"/>
        </w:rPr>
        <w:t>eac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use</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eac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 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 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ace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of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779195D9" w14:textId="77777777" w:rsidR="001243DA" w:rsidRPr="00ED2306" w:rsidRDefault="001243DA" w:rsidP="001243DA">
      <w:pPr>
        <w:spacing w:before="6" w:after="0" w:line="360" w:lineRule="auto"/>
        <w:ind w:left="120" w:right="74"/>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7"/>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qu</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m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z w:val="24"/>
          <w:szCs w:val="24"/>
        </w:rPr>
        <w:t>y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15%</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10</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75%</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272E8C9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FD324FD"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223ECBFD" w14:textId="77777777" w:rsidR="001243DA" w:rsidRPr="00ED2306" w:rsidRDefault="001243DA" w:rsidP="001243DA">
      <w:pPr>
        <w:spacing w:after="0" w:line="240" w:lineRule="auto"/>
        <w:ind w:left="120" w:right="3568"/>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722: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2</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w:t>
      </w:r>
      <w:r w:rsidRPr="00ED2306">
        <w:rPr>
          <w:rFonts w:ascii="Times New Roman" w:eastAsia="Times New Roman" w:hAnsi="Times New Roman" w:cs="Times New Roman"/>
          <w:sz w:val="24"/>
          <w:szCs w:val="24"/>
        </w:rPr>
        <w:t>)</w:t>
      </w:r>
    </w:p>
    <w:p w14:paraId="5E2466B9" w14:textId="77777777" w:rsidR="001243DA" w:rsidRPr="00ED2306" w:rsidRDefault="001243DA" w:rsidP="001243DA">
      <w:pPr>
        <w:spacing w:before="8" w:after="0" w:line="140" w:lineRule="exact"/>
        <w:rPr>
          <w:rFonts w:ascii="Times New Roman" w:eastAsia="Times New Roman" w:hAnsi="Times New Roman" w:cs="Times New Roman"/>
          <w:sz w:val="15"/>
          <w:szCs w:val="15"/>
        </w:rPr>
      </w:pPr>
    </w:p>
    <w:p w14:paraId="3585C1C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7684284" w14:textId="77777777" w:rsidR="001243DA" w:rsidRPr="00ED2306" w:rsidRDefault="001243DA" w:rsidP="001243DA">
      <w:pPr>
        <w:spacing w:after="0" w:line="240" w:lineRule="auto"/>
        <w:ind w:left="120" w:right="8287"/>
        <w:jc w:val="both"/>
        <w:rPr>
          <w:rFonts w:ascii="Times New Roman" w:eastAsia="Times New Roman" w:hAnsi="Times New Roman" w:cs="Times New Roman"/>
          <w:sz w:val="24"/>
          <w:szCs w:val="24"/>
        </w:rPr>
      </w:pPr>
      <w:r w:rsidRPr="00ED2306">
        <w:rPr>
          <w:rFonts w:ascii="Times New Roman" w:eastAsia="Times New Roman" w:hAnsi="Times New Roman" w:cs="Times New Roman"/>
          <w:b/>
          <w:color w:val="111111"/>
          <w:spacing w:val="1"/>
          <w:sz w:val="24"/>
          <w:szCs w:val="24"/>
        </w:rPr>
        <w:t>Ob</w:t>
      </w:r>
      <w:r w:rsidRPr="00ED2306">
        <w:rPr>
          <w:rFonts w:ascii="Times New Roman" w:eastAsia="Times New Roman" w:hAnsi="Times New Roman" w:cs="Times New Roman"/>
          <w:b/>
          <w:color w:val="111111"/>
          <w:spacing w:val="-1"/>
          <w:sz w:val="24"/>
          <w:szCs w:val="24"/>
        </w:rPr>
        <w:t>ject</w:t>
      </w:r>
      <w:r w:rsidRPr="00ED2306">
        <w:rPr>
          <w:rFonts w:ascii="Times New Roman" w:eastAsia="Times New Roman" w:hAnsi="Times New Roman" w:cs="Times New Roman"/>
          <w:b/>
          <w:color w:val="111111"/>
          <w:spacing w:val="1"/>
          <w:sz w:val="24"/>
          <w:szCs w:val="24"/>
        </w:rPr>
        <w:t>i</w:t>
      </w:r>
      <w:r w:rsidRPr="00ED2306">
        <w:rPr>
          <w:rFonts w:ascii="Times New Roman" w:eastAsia="Times New Roman" w:hAnsi="Times New Roman" w:cs="Times New Roman"/>
          <w:b/>
          <w:color w:val="111111"/>
          <w:sz w:val="24"/>
          <w:szCs w:val="24"/>
        </w:rPr>
        <w:t>v</w:t>
      </w:r>
      <w:r w:rsidRPr="00ED2306">
        <w:rPr>
          <w:rFonts w:ascii="Times New Roman" w:eastAsia="Times New Roman" w:hAnsi="Times New Roman" w:cs="Times New Roman"/>
          <w:b/>
          <w:color w:val="111111"/>
          <w:spacing w:val="-1"/>
          <w:sz w:val="24"/>
          <w:szCs w:val="24"/>
        </w:rPr>
        <w:t>e</w:t>
      </w:r>
      <w:r w:rsidRPr="00ED2306">
        <w:rPr>
          <w:rFonts w:ascii="Times New Roman" w:eastAsia="Times New Roman" w:hAnsi="Times New Roman" w:cs="Times New Roman"/>
          <w:b/>
          <w:color w:val="111111"/>
          <w:sz w:val="24"/>
          <w:szCs w:val="24"/>
        </w:rPr>
        <w:t>s:</w:t>
      </w:r>
    </w:p>
    <w:p w14:paraId="25CC9D84" w14:textId="77777777" w:rsidR="001243DA" w:rsidRPr="00ED2306" w:rsidRDefault="001243DA" w:rsidP="001243DA">
      <w:pPr>
        <w:spacing w:after="0" w:line="140" w:lineRule="exact"/>
        <w:rPr>
          <w:rFonts w:ascii="Times New Roman" w:eastAsia="Times New Roman" w:hAnsi="Times New Roman" w:cs="Times New Roman"/>
          <w:sz w:val="15"/>
          <w:szCs w:val="15"/>
        </w:rPr>
      </w:pPr>
    </w:p>
    <w:p w14:paraId="35C3A97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E4841BF" w14:textId="77777777" w:rsidR="001243DA" w:rsidRPr="00ED2306" w:rsidRDefault="001243DA" w:rsidP="001243DA">
      <w:pPr>
        <w:tabs>
          <w:tab w:val="left" w:pos="880"/>
        </w:tabs>
        <w:spacing w:after="0" w:line="359" w:lineRule="auto"/>
        <w:ind w:left="840" w:right="176"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w w:val="99"/>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p>
    <w:p w14:paraId="250F133B" w14:textId="77777777" w:rsidR="001243DA" w:rsidRPr="00ED2306" w:rsidRDefault="001243DA" w:rsidP="001243DA">
      <w:pPr>
        <w:spacing w:before="7" w:after="0" w:line="359" w:lineRule="auto"/>
        <w:ind w:left="840" w:right="757"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4E6185EA" w14:textId="77777777" w:rsidR="001243DA" w:rsidRPr="00ED2306" w:rsidRDefault="001243DA" w:rsidP="001243DA">
      <w:pPr>
        <w:spacing w:before="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sk</w:t>
      </w:r>
      <w:r w:rsidRPr="00ED2306">
        <w:rPr>
          <w:rFonts w:ascii="Times New Roman" w:eastAsia="Times New Roman" w:hAnsi="Times New Roman" w:cs="Times New Roman"/>
          <w:spacing w:val="1"/>
          <w:sz w:val="24"/>
          <w:szCs w:val="24"/>
        </w:rPr>
        <w:t>ill</w:t>
      </w:r>
      <w:r w:rsidRPr="00ED2306">
        <w:rPr>
          <w:rFonts w:ascii="Times New Roman" w:eastAsia="Times New Roman" w:hAnsi="Times New Roman" w:cs="Times New Roman"/>
          <w:sz w:val="24"/>
          <w:szCs w:val="24"/>
        </w:rPr>
        <w:t>s</w:t>
      </w:r>
    </w:p>
    <w:p w14:paraId="0E5B46CA" w14:textId="77777777" w:rsidR="001243DA" w:rsidRPr="00ED2306" w:rsidRDefault="001243DA" w:rsidP="001243DA">
      <w:pPr>
        <w:spacing w:before="2" w:after="0" w:line="140" w:lineRule="exact"/>
        <w:rPr>
          <w:rFonts w:ascii="Times New Roman" w:eastAsia="Times New Roman" w:hAnsi="Times New Roman" w:cs="Times New Roman"/>
          <w:sz w:val="15"/>
          <w:szCs w:val="15"/>
        </w:rPr>
      </w:pPr>
    </w:p>
    <w:p w14:paraId="5EB7729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EB5234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617AC71" w14:textId="77777777" w:rsidR="001243DA" w:rsidRPr="00ED2306" w:rsidRDefault="001243DA" w:rsidP="001243DA">
      <w:pPr>
        <w:spacing w:after="0" w:line="359" w:lineRule="auto"/>
        <w:ind w:left="120" w:right="511"/>
        <w:rPr>
          <w:rFonts w:ascii="Times New Roman" w:eastAsia="Times New Roman" w:hAnsi="Times New Roman" w:cs="Times New Roman"/>
          <w:sz w:val="24"/>
          <w:szCs w:val="24"/>
        </w:rPr>
      </w:pPr>
      <w:r w:rsidRPr="00ED2306">
        <w:rPr>
          <w:rFonts w:ascii="Times New Roman" w:eastAsia="Times New Roman" w:hAnsi="Times New Roman" w:cs="Times New Roman"/>
          <w:b/>
          <w:color w:val="111111"/>
          <w:sz w:val="24"/>
          <w:szCs w:val="24"/>
        </w:rPr>
        <w:t>D</w:t>
      </w:r>
      <w:r w:rsidRPr="00ED2306">
        <w:rPr>
          <w:rFonts w:ascii="Times New Roman" w:eastAsia="Times New Roman" w:hAnsi="Times New Roman" w:cs="Times New Roman"/>
          <w:b/>
          <w:color w:val="111111"/>
          <w:spacing w:val="-1"/>
          <w:sz w:val="24"/>
          <w:szCs w:val="24"/>
        </w:rPr>
        <w:t>e</w:t>
      </w:r>
      <w:r w:rsidRPr="00ED2306">
        <w:rPr>
          <w:rFonts w:ascii="Times New Roman" w:eastAsia="Times New Roman" w:hAnsi="Times New Roman" w:cs="Times New Roman"/>
          <w:b/>
          <w:color w:val="111111"/>
          <w:sz w:val="24"/>
          <w:szCs w:val="24"/>
        </w:rPr>
        <w:t>s</w:t>
      </w:r>
      <w:r w:rsidRPr="00ED2306">
        <w:rPr>
          <w:rFonts w:ascii="Times New Roman" w:eastAsia="Times New Roman" w:hAnsi="Times New Roman" w:cs="Times New Roman"/>
          <w:b/>
          <w:color w:val="111111"/>
          <w:spacing w:val="-1"/>
          <w:sz w:val="24"/>
          <w:szCs w:val="24"/>
        </w:rPr>
        <w:t>cr</w:t>
      </w:r>
      <w:r w:rsidRPr="00ED2306">
        <w:rPr>
          <w:rFonts w:ascii="Times New Roman" w:eastAsia="Times New Roman" w:hAnsi="Times New Roman" w:cs="Times New Roman"/>
          <w:b/>
          <w:color w:val="111111"/>
          <w:spacing w:val="1"/>
          <w:sz w:val="24"/>
          <w:szCs w:val="24"/>
        </w:rPr>
        <w:t>ip</w:t>
      </w:r>
      <w:r w:rsidRPr="00ED2306">
        <w:rPr>
          <w:rFonts w:ascii="Times New Roman" w:eastAsia="Times New Roman" w:hAnsi="Times New Roman" w:cs="Times New Roman"/>
          <w:b/>
          <w:color w:val="111111"/>
          <w:spacing w:val="-1"/>
          <w:sz w:val="24"/>
          <w:szCs w:val="24"/>
        </w:rPr>
        <w:t>t</w:t>
      </w:r>
      <w:r w:rsidRPr="00ED2306">
        <w:rPr>
          <w:rFonts w:ascii="Times New Roman" w:eastAsia="Times New Roman" w:hAnsi="Times New Roman" w:cs="Times New Roman"/>
          <w:b/>
          <w:color w:val="111111"/>
          <w:spacing w:val="1"/>
          <w:sz w:val="24"/>
          <w:szCs w:val="24"/>
        </w:rPr>
        <w:t>i</w:t>
      </w:r>
      <w:r w:rsidRPr="00ED2306">
        <w:rPr>
          <w:rFonts w:ascii="Times New Roman" w:eastAsia="Times New Roman" w:hAnsi="Times New Roman" w:cs="Times New Roman"/>
          <w:b/>
          <w:color w:val="111111"/>
          <w:sz w:val="24"/>
          <w:szCs w:val="24"/>
        </w:rPr>
        <w:t>o</w:t>
      </w:r>
      <w:r w:rsidRPr="00ED2306">
        <w:rPr>
          <w:rFonts w:ascii="Times New Roman" w:eastAsia="Times New Roman" w:hAnsi="Times New Roman" w:cs="Times New Roman"/>
          <w:b/>
          <w:color w:val="111111"/>
          <w:spacing w:val="1"/>
          <w:sz w:val="24"/>
          <w:szCs w:val="24"/>
        </w:rPr>
        <w:t>n</w:t>
      </w:r>
      <w:r w:rsidRPr="00ED2306">
        <w:rPr>
          <w:rFonts w:ascii="Times New Roman" w:eastAsia="Times New Roman" w:hAnsi="Times New Roman" w:cs="Times New Roman"/>
          <w:b/>
          <w:color w:val="111111"/>
          <w:sz w:val="24"/>
          <w:szCs w:val="24"/>
        </w:rPr>
        <w:t>:</w:t>
      </w:r>
      <w:r w:rsidRPr="00ED2306">
        <w:rPr>
          <w:rFonts w:ascii="Times New Roman" w:eastAsia="Times New Roman" w:hAnsi="Times New Roman" w:cs="Times New Roman"/>
          <w:b/>
          <w:color w:val="111111"/>
          <w:spacing w:val="-8"/>
          <w:sz w:val="24"/>
          <w:szCs w:val="24"/>
        </w:rPr>
        <w:t xml:space="preserve"> </w:t>
      </w:r>
      <w:r w:rsidRPr="00ED2306">
        <w:rPr>
          <w:rFonts w:ascii="Times New Roman" w:eastAsia="Times New Roman" w:hAnsi="Times New Roman" w:cs="Times New Roman"/>
          <w:color w:val="000000"/>
          <w:spacing w:val="1"/>
          <w:sz w:val="24"/>
          <w:szCs w:val="24"/>
        </w:rPr>
        <w:t>B</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c</w:t>
      </w:r>
      <w:r w:rsidRPr="00ED2306">
        <w:rPr>
          <w:rFonts w:ascii="Times New Roman" w:eastAsia="Times New Roman" w:hAnsi="Times New Roman" w:cs="Times New Roman"/>
          <w:color w:val="000000"/>
          <w:spacing w:val="-4"/>
          <w:sz w:val="24"/>
          <w:szCs w:val="24"/>
        </w:rPr>
        <w:t xml:space="preserve"> </w:t>
      </w:r>
      <w:r w:rsidRPr="00ED2306">
        <w:rPr>
          <w:rFonts w:ascii="Times New Roman" w:eastAsia="Times New Roman" w:hAnsi="Times New Roman" w:cs="Times New Roman"/>
          <w:color w:val="000000"/>
          <w:spacing w:val="1"/>
          <w:sz w:val="24"/>
          <w:szCs w:val="24"/>
        </w:rPr>
        <w:t>m</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1"/>
          <w:sz w:val="24"/>
          <w:szCs w:val="24"/>
        </w:rPr>
        <w:t>l</w:t>
      </w:r>
      <w:r w:rsidRPr="00ED2306">
        <w:rPr>
          <w:rFonts w:ascii="Times New Roman" w:eastAsia="Times New Roman" w:hAnsi="Times New Roman" w:cs="Times New Roman"/>
          <w:color w:val="000000"/>
          <w:spacing w:val="2"/>
          <w:sz w:val="24"/>
          <w:szCs w:val="24"/>
        </w:rPr>
        <w:t>e</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u</w:t>
      </w:r>
      <w:r w:rsidRPr="00ED2306">
        <w:rPr>
          <w:rFonts w:ascii="Times New Roman" w:eastAsia="Times New Roman" w:hAnsi="Times New Roman" w:cs="Times New Roman"/>
          <w:color w:val="000000"/>
          <w:spacing w:val="1"/>
          <w:sz w:val="24"/>
          <w:szCs w:val="24"/>
        </w:rPr>
        <w:t>l</w:t>
      </w:r>
      <w:r w:rsidRPr="00ED2306">
        <w:rPr>
          <w:rFonts w:ascii="Times New Roman" w:eastAsia="Times New Roman" w:hAnsi="Times New Roman" w:cs="Times New Roman"/>
          <w:color w:val="000000"/>
          <w:spacing w:val="-1"/>
          <w:sz w:val="24"/>
          <w:szCs w:val="24"/>
        </w:rPr>
        <w:t>ar</w:t>
      </w:r>
      <w:r w:rsidRPr="00ED2306">
        <w:rPr>
          <w:rFonts w:ascii="Times New Roman" w:eastAsia="Times New Roman" w:hAnsi="Times New Roman" w:cs="Times New Roman"/>
          <w:color w:val="000000"/>
          <w:sz w:val="24"/>
          <w:szCs w:val="24"/>
        </w:rPr>
        <w:t>,</w:t>
      </w:r>
      <w:r w:rsidRPr="00ED2306">
        <w:rPr>
          <w:rFonts w:ascii="Times New Roman" w:eastAsia="Times New Roman" w:hAnsi="Times New Roman" w:cs="Times New Roman"/>
          <w:color w:val="000000"/>
          <w:spacing w:val="-6"/>
          <w:sz w:val="24"/>
          <w:szCs w:val="24"/>
        </w:rPr>
        <w:t xml:space="preserve"> </w:t>
      </w:r>
      <w:r w:rsidRPr="00ED2306">
        <w:rPr>
          <w:rFonts w:ascii="Times New Roman" w:eastAsia="Times New Roman" w:hAnsi="Times New Roman" w:cs="Times New Roman"/>
          <w:color w:val="000000"/>
          <w:spacing w:val="1"/>
          <w:sz w:val="24"/>
          <w:szCs w:val="24"/>
        </w:rPr>
        <w:t>m</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1"/>
          <w:sz w:val="24"/>
          <w:szCs w:val="24"/>
        </w:rPr>
        <w:t>l</w:t>
      </w:r>
      <w:r w:rsidRPr="00ED2306">
        <w:rPr>
          <w:rFonts w:ascii="Times New Roman" w:eastAsia="Times New Roman" w:hAnsi="Times New Roman" w:cs="Times New Roman"/>
          <w:color w:val="000000"/>
          <w:spacing w:val="-1"/>
          <w:sz w:val="24"/>
          <w:szCs w:val="24"/>
        </w:rPr>
        <w:t>ec</w:t>
      </w:r>
      <w:r w:rsidRPr="00ED2306">
        <w:rPr>
          <w:rFonts w:ascii="Times New Roman" w:eastAsia="Times New Roman" w:hAnsi="Times New Roman" w:cs="Times New Roman"/>
          <w:color w:val="000000"/>
          <w:sz w:val="24"/>
          <w:szCs w:val="24"/>
        </w:rPr>
        <w:t>u</w:t>
      </w:r>
      <w:r w:rsidRPr="00ED2306">
        <w:rPr>
          <w:rFonts w:ascii="Times New Roman" w:eastAsia="Times New Roman" w:hAnsi="Times New Roman" w:cs="Times New Roman"/>
          <w:color w:val="000000"/>
          <w:spacing w:val="1"/>
          <w:sz w:val="24"/>
          <w:szCs w:val="24"/>
        </w:rPr>
        <w:t>l</w:t>
      </w:r>
      <w:r w:rsidRPr="00ED2306">
        <w:rPr>
          <w:rFonts w:ascii="Times New Roman" w:eastAsia="Times New Roman" w:hAnsi="Times New Roman" w:cs="Times New Roman"/>
          <w:color w:val="000000"/>
          <w:spacing w:val="2"/>
          <w:sz w:val="24"/>
          <w:szCs w:val="24"/>
        </w:rPr>
        <w:t>a</w:t>
      </w:r>
      <w:r w:rsidRPr="00ED2306">
        <w:rPr>
          <w:rFonts w:ascii="Times New Roman" w:eastAsia="Times New Roman" w:hAnsi="Times New Roman" w:cs="Times New Roman"/>
          <w:color w:val="000000"/>
          <w:sz w:val="24"/>
          <w:szCs w:val="24"/>
        </w:rPr>
        <w:t>r</w:t>
      </w:r>
      <w:r w:rsidRPr="00ED2306">
        <w:rPr>
          <w:rFonts w:ascii="Times New Roman" w:eastAsia="Times New Roman" w:hAnsi="Times New Roman" w:cs="Times New Roman"/>
          <w:color w:val="000000"/>
          <w:spacing w:val="-3"/>
          <w:sz w:val="24"/>
          <w:szCs w:val="24"/>
        </w:rPr>
        <w:t xml:space="preserve"> </w:t>
      </w:r>
      <w:r w:rsidRPr="00ED2306">
        <w:rPr>
          <w:rFonts w:ascii="Times New Roman" w:eastAsia="Times New Roman" w:hAnsi="Times New Roman" w:cs="Times New Roman"/>
          <w:color w:val="000000"/>
          <w:spacing w:val="-2"/>
          <w:sz w:val="24"/>
          <w:szCs w:val="24"/>
        </w:rPr>
        <w:t>g</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n</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 xml:space="preserve">s </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nd</w:t>
      </w:r>
      <w:r w:rsidRPr="00ED2306">
        <w:rPr>
          <w:rFonts w:ascii="Times New Roman" w:eastAsia="Times New Roman" w:hAnsi="Times New Roman" w:cs="Times New Roman"/>
          <w:color w:val="000000"/>
          <w:spacing w:val="-2"/>
          <w:sz w:val="24"/>
          <w:szCs w:val="24"/>
        </w:rPr>
        <w:t xml:space="preserve"> </w:t>
      </w:r>
      <w:r w:rsidRPr="00ED2306">
        <w:rPr>
          <w:rFonts w:ascii="Times New Roman" w:eastAsia="Times New Roman" w:hAnsi="Times New Roman" w:cs="Times New Roman"/>
          <w:color w:val="000000"/>
          <w:sz w:val="24"/>
          <w:szCs w:val="24"/>
        </w:rPr>
        <w:t>g</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no</w:t>
      </w:r>
      <w:r w:rsidRPr="00ED2306">
        <w:rPr>
          <w:rFonts w:ascii="Times New Roman" w:eastAsia="Times New Roman" w:hAnsi="Times New Roman" w:cs="Times New Roman"/>
          <w:color w:val="000000"/>
          <w:spacing w:val="1"/>
          <w:sz w:val="24"/>
          <w:szCs w:val="24"/>
        </w:rPr>
        <w:t>mi</w:t>
      </w:r>
      <w:r w:rsidRPr="00ED2306">
        <w:rPr>
          <w:rFonts w:ascii="Times New Roman" w:eastAsia="Times New Roman" w:hAnsi="Times New Roman" w:cs="Times New Roman"/>
          <w:color w:val="000000"/>
          <w:sz w:val="24"/>
          <w:szCs w:val="24"/>
        </w:rPr>
        <w:t>c</w:t>
      </w:r>
      <w:r w:rsidRPr="00ED2306">
        <w:rPr>
          <w:rFonts w:ascii="Times New Roman" w:eastAsia="Times New Roman" w:hAnsi="Times New Roman" w:cs="Times New Roman"/>
          <w:color w:val="000000"/>
          <w:spacing w:val="-6"/>
          <w:sz w:val="24"/>
          <w:szCs w:val="24"/>
        </w:rPr>
        <w:t xml:space="preserve"> </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3"/>
          <w:sz w:val="24"/>
          <w:szCs w:val="24"/>
        </w:rPr>
        <w:t>n</w:t>
      </w:r>
      <w:r w:rsidRPr="00ED2306">
        <w:rPr>
          <w:rFonts w:ascii="Times New Roman" w:eastAsia="Times New Roman" w:hAnsi="Times New Roman" w:cs="Times New Roman"/>
          <w:color w:val="000000"/>
          <w:spacing w:val="-1"/>
          <w:sz w:val="24"/>
          <w:szCs w:val="24"/>
        </w:rPr>
        <w:t>ce</w:t>
      </w:r>
      <w:r w:rsidRPr="00ED2306">
        <w:rPr>
          <w:rFonts w:ascii="Times New Roman" w:eastAsia="Times New Roman" w:hAnsi="Times New Roman" w:cs="Times New Roman"/>
          <w:color w:val="000000"/>
          <w:sz w:val="24"/>
          <w:szCs w:val="24"/>
        </w:rPr>
        <w:t>p</w:t>
      </w:r>
      <w:r w:rsidRPr="00ED2306">
        <w:rPr>
          <w:rFonts w:ascii="Times New Roman" w:eastAsia="Times New Roman" w:hAnsi="Times New Roman" w:cs="Times New Roman"/>
          <w:color w:val="000000"/>
          <w:spacing w:val="1"/>
          <w:sz w:val="24"/>
          <w:szCs w:val="24"/>
        </w:rPr>
        <w:t>t</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4"/>
          <w:sz w:val="24"/>
          <w:szCs w:val="24"/>
        </w:rPr>
        <w:t xml:space="preserve"> </w:t>
      </w:r>
      <w:r w:rsidRPr="00ED2306">
        <w:rPr>
          <w:rFonts w:ascii="Times New Roman" w:eastAsia="Times New Roman" w:hAnsi="Times New Roman" w:cs="Times New Roman"/>
          <w:color w:val="000000"/>
          <w:spacing w:val="1"/>
          <w:sz w:val="24"/>
          <w:szCs w:val="24"/>
        </w:rPr>
        <w:t>m</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1"/>
          <w:sz w:val="24"/>
          <w:szCs w:val="24"/>
        </w:rPr>
        <w:t>l</w:t>
      </w:r>
      <w:r w:rsidRPr="00ED2306">
        <w:rPr>
          <w:rFonts w:ascii="Times New Roman" w:eastAsia="Times New Roman" w:hAnsi="Times New Roman" w:cs="Times New Roman"/>
          <w:color w:val="000000"/>
          <w:spacing w:val="-1"/>
          <w:sz w:val="24"/>
          <w:szCs w:val="24"/>
        </w:rPr>
        <w:t>ec</w:t>
      </w:r>
      <w:r w:rsidRPr="00ED2306">
        <w:rPr>
          <w:rFonts w:ascii="Times New Roman" w:eastAsia="Times New Roman" w:hAnsi="Times New Roman" w:cs="Times New Roman"/>
          <w:color w:val="000000"/>
          <w:sz w:val="24"/>
          <w:szCs w:val="24"/>
        </w:rPr>
        <w:t>u</w:t>
      </w:r>
      <w:r w:rsidRPr="00ED2306">
        <w:rPr>
          <w:rFonts w:ascii="Times New Roman" w:eastAsia="Times New Roman" w:hAnsi="Times New Roman" w:cs="Times New Roman"/>
          <w:color w:val="000000"/>
          <w:spacing w:val="1"/>
          <w:sz w:val="24"/>
          <w:szCs w:val="24"/>
        </w:rPr>
        <w:t>l</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r</w:t>
      </w:r>
      <w:r w:rsidRPr="00ED2306">
        <w:rPr>
          <w:rFonts w:ascii="Times New Roman" w:eastAsia="Times New Roman" w:hAnsi="Times New Roman" w:cs="Times New Roman"/>
          <w:color w:val="000000"/>
          <w:spacing w:val="-3"/>
          <w:sz w:val="24"/>
          <w:szCs w:val="24"/>
        </w:rPr>
        <w:t xml:space="preserve"> </w:t>
      </w:r>
      <w:r w:rsidRPr="00ED2306">
        <w:rPr>
          <w:rFonts w:ascii="Times New Roman" w:eastAsia="Times New Roman" w:hAnsi="Times New Roman" w:cs="Times New Roman"/>
          <w:color w:val="000000"/>
          <w:spacing w:val="-2"/>
          <w:sz w:val="24"/>
          <w:szCs w:val="24"/>
        </w:rPr>
        <w:t>g</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pacing w:val="3"/>
          <w:sz w:val="24"/>
          <w:szCs w:val="24"/>
        </w:rPr>
        <w:t>n</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 xml:space="preserve">s </w:t>
      </w:r>
      <w:r w:rsidRPr="00ED2306">
        <w:rPr>
          <w:rFonts w:ascii="Times New Roman" w:eastAsia="Times New Roman" w:hAnsi="Times New Roman" w:cs="Times New Roman"/>
          <w:color w:val="000000"/>
          <w:spacing w:val="1"/>
          <w:sz w:val="24"/>
          <w:szCs w:val="24"/>
        </w:rPr>
        <w:t>t</w:t>
      </w:r>
      <w:r w:rsidRPr="00ED2306">
        <w:rPr>
          <w:rFonts w:ascii="Times New Roman" w:eastAsia="Times New Roman" w:hAnsi="Times New Roman" w:cs="Times New Roman"/>
          <w:color w:val="000000"/>
          <w:spacing w:val="-1"/>
          <w:sz w:val="24"/>
          <w:szCs w:val="24"/>
        </w:rPr>
        <w:t>ec</w:t>
      </w:r>
      <w:r w:rsidRPr="00ED2306">
        <w:rPr>
          <w:rFonts w:ascii="Times New Roman" w:eastAsia="Times New Roman" w:hAnsi="Times New Roman" w:cs="Times New Roman"/>
          <w:color w:val="000000"/>
          <w:sz w:val="24"/>
          <w:szCs w:val="24"/>
        </w:rPr>
        <w:t>hn</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qu</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5"/>
          <w:sz w:val="24"/>
          <w:szCs w:val="24"/>
        </w:rPr>
        <w:t xml:space="preserve"> </w:t>
      </w:r>
      <w:r w:rsidRPr="00ED2306">
        <w:rPr>
          <w:rFonts w:ascii="Times New Roman" w:eastAsia="Times New Roman" w:hAnsi="Times New Roman" w:cs="Times New Roman"/>
          <w:color w:val="000000"/>
          <w:spacing w:val="-1"/>
          <w:sz w:val="24"/>
          <w:szCs w:val="24"/>
        </w:rPr>
        <w:t>f</w:t>
      </w:r>
      <w:r w:rsidRPr="00ED2306">
        <w:rPr>
          <w:rFonts w:ascii="Times New Roman" w:eastAsia="Times New Roman" w:hAnsi="Times New Roman" w:cs="Times New Roman"/>
          <w:color w:val="000000"/>
          <w:sz w:val="24"/>
          <w:szCs w:val="24"/>
        </w:rPr>
        <w:t>un</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z w:val="24"/>
          <w:szCs w:val="24"/>
        </w:rPr>
        <w:t>on</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l</w:t>
      </w:r>
      <w:r w:rsidRPr="00ED2306">
        <w:rPr>
          <w:rFonts w:ascii="Times New Roman" w:eastAsia="Times New Roman" w:hAnsi="Times New Roman" w:cs="Times New Roman"/>
          <w:color w:val="000000"/>
          <w:spacing w:val="-3"/>
          <w:sz w:val="24"/>
          <w:szCs w:val="24"/>
        </w:rPr>
        <w:t xml:space="preserve"> </w:t>
      </w:r>
      <w:r w:rsidRPr="00ED2306">
        <w:rPr>
          <w:rFonts w:ascii="Times New Roman" w:eastAsia="Times New Roman" w:hAnsi="Times New Roman" w:cs="Times New Roman"/>
          <w:color w:val="000000"/>
          <w:spacing w:val="-2"/>
          <w:sz w:val="24"/>
          <w:szCs w:val="24"/>
        </w:rPr>
        <w:t>g</w:t>
      </w:r>
      <w:r w:rsidRPr="00ED2306">
        <w:rPr>
          <w:rFonts w:ascii="Times New Roman" w:eastAsia="Times New Roman" w:hAnsi="Times New Roman" w:cs="Times New Roman"/>
          <w:color w:val="000000"/>
          <w:spacing w:val="2"/>
          <w:sz w:val="24"/>
          <w:szCs w:val="24"/>
        </w:rPr>
        <w:t>e</w:t>
      </w:r>
      <w:r w:rsidRPr="00ED2306">
        <w:rPr>
          <w:rFonts w:ascii="Times New Roman" w:eastAsia="Times New Roman" w:hAnsi="Times New Roman" w:cs="Times New Roman"/>
          <w:color w:val="000000"/>
          <w:sz w:val="24"/>
          <w:szCs w:val="24"/>
        </w:rPr>
        <w:t>no</w:t>
      </w:r>
      <w:r w:rsidRPr="00ED2306">
        <w:rPr>
          <w:rFonts w:ascii="Times New Roman" w:eastAsia="Times New Roman" w:hAnsi="Times New Roman" w:cs="Times New Roman"/>
          <w:color w:val="000000"/>
          <w:spacing w:val="1"/>
          <w:sz w:val="24"/>
          <w:szCs w:val="24"/>
        </w:rPr>
        <w:t>mi</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6"/>
          <w:sz w:val="24"/>
          <w:szCs w:val="24"/>
        </w:rPr>
        <w:t xml:space="preserve"> </w:t>
      </w:r>
      <w:r w:rsidRPr="00ED2306">
        <w:rPr>
          <w:rFonts w:ascii="Times New Roman" w:eastAsia="Times New Roman" w:hAnsi="Times New Roman" w:cs="Times New Roman"/>
          <w:color w:val="000000"/>
          <w:spacing w:val="1"/>
          <w:sz w:val="24"/>
          <w:szCs w:val="24"/>
        </w:rPr>
        <w:t>t</w:t>
      </w:r>
      <w:r w:rsidRPr="00ED2306">
        <w:rPr>
          <w:rFonts w:ascii="Times New Roman" w:eastAsia="Times New Roman" w:hAnsi="Times New Roman" w:cs="Times New Roman"/>
          <w:color w:val="000000"/>
          <w:spacing w:val="-1"/>
          <w:sz w:val="24"/>
          <w:szCs w:val="24"/>
        </w:rPr>
        <w:t>ec</w:t>
      </w:r>
      <w:r w:rsidRPr="00ED2306">
        <w:rPr>
          <w:rFonts w:ascii="Times New Roman" w:eastAsia="Times New Roman" w:hAnsi="Times New Roman" w:cs="Times New Roman"/>
          <w:color w:val="000000"/>
          <w:sz w:val="24"/>
          <w:szCs w:val="24"/>
        </w:rPr>
        <w:t>hn</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qu</w:t>
      </w:r>
      <w:r w:rsidRPr="00ED2306">
        <w:rPr>
          <w:rFonts w:ascii="Times New Roman" w:eastAsia="Times New Roman" w:hAnsi="Times New Roman" w:cs="Times New Roman"/>
          <w:color w:val="000000"/>
          <w:spacing w:val="-1"/>
          <w:sz w:val="24"/>
          <w:szCs w:val="24"/>
        </w:rPr>
        <w:t>e</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5"/>
          <w:sz w:val="24"/>
          <w:szCs w:val="24"/>
        </w:rPr>
        <w:t xml:space="preserve"> </w:t>
      </w:r>
      <w:r w:rsidRPr="00ED2306">
        <w:rPr>
          <w:rFonts w:ascii="Times New Roman" w:eastAsia="Times New Roman" w:hAnsi="Times New Roman" w:cs="Times New Roman"/>
          <w:color w:val="000000"/>
          <w:sz w:val="24"/>
          <w:szCs w:val="24"/>
        </w:rPr>
        <w:t>p</w:t>
      </w:r>
      <w:r w:rsidRPr="00ED2306">
        <w:rPr>
          <w:rFonts w:ascii="Times New Roman" w:eastAsia="Times New Roman" w:hAnsi="Times New Roman" w:cs="Times New Roman"/>
          <w:color w:val="000000"/>
          <w:spacing w:val="-1"/>
          <w:sz w:val="24"/>
          <w:szCs w:val="24"/>
        </w:rPr>
        <w:t>r</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1"/>
          <w:sz w:val="24"/>
          <w:szCs w:val="24"/>
        </w:rPr>
        <w:t>t</w:t>
      </w:r>
      <w:r w:rsidRPr="00ED2306">
        <w:rPr>
          <w:rFonts w:ascii="Times New Roman" w:eastAsia="Times New Roman" w:hAnsi="Times New Roman" w:cs="Times New Roman"/>
          <w:color w:val="000000"/>
          <w:spacing w:val="2"/>
          <w:sz w:val="24"/>
          <w:szCs w:val="24"/>
        </w:rPr>
        <w:t>e</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1"/>
          <w:sz w:val="24"/>
          <w:szCs w:val="24"/>
        </w:rPr>
        <w:t>mi</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6"/>
          <w:sz w:val="24"/>
          <w:szCs w:val="24"/>
        </w:rPr>
        <w:t xml:space="preserve"> </w:t>
      </w:r>
      <w:r w:rsidRPr="00ED2306">
        <w:rPr>
          <w:rFonts w:ascii="Times New Roman" w:eastAsia="Times New Roman" w:hAnsi="Times New Roman" w:cs="Times New Roman"/>
          <w:color w:val="000000"/>
          <w:sz w:val="24"/>
          <w:szCs w:val="24"/>
        </w:rPr>
        <w:t>b</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n</w:t>
      </w:r>
      <w:r w:rsidRPr="00ED2306">
        <w:rPr>
          <w:rFonts w:ascii="Times New Roman" w:eastAsia="Times New Roman" w:hAnsi="Times New Roman" w:cs="Times New Roman"/>
          <w:color w:val="000000"/>
          <w:spacing w:val="-1"/>
          <w:sz w:val="24"/>
          <w:szCs w:val="24"/>
        </w:rPr>
        <w:t>f</w:t>
      </w:r>
      <w:r w:rsidRPr="00ED2306">
        <w:rPr>
          <w:rFonts w:ascii="Times New Roman" w:eastAsia="Times New Roman" w:hAnsi="Times New Roman" w:cs="Times New Roman"/>
          <w:color w:val="000000"/>
          <w:sz w:val="24"/>
          <w:szCs w:val="24"/>
        </w:rPr>
        <w:t>o</w:t>
      </w:r>
      <w:r w:rsidRPr="00ED2306">
        <w:rPr>
          <w:rFonts w:ascii="Times New Roman" w:eastAsia="Times New Roman" w:hAnsi="Times New Roman" w:cs="Times New Roman"/>
          <w:color w:val="000000"/>
          <w:spacing w:val="-1"/>
          <w:sz w:val="24"/>
          <w:szCs w:val="24"/>
        </w:rPr>
        <w:t>r</w:t>
      </w:r>
      <w:r w:rsidRPr="00ED2306">
        <w:rPr>
          <w:rFonts w:ascii="Times New Roman" w:eastAsia="Times New Roman" w:hAnsi="Times New Roman" w:cs="Times New Roman"/>
          <w:color w:val="000000"/>
          <w:spacing w:val="1"/>
          <w:sz w:val="24"/>
          <w:szCs w:val="24"/>
        </w:rPr>
        <w:t>m</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pacing w:val="1"/>
          <w:sz w:val="24"/>
          <w:szCs w:val="24"/>
        </w:rPr>
        <w:t>ti</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s.</w:t>
      </w:r>
    </w:p>
    <w:p w14:paraId="153F4DB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895E13E" w14:textId="77777777" w:rsidR="001243DA" w:rsidRPr="00ED2306" w:rsidRDefault="001243DA" w:rsidP="001243DA">
      <w:pPr>
        <w:spacing w:after="0" w:line="220" w:lineRule="exact"/>
        <w:rPr>
          <w:rFonts w:ascii="Times New Roman" w:eastAsia="Times New Roman" w:hAnsi="Times New Roman" w:cs="Times New Roman"/>
        </w:rPr>
      </w:pPr>
    </w:p>
    <w:p w14:paraId="68EEC6FC" w14:textId="77777777" w:rsidR="001243DA" w:rsidRPr="00ED2306" w:rsidRDefault="001243DA" w:rsidP="001243DA">
      <w:pPr>
        <w:spacing w:after="0" w:line="360" w:lineRule="auto"/>
        <w:ind w:left="12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rPr>
        <w:t>t</w:t>
      </w:r>
      <w:r w:rsidRPr="00ED2306">
        <w:rPr>
          <w:rFonts w:ascii="Times New Roman" w:eastAsia="Times New Roman" w:hAnsi="Times New Roman" w:cs="Times New Roman"/>
        </w:rPr>
        <w:t>ud</w:t>
      </w:r>
      <w:r w:rsidRPr="00ED2306">
        <w:rPr>
          <w:rFonts w:ascii="Times New Roman" w:eastAsia="Times New Roman" w:hAnsi="Times New Roman" w:cs="Times New Roman"/>
          <w:spacing w:val="1"/>
        </w:rPr>
        <w:t>e</w:t>
      </w:r>
      <w:r w:rsidRPr="00ED2306">
        <w:rPr>
          <w:rFonts w:ascii="Times New Roman" w:eastAsia="Times New Roman" w:hAnsi="Times New Roman" w:cs="Times New Roman"/>
        </w:rPr>
        <w:t>n</w:t>
      </w:r>
      <w:r w:rsidRPr="00ED2306">
        <w:rPr>
          <w:rFonts w:ascii="Times New Roman" w:eastAsia="Times New Roman" w:hAnsi="Times New Roman" w:cs="Times New Roman"/>
          <w:spacing w:val="1"/>
        </w:rPr>
        <w:t>t</w:t>
      </w:r>
      <w:r w:rsidRPr="00ED2306">
        <w:rPr>
          <w:rFonts w:ascii="Times New Roman" w:eastAsia="Times New Roman" w:hAnsi="Times New Roman" w:cs="Times New Roman"/>
        </w:rPr>
        <w:t>s</w:t>
      </w:r>
      <w:r w:rsidRPr="00ED2306">
        <w:rPr>
          <w:rFonts w:ascii="Times New Roman" w:eastAsia="Times New Roman" w:hAnsi="Times New Roman" w:cs="Times New Roman"/>
          <w:spacing w:val="6"/>
        </w:rPr>
        <w:t xml:space="preserve"> </w:t>
      </w:r>
      <w:r w:rsidRPr="00ED2306">
        <w:rPr>
          <w:rFonts w:ascii="Times New Roman" w:eastAsia="Times New Roman" w:hAnsi="Times New Roman" w:cs="Times New Roman"/>
          <w:spacing w:val="-1"/>
        </w:rPr>
        <w:t>w</w:t>
      </w:r>
      <w:r w:rsidRPr="00ED2306">
        <w:rPr>
          <w:rFonts w:ascii="Times New Roman" w:eastAsia="Times New Roman" w:hAnsi="Times New Roman" w:cs="Times New Roman"/>
          <w:spacing w:val="1"/>
        </w:rPr>
        <w:t>il</w:t>
      </w:r>
      <w:r w:rsidRPr="00ED2306">
        <w:rPr>
          <w:rFonts w:ascii="Times New Roman" w:eastAsia="Times New Roman" w:hAnsi="Times New Roman" w:cs="Times New Roman"/>
        </w:rPr>
        <w:t>l</w:t>
      </w:r>
      <w:r w:rsidRPr="00ED2306">
        <w:rPr>
          <w:rFonts w:ascii="Times New Roman" w:eastAsia="Times New Roman" w:hAnsi="Times New Roman" w:cs="Times New Roman"/>
          <w:spacing w:val="10"/>
        </w:rPr>
        <w:t xml:space="preserve"> </w:t>
      </w:r>
      <w:r w:rsidRPr="00ED2306">
        <w:rPr>
          <w:rFonts w:ascii="Times New Roman" w:eastAsia="Times New Roman" w:hAnsi="Times New Roman" w:cs="Times New Roman"/>
        </w:rPr>
        <w:t>be</w:t>
      </w:r>
      <w:r w:rsidRPr="00ED2306">
        <w:rPr>
          <w:rFonts w:ascii="Times New Roman" w:eastAsia="Times New Roman" w:hAnsi="Times New Roman" w:cs="Times New Roman"/>
          <w:spacing w:val="7"/>
        </w:rPr>
        <w:t xml:space="preserve"> </w:t>
      </w:r>
      <w:r w:rsidRPr="00ED2306">
        <w:rPr>
          <w:rFonts w:ascii="Times New Roman" w:eastAsia="Times New Roman" w:hAnsi="Times New Roman" w:cs="Times New Roman"/>
          <w:spacing w:val="1"/>
        </w:rPr>
        <w:t>fa</w:t>
      </w:r>
      <w:r w:rsidRPr="00ED2306">
        <w:rPr>
          <w:rFonts w:ascii="Times New Roman" w:eastAsia="Times New Roman" w:hAnsi="Times New Roman" w:cs="Times New Roman"/>
          <w:spacing w:val="-3"/>
        </w:rPr>
        <w:t>m</w:t>
      </w:r>
      <w:r w:rsidRPr="00ED2306">
        <w:rPr>
          <w:rFonts w:ascii="Times New Roman" w:eastAsia="Times New Roman" w:hAnsi="Times New Roman" w:cs="Times New Roman"/>
          <w:spacing w:val="1"/>
        </w:rPr>
        <w:t>il</w:t>
      </w:r>
      <w:r w:rsidRPr="00ED2306">
        <w:rPr>
          <w:rFonts w:ascii="Times New Roman" w:eastAsia="Times New Roman" w:hAnsi="Times New Roman" w:cs="Times New Roman"/>
          <w:spacing w:val="-1"/>
        </w:rPr>
        <w:t>i</w:t>
      </w:r>
      <w:r w:rsidRPr="00ED2306">
        <w:rPr>
          <w:rFonts w:ascii="Times New Roman" w:eastAsia="Times New Roman" w:hAnsi="Times New Roman" w:cs="Times New Roman"/>
          <w:spacing w:val="1"/>
        </w:rPr>
        <w:t>a</w:t>
      </w:r>
      <w:r w:rsidRPr="00ED2306">
        <w:rPr>
          <w:rFonts w:ascii="Times New Roman" w:eastAsia="Times New Roman" w:hAnsi="Times New Roman" w:cs="Times New Roman"/>
          <w:spacing w:val="-1"/>
        </w:rPr>
        <w:t>r</w:t>
      </w:r>
      <w:r w:rsidRPr="00ED2306">
        <w:rPr>
          <w:rFonts w:ascii="Times New Roman" w:eastAsia="Times New Roman" w:hAnsi="Times New Roman" w:cs="Times New Roman"/>
          <w:spacing w:val="1"/>
        </w:rPr>
        <w:t>i</w:t>
      </w:r>
      <w:r w:rsidRPr="00ED2306">
        <w:rPr>
          <w:rFonts w:ascii="Times New Roman" w:eastAsia="Times New Roman" w:hAnsi="Times New Roman" w:cs="Times New Roman"/>
          <w:spacing w:val="-2"/>
        </w:rPr>
        <w:t>z</w:t>
      </w:r>
      <w:r w:rsidRPr="00ED2306">
        <w:rPr>
          <w:rFonts w:ascii="Times New Roman" w:eastAsia="Times New Roman" w:hAnsi="Times New Roman" w:cs="Times New Roman"/>
          <w:spacing w:val="1"/>
        </w:rPr>
        <w:t>e</w:t>
      </w:r>
      <w:r w:rsidRPr="00ED2306">
        <w:rPr>
          <w:rFonts w:ascii="Times New Roman" w:eastAsia="Times New Roman" w:hAnsi="Times New Roman" w:cs="Times New Roman"/>
        </w:rPr>
        <w:t>d</w:t>
      </w:r>
      <w:r w:rsidRPr="00ED2306">
        <w:rPr>
          <w:rFonts w:ascii="Times New Roman" w:eastAsia="Times New Roman" w:hAnsi="Times New Roman" w:cs="Times New Roman"/>
          <w:spacing w:val="9"/>
        </w:rPr>
        <w:t xml:space="preserve"> </w:t>
      </w:r>
      <w:r w:rsidRPr="00ED2306">
        <w:rPr>
          <w:rFonts w:ascii="Times New Roman" w:eastAsia="Times New Roman" w:hAnsi="Times New Roman" w:cs="Times New Roman"/>
          <w:spacing w:val="-1"/>
        </w:rPr>
        <w:t>w</w:t>
      </w:r>
      <w:r w:rsidRPr="00ED2306">
        <w:rPr>
          <w:rFonts w:ascii="Times New Roman" w:eastAsia="Times New Roman" w:hAnsi="Times New Roman" w:cs="Times New Roman"/>
          <w:spacing w:val="1"/>
        </w:rPr>
        <w:t>i</w:t>
      </w:r>
      <w:r w:rsidRPr="00ED2306">
        <w:rPr>
          <w:rFonts w:ascii="Times New Roman" w:eastAsia="Times New Roman" w:hAnsi="Times New Roman" w:cs="Times New Roman"/>
          <w:spacing w:val="-1"/>
        </w:rPr>
        <w:t>t</w:t>
      </w:r>
      <w:r w:rsidRPr="00ED2306">
        <w:rPr>
          <w:rFonts w:ascii="Times New Roman" w:eastAsia="Times New Roman" w:hAnsi="Times New Roman" w:cs="Times New Roman"/>
        </w:rPr>
        <w:t>h</w:t>
      </w:r>
      <w:r w:rsidRPr="00ED2306">
        <w:rPr>
          <w:rFonts w:ascii="Times New Roman" w:eastAsia="Times New Roman" w:hAnsi="Times New Roman" w:cs="Times New Roman"/>
          <w:spacing w:val="9"/>
        </w:rPr>
        <w:t xml:space="preserve"> </w:t>
      </w:r>
      <w:r w:rsidRPr="00ED2306">
        <w:rPr>
          <w:rFonts w:ascii="Times New Roman" w:eastAsia="Times New Roman" w:hAnsi="Times New Roman" w:cs="Times New Roman"/>
          <w:spacing w:val="1"/>
        </w:rPr>
        <w:t>sel</w:t>
      </w:r>
      <w:r w:rsidRPr="00ED2306">
        <w:rPr>
          <w:rFonts w:ascii="Times New Roman" w:eastAsia="Times New Roman" w:hAnsi="Times New Roman" w:cs="Times New Roman"/>
          <w:spacing w:val="-2"/>
        </w:rPr>
        <w:t>e</w:t>
      </w:r>
      <w:r w:rsidRPr="00ED2306">
        <w:rPr>
          <w:rFonts w:ascii="Times New Roman" w:eastAsia="Times New Roman" w:hAnsi="Times New Roman" w:cs="Times New Roman"/>
          <w:spacing w:val="1"/>
        </w:rPr>
        <w:t>c</w:t>
      </w:r>
      <w:r w:rsidRPr="00ED2306">
        <w:rPr>
          <w:rFonts w:ascii="Times New Roman" w:eastAsia="Times New Roman" w:hAnsi="Times New Roman" w:cs="Times New Roman"/>
          <w:spacing w:val="-1"/>
        </w:rPr>
        <w:t>t</w:t>
      </w:r>
      <w:r w:rsidRPr="00ED2306">
        <w:rPr>
          <w:rFonts w:ascii="Times New Roman" w:eastAsia="Times New Roman" w:hAnsi="Times New Roman" w:cs="Times New Roman"/>
          <w:spacing w:val="1"/>
        </w:rPr>
        <w:t>e</w:t>
      </w:r>
      <w:r w:rsidRPr="00ED2306">
        <w:rPr>
          <w:rFonts w:ascii="Times New Roman" w:eastAsia="Times New Roman" w:hAnsi="Times New Roman" w:cs="Times New Roman"/>
        </w:rPr>
        <w:t>d</w:t>
      </w:r>
      <w:r w:rsidRPr="00ED2306">
        <w:rPr>
          <w:rFonts w:ascii="Times New Roman" w:eastAsia="Times New Roman" w:hAnsi="Times New Roman" w:cs="Times New Roman"/>
          <w:spacing w:val="9"/>
        </w:rPr>
        <w:t xml:space="preserve"> </w:t>
      </w:r>
      <w:r w:rsidRPr="00ED2306">
        <w:rPr>
          <w:rFonts w:ascii="Times New Roman" w:eastAsia="Times New Roman" w:hAnsi="Times New Roman" w:cs="Times New Roman"/>
          <w:spacing w:val="1"/>
        </w:rPr>
        <w:t>t</w:t>
      </w:r>
      <w:r w:rsidRPr="00ED2306">
        <w:rPr>
          <w:rFonts w:ascii="Times New Roman" w:eastAsia="Times New Roman" w:hAnsi="Times New Roman" w:cs="Times New Roman"/>
          <w:spacing w:val="-2"/>
        </w:rPr>
        <w:t>e</w:t>
      </w:r>
      <w:r w:rsidRPr="00ED2306">
        <w:rPr>
          <w:rFonts w:ascii="Times New Roman" w:eastAsia="Times New Roman" w:hAnsi="Times New Roman" w:cs="Times New Roman"/>
          <w:spacing w:val="1"/>
        </w:rPr>
        <w:t>c</w:t>
      </w:r>
      <w:r w:rsidRPr="00ED2306">
        <w:rPr>
          <w:rFonts w:ascii="Times New Roman" w:eastAsia="Times New Roman" w:hAnsi="Times New Roman" w:cs="Times New Roman"/>
        </w:rPr>
        <w:t>h</w:t>
      </w:r>
      <w:r w:rsidRPr="00ED2306">
        <w:rPr>
          <w:rFonts w:ascii="Times New Roman" w:eastAsia="Times New Roman" w:hAnsi="Times New Roman" w:cs="Times New Roman"/>
          <w:spacing w:val="-2"/>
        </w:rPr>
        <w:t>n</w:t>
      </w:r>
      <w:r w:rsidRPr="00ED2306">
        <w:rPr>
          <w:rFonts w:ascii="Times New Roman" w:eastAsia="Times New Roman" w:hAnsi="Times New Roman" w:cs="Times New Roman"/>
          <w:spacing w:val="1"/>
        </w:rPr>
        <w:t>i</w:t>
      </w:r>
      <w:r w:rsidRPr="00ED2306">
        <w:rPr>
          <w:rFonts w:ascii="Times New Roman" w:eastAsia="Times New Roman" w:hAnsi="Times New Roman" w:cs="Times New Roman"/>
        </w:rPr>
        <w:t>qu</w:t>
      </w:r>
      <w:r w:rsidRPr="00ED2306">
        <w:rPr>
          <w:rFonts w:ascii="Times New Roman" w:eastAsia="Times New Roman" w:hAnsi="Times New Roman" w:cs="Times New Roman"/>
          <w:spacing w:val="-2"/>
        </w:rPr>
        <w:t>e</w:t>
      </w:r>
      <w:r w:rsidRPr="00ED2306">
        <w:rPr>
          <w:rFonts w:ascii="Times New Roman" w:eastAsia="Times New Roman" w:hAnsi="Times New Roman" w:cs="Times New Roman"/>
        </w:rPr>
        <w:t xml:space="preserve">s </w:t>
      </w:r>
      <w:r w:rsidRPr="00ED2306">
        <w:rPr>
          <w:rFonts w:ascii="Times New Roman" w:eastAsia="Times New Roman" w:hAnsi="Times New Roman" w:cs="Times New Roman"/>
          <w:spacing w:val="-3"/>
        </w:rPr>
        <w:t>m</w:t>
      </w:r>
      <w:r w:rsidRPr="00ED2306">
        <w:rPr>
          <w:rFonts w:ascii="Times New Roman" w:eastAsia="Times New Roman" w:hAnsi="Times New Roman" w:cs="Times New Roman"/>
        </w:rPr>
        <w:t>o</w:t>
      </w:r>
      <w:r w:rsidRPr="00ED2306">
        <w:rPr>
          <w:rFonts w:ascii="Times New Roman" w:eastAsia="Times New Roman" w:hAnsi="Times New Roman" w:cs="Times New Roman"/>
          <w:spacing w:val="1"/>
        </w:rPr>
        <w:t>lec</w:t>
      </w:r>
      <w:r w:rsidRPr="00ED2306">
        <w:rPr>
          <w:rFonts w:ascii="Times New Roman" w:eastAsia="Times New Roman" w:hAnsi="Times New Roman" w:cs="Times New Roman"/>
        </w:rPr>
        <w:t>u</w:t>
      </w:r>
      <w:r w:rsidRPr="00ED2306">
        <w:rPr>
          <w:rFonts w:ascii="Times New Roman" w:eastAsia="Times New Roman" w:hAnsi="Times New Roman" w:cs="Times New Roman"/>
          <w:spacing w:val="1"/>
        </w:rPr>
        <w:t>la</w:t>
      </w:r>
      <w:r w:rsidRPr="00ED2306">
        <w:rPr>
          <w:rFonts w:ascii="Times New Roman" w:eastAsia="Times New Roman" w:hAnsi="Times New Roman" w:cs="Times New Roman"/>
        </w:rPr>
        <w:t>r</w:t>
      </w:r>
      <w:r w:rsidRPr="00ED2306">
        <w:rPr>
          <w:rFonts w:ascii="Times New Roman" w:eastAsia="Times New Roman" w:hAnsi="Times New Roman" w:cs="Times New Roman"/>
          <w:spacing w:val="-1"/>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2B54ABF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A568E61"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15A1030C" w14:textId="77777777" w:rsidR="001243DA" w:rsidRPr="00ED2306" w:rsidRDefault="001243DA" w:rsidP="001243DA">
      <w:pPr>
        <w:spacing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5CFE94BC" w14:textId="77777777" w:rsidR="001243DA" w:rsidRPr="00ED2306" w:rsidRDefault="001243DA" w:rsidP="001243DA">
      <w:pPr>
        <w:spacing w:before="10" w:after="0" w:line="540" w:lineRule="atLeast"/>
        <w:ind w:left="120" w:right="1739"/>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731:</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ys</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G</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w:t>
      </w:r>
      <w:r w:rsidRPr="00ED2306">
        <w:rPr>
          <w:rFonts w:ascii="Times New Roman" w:eastAsia="Times New Roman" w:hAnsi="Times New Roman" w:cs="Times New Roman"/>
          <w:b/>
          <w:sz w:val="24"/>
          <w:szCs w:val="24"/>
        </w:rPr>
        <w:t>Pa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og</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13"/>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ter</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color w:val="111111"/>
          <w:spacing w:val="1"/>
          <w:sz w:val="24"/>
          <w:szCs w:val="24"/>
        </w:rPr>
        <w:t>Ob</w:t>
      </w:r>
      <w:r w:rsidRPr="00ED2306">
        <w:rPr>
          <w:rFonts w:ascii="Times New Roman" w:eastAsia="Times New Roman" w:hAnsi="Times New Roman" w:cs="Times New Roman"/>
          <w:b/>
          <w:color w:val="111111"/>
          <w:spacing w:val="-1"/>
          <w:sz w:val="24"/>
          <w:szCs w:val="24"/>
        </w:rPr>
        <w:t>ject</w:t>
      </w:r>
      <w:r w:rsidRPr="00ED2306">
        <w:rPr>
          <w:rFonts w:ascii="Times New Roman" w:eastAsia="Times New Roman" w:hAnsi="Times New Roman" w:cs="Times New Roman"/>
          <w:b/>
          <w:color w:val="111111"/>
          <w:spacing w:val="1"/>
          <w:sz w:val="24"/>
          <w:szCs w:val="24"/>
        </w:rPr>
        <w:t>i</w:t>
      </w:r>
      <w:r w:rsidRPr="00ED2306">
        <w:rPr>
          <w:rFonts w:ascii="Times New Roman" w:eastAsia="Times New Roman" w:hAnsi="Times New Roman" w:cs="Times New Roman"/>
          <w:b/>
          <w:color w:val="111111"/>
          <w:sz w:val="24"/>
          <w:szCs w:val="24"/>
        </w:rPr>
        <w:t>v</w:t>
      </w:r>
      <w:r w:rsidRPr="00ED2306">
        <w:rPr>
          <w:rFonts w:ascii="Times New Roman" w:eastAsia="Times New Roman" w:hAnsi="Times New Roman" w:cs="Times New Roman"/>
          <w:b/>
          <w:color w:val="111111"/>
          <w:spacing w:val="-1"/>
          <w:sz w:val="24"/>
          <w:szCs w:val="24"/>
        </w:rPr>
        <w:t>e</w:t>
      </w:r>
      <w:r w:rsidRPr="00ED2306">
        <w:rPr>
          <w:rFonts w:ascii="Times New Roman" w:eastAsia="Times New Roman" w:hAnsi="Times New Roman" w:cs="Times New Roman"/>
          <w:b/>
          <w:color w:val="111111"/>
          <w:sz w:val="24"/>
          <w:szCs w:val="24"/>
        </w:rPr>
        <w:t>s:</w:t>
      </w:r>
    </w:p>
    <w:p w14:paraId="2D9CE509"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3EC35325" w14:textId="77777777" w:rsidR="008824D4" w:rsidRDefault="001243DA" w:rsidP="008824D4">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sk</w:t>
      </w:r>
      <w:r w:rsidRPr="00ED2306">
        <w:rPr>
          <w:rFonts w:ascii="Times New Roman" w:eastAsia="Times New Roman" w:hAnsi="Times New Roman" w:cs="Times New Roman"/>
          <w:spacing w:val="1"/>
          <w:sz w:val="24"/>
          <w:szCs w:val="24"/>
        </w:rPr>
        <w:t>ill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0B06981B" w14:textId="446701F8" w:rsidR="001243DA" w:rsidRPr="00ED2306" w:rsidRDefault="001243DA" w:rsidP="008824D4">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 xml:space="preserve">h </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3"/>
          <w:sz w:val="24"/>
          <w:szCs w:val="24"/>
        </w:rPr>
        <w:t>x</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ra</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2"/>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er</w:t>
      </w:r>
      <w:r w:rsidRPr="00ED2306">
        <w:rPr>
          <w:rFonts w:ascii="Times New Roman" w:eastAsia="Times New Roman" w:hAnsi="Times New Roman" w:cs="Times New Roman"/>
          <w:color w:val="111111"/>
          <w:spacing w:val="2"/>
          <w:sz w:val="24"/>
          <w:szCs w:val="24"/>
        </w:rPr>
        <w:t>a</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ons</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z w:val="24"/>
          <w:szCs w:val="24"/>
        </w:rPr>
        <w:t>b</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2"/>
          <w:sz w:val="24"/>
          <w:szCs w:val="24"/>
        </w:rPr>
        <w:t>w</w:t>
      </w:r>
      <w:r w:rsidRPr="00ED2306">
        <w:rPr>
          <w:rFonts w:ascii="Times New Roman" w:eastAsia="Times New Roman" w:hAnsi="Times New Roman" w:cs="Times New Roman"/>
          <w:color w:val="111111"/>
          <w:spacing w:val="-1"/>
          <w:sz w:val="24"/>
          <w:szCs w:val="24"/>
        </w:rPr>
        <w:t>ee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 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hog</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ns</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v</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5"/>
          <w:sz w:val="24"/>
          <w:szCs w:val="24"/>
        </w:rPr>
        <w:t>b</w:t>
      </w:r>
      <w:r w:rsidRPr="00ED2306">
        <w:rPr>
          <w:rFonts w:ascii="Times New Roman" w:eastAsia="Times New Roman" w:hAnsi="Times New Roman" w:cs="Times New Roman"/>
          <w:color w:val="111111"/>
          <w:sz w:val="24"/>
          <w:szCs w:val="24"/>
        </w:rPr>
        <w:t>y</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rre</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2"/>
          <w:sz w:val="24"/>
          <w:szCs w:val="24"/>
        </w:rPr>
        <w:t>e</w:t>
      </w:r>
      <w:r w:rsidRPr="00ED2306">
        <w:rPr>
          <w:rFonts w:ascii="Times New Roman" w:eastAsia="Times New Roman" w:hAnsi="Times New Roman" w:cs="Times New Roman"/>
          <w:color w:val="111111"/>
          <w:spacing w:val="-1"/>
          <w:sz w:val="24"/>
          <w:szCs w:val="24"/>
        </w:rPr>
        <w:t>arc</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1"/>
          <w:sz w:val="24"/>
          <w:szCs w:val="24"/>
        </w:rPr>
        <w:t>lit</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w:t>
      </w:r>
    </w:p>
    <w:p w14:paraId="1705FF14" w14:textId="77777777" w:rsidR="001243DA" w:rsidRPr="00ED2306" w:rsidRDefault="001243DA" w:rsidP="001243DA">
      <w:pPr>
        <w:spacing w:before="7" w:after="0" w:line="359" w:lineRule="auto"/>
        <w:ind w:left="840" w:right="79"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App</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ng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5C176FBD" w14:textId="77777777" w:rsidR="001243DA" w:rsidRPr="00ED2306" w:rsidRDefault="001243DA" w:rsidP="001243DA">
      <w:pPr>
        <w:spacing w:before="6" w:after="0" w:line="360" w:lineRule="auto"/>
        <w:ind w:left="840" w:right="80" w:hanging="360"/>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sk</w:t>
      </w:r>
      <w:r w:rsidRPr="00ED2306">
        <w:rPr>
          <w:rFonts w:ascii="Times New Roman" w:eastAsia="Times New Roman" w:hAnsi="Times New Roman" w:cs="Times New Roman"/>
          <w:spacing w:val="1"/>
          <w:sz w:val="24"/>
          <w:szCs w:val="24"/>
        </w:rPr>
        <w:t>ill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rea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wh</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p>
    <w:p w14:paraId="0A269ED3"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6A7AD1E"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69A90EAB" w14:textId="77777777" w:rsidR="001243DA" w:rsidRPr="00ED2306" w:rsidRDefault="001243DA" w:rsidP="001243DA">
      <w:pPr>
        <w:spacing w:after="0" w:line="360" w:lineRule="auto"/>
        <w:ind w:left="120" w:right="75"/>
        <w:jc w:val="both"/>
        <w:rPr>
          <w:rFonts w:ascii="Times New Roman" w:eastAsia="Times New Roman" w:hAnsi="Times New Roman" w:cs="Times New Roman"/>
          <w:sz w:val="24"/>
          <w:szCs w:val="24"/>
        </w:rPr>
      </w:pPr>
      <w:r w:rsidRPr="00ED2306">
        <w:rPr>
          <w:rFonts w:ascii="Times New Roman" w:eastAsia="Times New Roman" w:hAnsi="Times New Roman" w:cs="Times New Roman"/>
          <w:b/>
          <w:color w:val="111111"/>
          <w:sz w:val="24"/>
          <w:szCs w:val="24"/>
        </w:rPr>
        <w:t>D</w:t>
      </w:r>
      <w:r w:rsidRPr="00ED2306">
        <w:rPr>
          <w:rFonts w:ascii="Times New Roman" w:eastAsia="Times New Roman" w:hAnsi="Times New Roman" w:cs="Times New Roman"/>
          <w:b/>
          <w:color w:val="111111"/>
          <w:spacing w:val="-1"/>
          <w:sz w:val="24"/>
          <w:szCs w:val="24"/>
        </w:rPr>
        <w:t>e</w:t>
      </w:r>
      <w:r w:rsidRPr="00ED2306">
        <w:rPr>
          <w:rFonts w:ascii="Times New Roman" w:eastAsia="Times New Roman" w:hAnsi="Times New Roman" w:cs="Times New Roman"/>
          <w:b/>
          <w:color w:val="111111"/>
          <w:sz w:val="24"/>
          <w:szCs w:val="24"/>
        </w:rPr>
        <w:t>s</w:t>
      </w:r>
      <w:r w:rsidRPr="00ED2306">
        <w:rPr>
          <w:rFonts w:ascii="Times New Roman" w:eastAsia="Times New Roman" w:hAnsi="Times New Roman" w:cs="Times New Roman"/>
          <w:b/>
          <w:color w:val="111111"/>
          <w:spacing w:val="-1"/>
          <w:sz w:val="24"/>
          <w:szCs w:val="24"/>
        </w:rPr>
        <w:t>cr</w:t>
      </w:r>
      <w:r w:rsidRPr="00ED2306">
        <w:rPr>
          <w:rFonts w:ascii="Times New Roman" w:eastAsia="Times New Roman" w:hAnsi="Times New Roman" w:cs="Times New Roman"/>
          <w:b/>
          <w:color w:val="111111"/>
          <w:spacing w:val="1"/>
          <w:sz w:val="24"/>
          <w:szCs w:val="24"/>
        </w:rPr>
        <w:t>ip</w:t>
      </w:r>
      <w:r w:rsidRPr="00ED2306">
        <w:rPr>
          <w:rFonts w:ascii="Times New Roman" w:eastAsia="Times New Roman" w:hAnsi="Times New Roman" w:cs="Times New Roman"/>
          <w:b/>
          <w:color w:val="111111"/>
          <w:spacing w:val="-1"/>
          <w:sz w:val="24"/>
          <w:szCs w:val="24"/>
        </w:rPr>
        <w:t>t</w:t>
      </w:r>
      <w:r w:rsidRPr="00ED2306">
        <w:rPr>
          <w:rFonts w:ascii="Times New Roman" w:eastAsia="Times New Roman" w:hAnsi="Times New Roman" w:cs="Times New Roman"/>
          <w:b/>
          <w:color w:val="111111"/>
          <w:spacing w:val="1"/>
          <w:sz w:val="24"/>
          <w:szCs w:val="24"/>
        </w:rPr>
        <w:t>i</w:t>
      </w:r>
      <w:r w:rsidRPr="00ED2306">
        <w:rPr>
          <w:rFonts w:ascii="Times New Roman" w:eastAsia="Times New Roman" w:hAnsi="Times New Roman" w:cs="Times New Roman"/>
          <w:b/>
          <w:color w:val="111111"/>
          <w:sz w:val="24"/>
          <w:szCs w:val="24"/>
        </w:rPr>
        <w:t>o</w:t>
      </w:r>
      <w:r w:rsidRPr="00ED2306">
        <w:rPr>
          <w:rFonts w:ascii="Times New Roman" w:eastAsia="Times New Roman" w:hAnsi="Times New Roman" w:cs="Times New Roman"/>
          <w:b/>
          <w:color w:val="111111"/>
          <w:spacing w:val="1"/>
          <w:sz w:val="24"/>
          <w:szCs w:val="24"/>
        </w:rPr>
        <w:t>n</w:t>
      </w:r>
      <w:r w:rsidRPr="00ED2306">
        <w:rPr>
          <w:rFonts w:ascii="Times New Roman" w:eastAsia="Times New Roman" w:hAnsi="Times New Roman" w:cs="Times New Roman"/>
          <w:color w:val="111111"/>
          <w:sz w:val="24"/>
          <w:szCs w:val="24"/>
        </w:rPr>
        <w:t>:</w:t>
      </w:r>
      <w:r w:rsidRPr="00ED2306">
        <w:rPr>
          <w:rFonts w:ascii="Times New Roman" w:eastAsia="Times New Roman" w:hAnsi="Times New Roman" w:cs="Times New Roman"/>
          <w:color w:val="111111"/>
          <w:spacing w:val="19"/>
          <w:sz w:val="24"/>
          <w:szCs w:val="24"/>
        </w:rPr>
        <w:t xml:space="preserve"> </w:t>
      </w:r>
      <w:r w:rsidRPr="00ED2306">
        <w:rPr>
          <w:rFonts w:ascii="Times New Roman" w:eastAsia="Times New Roman" w:hAnsi="Times New Roman" w:cs="Times New Roman"/>
          <w:color w:val="111111"/>
          <w:sz w:val="24"/>
          <w:szCs w:val="24"/>
        </w:rPr>
        <w:t>The</w:t>
      </w:r>
      <w:r w:rsidRPr="00ED2306">
        <w:rPr>
          <w:rFonts w:ascii="Times New Roman" w:eastAsia="Times New Roman" w:hAnsi="Times New Roman" w:cs="Times New Roman"/>
          <w:color w:val="111111"/>
          <w:spacing w:val="22"/>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ou</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se</w:t>
      </w:r>
      <w:r w:rsidRPr="00ED2306">
        <w:rPr>
          <w:rFonts w:ascii="Times New Roman" w:eastAsia="Times New Roman" w:hAnsi="Times New Roman" w:cs="Times New Roman"/>
          <w:color w:val="111111"/>
          <w:spacing w:val="23"/>
          <w:sz w:val="24"/>
          <w:szCs w:val="24"/>
        </w:rPr>
        <w:t xml:space="preserve"> </w:t>
      </w:r>
      <w:r w:rsidRPr="00ED2306">
        <w:rPr>
          <w:rFonts w:ascii="Times New Roman" w:eastAsia="Times New Roman" w:hAnsi="Times New Roman" w:cs="Times New Roman"/>
          <w:color w:val="111111"/>
          <w:sz w:val="24"/>
          <w:szCs w:val="24"/>
        </w:rPr>
        <w:t>w</w:t>
      </w:r>
      <w:r w:rsidRPr="00ED2306">
        <w:rPr>
          <w:rFonts w:ascii="Times New Roman" w:eastAsia="Times New Roman" w:hAnsi="Times New Roman" w:cs="Times New Roman"/>
          <w:color w:val="111111"/>
          <w:spacing w:val="1"/>
          <w:sz w:val="24"/>
          <w:szCs w:val="24"/>
        </w:rPr>
        <w:t>il</w:t>
      </w:r>
      <w:r w:rsidRPr="00ED2306">
        <w:rPr>
          <w:rFonts w:ascii="Times New Roman" w:eastAsia="Times New Roman" w:hAnsi="Times New Roman" w:cs="Times New Roman"/>
          <w:color w:val="111111"/>
          <w:sz w:val="24"/>
          <w:szCs w:val="24"/>
        </w:rPr>
        <w:t>l</w:t>
      </w:r>
      <w:r w:rsidRPr="00ED2306">
        <w:rPr>
          <w:rFonts w:ascii="Times New Roman" w:eastAsia="Times New Roman" w:hAnsi="Times New Roman" w:cs="Times New Roman"/>
          <w:color w:val="111111"/>
          <w:spacing w:val="24"/>
          <w:sz w:val="24"/>
          <w:szCs w:val="24"/>
        </w:rPr>
        <w:t xml:space="preserve"> </w:t>
      </w:r>
      <w:r w:rsidRPr="00ED2306">
        <w:rPr>
          <w:rFonts w:ascii="Times New Roman" w:eastAsia="Times New Roman" w:hAnsi="Times New Roman" w:cs="Times New Roman"/>
          <w:color w:val="111111"/>
          <w:spacing w:val="-3"/>
          <w:sz w:val="24"/>
          <w:szCs w:val="24"/>
        </w:rPr>
        <w:t>e</w:t>
      </w:r>
      <w:r w:rsidRPr="00ED2306">
        <w:rPr>
          <w:rFonts w:ascii="Times New Roman" w:eastAsia="Times New Roman" w:hAnsi="Times New Roman" w:cs="Times New Roman"/>
          <w:color w:val="111111"/>
          <w:spacing w:val="3"/>
          <w:sz w:val="24"/>
          <w:szCs w:val="24"/>
        </w:rPr>
        <w:t>x</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e</w:t>
      </w:r>
      <w:r w:rsidRPr="00ED2306">
        <w:rPr>
          <w:rFonts w:ascii="Times New Roman" w:eastAsia="Times New Roman" w:hAnsi="Times New Roman" w:cs="Times New Roman"/>
          <w:color w:val="111111"/>
          <w:spacing w:val="21"/>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24"/>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2"/>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era</w:t>
      </w:r>
      <w:r w:rsidRPr="00ED2306">
        <w:rPr>
          <w:rFonts w:ascii="Times New Roman" w:eastAsia="Times New Roman" w:hAnsi="Times New Roman" w:cs="Times New Roman"/>
          <w:color w:val="111111"/>
          <w:spacing w:val="2"/>
          <w:sz w:val="24"/>
          <w:szCs w:val="24"/>
        </w:rPr>
        <w:t>c</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ons</w:t>
      </w:r>
      <w:r w:rsidRPr="00ED2306">
        <w:rPr>
          <w:rFonts w:ascii="Times New Roman" w:eastAsia="Times New Roman" w:hAnsi="Times New Roman" w:cs="Times New Roman"/>
          <w:color w:val="111111"/>
          <w:spacing w:val="21"/>
          <w:sz w:val="24"/>
          <w:szCs w:val="24"/>
        </w:rPr>
        <w:t xml:space="preserve"> </w:t>
      </w:r>
      <w:r w:rsidRPr="00ED2306">
        <w:rPr>
          <w:rFonts w:ascii="Times New Roman" w:eastAsia="Times New Roman" w:hAnsi="Times New Roman" w:cs="Times New Roman"/>
          <w:color w:val="111111"/>
          <w:sz w:val="24"/>
          <w:szCs w:val="24"/>
        </w:rPr>
        <w:t>b</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w</w:t>
      </w:r>
      <w:r w:rsidRPr="00ED2306">
        <w:rPr>
          <w:rFonts w:ascii="Times New Roman" w:eastAsia="Times New Roman" w:hAnsi="Times New Roman" w:cs="Times New Roman"/>
          <w:color w:val="111111"/>
          <w:spacing w:val="-1"/>
          <w:sz w:val="24"/>
          <w:szCs w:val="24"/>
        </w:rPr>
        <w:t>ee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22"/>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ho</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ns</w:t>
      </w:r>
      <w:r w:rsidRPr="00ED2306">
        <w:rPr>
          <w:rFonts w:ascii="Times New Roman" w:eastAsia="Times New Roman" w:hAnsi="Times New Roman" w:cs="Times New Roman"/>
          <w:color w:val="111111"/>
          <w:spacing w:val="22"/>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w:t>
      </w:r>
      <w:r w:rsidRPr="00ED2306">
        <w:rPr>
          <w:rFonts w:ascii="Times New Roman" w:eastAsia="Times New Roman" w:hAnsi="Times New Roman" w:cs="Times New Roman"/>
          <w:color w:val="111111"/>
          <w:spacing w:val="24"/>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s.   Top</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 xml:space="preserve">s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ud</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9"/>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3"/>
          <w:sz w:val="24"/>
          <w:szCs w:val="24"/>
        </w:rPr>
        <w:t>h</w:t>
      </w:r>
      <w:r w:rsidRPr="00ED2306">
        <w:rPr>
          <w:rFonts w:ascii="Times New Roman" w:eastAsia="Times New Roman" w:hAnsi="Times New Roman" w:cs="Times New Roman"/>
          <w:color w:val="111111"/>
          <w:spacing w:val="-5"/>
          <w:sz w:val="24"/>
          <w:szCs w:val="24"/>
        </w:rPr>
        <w:t>y</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3"/>
          <w:sz w:val="24"/>
          <w:szCs w:val="24"/>
        </w:rPr>
        <w:t>g</w:t>
      </w:r>
      <w:r w:rsidRPr="00ED2306">
        <w:rPr>
          <w:rFonts w:ascii="Times New Roman" w:eastAsia="Times New Roman" w:hAnsi="Times New Roman" w:cs="Times New Roman"/>
          <w:color w:val="111111"/>
          <w:sz w:val="24"/>
          <w:szCs w:val="24"/>
        </w:rPr>
        <w:t xml:space="preserve">y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w:t>
      </w:r>
      <w:r w:rsidRPr="00ED2306">
        <w:rPr>
          <w:rFonts w:ascii="Times New Roman" w:eastAsia="Times New Roman" w:hAnsi="Times New Roman" w:cs="Times New Roman"/>
          <w:color w:val="111111"/>
          <w:spacing w:val="9"/>
          <w:sz w:val="24"/>
          <w:szCs w:val="24"/>
        </w:rPr>
        <w:t xml:space="preserve"> </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3"/>
          <w:sz w:val="24"/>
          <w:szCs w:val="24"/>
        </w:rPr>
        <w:t>n</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z w:val="24"/>
          <w:szCs w:val="24"/>
        </w:rPr>
        <w:t>hos</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3"/>
          <w:sz w:val="24"/>
          <w:szCs w:val="24"/>
        </w:rPr>
        <w:t>t</w:t>
      </w:r>
      <w:r w:rsidRPr="00ED2306">
        <w:rPr>
          <w:rFonts w:ascii="Times New Roman" w:eastAsia="Times New Roman" w:hAnsi="Times New Roman" w:cs="Times New Roman"/>
          <w:color w:val="111111"/>
          <w:sz w:val="24"/>
          <w:szCs w:val="24"/>
        </w:rPr>
        <w:t>ho</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 xml:space="preserve"> 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ac</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ons,</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2"/>
          <w:sz w:val="24"/>
          <w:szCs w:val="24"/>
        </w:rPr>
        <w:t>e</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3"/>
          <w:sz w:val="24"/>
          <w:szCs w:val="24"/>
        </w:rPr>
        <w:t>x</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ra</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 xml:space="preserve">he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erac</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ons</w:t>
      </w:r>
      <w:r w:rsidRPr="00ED2306">
        <w:rPr>
          <w:rFonts w:ascii="Times New Roman" w:eastAsia="Times New Roman" w:hAnsi="Times New Roman" w:cs="Times New Roman"/>
          <w:color w:val="111111"/>
          <w:spacing w:val="2"/>
          <w:sz w:val="24"/>
          <w:szCs w:val="24"/>
        </w:rPr>
        <w:t xml:space="preserve"> </w:t>
      </w:r>
      <w:r w:rsidRPr="00ED2306">
        <w:rPr>
          <w:rFonts w:ascii="Times New Roman" w:eastAsia="Times New Roman" w:hAnsi="Times New Roman" w:cs="Times New Roman"/>
          <w:color w:val="111111"/>
          <w:sz w:val="24"/>
          <w:szCs w:val="24"/>
        </w:rPr>
        <w:t>b</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2"/>
          <w:sz w:val="24"/>
          <w:szCs w:val="24"/>
        </w:rPr>
        <w:t>w</w:t>
      </w:r>
      <w:r w:rsidRPr="00ED2306">
        <w:rPr>
          <w:rFonts w:ascii="Times New Roman" w:eastAsia="Times New Roman" w:hAnsi="Times New Roman" w:cs="Times New Roman"/>
          <w:color w:val="111111"/>
          <w:spacing w:val="-1"/>
          <w:sz w:val="24"/>
          <w:szCs w:val="24"/>
        </w:rPr>
        <w:t>ee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3"/>
          <w:sz w:val="24"/>
          <w:szCs w:val="24"/>
        </w:rPr>
        <w:t>l</w:t>
      </w:r>
      <w:r w:rsidRPr="00ED2306">
        <w:rPr>
          <w:rFonts w:ascii="Times New Roman" w:eastAsia="Times New Roman" w:hAnsi="Times New Roman" w:cs="Times New Roman"/>
          <w:color w:val="111111"/>
          <w:spacing w:val="2"/>
          <w:sz w:val="24"/>
          <w:szCs w:val="24"/>
        </w:rPr>
        <w:t>a</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3"/>
          <w:sz w:val="24"/>
          <w:szCs w:val="24"/>
        </w:rPr>
        <w:t>o</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ns</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v</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pacing w:val="3"/>
          <w:sz w:val="24"/>
          <w:szCs w:val="24"/>
        </w:rPr>
        <w:t>b</w:t>
      </w:r>
      <w:r w:rsidRPr="00ED2306">
        <w:rPr>
          <w:rFonts w:ascii="Times New Roman" w:eastAsia="Times New Roman" w:hAnsi="Times New Roman" w:cs="Times New Roman"/>
          <w:color w:val="111111"/>
          <w:sz w:val="24"/>
          <w:szCs w:val="24"/>
        </w:rPr>
        <w:t>y</w:t>
      </w:r>
      <w:r w:rsidRPr="00ED2306">
        <w:rPr>
          <w:rFonts w:ascii="Times New Roman" w:eastAsia="Times New Roman" w:hAnsi="Times New Roman" w:cs="Times New Roman"/>
          <w:color w:val="111111"/>
          <w:spacing w:val="2"/>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a</w:t>
      </w:r>
      <w:r w:rsidRPr="00ED2306">
        <w:rPr>
          <w:rFonts w:ascii="Times New Roman" w:eastAsia="Times New Roman" w:hAnsi="Times New Roman" w:cs="Times New Roman"/>
          <w:color w:val="111111"/>
          <w:spacing w:val="-1"/>
          <w:sz w:val="24"/>
          <w:szCs w:val="24"/>
        </w:rPr>
        <w:t>rc</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3"/>
          <w:sz w:val="24"/>
          <w:szCs w:val="24"/>
        </w:rPr>
        <w:t>l</w:t>
      </w:r>
      <w:r w:rsidRPr="00ED2306">
        <w:rPr>
          <w:rFonts w:ascii="Times New Roman" w:eastAsia="Times New Roman" w:hAnsi="Times New Roman" w:cs="Times New Roman"/>
          <w:color w:val="111111"/>
          <w:spacing w:val="1"/>
          <w:sz w:val="24"/>
          <w:szCs w:val="24"/>
        </w:rPr>
        <w:t>it</w:t>
      </w:r>
      <w:r w:rsidRPr="00ED2306">
        <w:rPr>
          <w:rFonts w:ascii="Times New Roman" w:eastAsia="Times New Roman" w:hAnsi="Times New Roman" w:cs="Times New Roman"/>
          <w:color w:val="111111"/>
          <w:spacing w:val="-1"/>
          <w:sz w:val="24"/>
          <w:szCs w:val="24"/>
        </w:rPr>
        <w:t>era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re</w:t>
      </w:r>
      <w:r w:rsidRPr="00ED2306">
        <w:rPr>
          <w:rFonts w:ascii="Times New Roman" w:eastAsia="Times New Roman" w:hAnsi="Times New Roman" w:cs="Times New Roman"/>
          <w:color w:val="111111"/>
          <w:sz w:val="24"/>
          <w:szCs w:val="24"/>
        </w:rPr>
        <w:t>.</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z w:val="24"/>
          <w:szCs w:val="24"/>
        </w:rPr>
        <w:t>E</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z w:val="24"/>
          <w:szCs w:val="24"/>
        </w:rPr>
        <w:t>ph</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 xml:space="preserve">s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s on</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ec</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r</w:t>
      </w:r>
      <w:r w:rsidRPr="00ED2306">
        <w:rPr>
          <w:rFonts w:ascii="Times New Roman" w:eastAsia="Times New Roman" w:hAnsi="Times New Roman" w:cs="Times New Roman"/>
          <w:color w:val="111111"/>
          <w:spacing w:val="2"/>
          <w:sz w:val="24"/>
          <w:szCs w:val="24"/>
        </w:rPr>
        <w:t xml:space="preserve"> </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c</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z w:val="24"/>
          <w:szCs w:val="24"/>
        </w:rPr>
        <w:t xml:space="preserve">s </w:t>
      </w:r>
      <w:r w:rsidRPr="00ED2306">
        <w:rPr>
          <w:rFonts w:ascii="Times New Roman" w:eastAsia="Times New Roman" w:hAnsi="Times New Roman" w:cs="Times New Roman"/>
          <w:color w:val="000000"/>
          <w:sz w:val="24"/>
          <w:szCs w:val="24"/>
        </w:rPr>
        <w:t>of</w:t>
      </w:r>
      <w:r w:rsidRPr="00ED2306">
        <w:rPr>
          <w:rFonts w:ascii="Times New Roman" w:eastAsia="Times New Roman" w:hAnsi="Times New Roman" w:cs="Times New Roman"/>
          <w:color w:val="000000"/>
          <w:spacing w:val="5"/>
          <w:sz w:val="24"/>
          <w:szCs w:val="24"/>
        </w:rPr>
        <w:t xml:space="preserve"> </w:t>
      </w:r>
      <w:r w:rsidRPr="00ED2306">
        <w:rPr>
          <w:rFonts w:ascii="Times New Roman" w:eastAsia="Times New Roman" w:hAnsi="Times New Roman" w:cs="Times New Roman"/>
          <w:color w:val="000000"/>
          <w:sz w:val="24"/>
          <w:szCs w:val="24"/>
        </w:rPr>
        <w:t>d</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1"/>
          <w:sz w:val="24"/>
          <w:szCs w:val="24"/>
        </w:rPr>
        <w:t>ea</w:t>
      </w:r>
      <w:r w:rsidRPr="00ED2306">
        <w:rPr>
          <w:rFonts w:ascii="Times New Roman" w:eastAsia="Times New Roman" w:hAnsi="Times New Roman" w:cs="Times New Roman"/>
          <w:color w:val="000000"/>
          <w:sz w:val="24"/>
          <w:szCs w:val="24"/>
        </w:rPr>
        <w:t>se</w:t>
      </w:r>
      <w:r w:rsidRPr="00ED2306">
        <w:rPr>
          <w:rFonts w:ascii="Times New Roman" w:eastAsia="Times New Roman" w:hAnsi="Times New Roman" w:cs="Times New Roman"/>
          <w:color w:val="000000"/>
          <w:spacing w:val="4"/>
          <w:sz w:val="24"/>
          <w:szCs w:val="24"/>
        </w:rPr>
        <w:t xml:space="preserve"> </w:t>
      </w:r>
      <w:r w:rsidRPr="00ED2306">
        <w:rPr>
          <w:rFonts w:ascii="Times New Roman" w:eastAsia="Times New Roman" w:hAnsi="Times New Roman" w:cs="Times New Roman"/>
          <w:color w:val="000000"/>
          <w:spacing w:val="-1"/>
          <w:sz w:val="24"/>
          <w:szCs w:val="24"/>
        </w:rPr>
        <w:t>r</w:t>
      </w:r>
      <w:r w:rsidRPr="00ED2306">
        <w:rPr>
          <w:rFonts w:ascii="Times New Roman" w:eastAsia="Times New Roman" w:hAnsi="Times New Roman" w:cs="Times New Roman"/>
          <w:color w:val="000000"/>
          <w:spacing w:val="2"/>
          <w:sz w:val="24"/>
          <w:szCs w:val="24"/>
        </w:rPr>
        <w:t>e</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1"/>
          <w:sz w:val="24"/>
          <w:szCs w:val="24"/>
        </w:rPr>
        <w:t>t</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n</w:t>
      </w:r>
      <w:r w:rsidRPr="00ED2306">
        <w:rPr>
          <w:rFonts w:ascii="Times New Roman" w:eastAsia="Times New Roman" w:hAnsi="Times New Roman" w:cs="Times New Roman"/>
          <w:color w:val="000000"/>
          <w:spacing w:val="-1"/>
          <w:sz w:val="24"/>
          <w:szCs w:val="24"/>
        </w:rPr>
        <w:t>c</w:t>
      </w:r>
      <w:r w:rsidRPr="00ED2306">
        <w:rPr>
          <w:rFonts w:ascii="Times New Roman" w:eastAsia="Times New Roman" w:hAnsi="Times New Roman" w:cs="Times New Roman"/>
          <w:color w:val="000000"/>
          <w:sz w:val="24"/>
          <w:szCs w:val="24"/>
        </w:rPr>
        <w:t>e</w:t>
      </w:r>
      <w:r w:rsidRPr="00ED2306">
        <w:rPr>
          <w:rFonts w:ascii="Times New Roman" w:eastAsia="Times New Roman" w:hAnsi="Times New Roman" w:cs="Times New Roman"/>
          <w:color w:val="000000"/>
          <w:spacing w:val="3"/>
          <w:sz w:val="24"/>
          <w:szCs w:val="24"/>
        </w:rPr>
        <w:t xml:space="preserve"> </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z w:val="24"/>
          <w:szCs w:val="24"/>
        </w:rPr>
        <w:t>nd</w:t>
      </w:r>
      <w:r w:rsidRPr="00ED2306">
        <w:rPr>
          <w:rFonts w:ascii="Times New Roman" w:eastAsia="Times New Roman" w:hAnsi="Times New Roman" w:cs="Times New Roman"/>
          <w:color w:val="000000"/>
          <w:spacing w:val="6"/>
          <w:sz w:val="24"/>
          <w:szCs w:val="24"/>
        </w:rPr>
        <w:t xml:space="preserve"> </w:t>
      </w:r>
      <w:r w:rsidRPr="00ED2306">
        <w:rPr>
          <w:rFonts w:ascii="Times New Roman" w:eastAsia="Times New Roman" w:hAnsi="Times New Roman" w:cs="Times New Roman"/>
          <w:color w:val="000000"/>
          <w:sz w:val="24"/>
          <w:szCs w:val="24"/>
        </w:rPr>
        <w:t>s</w:t>
      </w:r>
      <w:r w:rsidRPr="00ED2306">
        <w:rPr>
          <w:rFonts w:ascii="Times New Roman" w:eastAsia="Times New Roman" w:hAnsi="Times New Roman" w:cs="Times New Roman"/>
          <w:color w:val="000000"/>
          <w:spacing w:val="1"/>
          <w:sz w:val="24"/>
          <w:szCs w:val="24"/>
        </w:rPr>
        <w:t>i</w:t>
      </w:r>
      <w:r w:rsidRPr="00ED2306">
        <w:rPr>
          <w:rFonts w:ascii="Times New Roman" w:eastAsia="Times New Roman" w:hAnsi="Times New Roman" w:cs="Times New Roman"/>
          <w:color w:val="000000"/>
          <w:spacing w:val="-2"/>
          <w:sz w:val="24"/>
          <w:szCs w:val="24"/>
        </w:rPr>
        <w:t>g</w:t>
      </w:r>
      <w:r w:rsidRPr="00ED2306">
        <w:rPr>
          <w:rFonts w:ascii="Times New Roman" w:eastAsia="Times New Roman" w:hAnsi="Times New Roman" w:cs="Times New Roman"/>
          <w:color w:val="000000"/>
          <w:spacing w:val="3"/>
          <w:sz w:val="24"/>
          <w:szCs w:val="24"/>
        </w:rPr>
        <w:t>n</w:t>
      </w:r>
      <w:r w:rsidRPr="00ED2306">
        <w:rPr>
          <w:rFonts w:ascii="Times New Roman" w:eastAsia="Times New Roman" w:hAnsi="Times New Roman" w:cs="Times New Roman"/>
          <w:color w:val="000000"/>
          <w:spacing w:val="-1"/>
          <w:sz w:val="24"/>
          <w:szCs w:val="24"/>
        </w:rPr>
        <w:t>a</w:t>
      </w:r>
      <w:r w:rsidRPr="00ED2306">
        <w:rPr>
          <w:rFonts w:ascii="Times New Roman" w:eastAsia="Times New Roman" w:hAnsi="Times New Roman" w:cs="Times New Roman"/>
          <w:color w:val="000000"/>
          <w:spacing w:val="1"/>
          <w:sz w:val="24"/>
          <w:szCs w:val="24"/>
        </w:rPr>
        <w:t>li</w:t>
      </w:r>
      <w:r w:rsidRPr="00ED2306">
        <w:rPr>
          <w:rFonts w:ascii="Times New Roman" w:eastAsia="Times New Roman" w:hAnsi="Times New Roman" w:cs="Times New Roman"/>
          <w:color w:val="000000"/>
          <w:sz w:val="24"/>
          <w:szCs w:val="24"/>
        </w:rPr>
        <w:t>ng</w:t>
      </w:r>
      <w:r w:rsidRPr="00ED2306">
        <w:rPr>
          <w:rFonts w:ascii="Times New Roman" w:eastAsia="Times New Roman" w:hAnsi="Times New Roman" w:cs="Times New Roman"/>
          <w:color w:val="000000"/>
          <w:spacing w:val="2"/>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t</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ve</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z w:val="24"/>
          <w:szCs w:val="24"/>
        </w:rPr>
        <w:t>b</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2"/>
          <w:sz w:val="24"/>
          <w:szCs w:val="24"/>
        </w:rPr>
        <w:t>e</w:t>
      </w:r>
      <w:r w:rsidRPr="00ED2306">
        <w:rPr>
          <w:rFonts w:ascii="Times New Roman" w:eastAsia="Times New Roman" w:hAnsi="Times New Roman" w:cs="Times New Roman"/>
          <w:color w:val="111111"/>
          <w:sz w:val="24"/>
          <w:szCs w:val="24"/>
        </w:rPr>
        <w:t>r hos</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ho</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nv</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3"/>
          <w:sz w:val="24"/>
          <w:szCs w:val="24"/>
        </w:rPr>
        <w:t>m</w:t>
      </w:r>
      <w:r w:rsidRPr="00ED2306">
        <w:rPr>
          <w:rFonts w:ascii="Times New Roman" w:eastAsia="Times New Roman" w:hAnsi="Times New Roman" w:cs="Times New Roman"/>
          <w:color w:val="111111"/>
          <w:spacing w:val="2"/>
          <w:sz w:val="24"/>
          <w:szCs w:val="24"/>
        </w:rPr>
        <w:t>e</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17"/>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erac</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w:t>
      </w:r>
    </w:p>
    <w:p w14:paraId="15A4ADD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9AE8E70"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689B3D65" w14:textId="77777777" w:rsidR="001243DA" w:rsidRPr="00ED2306" w:rsidRDefault="001243DA" w:rsidP="001243DA">
      <w:pPr>
        <w:spacing w:after="0" w:line="360" w:lineRule="auto"/>
        <w:ind w:left="120" w:right="79"/>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 xml:space="preserve">y: </w:t>
      </w:r>
      <w:r w:rsidRPr="00ED2306">
        <w:rPr>
          <w:rFonts w:ascii="Times New Roman" w:eastAsia="Times New Roman" w:hAnsi="Times New Roman" w:cs="Times New Roman"/>
          <w:b/>
          <w:spacing w:val="16"/>
          <w:sz w:val="24"/>
          <w:szCs w:val="24"/>
        </w:rPr>
        <w:t xml:space="preserve"> </w:t>
      </w:r>
      <w:r w:rsidRPr="00ED2306">
        <w:rPr>
          <w:rFonts w:ascii="Times New Roman" w:eastAsia="Times New Roman" w:hAnsi="Times New Roman" w:cs="Times New Roman"/>
          <w:sz w:val="24"/>
          <w:szCs w:val="24"/>
        </w:rPr>
        <w:t xml:space="preserve">The </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 xml:space="preserve">be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m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 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ss. </w:t>
      </w:r>
      <w:r w:rsidRPr="00ED2306">
        <w:rPr>
          <w:rFonts w:ascii="Times New Roman" w:eastAsia="Times New Roman" w:hAnsi="Times New Roman" w:cs="Times New Roman"/>
          <w:b/>
          <w:sz w:val="24"/>
          <w:szCs w:val="24"/>
        </w:rPr>
        <w:lastRenderedPageBreak/>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se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z w:val="24"/>
          <w:szCs w:val="24"/>
        </w:rPr>
        <w:t xml:space="preserve">be </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4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9"/>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9"/>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oups</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2</w:t>
      </w:r>
      <w:r w:rsidRPr="00ED2306">
        <w:rPr>
          <w:rFonts w:ascii="Times New Roman" w:eastAsia="Times New Roman" w:hAnsi="Times New Roman" w:cs="Times New Roman"/>
          <w:sz w:val="24"/>
          <w:szCs w:val="24"/>
        </w:rPr>
        <w:t>0%</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6"/>
          <w:sz w:val="24"/>
          <w:szCs w:val="24"/>
        </w:rPr>
        <w:t xml:space="preserve"> </w:t>
      </w:r>
      <w:r w:rsidRPr="00ED2306">
        <w:rPr>
          <w:rFonts w:ascii="Times New Roman" w:eastAsia="Times New Roman" w:hAnsi="Times New Roman" w:cs="Times New Roman"/>
          <w:sz w:val="24"/>
          <w:szCs w:val="24"/>
        </w:rPr>
        <w:t>one</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20%)</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60%</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268F3C4F" w14:textId="77777777" w:rsidR="001243DA" w:rsidRPr="00ED2306" w:rsidRDefault="001243DA" w:rsidP="001243DA">
      <w:pPr>
        <w:spacing w:before="8" w:after="0" w:line="140" w:lineRule="exact"/>
        <w:rPr>
          <w:rFonts w:ascii="Times New Roman" w:eastAsia="Times New Roman" w:hAnsi="Times New Roman" w:cs="Times New Roman"/>
          <w:sz w:val="14"/>
          <w:szCs w:val="14"/>
        </w:rPr>
      </w:pPr>
    </w:p>
    <w:p w14:paraId="60097CC3" w14:textId="77777777" w:rsidR="001243DA" w:rsidRPr="00ED2306" w:rsidRDefault="001243DA" w:rsidP="001243DA">
      <w:pPr>
        <w:spacing w:after="0" w:line="540" w:lineRule="atLeast"/>
        <w:ind w:left="120" w:right="3047"/>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732: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Bi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tr</w:t>
      </w:r>
      <w:r w:rsidRPr="00ED2306">
        <w:rPr>
          <w:rFonts w:ascii="Times New Roman" w:eastAsia="Times New Roman" w:hAnsi="Times New Roman" w:cs="Times New Roman"/>
          <w:b/>
          <w:sz w:val="24"/>
          <w:szCs w:val="24"/>
        </w:rPr>
        <w:t>ol</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og</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67042B6A"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260274E6"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w:t>
      </w:r>
    </w:p>
    <w:p w14:paraId="474B6AE7"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33510778"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w:t>
      </w:r>
    </w:p>
    <w:p w14:paraId="4698617B" w14:textId="77777777" w:rsidR="001243DA" w:rsidRPr="00ED2306" w:rsidRDefault="001243DA" w:rsidP="001243DA">
      <w:pPr>
        <w:spacing w:before="18" w:after="0" w:line="260" w:lineRule="exact"/>
        <w:rPr>
          <w:rFonts w:ascii="Times New Roman" w:eastAsia="Times New Roman" w:hAnsi="Times New Roman" w:cs="Times New Roman"/>
          <w:sz w:val="26"/>
          <w:szCs w:val="26"/>
        </w:rPr>
      </w:pPr>
    </w:p>
    <w:p w14:paraId="6855017E" w14:textId="46BD3897" w:rsidR="001243DA" w:rsidRPr="00ED2306" w:rsidRDefault="001243DA" w:rsidP="008824D4">
      <w:pPr>
        <w:spacing w:after="0" w:line="359" w:lineRule="auto"/>
        <w:ind w:left="12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hods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e</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p>
    <w:p w14:paraId="2027389C" w14:textId="77777777" w:rsidR="001243DA" w:rsidRPr="00ED2306" w:rsidRDefault="001243DA" w:rsidP="001243DA">
      <w:pPr>
        <w:spacing w:before="3" w:after="0" w:line="280" w:lineRule="exact"/>
        <w:rPr>
          <w:rFonts w:ascii="Times New Roman" w:eastAsia="Times New Roman" w:hAnsi="Times New Roman" w:cs="Times New Roman"/>
          <w:sz w:val="28"/>
          <w:szCs w:val="28"/>
        </w:rPr>
      </w:pPr>
    </w:p>
    <w:p w14:paraId="1BB3797D" w14:textId="77777777" w:rsidR="001243DA" w:rsidRPr="00ED2306" w:rsidRDefault="001243DA" w:rsidP="001243DA">
      <w:pPr>
        <w:spacing w:after="0" w:line="359" w:lineRule="auto"/>
        <w:ind w:left="120" w:right="82"/>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 wo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p>
    <w:p w14:paraId="4F486875" w14:textId="77777777" w:rsidR="001243DA" w:rsidRPr="00ED2306" w:rsidRDefault="001243DA" w:rsidP="001243DA">
      <w:pPr>
        <w:spacing w:before="3" w:after="0" w:line="280" w:lineRule="exact"/>
        <w:rPr>
          <w:rFonts w:ascii="Times New Roman" w:eastAsia="Times New Roman" w:hAnsi="Times New Roman" w:cs="Times New Roman"/>
          <w:sz w:val="28"/>
          <w:szCs w:val="28"/>
        </w:rPr>
      </w:pPr>
    </w:p>
    <w:p w14:paraId="27DC2540" w14:textId="77777777" w:rsidR="001243DA" w:rsidRPr="00ED2306" w:rsidRDefault="001243DA" w:rsidP="001243DA">
      <w:pPr>
        <w:spacing w:after="0" w:line="36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oups;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38DCC6F" w14:textId="77777777" w:rsidR="001243DA" w:rsidRPr="00ED2306" w:rsidRDefault="001243DA" w:rsidP="001243DA">
      <w:pPr>
        <w:spacing w:before="2" w:after="0" w:line="280" w:lineRule="exact"/>
        <w:rPr>
          <w:rFonts w:ascii="Times New Roman" w:eastAsia="Times New Roman" w:hAnsi="Times New Roman" w:cs="Times New Roman"/>
          <w:sz w:val="28"/>
          <w:szCs w:val="28"/>
        </w:rPr>
      </w:pPr>
    </w:p>
    <w:p w14:paraId="31E8A367" w14:textId="77777777" w:rsidR="001243DA" w:rsidRPr="00ED2306" w:rsidRDefault="001243DA" w:rsidP="001243DA">
      <w:pPr>
        <w:spacing w:after="0" w:line="480" w:lineRule="auto"/>
        <w:ind w:left="120" w:right="4914"/>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741:</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3"/>
          <w:sz w:val="24"/>
          <w:szCs w:val="24"/>
        </w:rPr>
        <w:t>i</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2"/>
          <w:sz w:val="24"/>
          <w:szCs w:val="24"/>
        </w:rPr>
        <w:t>f</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Pa</w:t>
      </w:r>
      <w:r w:rsidRPr="00ED2306">
        <w:rPr>
          <w:rFonts w:ascii="Times New Roman" w:eastAsia="Times New Roman" w:hAnsi="Times New Roman" w:cs="Times New Roman"/>
          <w:b/>
          <w:spacing w:val="1"/>
          <w:sz w:val="24"/>
          <w:szCs w:val="24"/>
        </w:rPr>
        <w:t>p</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w</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44D18188" w14:textId="77777777" w:rsidR="001243DA" w:rsidRPr="00ED2306" w:rsidRDefault="001243DA" w:rsidP="001243DA">
      <w:pPr>
        <w:spacing w:before="8" w:after="0" w:line="360" w:lineRule="auto"/>
        <w:ind w:left="48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To </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 xml:space="preserve">how </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34631373" w14:textId="77777777" w:rsidR="001243DA" w:rsidRPr="00ED2306" w:rsidRDefault="001243DA" w:rsidP="001243DA">
      <w:pPr>
        <w:spacing w:before="3" w:after="0" w:line="240" w:lineRule="auto"/>
        <w:ind w:left="120" w:right="1273"/>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dge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p>
    <w:p w14:paraId="57EE02D6"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60EFA056" w14:textId="77777777" w:rsidR="001243DA" w:rsidRPr="00ED2306" w:rsidRDefault="001243DA" w:rsidP="001243DA">
      <w:pPr>
        <w:spacing w:after="0" w:line="359" w:lineRule="auto"/>
        <w:ind w:left="480" w:right="80"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 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 a</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 pub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p>
    <w:p w14:paraId="63E6DFDA" w14:textId="77777777" w:rsidR="001243DA" w:rsidRPr="00ED2306" w:rsidRDefault="001243DA" w:rsidP="001243DA">
      <w:pPr>
        <w:spacing w:before="7" w:after="0" w:line="359" w:lineRule="auto"/>
        <w:ind w:left="480" w:right="80"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lastRenderedPageBreak/>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To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op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sk</w:t>
      </w:r>
      <w:r w:rsidRPr="00ED2306">
        <w:rPr>
          <w:rFonts w:ascii="Times New Roman" w:eastAsia="Times New Roman" w:hAnsi="Times New Roman" w:cs="Times New Roman"/>
          <w:spacing w:val="1"/>
          <w:sz w:val="24"/>
          <w:szCs w:val="24"/>
        </w:rPr>
        <w:t>ill</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ke 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2B269B84" w14:textId="77777777" w:rsidR="001243DA" w:rsidRPr="00ED2306" w:rsidRDefault="001243DA" w:rsidP="001243DA">
      <w:pPr>
        <w:spacing w:before="5" w:after="0" w:line="240" w:lineRule="auto"/>
        <w:ind w:left="120" w:right="1054"/>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p>
    <w:p w14:paraId="0328F152" w14:textId="77777777" w:rsidR="001243DA" w:rsidRPr="00ED2306" w:rsidRDefault="001243DA" w:rsidP="001243DA">
      <w:pPr>
        <w:spacing w:before="18" w:after="0" w:line="260" w:lineRule="exact"/>
        <w:rPr>
          <w:rFonts w:ascii="Times New Roman" w:eastAsia="Times New Roman" w:hAnsi="Times New Roman" w:cs="Times New Roman"/>
          <w:sz w:val="26"/>
          <w:szCs w:val="26"/>
        </w:rPr>
      </w:pPr>
    </w:p>
    <w:p w14:paraId="54BE8C83" w14:textId="77777777" w:rsidR="001243DA" w:rsidRPr="00ED2306" w:rsidRDefault="001243DA" w:rsidP="001243DA">
      <w:pPr>
        <w:spacing w:after="0" w:line="36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9"/>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 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sus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 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p>
    <w:p w14:paraId="2D216080" w14:textId="77777777" w:rsidR="001243DA" w:rsidRPr="00ED2306" w:rsidRDefault="001243DA" w:rsidP="001243DA">
      <w:pPr>
        <w:spacing w:before="4" w:after="0" w:line="360" w:lineRule="auto"/>
        <w:ind w:left="120" w:right="81"/>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sho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oup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p>
    <w:p w14:paraId="1FE88AAD" w14:textId="05D04DD5" w:rsidR="00084CFB" w:rsidRDefault="001243DA" w:rsidP="00F16AE1">
      <w:pPr>
        <w:spacing w:before="3" w:after="0" w:line="360" w:lineRule="auto"/>
        <w:ind w:left="120" w:right="80"/>
        <w:jc w:val="both"/>
        <w:rPr>
          <w:rFonts w:ascii="Times New Roman" w:eastAsia="Times New Roman" w:hAnsi="Times New Roman" w:cs="Times New Roman"/>
          <w:b/>
          <w:spacing w:val="-2"/>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 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CAE6840" w14:textId="77777777" w:rsidR="001263C0" w:rsidRDefault="001243DA" w:rsidP="00084CFB">
      <w:pPr>
        <w:spacing w:after="0" w:line="480" w:lineRule="auto"/>
        <w:ind w:left="120" w:right="3762"/>
        <w:rPr>
          <w:rFonts w:ascii="Times New Roman" w:eastAsia="Times New Roman" w:hAnsi="Times New Roman" w:cs="Times New Roman"/>
          <w:b/>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742: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Bi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15B0FDB2" w14:textId="33FC163F" w:rsidR="001243DA" w:rsidRPr="00ED2306" w:rsidRDefault="001243DA" w:rsidP="001263C0">
      <w:pPr>
        <w:spacing w:after="0" w:line="240" w:lineRule="auto"/>
        <w:ind w:left="120" w:right="6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001263C0">
        <w:rPr>
          <w:rFonts w:ascii="Times New Roman" w:eastAsia="Times New Roman" w:hAnsi="Times New Roman" w:cs="Times New Roman"/>
          <w:spacing w:val="-10"/>
          <w:sz w:val="24"/>
          <w:szCs w:val="24"/>
        </w:rPr>
        <w:tab/>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7962DC8" w14:textId="79EEB18E" w:rsidR="001243DA" w:rsidRPr="00ED2306" w:rsidRDefault="001243DA" w:rsidP="001263C0">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001263C0">
        <w:rPr>
          <w:rFonts w:ascii="Times New Roman" w:eastAsia="Times New Roman" w:hAnsi="Times New Roman" w:cs="Times New Roman"/>
          <w:spacing w:val="-10"/>
          <w:sz w:val="24"/>
          <w:szCs w:val="24"/>
        </w:rPr>
        <w:tab/>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67673A54"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7E359F33" w14:textId="5E804C21"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effec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6A295CF0"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4FDF554D" w14:textId="545B3256"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pounds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45D85D50"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1880A6F3" w14:textId="1EB30DAD" w:rsidR="001243DA" w:rsidRPr="00ED2306" w:rsidRDefault="001243DA" w:rsidP="001243DA">
      <w:pPr>
        <w:spacing w:after="0" w:line="359" w:lineRule="auto"/>
        <w:ind w:left="84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Ass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ecre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eff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z w:val="24"/>
          <w:szCs w:val="24"/>
        </w:rPr>
        <w:t>on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1A91667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71385F7" w14:textId="77777777" w:rsidR="001243DA" w:rsidRPr="00ED2306" w:rsidRDefault="001243DA" w:rsidP="001243DA">
      <w:pPr>
        <w:spacing w:after="0" w:line="220" w:lineRule="exact"/>
        <w:rPr>
          <w:rFonts w:ascii="Times New Roman" w:eastAsia="Times New Roman" w:hAnsi="Times New Roman" w:cs="Times New Roman"/>
        </w:rPr>
      </w:pPr>
    </w:p>
    <w:p w14:paraId="2307462D" w14:textId="77777777" w:rsidR="001243DA" w:rsidRPr="00ED2306" w:rsidRDefault="001243DA" w:rsidP="001243DA">
      <w:pPr>
        <w:spacing w:after="0" w:line="360" w:lineRule="auto"/>
        <w:ind w:left="120" w:right="74"/>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ilit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ef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li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z</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pacing w:val="1"/>
          <w:sz w:val="24"/>
          <w:szCs w:val="24"/>
        </w:rPr>
        <w:t>PR</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 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ndu</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by</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691BDFF9"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D6C3310" w14:textId="77777777" w:rsidR="001243DA" w:rsidRPr="00ED2306" w:rsidRDefault="001243DA" w:rsidP="001243DA">
      <w:pPr>
        <w:spacing w:before="19" w:after="0" w:line="200" w:lineRule="exact"/>
        <w:rPr>
          <w:rFonts w:ascii="Times New Roman" w:eastAsia="Times New Roman" w:hAnsi="Times New Roman" w:cs="Times New Roman"/>
          <w:sz w:val="20"/>
          <w:szCs w:val="20"/>
        </w:rPr>
      </w:pPr>
    </w:p>
    <w:p w14:paraId="6AEFE452" w14:textId="77777777" w:rsidR="001243DA" w:rsidRPr="00ED2306" w:rsidRDefault="001243DA" w:rsidP="001243DA">
      <w:pPr>
        <w:spacing w:after="0" w:line="36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ffec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ous  </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bso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sus</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ns;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rre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 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 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p>
    <w:p w14:paraId="10171334" w14:textId="77777777" w:rsidR="001243DA" w:rsidRPr="00ED2306" w:rsidRDefault="001243DA" w:rsidP="001243DA">
      <w:pPr>
        <w:spacing w:before="6" w:after="0" w:line="359" w:lineRule="auto"/>
        <w:ind w:left="12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 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3"/>
          <w:szCs w:val="23"/>
        </w:rPr>
        <w:t>a</w:t>
      </w:r>
      <w:r w:rsidRPr="00ED2306">
        <w:rPr>
          <w:rFonts w:ascii="Times New Roman" w:eastAsia="Times New Roman" w:hAnsi="Times New Roman" w:cs="Times New Roman"/>
          <w:sz w:val="23"/>
          <w:szCs w:val="23"/>
        </w:rPr>
        <w:t>bor</w:t>
      </w:r>
      <w:r w:rsidRPr="00ED2306">
        <w:rPr>
          <w:rFonts w:ascii="Times New Roman" w:eastAsia="Times New Roman" w:hAnsi="Times New Roman" w:cs="Times New Roman"/>
          <w:spacing w:val="-1"/>
          <w:sz w:val="23"/>
          <w:szCs w:val="23"/>
        </w:rPr>
        <w:t>a</w:t>
      </w:r>
      <w:r w:rsidRPr="00ED2306">
        <w:rPr>
          <w:rFonts w:ascii="Times New Roman" w:eastAsia="Times New Roman" w:hAnsi="Times New Roman" w:cs="Times New Roman"/>
          <w:spacing w:val="1"/>
          <w:sz w:val="23"/>
          <w:szCs w:val="23"/>
        </w:rPr>
        <w:t>t</w:t>
      </w:r>
      <w:r w:rsidRPr="00ED2306">
        <w:rPr>
          <w:rFonts w:ascii="Times New Roman" w:eastAsia="Times New Roman" w:hAnsi="Times New Roman" w:cs="Times New Roman"/>
          <w:sz w:val="23"/>
          <w:szCs w:val="23"/>
        </w:rPr>
        <w:t xml:space="preserve">ory </w:t>
      </w:r>
      <w:r w:rsidRPr="00ED2306">
        <w:rPr>
          <w:rFonts w:ascii="Times New Roman" w:eastAsia="Times New Roman" w:hAnsi="Times New Roman" w:cs="Times New Roman"/>
          <w:spacing w:val="1"/>
          <w:sz w:val="23"/>
          <w:szCs w:val="23"/>
        </w:rPr>
        <w:t>a</w:t>
      </w:r>
      <w:r w:rsidRPr="00ED2306">
        <w:rPr>
          <w:rFonts w:ascii="Times New Roman" w:eastAsia="Times New Roman" w:hAnsi="Times New Roman" w:cs="Times New Roman"/>
          <w:sz w:val="23"/>
          <w:szCs w:val="23"/>
        </w:rPr>
        <w:t>nd</w:t>
      </w:r>
      <w:r w:rsidRPr="00ED2306">
        <w:rPr>
          <w:rFonts w:ascii="Times New Roman" w:eastAsia="Times New Roman" w:hAnsi="Times New Roman" w:cs="Times New Roman"/>
          <w:spacing w:val="9"/>
          <w:sz w:val="23"/>
          <w:szCs w:val="23"/>
        </w:rPr>
        <w:t xml:space="preserve"> </w:t>
      </w:r>
      <w:r w:rsidRPr="00ED2306">
        <w:rPr>
          <w:rFonts w:ascii="Times New Roman" w:eastAsia="Times New Roman" w:hAnsi="Times New Roman" w:cs="Times New Roman"/>
          <w:spacing w:val="-2"/>
          <w:sz w:val="23"/>
          <w:szCs w:val="23"/>
        </w:rPr>
        <w:t>f</w:t>
      </w:r>
      <w:r w:rsidRPr="00ED2306">
        <w:rPr>
          <w:rFonts w:ascii="Times New Roman" w:eastAsia="Times New Roman" w:hAnsi="Times New Roman" w:cs="Times New Roman"/>
          <w:spacing w:val="1"/>
          <w:sz w:val="23"/>
          <w:szCs w:val="23"/>
        </w:rPr>
        <w:t>iel</w:t>
      </w:r>
      <w:r w:rsidRPr="00ED2306">
        <w:rPr>
          <w:rFonts w:ascii="Times New Roman" w:eastAsia="Times New Roman" w:hAnsi="Times New Roman" w:cs="Times New Roman"/>
          <w:sz w:val="23"/>
          <w:szCs w:val="23"/>
        </w:rPr>
        <w:t>d</w:t>
      </w:r>
      <w:r w:rsidRPr="00ED2306">
        <w:rPr>
          <w:rFonts w:ascii="Times New Roman" w:eastAsia="Times New Roman" w:hAnsi="Times New Roman" w:cs="Times New Roman"/>
          <w:spacing w:val="9"/>
          <w:sz w:val="23"/>
          <w:szCs w:val="23"/>
        </w:rPr>
        <w:t xml:space="preserve"> </w:t>
      </w:r>
      <w:r w:rsidRPr="00ED2306">
        <w:rPr>
          <w:rFonts w:ascii="Times New Roman" w:eastAsia="Times New Roman" w:hAnsi="Times New Roman" w:cs="Times New Roman"/>
          <w:sz w:val="23"/>
          <w:szCs w:val="23"/>
        </w:rPr>
        <w:t>d</w:t>
      </w:r>
      <w:r w:rsidRPr="00ED2306">
        <w:rPr>
          <w:rFonts w:ascii="Times New Roman" w:eastAsia="Times New Roman" w:hAnsi="Times New Roman" w:cs="Times New Roman"/>
          <w:spacing w:val="-1"/>
          <w:sz w:val="23"/>
          <w:szCs w:val="23"/>
        </w:rPr>
        <w:t>e</w:t>
      </w:r>
      <w:r w:rsidRPr="00ED2306">
        <w:rPr>
          <w:rFonts w:ascii="Times New Roman" w:eastAsia="Times New Roman" w:hAnsi="Times New Roman" w:cs="Times New Roman"/>
          <w:spacing w:val="1"/>
          <w:sz w:val="23"/>
          <w:szCs w:val="23"/>
        </w:rPr>
        <w:t>m</w:t>
      </w:r>
      <w:r w:rsidRPr="00ED2306">
        <w:rPr>
          <w:rFonts w:ascii="Times New Roman" w:eastAsia="Times New Roman" w:hAnsi="Times New Roman" w:cs="Times New Roman"/>
          <w:sz w:val="23"/>
          <w:szCs w:val="23"/>
        </w:rPr>
        <w:t>on</w:t>
      </w:r>
      <w:r w:rsidRPr="00ED2306">
        <w:rPr>
          <w:rFonts w:ascii="Times New Roman" w:eastAsia="Times New Roman" w:hAnsi="Times New Roman" w:cs="Times New Roman"/>
          <w:spacing w:val="-1"/>
          <w:sz w:val="23"/>
          <w:szCs w:val="23"/>
        </w:rPr>
        <w:t>s</w:t>
      </w:r>
      <w:r w:rsidRPr="00ED2306">
        <w:rPr>
          <w:rFonts w:ascii="Times New Roman" w:eastAsia="Times New Roman" w:hAnsi="Times New Roman" w:cs="Times New Roman"/>
          <w:spacing w:val="1"/>
          <w:sz w:val="23"/>
          <w:szCs w:val="23"/>
        </w:rPr>
        <w:t>t</w:t>
      </w:r>
      <w:r w:rsidRPr="00ED2306">
        <w:rPr>
          <w:rFonts w:ascii="Times New Roman" w:eastAsia="Times New Roman" w:hAnsi="Times New Roman" w:cs="Times New Roman"/>
          <w:spacing w:val="-2"/>
          <w:sz w:val="23"/>
          <w:szCs w:val="23"/>
        </w:rPr>
        <w:t>r</w:t>
      </w:r>
      <w:r w:rsidRPr="00ED2306">
        <w:rPr>
          <w:rFonts w:ascii="Times New Roman" w:eastAsia="Times New Roman" w:hAnsi="Times New Roman" w:cs="Times New Roman"/>
          <w:spacing w:val="1"/>
          <w:sz w:val="23"/>
          <w:szCs w:val="23"/>
        </w:rPr>
        <w:t>at</w:t>
      </w:r>
      <w:r w:rsidRPr="00ED2306">
        <w:rPr>
          <w:rFonts w:ascii="Times New Roman" w:eastAsia="Times New Roman" w:hAnsi="Times New Roman" w:cs="Times New Roman"/>
          <w:spacing w:val="-2"/>
          <w:sz w:val="23"/>
          <w:szCs w:val="23"/>
        </w:rPr>
        <w:t>i</w:t>
      </w:r>
      <w:r w:rsidRPr="00ED2306">
        <w:rPr>
          <w:rFonts w:ascii="Times New Roman" w:eastAsia="Times New Roman" w:hAnsi="Times New Roman" w:cs="Times New Roman"/>
          <w:sz w:val="23"/>
          <w:szCs w:val="23"/>
        </w:rPr>
        <w:t>ons of</w:t>
      </w:r>
      <w:r w:rsidRPr="00ED2306">
        <w:rPr>
          <w:rFonts w:ascii="Times New Roman" w:eastAsia="Times New Roman" w:hAnsi="Times New Roman" w:cs="Times New Roman"/>
          <w:spacing w:val="7"/>
          <w:sz w:val="23"/>
          <w:szCs w:val="23"/>
        </w:rPr>
        <w:t xml:space="preserve"> </w:t>
      </w:r>
      <w:r w:rsidRPr="00ED2306">
        <w:rPr>
          <w:rFonts w:ascii="Times New Roman" w:eastAsia="Times New Roman" w:hAnsi="Times New Roman" w:cs="Times New Roman"/>
          <w:sz w:val="23"/>
          <w:szCs w:val="23"/>
        </w:rPr>
        <w:t>d</w:t>
      </w:r>
      <w:r w:rsidRPr="00ED2306">
        <w:rPr>
          <w:rFonts w:ascii="Times New Roman" w:eastAsia="Times New Roman" w:hAnsi="Times New Roman" w:cs="Times New Roman"/>
          <w:spacing w:val="1"/>
          <w:sz w:val="23"/>
          <w:szCs w:val="23"/>
        </w:rPr>
        <w:t>i</w:t>
      </w:r>
      <w:r w:rsidRPr="00ED2306">
        <w:rPr>
          <w:rFonts w:ascii="Times New Roman" w:eastAsia="Times New Roman" w:hAnsi="Times New Roman" w:cs="Times New Roman"/>
          <w:spacing w:val="-1"/>
          <w:sz w:val="23"/>
          <w:szCs w:val="23"/>
        </w:rPr>
        <w:t>s</w:t>
      </w:r>
      <w:r w:rsidRPr="00ED2306">
        <w:rPr>
          <w:rFonts w:ascii="Times New Roman" w:eastAsia="Times New Roman" w:hAnsi="Times New Roman" w:cs="Times New Roman"/>
          <w:spacing w:val="1"/>
          <w:sz w:val="23"/>
          <w:szCs w:val="23"/>
        </w:rPr>
        <w:t>ea</w:t>
      </w:r>
      <w:r w:rsidRPr="00ED2306">
        <w:rPr>
          <w:rFonts w:ascii="Times New Roman" w:eastAsia="Times New Roman" w:hAnsi="Times New Roman" w:cs="Times New Roman"/>
          <w:spacing w:val="-1"/>
          <w:sz w:val="23"/>
          <w:szCs w:val="23"/>
        </w:rPr>
        <w:t>s</w:t>
      </w:r>
      <w:r w:rsidRPr="00ED2306">
        <w:rPr>
          <w:rFonts w:ascii="Times New Roman" w:eastAsia="Times New Roman" w:hAnsi="Times New Roman" w:cs="Times New Roman"/>
          <w:spacing w:val="1"/>
          <w:sz w:val="23"/>
          <w:szCs w:val="23"/>
        </w:rPr>
        <w:t>e</w:t>
      </w:r>
      <w:r w:rsidRPr="00ED2306">
        <w:rPr>
          <w:rFonts w:ascii="Times New Roman" w:eastAsia="Times New Roman" w:hAnsi="Times New Roman" w:cs="Times New Roman"/>
          <w:sz w:val="23"/>
          <w:szCs w:val="23"/>
        </w:rPr>
        <w:t>d</w:t>
      </w:r>
      <w:r w:rsidRPr="00ED2306">
        <w:rPr>
          <w:rFonts w:ascii="Times New Roman" w:eastAsia="Times New Roman" w:hAnsi="Times New Roman" w:cs="Times New Roman"/>
          <w:spacing w:val="7"/>
          <w:sz w:val="23"/>
          <w:szCs w:val="23"/>
        </w:rPr>
        <w:t xml:space="preserve"> </w:t>
      </w:r>
      <w:r w:rsidRPr="00ED2306">
        <w:rPr>
          <w:rFonts w:ascii="Times New Roman" w:eastAsia="Times New Roman" w:hAnsi="Times New Roman" w:cs="Times New Roman"/>
          <w:sz w:val="23"/>
          <w:szCs w:val="23"/>
        </w:rPr>
        <w:t>p</w:t>
      </w:r>
      <w:r w:rsidRPr="00ED2306">
        <w:rPr>
          <w:rFonts w:ascii="Times New Roman" w:eastAsia="Times New Roman" w:hAnsi="Times New Roman" w:cs="Times New Roman"/>
          <w:spacing w:val="-2"/>
          <w:sz w:val="23"/>
          <w:szCs w:val="23"/>
        </w:rPr>
        <w:t>l</w:t>
      </w:r>
      <w:r w:rsidRPr="00ED2306">
        <w:rPr>
          <w:rFonts w:ascii="Times New Roman" w:eastAsia="Times New Roman" w:hAnsi="Times New Roman" w:cs="Times New Roman"/>
          <w:spacing w:val="1"/>
          <w:sz w:val="23"/>
          <w:szCs w:val="23"/>
        </w:rPr>
        <w:t>a</w:t>
      </w:r>
      <w:r w:rsidRPr="00ED2306">
        <w:rPr>
          <w:rFonts w:ascii="Times New Roman" w:eastAsia="Times New Roman" w:hAnsi="Times New Roman" w:cs="Times New Roman"/>
          <w:sz w:val="23"/>
          <w:szCs w:val="23"/>
        </w:rPr>
        <w:t>n</w:t>
      </w:r>
      <w:r w:rsidRPr="00ED2306">
        <w:rPr>
          <w:rFonts w:ascii="Times New Roman" w:eastAsia="Times New Roman" w:hAnsi="Times New Roman" w:cs="Times New Roman"/>
          <w:spacing w:val="1"/>
          <w:sz w:val="23"/>
          <w:szCs w:val="23"/>
        </w:rPr>
        <w:t>t</w:t>
      </w:r>
      <w:r w:rsidRPr="00ED2306">
        <w:rPr>
          <w:rFonts w:ascii="Times New Roman" w:eastAsia="Times New Roman" w:hAnsi="Times New Roman" w:cs="Times New Roman"/>
          <w:sz w:val="23"/>
          <w:szCs w:val="23"/>
        </w:rPr>
        <w:t>s</w:t>
      </w:r>
      <w:r w:rsidRPr="00ED2306">
        <w:rPr>
          <w:rFonts w:ascii="Times New Roman" w:eastAsia="Times New Roman" w:hAnsi="Times New Roman" w:cs="Times New Roman"/>
          <w:spacing w:val="5"/>
          <w:sz w:val="23"/>
          <w:szCs w:val="23"/>
        </w:rPr>
        <w:t xml:space="preserve"> </w:t>
      </w:r>
      <w:r w:rsidRPr="00ED2306">
        <w:rPr>
          <w:rFonts w:ascii="Times New Roman" w:eastAsia="Times New Roman" w:hAnsi="Times New Roman" w:cs="Times New Roman"/>
          <w:spacing w:val="1"/>
          <w:sz w:val="23"/>
          <w:szCs w:val="23"/>
        </w:rPr>
        <w:t>a</w:t>
      </w:r>
      <w:r w:rsidRPr="00ED2306">
        <w:rPr>
          <w:rFonts w:ascii="Times New Roman" w:eastAsia="Times New Roman" w:hAnsi="Times New Roman" w:cs="Times New Roman"/>
          <w:sz w:val="23"/>
          <w:szCs w:val="23"/>
        </w:rPr>
        <w:t>nd</w:t>
      </w:r>
      <w:r w:rsidRPr="00ED2306">
        <w:rPr>
          <w:rFonts w:ascii="Times New Roman" w:eastAsia="Times New Roman" w:hAnsi="Times New Roman" w:cs="Times New Roman"/>
          <w:spacing w:val="9"/>
          <w:sz w:val="23"/>
          <w:szCs w:val="23"/>
        </w:rPr>
        <w:t xml:space="preserve"> </w:t>
      </w:r>
      <w:r w:rsidRPr="00ED2306">
        <w:rPr>
          <w:rFonts w:ascii="Times New Roman" w:eastAsia="Times New Roman" w:hAnsi="Times New Roman" w:cs="Times New Roman"/>
          <w:spacing w:val="-2"/>
          <w:sz w:val="23"/>
          <w:szCs w:val="23"/>
        </w:rPr>
        <w:t>d</w:t>
      </w:r>
      <w:r w:rsidRPr="00ED2306">
        <w:rPr>
          <w:rFonts w:ascii="Times New Roman" w:eastAsia="Times New Roman" w:hAnsi="Times New Roman" w:cs="Times New Roman"/>
          <w:spacing w:val="1"/>
          <w:sz w:val="23"/>
          <w:szCs w:val="23"/>
        </w:rPr>
        <w:t>i</w:t>
      </w:r>
      <w:r w:rsidRPr="00ED2306">
        <w:rPr>
          <w:rFonts w:ascii="Times New Roman" w:eastAsia="Times New Roman" w:hAnsi="Times New Roman" w:cs="Times New Roman"/>
          <w:spacing w:val="-1"/>
          <w:sz w:val="23"/>
          <w:szCs w:val="23"/>
        </w:rPr>
        <w:t>s</w:t>
      </w:r>
      <w:r w:rsidRPr="00ED2306">
        <w:rPr>
          <w:rFonts w:ascii="Times New Roman" w:eastAsia="Times New Roman" w:hAnsi="Times New Roman" w:cs="Times New Roman"/>
          <w:spacing w:val="1"/>
          <w:sz w:val="23"/>
          <w:szCs w:val="23"/>
        </w:rPr>
        <w:t>ea</w:t>
      </w:r>
      <w:r w:rsidRPr="00ED2306">
        <w:rPr>
          <w:rFonts w:ascii="Times New Roman" w:eastAsia="Times New Roman" w:hAnsi="Times New Roman" w:cs="Times New Roman"/>
          <w:spacing w:val="-1"/>
          <w:sz w:val="23"/>
          <w:szCs w:val="23"/>
        </w:rPr>
        <w:t>s</w:t>
      </w:r>
      <w:r w:rsidRPr="00ED2306">
        <w:rPr>
          <w:rFonts w:ascii="Times New Roman" w:eastAsia="Times New Roman" w:hAnsi="Times New Roman" w:cs="Times New Roman"/>
          <w:spacing w:val="1"/>
          <w:sz w:val="23"/>
          <w:szCs w:val="23"/>
        </w:rPr>
        <w:t>e</w:t>
      </w:r>
      <w:r w:rsidRPr="00ED2306">
        <w:rPr>
          <w:rFonts w:ascii="Times New Roman" w:eastAsia="Times New Roman" w:hAnsi="Times New Roman" w:cs="Times New Roman"/>
          <w:sz w:val="23"/>
          <w:szCs w:val="23"/>
        </w:rPr>
        <w:t>d</w:t>
      </w:r>
      <w:r w:rsidRPr="00ED2306">
        <w:rPr>
          <w:rFonts w:ascii="Times New Roman" w:eastAsia="Times New Roman" w:hAnsi="Times New Roman" w:cs="Times New Roman"/>
          <w:spacing w:val="5"/>
          <w:sz w:val="23"/>
          <w:szCs w:val="23"/>
        </w:rPr>
        <w:t xml:space="preserve"> </w:t>
      </w:r>
      <w:r w:rsidRPr="00ED2306">
        <w:rPr>
          <w:rFonts w:ascii="Times New Roman" w:eastAsia="Times New Roman" w:hAnsi="Times New Roman" w:cs="Times New Roman"/>
          <w:spacing w:val="1"/>
          <w:sz w:val="23"/>
          <w:szCs w:val="23"/>
        </w:rPr>
        <w:t>ti</w:t>
      </w:r>
      <w:r w:rsidRPr="00ED2306">
        <w:rPr>
          <w:rFonts w:ascii="Times New Roman" w:eastAsia="Times New Roman" w:hAnsi="Times New Roman" w:cs="Times New Roman"/>
          <w:spacing w:val="-1"/>
          <w:sz w:val="23"/>
          <w:szCs w:val="23"/>
        </w:rPr>
        <w:t>ss</w:t>
      </w:r>
      <w:r w:rsidRPr="00ED2306">
        <w:rPr>
          <w:rFonts w:ascii="Times New Roman" w:eastAsia="Times New Roman" w:hAnsi="Times New Roman" w:cs="Times New Roman"/>
          <w:sz w:val="23"/>
          <w:szCs w:val="23"/>
        </w:rPr>
        <w:t>ue</w:t>
      </w:r>
      <w:r w:rsidRPr="00ED2306">
        <w:rPr>
          <w:rFonts w:ascii="Times New Roman" w:eastAsia="Times New Roman" w:hAnsi="Times New Roman" w:cs="Times New Roman"/>
          <w:spacing w:val="7"/>
          <w:sz w:val="23"/>
          <w:szCs w:val="23"/>
        </w:rPr>
        <w:t xml:space="preserve"> </w:t>
      </w:r>
      <w:r w:rsidRPr="00ED2306">
        <w:rPr>
          <w:rFonts w:ascii="Times New Roman" w:eastAsia="Times New Roman" w:hAnsi="Times New Roman" w:cs="Times New Roman"/>
          <w:spacing w:val="1"/>
          <w:sz w:val="23"/>
          <w:szCs w:val="23"/>
        </w:rPr>
        <w:t>c</w:t>
      </w:r>
      <w:r w:rsidRPr="00ED2306">
        <w:rPr>
          <w:rFonts w:ascii="Times New Roman" w:eastAsia="Times New Roman" w:hAnsi="Times New Roman" w:cs="Times New Roman"/>
          <w:sz w:val="23"/>
          <w:szCs w:val="23"/>
        </w:rPr>
        <w:t>h</w:t>
      </w:r>
      <w:r w:rsidRPr="00ED2306">
        <w:rPr>
          <w:rFonts w:ascii="Times New Roman" w:eastAsia="Times New Roman" w:hAnsi="Times New Roman" w:cs="Times New Roman"/>
          <w:spacing w:val="-1"/>
          <w:sz w:val="23"/>
          <w:szCs w:val="23"/>
        </w:rPr>
        <w:t>e</w:t>
      </w:r>
      <w:r w:rsidRPr="00ED2306">
        <w:rPr>
          <w:rFonts w:ascii="Times New Roman" w:eastAsia="Times New Roman" w:hAnsi="Times New Roman" w:cs="Times New Roman"/>
          <w:spacing w:val="1"/>
          <w:sz w:val="23"/>
          <w:szCs w:val="23"/>
        </w:rPr>
        <w:t>m</w:t>
      </w:r>
      <w:r w:rsidRPr="00ED2306">
        <w:rPr>
          <w:rFonts w:ascii="Times New Roman" w:eastAsia="Times New Roman" w:hAnsi="Times New Roman" w:cs="Times New Roman"/>
          <w:spacing w:val="-2"/>
          <w:sz w:val="23"/>
          <w:szCs w:val="23"/>
        </w:rPr>
        <w:t>i</w:t>
      </w:r>
      <w:r w:rsidRPr="00ED2306">
        <w:rPr>
          <w:rFonts w:ascii="Times New Roman" w:eastAsia="Times New Roman" w:hAnsi="Times New Roman" w:cs="Times New Roman"/>
          <w:spacing w:val="1"/>
          <w:sz w:val="23"/>
          <w:szCs w:val="23"/>
        </w:rPr>
        <w:t>ca</w:t>
      </w:r>
      <w:r w:rsidRPr="00ED2306">
        <w:rPr>
          <w:rFonts w:ascii="Times New Roman" w:eastAsia="Times New Roman" w:hAnsi="Times New Roman" w:cs="Times New Roman"/>
          <w:sz w:val="23"/>
          <w:szCs w:val="23"/>
        </w:rPr>
        <w:t xml:space="preserve">l </w:t>
      </w:r>
      <w:r w:rsidRPr="00ED2306">
        <w:rPr>
          <w:rFonts w:ascii="Times New Roman" w:eastAsia="Times New Roman" w:hAnsi="Times New Roman" w:cs="Times New Roman"/>
          <w:spacing w:val="1"/>
          <w:sz w:val="23"/>
          <w:szCs w:val="23"/>
        </w:rPr>
        <w:t>a</w:t>
      </w:r>
      <w:r w:rsidRPr="00ED2306">
        <w:rPr>
          <w:rFonts w:ascii="Times New Roman" w:eastAsia="Times New Roman" w:hAnsi="Times New Roman" w:cs="Times New Roman"/>
          <w:sz w:val="23"/>
          <w:szCs w:val="23"/>
        </w:rPr>
        <w:t>n</w:t>
      </w:r>
      <w:r w:rsidRPr="00ED2306">
        <w:rPr>
          <w:rFonts w:ascii="Times New Roman" w:eastAsia="Times New Roman" w:hAnsi="Times New Roman" w:cs="Times New Roman"/>
          <w:spacing w:val="1"/>
          <w:sz w:val="23"/>
          <w:szCs w:val="23"/>
        </w:rPr>
        <w:t>al</w:t>
      </w:r>
      <w:r w:rsidRPr="00ED2306">
        <w:rPr>
          <w:rFonts w:ascii="Times New Roman" w:eastAsia="Times New Roman" w:hAnsi="Times New Roman" w:cs="Times New Roman"/>
          <w:spacing w:val="-5"/>
          <w:sz w:val="23"/>
          <w:szCs w:val="23"/>
        </w:rPr>
        <w:t>y</w:t>
      </w:r>
      <w:r w:rsidRPr="00ED2306">
        <w:rPr>
          <w:rFonts w:ascii="Times New Roman" w:eastAsia="Times New Roman" w:hAnsi="Times New Roman" w:cs="Times New Roman"/>
          <w:spacing w:val="-1"/>
          <w:sz w:val="23"/>
          <w:szCs w:val="23"/>
        </w:rPr>
        <w:t>s</w:t>
      </w:r>
      <w:r w:rsidRPr="00ED2306">
        <w:rPr>
          <w:rFonts w:ascii="Times New Roman" w:eastAsia="Times New Roman" w:hAnsi="Times New Roman" w:cs="Times New Roman"/>
          <w:spacing w:val="1"/>
          <w:sz w:val="23"/>
          <w:szCs w:val="23"/>
        </w:rPr>
        <w:t>e</w:t>
      </w:r>
      <w:r w:rsidRPr="00ED2306">
        <w:rPr>
          <w:rFonts w:ascii="Times New Roman" w:eastAsia="Times New Roman" w:hAnsi="Times New Roman" w:cs="Times New Roman"/>
          <w:spacing w:val="-1"/>
          <w:sz w:val="23"/>
          <w:szCs w:val="23"/>
        </w:rPr>
        <w:t>s</w:t>
      </w:r>
      <w:r w:rsidRPr="00ED2306">
        <w:rPr>
          <w:rFonts w:ascii="Times New Roman" w:eastAsia="Times New Roman" w:hAnsi="Times New Roman" w:cs="Times New Roman"/>
          <w:sz w:val="23"/>
          <w:szCs w:val="23"/>
        </w:rPr>
        <w:t>;</w:t>
      </w:r>
      <w:r w:rsidRPr="00ED2306">
        <w:rPr>
          <w:rFonts w:ascii="Times New Roman" w:eastAsia="Times New Roman" w:hAnsi="Times New Roman" w:cs="Times New Roman"/>
          <w:spacing w:val="-3"/>
          <w:sz w:val="23"/>
          <w:szCs w:val="23"/>
        </w:rPr>
        <w:t xml:space="preserve"> </w:t>
      </w:r>
      <w:r w:rsidRPr="00ED2306">
        <w:rPr>
          <w:rFonts w:ascii="Times New Roman" w:eastAsia="Times New Roman" w:hAnsi="Times New Roman" w:cs="Times New Roman"/>
          <w:spacing w:val="1"/>
          <w:sz w:val="23"/>
          <w:szCs w:val="23"/>
        </w:rPr>
        <w:t>a</w:t>
      </w:r>
      <w:r w:rsidRPr="00ED2306">
        <w:rPr>
          <w:rFonts w:ascii="Times New Roman" w:eastAsia="Times New Roman" w:hAnsi="Times New Roman" w:cs="Times New Roman"/>
          <w:sz w:val="23"/>
          <w:szCs w:val="23"/>
        </w:rPr>
        <w:t>nd</w:t>
      </w:r>
      <w:r w:rsidRPr="00ED2306">
        <w:rPr>
          <w:rFonts w:ascii="Times New Roman" w:eastAsia="Times New Roman" w:hAnsi="Times New Roman" w:cs="Times New Roman"/>
          <w:spacing w:val="-2"/>
          <w:sz w:val="23"/>
          <w:szCs w:val="23"/>
        </w:rPr>
        <w:t xml:space="preserve"> </w:t>
      </w:r>
      <w:r w:rsidRPr="00ED2306">
        <w:rPr>
          <w:rFonts w:ascii="Times New Roman" w:eastAsia="Times New Roman" w:hAnsi="Times New Roman" w:cs="Times New Roman"/>
          <w:spacing w:val="1"/>
          <w:sz w:val="23"/>
          <w:szCs w:val="23"/>
        </w:rPr>
        <w:t>l</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0487DA4" w14:textId="77777777" w:rsidR="001243DA" w:rsidRPr="00ED2306" w:rsidRDefault="001243DA" w:rsidP="001243DA">
      <w:pPr>
        <w:spacing w:before="6" w:after="0" w:line="36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1</w:t>
      </w:r>
      <w:r w:rsidRPr="00ED2306">
        <w:rPr>
          <w:rFonts w:ascii="Times New Roman" w:eastAsia="Times New Roman" w:hAnsi="Times New Roman" w:cs="Times New Roman"/>
          <w:sz w:val="24"/>
          <w:szCs w:val="24"/>
        </w:rPr>
        <w:t>5%</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gn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15%</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70%</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5808EEEB" w14:textId="77777777" w:rsidR="001243DA" w:rsidRPr="00ED2306" w:rsidRDefault="001243DA" w:rsidP="001243DA">
      <w:pPr>
        <w:spacing w:before="2" w:after="0" w:line="280" w:lineRule="exact"/>
        <w:rPr>
          <w:rFonts w:ascii="Times New Roman" w:eastAsia="Times New Roman" w:hAnsi="Times New Roman" w:cs="Times New Roman"/>
          <w:sz w:val="28"/>
          <w:szCs w:val="28"/>
        </w:rPr>
      </w:pPr>
    </w:p>
    <w:p w14:paraId="27AAE60B" w14:textId="77777777" w:rsidR="001263C0" w:rsidRDefault="001243DA" w:rsidP="001263C0">
      <w:pPr>
        <w:spacing w:after="0" w:line="240" w:lineRule="auto"/>
        <w:ind w:left="120" w:right="3861"/>
        <w:jc w:val="both"/>
        <w:rPr>
          <w:rFonts w:ascii="Times New Roman" w:eastAsia="Times New Roman" w:hAnsi="Times New Roman" w:cs="Times New Roman"/>
          <w:b/>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751:</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Sp</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pi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p w14:paraId="67D82821" w14:textId="317319A0" w:rsidR="001243DA" w:rsidRPr="00ED2306" w:rsidRDefault="001243DA" w:rsidP="001263C0">
      <w:pPr>
        <w:spacing w:after="0" w:line="240" w:lineRule="auto"/>
        <w:ind w:left="120" w:right="60"/>
        <w:jc w:val="both"/>
        <w:rPr>
          <w:rFonts w:ascii="Times New Roman" w:eastAsia="Times New Roman" w:hAnsi="Times New Roman" w:cs="Times New Roman"/>
          <w:sz w:val="24"/>
          <w:szCs w:val="24"/>
        </w:rPr>
      </w:pPr>
      <w:r w:rsidRPr="00ED2306">
        <w:rPr>
          <w:rFonts w:ascii="Times New Roman" w:eastAsia="Times New Roman" w:hAnsi="Times New Roman" w:cs="Times New Roman"/>
          <w:b/>
          <w:color w:val="111111"/>
          <w:spacing w:val="1"/>
          <w:sz w:val="24"/>
          <w:szCs w:val="24"/>
        </w:rPr>
        <w:t>Ob</w:t>
      </w:r>
      <w:r w:rsidRPr="00ED2306">
        <w:rPr>
          <w:rFonts w:ascii="Times New Roman" w:eastAsia="Times New Roman" w:hAnsi="Times New Roman" w:cs="Times New Roman"/>
          <w:b/>
          <w:color w:val="111111"/>
          <w:spacing w:val="-1"/>
          <w:sz w:val="24"/>
          <w:szCs w:val="24"/>
        </w:rPr>
        <w:t>ject</w:t>
      </w:r>
      <w:r w:rsidRPr="00ED2306">
        <w:rPr>
          <w:rFonts w:ascii="Times New Roman" w:eastAsia="Times New Roman" w:hAnsi="Times New Roman" w:cs="Times New Roman"/>
          <w:b/>
          <w:color w:val="111111"/>
          <w:spacing w:val="1"/>
          <w:sz w:val="24"/>
          <w:szCs w:val="24"/>
        </w:rPr>
        <w:t>i</w:t>
      </w:r>
      <w:r w:rsidRPr="00ED2306">
        <w:rPr>
          <w:rFonts w:ascii="Times New Roman" w:eastAsia="Times New Roman" w:hAnsi="Times New Roman" w:cs="Times New Roman"/>
          <w:b/>
          <w:color w:val="111111"/>
          <w:sz w:val="24"/>
          <w:szCs w:val="24"/>
        </w:rPr>
        <w:t>v</w:t>
      </w:r>
      <w:r w:rsidRPr="00ED2306">
        <w:rPr>
          <w:rFonts w:ascii="Times New Roman" w:eastAsia="Times New Roman" w:hAnsi="Times New Roman" w:cs="Times New Roman"/>
          <w:b/>
          <w:color w:val="111111"/>
          <w:spacing w:val="-1"/>
          <w:sz w:val="24"/>
          <w:szCs w:val="24"/>
        </w:rPr>
        <w:t>e</w:t>
      </w:r>
      <w:r w:rsidRPr="00ED2306">
        <w:rPr>
          <w:rFonts w:ascii="Times New Roman" w:eastAsia="Times New Roman" w:hAnsi="Times New Roman" w:cs="Times New Roman"/>
          <w:b/>
          <w:color w:val="111111"/>
          <w:sz w:val="24"/>
          <w:szCs w:val="24"/>
        </w:rPr>
        <w:t>s</w:t>
      </w:r>
      <w:r w:rsidRPr="00ED2306">
        <w:rPr>
          <w:rFonts w:ascii="Times New Roman" w:eastAsia="Times New Roman" w:hAnsi="Times New Roman" w:cs="Times New Roman"/>
          <w:b/>
          <w:color w:val="000000"/>
          <w:sz w:val="24"/>
          <w:szCs w:val="24"/>
        </w:rPr>
        <w:t>:</w:t>
      </w:r>
      <w:r w:rsidRPr="00ED2306">
        <w:rPr>
          <w:rFonts w:ascii="Times New Roman" w:eastAsia="Times New Roman" w:hAnsi="Times New Roman" w:cs="Times New Roman"/>
          <w:b/>
          <w:color w:val="000000"/>
          <w:spacing w:val="-1"/>
          <w:sz w:val="24"/>
          <w:szCs w:val="24"/>
        </w:rPr>
        <w:t xml:space="preserve"> </w:t>
      </w:r>
      <w:r w:rsidRPr="00ED2306">
        <w:rPr>
          <w:rFonts w:ascii="Times New Roman" w:eastAsia="Times New Roman" w:hAnsi="Times New Roman" w:cs="Times New Roman"/>
          <w:color w:val="111111"/>
          <w:sz w:val="24"/>
          <w:szCs w:val="24"/>
        </w:rPr>
        <w:t>To</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2"/>
          <w:sz w:val="24"/>
          <w:szCs w:val="24"/>
        </w:rPr>
        <w:t>a</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qu</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ud</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z w:val="24"/>
          <w:szCs w:val="24"/>
        </w:rPr>
        <w:t>w</w:t>
      </w:r>
      <w:r w:rsidRPr="00ED2306">
        <w:rPr>
          <w:rFonts w:ascii="Times New Roman" w:eastAsia="Times New Roman" w:hAnsi="Times New Roman" w:cs="Times New Roman"/>
          <w:color w:val="111111"/>
          <w:spacing w:val="1"/>
          <w:sz w:val="24"/>
          <w:szCs w:val="24"/>
        </w:rPr>
        <w:t>it</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pacing w:val="-1"/>
          <w:sz w:val="24"/>
          <w:szCs w:val="24"/>
        </w:rPr>
        <w:t>er</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3"/>
          <w:sz w:val="24"/>
          <w:szCs w:val="24"/>
        </w:rPr>
        <w:t>n</w:t>
      </w:r>
      <w:r w:rsidRPr="00ED2306">
        <w:rPr>
          <w:rFonts w:ascii="Times New Roman" w:eastAsia="Times New Roman" w:hAnsi="Times New Roman" w:cs="Times New Roman"/>
          <w:color w:val="111111"/>
          <w:sz w:val="24"/>
          <w:szCs w:val="24"/>
        </w:rPr>
        <w:t>g</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pacing w:val="3"/>
          <w:sz w:val="24"/>
          <w:szCs w:val="24"/>
        </w:rPr>
        <w:t>i</w:t>
      </w:r>
      <w:r w:rsidRPr="00ED2306">
        <w:rPr>
          <w:rFonts w:ascii="Times New Roman" w:eastAsia="Times New Roman" w:hAnsi="Times New Roman" w:cs="Times New Roman"/>
          <w:color w:val="111111"/>
          <w:sz w:val="24"/>
          <w:szCs w:val="24"/>
        </w:rPr>
        <w:t>ssu</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z w:val="24"/>
          <w:szCs w:val="24"/>
        </w:rPr>
        <w:t>poss</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b</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e</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z w:val="24"/>
          <w:szCs w:val="24"/>
        </w:rPr>
        <w:t>so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2"/>
          <w:sz w:val="24"/>
          <w:szCs w:val="24"/>
        </w:rPr>
        <w:t>i</w:t>
      </w:r>
      <w:r w:rsidRPr="00ED2306">
        <w:rPr>
          <w:rFonts w:ascii="Times New Roman" w:eastAsia="Times New Roman" w:hAnsi="Times New Roman" w:cs="Times New Roman"/>
          <w:color w:val="111111"/>
          <w:sz w:val="24"/>
          <w:szCs w:val="24"/>
        </w:rPr>
        <w:t>ons</w:t>
      </w:r>
      <w:r w:rsidRPr="00ED2306">
        <w:rPr>
          <w:rFonts w:ascii="Times New Roman" w:eastAsia="Times New Roman" w:hAnsi="Times New Roman" w:cs="Times New Roman"/>
          <w:color w:val="111111"/>
          <w:spacing w:val="1"/>
          <w:sz w:val="24"/>
          <w:szCs w:val="24"/>
        </w:rPr>
        <w:t xml:space="preserve"> t</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ogy p</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ob</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2"/>
          <w:sz w:val="24"/>
          <w:szCs w:val="24"/>
        </w:rPr>
        <w:t xml:space="preserve"> </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l</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2"/>
          <w:sz w:val="24"/>
          <w:szCs w:val="24"/>
        </w:rPr>
        <w:t xml:space="preserve"> </w:t>
      </w:r>
      <w:r w:rsidRPr="00ED2306">
        <w:rPr>
          <w:rFonts w:ascii="Times New Roman" w:eastAsia="Times New Roman" w:hAnsi="Times New Roman" w:cs="Times New Roman"/>
          <w:color w:val="111111"/>
          <w:sz w:val="24"/>
          <w:szCs w:val="24"/>
        </w:rPr>
        <w:t>w</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l</w:t>
      </w:r>
      <w:r w:rsidRPr="00ED2306">
        <w:rPr>
          <w:rFonts w:ascii="Times New Roman" w:eastAsia="Times New Roman" w:hAnsi="Times New Roman" w:cs="Times New Roman"/>
          <w:color w:val="111111"/>
          <w:spacing w:val="-1"/>
          <w:sz w:val="24"/>
          <w:szCs w:val="24"/>
        </w:rPr>
        <w:t xml:space="preserve"> a</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er</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l</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w:t>
      </w:r>
    </w:p>
    <w:p w14:paraId="6A8875FE" w14:textId="77777777" w:rsidR="001243DA" w:rsidRPr="00ED2306" w:rsidRDefault="001243DA" w:rsidP="001243DA">
      <w:pPr>
        <w:spacing w:before="17" w:after="0" w:line="359"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color w:val="111111"/>
          <w:sz w:val="24"/>
          <w:szCs w:val="24"/>
        </w:rPr>
        <w:t>D</w:t>
      </w:r>
      <w:r w:rsidRPr="00ED2306">
        <w:rPr>
          <w:rFonts w:ascii="Times New Roman" w:eastAsia="Times New Roman" w:hAnsi="Times New Roman" w:cs="Times New Roman"/>
          <w:b/>
          <w:color w:val="111111"/>
          <w:spacing w:val="-1"/>
          <w:sz w:val="24"/>
          <w:szCs w:val="24"/>
        </w:rPr>
        <w:t>e</w:t>
      </w:r>
      <w:r w:rsidRPr="00ED2306">
        <w:rPr>
          <w:rFonts w:ascii="Times New Roman" w:eastAsia="Times New Roman" w:hAnsi="Times New Roman" w:cs="Times New Roman"/>
          <w:b/>
          <w:color w:val="111111"/>
          <w:sz w:val="24"/>
          <w:szCs w:val="24"/>
        </w:rPr>
        <w:t>s</w:t>
      </w:r>
      <w:r w:rsidRPr="00ED2306">
        <w:rPr>
          <w:rFonts w:ascii="Times New Roman" w:eastAsia="Times New Roman" w:hAnsi="Times New Roman" w:cs="Times New Roman"/>
          <w:b/>
          <w:color w:val="111111"/>
          <w:spacing w:val="-1"/>
          <w:sz w:val="24"/>
          <w:szCs w:val="24"/>
        </w:rPr>
        <w:t>cr</w:t>
      </w:r>
      <w:r w:rsidRPr="00ED2306">
        <w:rPr>
          <w:rFonts w:ascii="Times New Roman" w:eastAsia="Times New Roman" w:hAnsi="Times New Roman" w:cs="Times New Roman"/>
          <w:b/>
          <w:color w:val="111111"/>
          <w:spacing w:val="1"/>
          <w:sz w:val="24"/>
          <w:szCs w:val="24"/>
        </w:rPr>
        <w:t>ip</w:t>
      </w:r>
      <w:r w:rsidRPr="00ED2306">
        <w:rPr>
          <w:rFonts w:ascii="Times New Roman" w:eastAsia="Times New Roman" w:hAnsi="Times New Roman" w:cs="Times New Roman"/>
          <w:b/>
          <w:color w:val="111111"/>
          <w:spacing w:val="-1"/>
          <w:sz w:val="24"/>
          <w:szCs w:val="24"/>
        </w:rPr>
        <w:t>t</w:t>
      </w:r>
      <w:r w:rsidRPr="00ED2306">
        <w:rPr>
          <w:rFonts w:ascii="Times New Roman" w:eastAsia="Times New Roman" w:hAnsi="Times New Roman" w:cs="Times New Roman"/>
          <w:b/>
          <w:color w:val="111111"/>
          <w:spacing w:val="1"/>
          <w:sz w:val="24"/>
          <w:szCs w:val="24"/>
        </w:rPr>
        <w:t>i</w:t>
      </w:r>
      <w:r w:rsidRPr="00ED2306">
        <w:rPr>
          <w:rFonts w:ascii="Times New Roman" w:eastAsia="Times New Roman" w:hAnsi="Times New Roman" w:cs="Times New Roman"/>
          <w:b/>
          <w:color w:val="111111"/>
          <w:sz w:val="24"/>
          <w:szCs w:val="24"/>
        </w:rPr>
        <w:t>o</w:t>
      </w:r>
      <w:r w:rsidRPr="00ED2306">
        <w:rPr>
          <w:rFonts w:ascii="Times New Roman" w:eastAsia="Times New Roman" w:hAnsi="Times New Roman" w:cs="Times New Roman"/>
          <w:b/>
          <w:color w:val="111111"/>
          <w:spacing w:val="1"/>
          <w:sz w:val="24"/>
          <w:szCs w:val="24"/>
        </w:rPr>
        <w:t>n</w:t>
      </w:r>
      <w:r w:rsidRPr="00ED2306">
        <w:rPr>
          <w:rFonts w:ascii="Times New Roman" w:eastAsia="Times New Roman" w:hAnsi="Times New Roman" w:cs="Times New Roman"/>
          <w:b/>
          <w:color w:val="111111"/>
          <w:sz w:val="24"/>
          <w:szCs w:val="24"/>
        </w:rPr>
        <w:t xml:space="preserve">: </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uss</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3"/>
          <w:sz w:val="24"/>
          <w:szCs w:val="24"/>
        </w:rPr>
        <w:t>n</w:t>
      </w:r>
      <w:r w:rsidRPr="00ED2306">
        <w:rPr>
          <w:rFonts w:ascii="Times New Roman" w:eastAsia="Times New Roman" w:hAnsi="Times New Roman" w:cs="Times New Roman"/>
          <w:color w:val="111111"/>
          <w:sz w:val="24"/>
          <w:szCs w:val="24"/>
        </w:rPr>
        <w:t xml:space="preserve">s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ec</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im</w:t>
      </w:r>
      <w:r w:rsidRPr="00ED2306">
        <w:rPr>
          <w:rFonts w:ascii="Times New Roman" w:eastAsia="Times New Roman" w:hAnsi="Times New Roman" w:cs="Times New Roman"/>
          <w:color w:val="111111"/>
          <w:sz w:val="24"/>
          <w:szCs w:val="24"/>
        </w:rPr>
        <w:t>po</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3"/>
          <w:sz w:val="24"/>
          <w:szCs w:val="24"/>
        </w:rPr>
        <w:t>t</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ea</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w:t>
      </w:r>
      <w:r w:rsidRPr="00ED2306">
        <w:rPr>
          <w:rFonts w:ascii="Times New Roman" w:eastAsia="Times New Roman" w:hAnsi="Times New Roman" w:cs="Times New Roman"/>
          <w:color w:val="111111"/>
          <w:spacing w:val="9"/>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bu</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pacing w:val="3"/>
          <w:sz w:val="24"/>
          <w:szCs w:val="24"/>
        </w:rPr>
        <w:t>o</w:t>
      </w:r>
      <w:r w:rsidRPr="00ED2306">
        <w:rPr>
          <w:rFonts w:ascii="Times New Roman" w:eastAsia="Times New Roman" w:hAnsi="Times New Roman" w:cs="Times New Roman"/>
          <w:color w:val="111111"/>
          <w:sz w:val="24"/>
          <w:szCs w:val="24"/>
        </w:rPr>
        <w:t xml:space="preserve">ns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f</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3"/>
          <w:sz w:val="24"/>
          <w:szCs w:val="24"/>
        </w:rPr>
        <w:t>o</w:t>
      </w:r>
      <w:r w:rsidRPr="00ED2306">
        <w:rPr>
          <w:rFonts w:ascii="Times New Roman" w:eastAsia="Times New Roman" w:hAnsi="Times New Roman" w:cs="Times New Roman"/>
          <w:color w:val="111111"/>
          <w:sz w:val="24"/>
          <w:szCs w:val="24"/>
        </w:rPr>
        <w:t>f</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nt 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3"/>
          <w:sz w:val="24"/>
          <w:szCs w:val="24"/>
        </w:rPr>
        <w:t>g</w:t>
      </w:r>
      <w:r w:rsidRPr="00ED2306">
        <w:rPr>
          <w:rFonts w:ascii="Times New Roman" w:eastAsia="Times New Roman" w:hAnsi="Times New Roman" w:cs="Times New Roman"/>
          <w:color w:val="111111"/>
          <w:spacing w:val="-5"/>
          <w:sz w:val="24"/>
          <w:szCs w:val="24"/>
        </w:rPr>
        <w:t>y</w:t>
      </w:r>
      <w:r w:rsidRPr="00ED2306">
        <w:rPr>
          <w:rFonts w:ascii="Times New Roman" w:eastAsia="Times New Roman" w:hAnsi="Times New Roman" w:cs="Times New Roman"/>
          <w:color w:val="111111"/>
          <w:sz w:val="24"/>
          <w:szCs w:val="24"/>
        </w:rPr>
        <w:t>;</w:t>
      </w:r>
      <w:r w:rsidRPr="00ED2306">
        <w:rPr>
          <w:rFonts w:ascii="Times New Roman" w:eastAsia="Times New Roman" w:hAnsi="Times New Roman" w:cs="Times New Roman"/>
          <w:color w:val="111111"/>
          <w:spacing w:val="3"/>
          <w:sz w:val="24"/>
          <w:szCs w:val="24"/>
        </w:rPr>
        <w:t xml:space="preserve"> </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v</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ws</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pacing w:val="3"/>
          <w:sz w:val="24"/>
          <w:szCs w:val="24"/>
        </w:rPr>
        <w:t>o</w:t>
      </w:r>
      <w:r w:rsidRPr="00ED2306">
        <w:rPr>
          <w:rFonts w:ascii="Times New Roman" w:eastAsia="Times New Roman" w:hAnsi="Times New Roman" w:cs="Times New Roman"/>
          <w:color w:val="111111"/>
          <w:sz w:val="24"/>
          <w:szCs w:val="24"/>
        </w:rPr>
        <w:t>f</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pacing w:val="3"/>
          <w:sz w:val="24"/>
          <w:szCs w:val="24"/>
        </w:rPr>
        <w:t>u</w:t>
      </w:r>
      <w:r w:rsidRPr="00ED2306">
        <w:rPr>
          <w:rFonts w:ascii="Times New Roman" w:eastAsia="Times New Roman" w:hAnsi="Times New Roman" w:cs="Times New Roman"/>
          <w:color w:val="111111"/>
          <w:spacing w:val="-1"/>
          <w:sz w:val="24"/>
          <w:szCs w:val="24"/>
        </w:rPr>
        <w:t>rre</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op</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9"/>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3"/>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3"/>
          <w:sz w:val="24"/>
          <w:szCs w:val="24"/>
        </w:rPr>
        <w:t>h</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3"/>
          <w:sz w:val="24"/>
          <w:szCs w:val="24"/>
        </w:rPr>
        <w:t>g</w:t>
      </w:r>
      <w:r w:rsidRPr="00ED2306">
        <w:rPr>
          <w:rFonts w:ascii="Times New Roman" w:eastAsia="Times New Roman" w:hAnsi="Times New Roman" w:cs="Times New Roman"/>
          <w:color w:val="111111"/>
          <w:sz w:val="24"/>
          <w:szCs w:val="24"/>
        </w:rPr>
        <w:t>y</w:t>
      </w:r>
      <w:r w:rsidRPr="00ED2306">
        <w:rPr>
          <w:rFonts w:ascii="Times New Roman" w:eastAsia="Times New Roman" w:hAnsi="Times New Roman" w:cs="Times New Roman"/>
          <w:color w:val="111111"/>
          <w:spacing w:val="-2"/>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9"/>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ere</w:t>
      </w:r>
      <w:r w:rsidRPr="00ED2306">
        <w:rPr>
          <w:rFonts w:ascii="Times New Roman" w:eastAsia="Times New Roman" w:hAnsi="Times New Roman" w:cs="Times New Roman"/>
          <w:color w:val="111111"/>
          <w:sz w:val="24"/>
          <w:szCs w:val="24"/>
        </w:rPr>
        <w:t>st</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4"/>
          <w:sz w:val="24"/>
          <w:szCs w:val="24"/>
        </w:rPr>
        <w:t xml:space="preserve"> </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ra</w:t>
      </w:r>
      <w:r w:rsidRPr="00ED2306">
        <w:rPr>
          <w:rFonts w:ascii="Times New Roman" w:eastAsia="Times New Roman" w:hAnsi="Times New Roman" w:cs="Times New Roman"/>
          <w:color w:val="111111"/>
          <w:spacing w:val="3"/>
          <w:sz w:val="24"/>
          <w:szCs w:val="24"/>
        </w:rPr>
        <w:t>d</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e</w:t>
      </w:r>
      <w:r w:rsidRPr="00ED2306">
        <w:rPr>
          <w:rFonts w:ascii="Times New Roman" w:eastAsia="Times New Roman" w:hAnsi="Times New Roman" w:cs="Times New Roman"/>
          <w:color w:val="111111"/>
          <w:spacing w:val="5"/>
          <w:sz w:val="24"/>
          <w:szCs w:val="24"/>
        </w:rPr>
        <w:t xml:space="preserve"> </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ud</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1"/>
          <w:sz w:val="24"/>
          <w:szCs w:val="24"/>
        </w:rPr>
        <w:t>St</w:t>
      </w:r>
      <w:r w:rsidRPr="00ED2306">
        <w:rPr>
          <w:rFonts w:ascii="Times New Roman" w:eastAsia="Times New Roman" w:hAnsi="Times New Roman" w:cs="Times New Roman"/>
          <w:color w:val="111111"/>
          <w:sz w:val="24"/>
          <w:szCs w:val="24"/>
        </w:rPr>
        <w:t>ud</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s w</w:t>
      </w:r>
      <w:r w:rsidRPr="00ED2306">
        <w:rPr>
          <w:rFonts w:ascii="Times New Roman" w:eastAsia="Times New Roman" w:hAnsi="Times New Roman" w:cs="Times New Roman"/>
          <w:color w:val="111111"/>
          <w:spacing w:val="1"/>
          <w:sz w:val="24"/>
          <w:szCs w:val="24"/>
        </w:rPr>
        <w:t>il</w:t>
      </w:r>
      <w:r w:rsidRPr="00ED2306">
        <w:rPr>
          <w:rFonts w:ascii="Times New Roman" w:eastAsia="Times New Roman" w:hAnsi="Times New Roman" w:cs="Times New Roman"/>
          <w:color w:val="111111"/>
          <w:sz w:val="24"/>
          <w:szCs w:val="24"/>
        </w:rPr>
        <w:t>l</w:t>
      </w:r>
      <w:r w:rsidRPr="00ED2306">
        <w:rPr>
          <w:rFonts w:ascii="Times New Roman" w:eastAsia="Times New Roman" w:hAnsi="Times New Roman" w:cs="Times New Roman"/>
          <w:color w:val="111111"/>
          <w:spacing w:val="30"/>
          <w:sz w:val="24"/>
          <w:szCs w:val="24"/>
        </w:rPr>
        <w:t xml:space="preserve"> </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ec</w:t>
      </w:r>
      <w:r w:rsidRPr="00ED2306">
        <w:rPr>
          <w:rFonts w:ascii="Times New Roman" w:eastAsia="Times New Roman" w:hAnsi="Times New Roman" w:cs="Times New Roman"/>
          <w:color w:val="111111"/>
          <w:sz w:val="24"/>
          <w:szCs w:val="24"/>
        </w:rPr>
        <w:t>t</w:t>
      </w:r>
      <w:r w:rsidRPr="00ED2306">
        <w:rPr>
          <w:rFonts w:ascii="Times New Roman" w:eastAsia="Times New Roman" w:hAnsi="Times New Roman" w:cs="Times New Roman"/>
          <w:color w:val="111111"/>
          <w:spacing w:val="31"/>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op</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29"/>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29"/>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ere</w:t>
      </w:r>
      <w:r w:rsidRPr="00ED2306">
        <w:rPr>
          <w:rFonts w:ascii="Times New Roman" w:eastAsia="Times New Roman" w:hAnsi="Times New Roman" w:cs="Times New Roman"/>
          <w:color w:val="111111"/>
          <w:sz w:val="24"/>
          <w:szCs w:val="24"/>
        </w:rPr>
        <w:t>st</w:t>
      </w:r>
      <w:r w:rsidRPr="00ED2306">
        <w:rPr>
          <w:rFonts w:ascii="Times New Roman" w:eastAsia="Times New Roman" w:hAnsi="Times New Roman" w:cs="Times New Roman"/>
          <w:color w:val="111111"/>
          <w:spacing w:val="29"/>
          <w:sz w:val="24"/>
          <w:szCs w:val="24"/>
        </w:rPr>
        <w:t xml:space="preserve"> </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29"/>
          <w:sz w:val="24"/>
          <w:szCs w:val="24"/>
        </w:rPr>
        <w:t xml:space="preserve"> </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3"/>
          <w:sz w:val="24"/>
          <w:szCs w:val="24"/>
        </w:rPr>
        <w:t>n</w:t>
      </w:r>
      <w:r w:rsidRPr="00ED2306">
        <w:rPr>
          <w:rFonts w:ascii="Times New Roman" w:eastAsia="Times New Roman" w:hAnsi="Times New Roman" w:cs="Times New Roman"/>
          <w:color w:val="111111"/>
          <w:sz w:val="24"/>
          <w:szCs w:val="24"/>
        </w:rPr>
        <w:t>g</w:t>
      </w:r>
      <w:r w:rsidRPr="00ED2306">
        <w:rPr>
          <w:rFonts w:ascii="Times New Roman" w:eastAsia="Times New Roman" w:hAnsi="Times New Roman" w:cs="Times New Roman"/>
          <w:color w:val="111111"/>
          <w:spacing w:val="23"/>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ssu</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28"/>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30"/>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29"/>
          <w:sz w:val="24"/>
          <w:szCs w:val="24"/>
        </w:rPr>
        <w:t xml:space="preserve"> </w:t>
      </w:r>
      <w:r w:rsidRPr="00ED2306">
        <w:rPr>
          <w:rFonts w:ascii="Times New Roman" w:eastAsia="Times New Roman" w:hAnsi="Times New Roman" w:cs="Times New Roman"/>
          <w:color w:val="111111"/>
          <w:spacing w:val="-1"/>
          <w:sz w:val="24"/>
          <w:szCs w:val="24"/>
        </w:rPr>
        <w:t>f</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29"/>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29"/>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30"/>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3"/>
          <w:sz w:val="24"/>
          <w:szCs w:val="24"/>
        </w:rPr>
        <w:t>g</w:t>
      </w:r>
      <w:r w:rsidRPr="00ED2306">
        <w:rPr>
          <w:rFonts w:ascii="Times New Roman" w:eastAsia="Times New Roman" w:hAnsi="Times New Roman" w:cs="Times New Roman"/>
          <w:color w:val="111111"/>
          <w:sz w:val="24"/>
          <w:szCs w:val="24"/>
        </w:rPr>
        <w:t>y</w:t>
      </w:r>
      <w:r w:rsidRPr="00ED2306">
        <w:rPr>
          <w:rFonts w:ascii="Times New Roman" w:eastAsia="Times New Roman" w:hAnsi="Times New Roman" w:cs="Times New Roman"/>
          <w:color w:val="111111"/>
          <w:spacing w:val="20"/>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30"/>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oop</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ti</w:t>
      </w:r>
      <w:r w:rsidRPr="00ED2306">
        <w:rPr>
          <w:rFonts w:ascii="Times New Roman" w:eastAsia="Times New Roman" w:hAnsi="Times New Roman" w:cs="Times New Roman"/>
          <w:color w:val="111111"/>
          <w:sz w:val="24"/>
          <w:szCs w:val="24"/>
        </w:rPr>
        <w:t>on w</w:t>
      </w:r>
      <w:r w:rsidRPr="00ED2306">
        <w:rPr>
          <w:rFonts w:ascii="Times New Roman" w:eastAsia="Times New Roman" w:hAnsi="Times New Roman" w:cs="Times New Roman"/>
          <w:color w:val="111111"/>
          <w:spacing w:val="1"/>
          <w:sz w:val="24"/>
          <w:szCs w:val="24"/>
        </w:rPr>
        <w:t>it</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16"/>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17"/>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ou</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se</w:t>
      </w:r>
      <w:r w:rsidRPr="00ED2306">
        <w:rPr>
          <w:rFonts w:ascii="Times New Roman" w:eastAsia="Times New Roman" w:hAnsi="Times New Roman" w:cs="Times New Roman"/>
          <w:color w:val="111111"/>
          <w:spacing w:val="14"/>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ns</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3"/>
          <w:sz w:val="24"/>
          <w:szCs w:val="24"/>
        </w:rPr>
        <w:t>o</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w:t>
      </w:r>
      <w:r w:rsidRPr="00ED2306">
        <w:rPr>
          <w:rFonts w:ascii="Times New Roman" w:eastAsia="Times New Roman" w:hAnsi="Times New Roman" w:cs="Times New Roman"/>
          <w:color w:val="111111"/>
          <w:spacing w:val="12"/>
          <w:sz w:val="24"/>
          <w:szCs w:val="24"/>
        </w:rPr>
        <w:t xml:space="preserve"> </w:t>
      </w:r>
      <w:r w:rsidRPr="00ED2306">
        <w:rPr>
          <w:rFonts w:ascii="Times New Roman" w:eastAsia="Times New Roman" w:hAnsi="Times New Roman" w:cs="Times New Roman"/>
          <w:color w:val="111111"/>
          <w:spacing w:val="1"/>
          <w:sz w:val="24"/>
          <w:szCs w:val="24"/>
        </w:rPr>
        <w:t>St</w:t>
      </w:r>
      <w:r w:rsidRPr="00ED2306">
        <w:rPr>
          <w:rFonts w:ascii="Times New Roman" w:eastAsia="Times New Roman" w:hAnsi="Times New Roman" w:cs="Times New Roman"/>
          <w:color w:val="111111"/>
          <w:sz w:val="24"/>
          <w:szCs w:val="24"/>
        </w:rPr>
        <w:t>ud</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14"/>
          <w:sz w:val="24"/>
          <w:szCs w:val="24"/>
        </w:rPr>
        <w:t xml:space="preserve"> </w:t>
      </w:r>
      <w:r w:rsidRPr="00ED2306">
        <w:rPr>
          <w:rFonts w:ascii="Times New Roman" w:eastAsia="Times New Roman" w:hAnsi="Times New Roman" w:cs="Times New Roman"/>
          <w:color w:val="111111"/>
          <w:sz w:val="24"/>
          <w:szCs w:val="24"/>
        </w:rPr>
        <w:t>w</w:t>
      </w:r>
      <w:r w:rsidRPr="00ED2306">
        <w:rPr>
          <w:rFonts w:ascii="Times New Roman" w:eastAsia="Times New Roman" w:hAnsi="Times New Roman" w:cs="Times New Roman"/>
          <w:color w:val="111111"/>
          <w:spacing w:val="1"/>
          <w:sz w:val="24"/>
          <w:szCs w:val="24"/>
        </w:rPr>
        <w:t>il</w:t>
      </w:r>
      <w:r w:rsidRPr="00ED2306">
        <w:rPr>
          <w:rFonts w:ascii="Times New Roman" w:eastAsia="Times New Roman" w:hAnsi="Times New Roman" w:cs="Times New Roman"/>
          <w:color w:val="111111"/>
          <w:sz w:val="24"/>
          <w:szCs w:val="24"/>
        </w:rPr>
        <w:t>l</w:t>
      </w:r>
      <w:r w:rsidRPr="00ED2306">
        <w:rPr>
          <w:rFonts w:ascii="Times New Roman" w:eastAsia="Times New Roman" w:hAnsi="Times New Roman" w:cs="Times New Roman"/>
          <w:color w:val="111111"/>
          <w:spacing w:val="18"/>
          <w:sz w:val="24"/>
          <w:szCs w:val="24"/>
        </w:rPr>
        <w:t xml:space="preserve"> </w:t>
      </w:r>
      <w:r w:rsidRPr="00ED2306">
        <w:rPr>
          <w:rFonts w:ascii="Times New Roman" w:eastAsia="Times New Roman" w:hAnsi="Times New Roman" w:cs="Times New Roman"/>
          <w:color w:val="111111"/>
          <w:spacing w:val="-1"/>
          <w:sz w:val="24"/>
          <w:szCs w:val="24"/>
        </w:rPr>
        <w:t>f</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z w:val="24"/>
          <w:szCs w:val="24"/>
        </w:rPr>
        <w:t>m</w:t>
      </w:r>
      <w:r w:rsidRPr="00ED2306">
        <w:rPr>
          <w:rFonts w:ascii="Times New Roman" w:eastAsia="Times New Roman" w:hAnsi="Times New Roman" w:cs="Times New Roman"/>
          <w:color w:val="111111"/>
          <w:spacing w:val="15"/>
          <w:sz w:val="24"/>
          <w:szCs w:val="24"/>
        </w:rPr>
        <w:t xml:space="preserve"> </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3"/>
          <w:sz w:val="24"/>
          <w:szCs w:val="24"/>
        </w:rPr>
        <w:t>o</w:t>
      </w:r>
      <w:r w:rsidRPr="00ED2306">
        <w:rPr>
          <w:rFonts w:ascii="Times New Roman" w:eastAsia="Times New Roman" w:hAnsi="Times New Roman" w:cs="Times New Roman"/>
          <w:color w:val="111111"/>
          <w:sz w:val="24"/>
          <w:szCs w:val="24"/>
        </w:rPr>
        <w:t>ups</w:t>
      </w:r>
      <w:r w:rsidRPr="00ED2306">
        <w:rPr>
          <w:rFonts w:ascii="Times New Roman" w:eastAsia="Times New Roman" w:hAnsi="Times New Roman" w:cs="Times New Roman"/>
          <w:color w:val="111111"/>
          <w:spacing w:val="13"/>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17"/>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wo</w:t>
      </w:r>
      <w:r w:rsidRPr="00ED2306">
        <w:rPr>
          <w:rFonts w:ascii="Times New Roman" w:eastAsia="Times New Roman" w:hAnsi="Times New Roman" w:cs="Times New Roman"/>
          <w:color w:val="111111"/>
          <w:spacing w:val="16"/>
          <w:sz w:val="24"/>
          <w:szCs w:val="24"/>
        </w:rPr>
        <w:t xml:space="preserve"> </w:t>
      </w:r>
      <w:r w:rsidRPr="00ED2306">
        <w:rPr>
          <w:rFonts w:ascii="Times New Roman" w:eastAsia="Times New Roman" w:hAnsi="Times New Roman" w:cs="Times New Roman"/>
          <w:color w:val="111111"/>
          <w:sz w:val="24"/>
          <w:szCs w:val="24"/>
        </w:rPr>
        <w:t>or</w:t>
      </w:r>
      <w:r w:rsidRPr="00ED2306">
        <w:rPr>
          <w:rFonts w:ascii="Times New Roman" w:eastAsia="Times New Roman" w:hAnsi="Times New Roman" w:cs="Times New Roman"/>
          <w:color w:val="111111"/>
          <w:spacing w:val="17"/>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w:t>
      </w:r>
      <w:r w:rsidRPr="00ED2306">
        <w:rPr>
          <w:rFonts w:ascii="Times New Roman" w:eastAsia="Times New Roman" w:hAnsi="Times New Roman" w:cs="Times New Roman"/>
          <w:color w:val="111111"/>
          <w:spacing w:val="-1"/>
          <w:sz w:val="24"/>
          <w:szCs w:val="24"/>
        </w:rPr>
        <w:t>r</w:t>
      </w:r>
      <w:r w:rsidRPr="00ED2306">
        <w:rPr>
          <w:rFonts w:ascii="Times New Roman" w:eastAsia="Times New Roman" w:hAnsi="Times New Roman" w:cs="Times New Roman"/>
          <w:color w:val="111111"/>
          <w:spacing w:val="2"/>
          <w:sz w:val="24"/>
          <w:szCs w:val="24"/>
        </w:rPr>
        <w:t>e</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w:t>
      </w:r>
      <w:r w:rsidRPr="00ED2306">
        <w:rPr>
          <w:rFonts w:ascii="Times New Roman" w:eastAsia="Times New Roman" w:hAnsi="Times New Roman" w:cs="Times New Roman"/>
          <w:color w:val="111111"/>
          <w:spacing w:val="19"/>
          <w:sz w:val="24"/>
          <w:szCs w:val="24"/>
        </w:rPr>
        <w:t xml:space="preserve"> </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t</w:t>
      </w:r>
      <w:r w:rsidRPr="00ED2306">
        <w:rPr>
          <w:rFonts w:ascii="Times New Roman" w:eastAsia="Times New Roman" w:hAnsi="Times New Roman" w:cs="Times New Roman"/>
          <w:color w:val="111111"/>
          <w:spacing w:val="21"/>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re</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14"/>
          <w:sz w:val="24"/>
          <w:szCs w:val="24"/>
        </w:rPr>
        <w:t xml:space="preserve"> </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17"/>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he</w:t>
      </w:r>
      <w:r w:rsidRPr="00ED2306">
        <w:rPr>
          <w:rFonts w:ascii="Times New Roman" w:eastAsia="Times New Roman" w:hAnsi="Times New Roman" w:cs="Times New Roman"/>
          <w:color w:val="111111"/>
          <w:spacing w:val="17"/>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op</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 xml:space="preserve">c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nd</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re</w:t>
      </w:r>
      <w:r w:rsidRPr="00ED2306">
        <w:rPr>
          <w:rFonts w:ascii="Times New Roman" w:eastAsia="Times New Roman" w:hAnsi="Times New Roman" w:cs="Times New Roman"/>
          <w:color w:val="111111"/>
          <w:spacing w:val="3"/>
          <w:sz w:val="24"/>
          <w:szCs w:val="24"/>
        </w:rPr>
        <w:t>s</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9"/>
          <w:sz w:val="24"/>
          <w:szCs w:val="24"/>
        </w:rPr>
        <w:t xml:space="preserve"> </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ss.</w:t>
      </w:r>
      <w:r w:rsidRPr="00ED2306">
        <w:rPr>
          <w:rFonts w:ascii="Times New Roman" w:eastAsia="Times New Roman" w:hAnsi="Times New Roman" w:cs="Times New Roman"/>
          <w:color w:val="111111"/>
          <w:spacing w:val="10"/>
          <w:sz w:val="24"/>
          <w:szCs w:val="24"/>
        </w:rPr>
        <w:t xml:space="preserve"> </w:t>
      </w:r>
      <w:r w:rsidRPr="00ED2306">
        <w:rPr>
          <w:rFonts w:ascii="Times New Roman" w:eastAsia="Times New Roman" w:hAnsi="Times New Roman" w:cs="Times New Roman"/>
          <w:color w:val="111111"/>
          <w:sz w:val="24"/>
          <w:szCs w:val="24"/>
        </w:rPr>
        <w:t>Gu</w:t>
      </w:r>
      <w:r w:rsidRPr="00ED2306">
        <w:rPr>
          <w:rFonts w:ascii="Times New Roman" w:eastAsia="Times New Roman" w:hAnsi="Times New Roman" w:cs="Times New Roman"/>
          <w:color w:val="111111"/>
          <w:spacing w:val="3"/>
          <w:sz w:val="24"/>
          <w:szCs w:val="24"/>
        </w:rPr>
        <w:t>s</w:t>
      </w:r>
      <w:r w:rsidRPr="00ED2306">
        <w:rPr>
          <w:rFonts w:ascii="Times New Roman" w:eastAsia="Times New Roman" w:hAnsi="Times New Roman" w:cs="Times New Roman"/>
          <w:color w:val="111111"/>
          <w:sz w:val="24"/>
          <w:szCs w:val="24"/>
        </w:rPr>
        <w:t>t</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ec</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u</w:t>
      </w:r>
      <w:r w:rsidRPr="00ED2306">
        <w:rPr>
          <w:rFonts w:ascii="Times New Roman" w:eastAsia="Times New Roman" w:hAnsi="Times New Roman" w:cs="Times New Roman"/>
          <w:color w:val="111111"/>
          <w:spacing w:val="-1"/>
          <w:sz w:val="24"/>
          <w:szCs w:val="24"/>
        </w:rPr>
        <w:t>rer</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pacing w:val="1"/>
          <w:sz w:val="24"/>
          <w:szCs w:val="24"/>
        </w:rPr>
        <w:t>m</w:t>
      </w:r>
      <w:r w:rsidRPr="00ED2306">
        <w:rPr>
          <w:rFonts w:ascii="Times New Roman" w:eastAsia="Times New Roman" w:hAnsi="Times New Roman" w:cs="Times New Roman"/>
          <w:color w:val="111111"/>
          <w:spacing w:val="4"/>
          <w:sz w:val="24"/>
          <w:szCs w:val="24"/>
        </w:rPr>
        <w:t>a</w:t>
      </w:r>
      <w:r w:rsidRPr="00ED2306">
        <w:rPr>
          <w:rFonts w:ascii="Times New Roman" w:eastAsia="Times New Roman" w:hAnsi="Times New Roman" w:cs="Times New Roman"/>
          <w:color w:val="111111"/>
          <w:sz w:val="24"/>
          <w:szCs w:val="24"/>
        </w:rPr>
        <w:t>y</w:t>
      </w:r>
      <w:r w:rsidRPr="00ED2306">
        <w:rPr>
          <w:rFonts w:ascii="Times New Roman" w:eastAsia="Times New Roman" w:hAnsi="Times New Roman" w:cs="Times New Roman"/>
          <w:color w:val="111111"/>
          <w:spacing w:val="4"/>
          <w:sz w:val="24"/>
          <w:szCs w:val="24"/>
        </w:rPr>
        <w:t xml:space="preserve"> </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so</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z w:val="24"/>
          <w:szCs w:val="24"/>
        </w:rPr>
        <w:t>be</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pacing w:val="3"/>
          <w:sz w:val="24"/>
          <w:szCs w:val="24"/>
        </w:rPr>
        <w:t>i</w:t>
      </w:r>
      <w:r w:rsidRPr="00ED2306">
        <w:rPr>
          <w:rFonts w:ascii="Times New Roman" w:eastAsia="Times New Roman" w:hAnsi="Times New Roman" w:cs="Times New Roman"/>
          <w:color w:val="111111"/>
          <w:sz w:val="24"/>
          <w:szCs w:val="24"/>
        </w:rPr>
        <w:t>nv</w:t>
      </w:r>
      <w:r w:rsidRPr="00ED2306">
        <w:rPr>
          <w:rFonts w:ascii="Times New Roman" w:eastAsia="Times New Roman" w:hAnsi="Times New Roman" w:cs="Times New Roman"/>
          <w:color w:val="111111"/>
          <w:spacing w:val="1"/>
          <w:sz w:val="24"/>
          <w:szCs w:val="24"/>
        </w:rPr>
        <w:t>it</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d</w:t>
      </w:r>
      <w:r w:rsidRPr="00ED2306">
        <w:rPr>
          <w:rFonts w:ascii="Times New Roman" w:eastAsia="Times New Roman" w:hAnsi="Times New Roman" w:cs="Times New Roman"/>
          <w:color w:val="111111"/>
          <w:spacing w:val="6"/>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9"/>
          <w:sz w:val="24"/>
          <w:szCs w:val="24"/>
        </w:rPr>
        <w:t xml:space="preserve"> </w:t>
      </w:r>
      <w:r w:rsidRPr="00ED2306">
        <w:rPr>
          <w:rFonts w:ascii="Times New Roman" w:eastAsia="Times New Roman" w:hAnsi="Times New Roman" w:cs="Times New Roman"/>
          <w:color w:val="111111"/>
          <w:spacing w:val="-2"/>
          <w:sz w:val="24"/>
          <w:szCs w:val="24"/>
        </w:rPr>
        <w:t>g</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3"/>
          <w:sz w:val="24"/>
          <w:szCs w:val="24"/>
        </w:rPr>
        <w:t>v</w:t>
      </w:r>
      <w:r w:rsidRPr="00ED2306">
        <w:rPr>
          <w:rFonts w:ascii="Times New Roman" w:eastAsia="Times New Roman" w:hAnsi="Times New Roman" w:cs="Times New Roman"/>
          <w:color w:val="111111"/>
          <w:sz w:val="24"/>
          <w:szCs w:val="24"/>
        </w:rPr>
        <w:t>e</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ks</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z w:val="24"/>
          <w:szCs w:val="24"/>
        </w:rPr>
        <w:t>on</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3"/>
          <w:sz w:val="24"/>
          <w:szCs w:val="24"/>
        </w:rPr>
        <w:t>o</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z w:val="24"/>
          <w:szCs w:val="24"/>
        </w:rPr>
        <w:t>s</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z w:val="24"/>
          <w:szCs w:val="24"/>
        </w:rPr>
        <w:t>of</w:t>
      </w:r>
      <w:r w:rsidRPr="00ED2306">
        <w:rPr>
          <w:rFonts w:ascii="Times New Roman" w:eastAsia="Times New Roman" w:hAnsi="Times New Roman" w:cs="Times New Roman"/>
          <w:color w:val="111111"/>
          <w:spacing w:val="7"/>
          <w:sz w:val="24"/>
          <w:szCs w:val="24"/>
        </w:rPr>
        <w:t xml:space="preserve"> </w:t>
      </w:r>
      <w:r w:rsidRPr="00ED2306">
        <w:rPr>
          <w:rFonts w:ascii="Times New Roman" w:eastAsia="Times New Roman" w:hAnsi="Times New Roman" w:cs="Times New Roman"/>
          <w:color w:val="111111"/>
          <w:sz w:val="24"/>
          <w:szCs w:val="24"/>
        </w:rPr>
        <w:t>sp</w:t>
      </w:r>
      <w:r w:rsidRPr="00ED2306">
        <w:rPr>
          <w:rFonts w:ascii="Times New Roman" w:eastAsia="Times New Roman" w:hAnsi="Times New Roman" w:cs="Times New Roman"/>
          <w:color w:val="111111"/>
          <w:spacing w:val="2"/>
          <w:sz w:val="24"/>
          <w:szCs w:val="24"/>
        </w:rPr>
        <w:t>e</w:t>
      </w:r>
      <w:r w:rsidRPr="00ED2306">
        <w:rPr>
          <w:rFonts w:ascii="Times New Roman" w:eastAsia="Times New Roman" w:hAnsi="Times New Roman" w:cs="Times New Roman"/>
          <w:color w:val="111111"/>
          <w:spacing w:val="-1"/>
          <w:sz w:val="24"/>
          <w:szCs w:val="24"/>
        </w:rPr>
        <w:t>c</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l</w:t>
      </w:r>
      <w:r w:rsidRPr="00ED2306">
        <w:rPr>
          <w:rFonts w:ascii="Times New Roman" w:eastAsia="Times New Roman" w:hAnsi="Times New Roman" w:cs="Times New Roman"/>
          <w:color w:val="111111"/>
          <w:spacing w:val="8"/>
          <w:sz w:val="24"/>
          <w:szCs w:val="24"/>
        </w:rPr>
        <w:t xml:space="preserve"> </w:t>
      </w:r>
      <w:r w:rsidRPr="00ED2306">
        <w:rPr>
          <w:rFonts w:ascii="Times New Roman" w:eastAsia="Times New Roman" w:hAnsi="Times New Roman" w:cs="Times New Roman"/>
          <w:color w:val="111111"/>
          <w:spacing w:val="1"/>
          <w:sz w:val="24"/>
          <w:szCs w:val="24"/>
        </w:rPr>
        <w:t>i</w:t>
      </w:r>
      <w:r w:rsidRPr="00ED2306">
        <w:rPr>
          <w:rFonts w:ascii="Times New Roman" w:eastAsia="Times New Roman" w:hAnsi="Times New Roman" w:cs="Times New Roman"/>
          <w:color w:val="111111"/>
          <w:sz w:val="24"/>
          <w:szCs w:val="24"/>
        </w:rPr>
        <w:t>n</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pacing w:val="2"/>
          <w:sz w:val="24"/>
          <w:szCs w:val="24"/>
        </w:rPr>
        <w:t>r</w:t>
      </w:r>
      <w:r w:rsidRPr="00ED2306">
        <w:rPr>
          <w:rFonts w:ascii="Times New Roman" w:eastAsia="Times New Roman" w:hAnsi="Times New Roman" w:cs="Times New Roman"/>
          <w:color w:val="111111"/>
          <w:spacing w:val="-1"/>
          <w:sz w:val="24"/>
          <w:szCs w:val="24"/>
        </w:rPr>
        <w:t>e</w:t>
      </w:r>
      <w:r w:rsidRPr="00ED2306">
        <w:rPr>
          <w:rFonts w:ascii="Times New Roman" w:eastAsia="Times New Roman" w:hAnsi="Times New Roman" w:cs="Times New Roman"/>
          <w:color w:val="111111"/>
          <w:sz w:val="24"/>
          <w:szCs w:val="24"/>
        </w:rPr>
        <w:t xml:space="preserve">st </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z w:val="24"/>
          <w:szCs w:val="24"/>
        </w:rPr>
        <w:t>nt</w:t>
      </w:r>
      <w:r w:rsidRPr="00ED2306">
        <w:rPr>
          <w:rFonts w:ascii="Times New Roman" w:eastAsia="Times New Roman" w:hAnsi="Times New Roman" w:cs="Times New Roman"/>
          <w:color w:val="111111"/>
          <w:spacing w:val="-1"/>
          <w:sz w:val="24"/>
          <w:szCs w:val="24"/>
        </w:rPr>
        <w:t xml:space="preserve"> </w:t>
      </w:r>
      <w:r w:rsidRPr="00ED2306">
        <w:rPr>
          <w:rFonts w:ascii="Times New Roman" w:eastAsia="Times New Roman" w:hAnsi="Times New Roman" w:cs="Times New Roman"/>
          <w:color w:val="111111"/>
          <w:sz w:val="24"/>
          <w:szCs w:val="24"/>
        </w:rPr>
        <w:t>p</w:t>
      </w:r>
      <w:r w:rsidRPr="00ED2306">
        <w:rPr>
          <w:rFonts w:ascii="Times New Roman" w:eastAsia="Times New Roman" w:hAnsi="Times New Roman" w:cs="Times New Roman"/>
          <w:color w:val="111111"/>
          <w:spacing w:val="-1"/>
          <w:sz w:val="24"/>
          <w:szCs w:val="24"/>
        </w:rPr>
        <w:t>a</w:t>
      </w:r>
      <w:r w:rsidRPr="00ED2306">
        <w:rPr>
          <w:rFonts w:ascii="Times New Roman" w:eastAsia="Times New Roman" w:hAnsi="Times New Roman" w:cs="Times New Roman"/>
          <w:color w:val="111111"/>
          <w:spacing w:val="1"/>
          <w:sz w:val="24"/>
          <w:szCs w:val="24"/>
        </w:rPr>
        <w:t>t</w:t>
      </w:r>
      <w:r w:rsidRPr="00ED2306">
        <w:rPr>
          <w:rFonts w:ascii="Times New Roman" w:eastAsia="Times New Roman" w:hAnsi="Times New Roman" w:cs="Times New Roman"/>
          <w:color w:val="111111"/>
          <w:sz w:val="24"/>
          <w:szCs w:val="24"/>
        </w:rPr>
        <w:t>ho</w:t>
      </w:r>
      <w:r w:rsidRPr="00ED2306">
        <w:rPr>
          <w:rFonts w:ascii="Times New Roman" w:eastAsia="Times New Roman" w:hAnsi="Times New Roman" w:cs="Times New Roman"/>
          <w:color w:val="111111"/>
          <w:spacing w:val="1"/>
          <w:sz w:val="24"/>
          <w:szCs w:val="24"/>
        </w:rPr>
        <w:t>l</w:t>
      </w:r>
      <w:r w:rsidRPr="00ED2306">
        <w:rPr>
          <w:rFonts w:ascii="Times New Roman" w:eastAsia="Times New Roman" w:hAnsi="Times New Roman" w:cs="Times New Roman"/>
          <w:color w:val="111111"/>
          <w:sz w:val="24"/>
          <w:szCs w:val="24"/>
        </w:rPr>
        <w:t>o</w:t>
      </w:r>
      <w:r w:rsidRPr="00ED2306">
        <w:rPr>
          <w:rFonts w:ascii="Times New Roman" w:eastAsia="Times New Roman" w:hAnsi="Times New Roman" w:cs="Times New Roman"/>
          <w:color w:val="111111"/>
          <w:spacing w:val="3"/>
          <w:sz w:val="24"/>
          <w:szCs w:val="24"/>
        </w:rPr>
        <w:t>g</w:t>
      </w:r>
      <w:r w:rsidRPr="00ED2306">
        <w:rPr>
          <w:rFonts w:ascii="Times New Roman" w:eastAsia="Times New Roman" w:hAnsi="Times New Roman" w:cs="Times New Roman"/>
          <w:color w:val="111111"/>
          <w:spacing w:val="-5"/>
          <w:sz w:val="24"/>
          <w:szCs w:val="24"/>
        </w:rPr>
        <w:t>y</w:t>
      </w:r>
      <w:r w:rsidRPr="00ED2306">
        <w:rPr>
          <w:rFonts w:ascii="Times New Roman" w:eastAsia="Times New Roman" w:hAnsi="Times New Roman" w:cs="Times New Roman"/>
          <w:color w:val="111111"/>
          <w:sz w:val="24"/>
          <w:szCs w:val="24"/>
        </w:rPr>
        <w:t>.</w:t>
      </w:r>
    </w:p>
    <w:p w14:paraId="102382B8" w14:textId="77777777" w:rsidR="001243DA" w:rsidRPr="00ED2306" w:rsidRDefault="001243DA" w:rsidP="001243DA">
      <w:pPr>
        <w:spacing w:before="12" w:after="0" w:line="240" w:lineRule="auto"/>
        <w:ind w:left="120" w:right="1699"/>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p>
    <w:p w14:paraId="3D5A8078"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53FF5B34" w14:textId="77777777" w:rsidR="001243DA" w:rsidRPr="00ED2306" w:rsidRDefault="001243DA" w:rsidP="001243DA">
      <w:pPr>
        <w:spacing w:after="0" w:line="356" w:lineRule="auto"/>
        <w:ind w:left="120" w:right="8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pacing w:val="1"/>
          <w:sz w:val="24"/>
          <w:szCs w:val="24"/>
        </w:rPr>
        <w:t>St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5AC649B7" w14:textId="77777777" w:rsidR="001263C0" w:rsidRDefault="001263C0" w:rsidP="001243DA">
      <w:pPr>
        <w:spacing w:after="0" w:line="480" w:lineRule="auto"/>
        <w:ind w:left="120" w:right="3887"/>
        <w:rPr>
          <w:rFonts w:ascii="Times New Roman" w:eastAsia="Times New Roman" w:hAnsi="Times New Roman" w:cs="Times New Roman"/>
          <w:b/>
          <w:spacing w:val="-2"/>
          <w:sz w:val="24"/>
          <w:szCs w:val="24"/>
        </w:rPr>
      </w:pPr>
    </w:p>
    <w:p w14:paraId="5F606D9B" w14:textId="192C7D0E" w:rsidR="001243DA" w:rsidRPr="00ED2306" w:rsidRDefault="001243DA" w:rsidP="001243DA">
      <w:pPr>
        <w:spacing w:after="0" w:line="480" w:lineRule="auto"/>
        <w:ind w:left="120" w:right="3887"/>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752:</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4"/>
          <w:sz w:val="24"/>
          <w:szCs w:val="24"/>
        </w:rPr>
        <w:t>n</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1</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1159BE62" w14:textId="77777777" w:rsidR="001243DA" w:rsidRPr="00ED2306" w:rsidRDefault="001243DA" w:rsidP="001243DA">
      <w:pPr>
        <w:spacing w:before="8"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3AE97EBB"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2AAFB090" w14:textId="77777777" w:rsidR="001243DA" w:rsidRPr="00ED2306" w:rsidRDefault="001243DA" w:rsidP="001243DA">
      <w:pPr>
        <w:tabs>
          <w:tab w:val="left" w:pos="880"/>
        </w:tabs>
        <w:spacing w:after="0" w:line="359" w:lineRule="auto"/>
        <w:ind w:left="840" w:right="79"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lastRenderedPageBreak/>
        <w:t xml:space="preserve"> </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z w:val="24"/>
          <w:szCs w:val="24"/>
        </w:rPr>
        <w:tab/>
        <w:t>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ost </w:t>
      </w:r>
      <w:r w:rsidRPr="00ED2306">
        <w:rPr>
          <w:rFonts w:ascii="Times New Roman" w:eastAsia="Times New Roman" w:hAnsi="Times New Roman" w:cs="Times New Roman"/>
          <w:spacing w:val="-1"/>
          <w:sz w:val="24"/>
          <w:szCs w:val="24"/>
        </w:rPr>
        <w:t>rece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2A3D45AB" w14:textId="77777777" w:rsidR="001243DA" w:rsidRPr="00ED2306" w:rsidRDefault="001243DA" w:rsidP="001243DA">
      <w:pPr>
        <w:spacing w:after="0" w:line="36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v</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4"/>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obs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obv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but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not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om</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2"/>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tim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 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w:t>
      </w:r>
    </w:p>
    <w:p w14:paraId="0BA6747C" w14:textId="77777777" w:rsidR="001243DA" w:rsidRPr="00ED2306" w:rsidRDefault="001243DA" w:rsidP="001243DA">
      <w:pPr>
        <w:spacing w:before="3" w:after="0" w:line="240" w:lineRule="auto"/>
        <w:ind w:left="120" w:right="893"/>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nn</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p>
    <w:p w14:paraId="0BCF77D7"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31352ED3" w14:textId="77777777" w:rsidR="001243DA" w:rsidRPr="00ED2306" w:rsidRDefault="001243DA" w:rsidP="001243DA">
      <w:pPr>
        <w:spacing w:after="0" w:line="359" w:lineRule="auto"/>
        <w:ind w:left="120" w:right="75"/>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obs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za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 xml:space="preserve">be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hour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20</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 xml:space="preserve">25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20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30</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p>
    <w:p w14:paraId="60522593" w14:textId="77777777" w:rsidR="001243DA" w:rsidRPr="00ED2306" w:rsidRDefault="001243DA" w:rsidP="001243DA">
      <w:pPr>
        <w:spacing w:before="6" w:after="0" w:line="240" w:lineRule="auto"/>
        <w:ind w:left="120" w:right="708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nsw</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4A7858D6"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4AE6BE94" w14:textId="77777777" w:rsidR="008824D4" w:rsidRDefault="001243DA" w:rsidP="008824D4">
      <w:pPr>
        <w:spacing w:after="0" w:line="240" w:lineRule="auto"/>
        <w:ind w:left="120" w:right="141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eer</w:t>
      </w:r>
      <w:r w:rsidRPr="00ED2306">
        <w:rPr>
          <w:rFonts w:ascii="Times New Roman" w:eastAsia="Times New Roman" w:hAnsi="Times New Roman" w:cs="Times New Roman"/>
          <w:sz w:val="24"/>
          <w:szCs w:val="24"/>
        </w:rPr>
        <w:t>s.</w:t>
      </w:r>
    </w:p>
    <w:p w14:paraId="1D7B4BEF" w14:textId="1BFCC38D" w:rsidR="001243DA" w:rsidRPr="00ED2306" w:rsidRDefault="001243DA" w:rsidP="008824D4">
      <w:pPr>
        <w:spacing w:after="0" w:line="240" w:lineRule="auto"/>
        <w:ind w:left="120" w:right="1416"/>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hool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p</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onse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An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pose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p>
    <w:p w14:paraId="1E1CD8A8" w14:textId="77777777" w:rsidR="001243DA" w:rsidRPr="00ED2306" w:rsidRDefault="001243DA" w:rsidP="001243DA">
      <w:pPr>
        <w:spacing w:before="5" w:after="0" w:line="280" w:lineRule="exact"/>
        <w:rPr>
          <w:rFonts w:ascii="Times New Roman" w:eastAsia="Times New Roman" w:hAnsi="Times New Roman" w:cs="Times New Roman"/>
          <w:sz w:val="28"/>
          <w:szCs w:val="28"/>
        </w:rPr>
      </w:pPr>
    </w:p>
    <w:p w14:paraId="53B06DC9" w14:textId="77777777" w:rsidR="001243DA" w:rsidRPr="00ED2306" w:rsidRDefault="001243DA" w:rsidP="001243DA">
      <w:pPr>
        <w:spacing w:after="0" w:line="240" w:lineRule="auto"/>
        <w:ind w:left="120" w:right="2039"/>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762: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Epid</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ag</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z w:val="24"/>
          <w:szCs w:val="24"/>
        </w:rPr>
        <w:t>of</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og</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p w14:paraId="3270A02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5BD7DE5" w14:textId="77777777" w:rsidR="001243DA" w:rsidRPr="00ED2306" w:rsidRDefault="001243DA" w:rsidP="001243DA">
      <w:pPr>
        <w:spacing w:before="13" w:after="0" w:line="200" w:lineRule="exact"/>
        <w:rPr>
          <w:rFonts w:ascii="Times New Roman" w:eastAsia="Times New Roman" w:hAnsi="Times New Roman" w:cs="Times New Roman"/>
          <w:sz w:val="20"/>
          <w:szCs w:val="20"/>
        </w:rPr>
      </w:pPr>
    </w:p>
    <w:p w14:paraId="71937FB9" w14:textId="77777777" w:rsidR="001243DA" w:rsidRPr="00ED2306" w:rsidRDefault="001243DA" w:rsidP="001243DA">
      <w:pPr>
        <w:spacing w:after="0" w:line="240" w:lineRule="auto"/>
        <w:ind w:left="120" w:right="828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p>
    <w:p w14:paraId="4297CBA0" w14:textId="77777777" w:rsidR="001243DA" w:rsidRPr="00ED2306" w:rsidRDefault="001243DA" w:rsidP="001243DA">
      <w:pPr>
        <w:spacing w:before="14" w:after="0" w:line="260" w:lineRule="exact"/>
        <w:rPr>
          <w:rFonts w:ascii="Times New Roman" w:eastAsia="Times New Roman" w:hAnsi="Times New Roman" w:cs="Times New Roman"/>
          <w:sz w:val="26"/>
          <w:szCs w:val="26"/>
        </w:rPr>
      </w:pPr>
    </w:p>
    <w:p w14:paraId="546B96DC" w14:textId="77777777" w:rsidR="001243DA" w:rsidRPr="00ED2306" w:rsidRDefault="001243DA" w:rsidP="001243DA">
      <w:pPr>
        <w:spacing w:after="0" w:line="240" w:lineRule="auto"/>
        <w:ind w:left="120" w:right="335"/>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ogy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ff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w:t>
      </w:r>
    </w:p>
    <w:p w14:paraId="3E8758AE"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6961CE1F" w14:textId="77777777" w:rsidR="001243DA" w:rsidRPr="00ED2306" w:rsidRDefault="001243DA" w:rsidP="001243DA">
      <w:pPr>
        <w:spacing w:after="0" w:line="360" w:lineRule="auto"/>
        <w:ind w:left="48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oss,</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 su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4"/>
          <w:sz w:val="24"/>
          <w:szCs w:val="24"/>
        </w:rPr>
        <w:t>e</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p>
    <w:p w14:paraId="682D5CF7" w14:textId="77777777" w:rsidR="001243DA" w:rsidRPr="00ED2306" w:rsidRDefault="001243DA" w:rsidP="001243DA">
      <w:pPr>
        <w:spacing w:before="3" w:after="0" w:line="240" w:lineRule="auto"/>
        <w:ind w:left="120" w:right="2905"/>
        <w:jc w:val="both"/>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p>
    <w:p w14:paraId="2F546A8A"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5487FECE" w14:textId="77777777" w:rsidR="001243DA" w:rsidRPr="00ED2306" w:rsidRDefault="001243DA" w:rsidP="001243DA">
      <w:pPr>
        <w:spacing w:after="0" w:line="359" w:lineRule="auto"/>
        <w:ind w:left="480" w:right="78" w:hanging="360"/>
        <w:rPr>
          <w:rFonts w:ascii="Times New Roman" w:eastAsia="Times New Roman" w:hAnsi="Times New Roman" w:cs="Times New Roman"/>
          <w:sz w:val="24"/>
          <w:szCs w:val="24"/>
        </w:rPr>
      </w:pPr>
      <w:r w:rsidRPr="00ED2306">
        <w:rPr>
          <w:rFonts w:ascii="Times New Roman" w:eastAsia="Times New Roman" w:hAnsi="Times New Roman" w:cs="Times New Roman"/>
          <w:w w:val="317"/>
          <w:sz w:val="24"/>
          <w:szCs w:val="24"/>
        </w:rPr>
        <w:t xml:space="preserve"> </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 xml:space="preserve">To </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uss </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z w:val="24"/>
          <w:szCs w:val="24"/>
        </w:rPr>
        <w:t>pub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ood </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1"/>
          <w:sz w:val="24"/>
          <w:szCs w:val="24"/>
        </w:rPr>
        <w:t>afe</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 xml:space="preserve">se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rece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 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00471A67"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42CC94AB" w14:textId="77777777" w:rsidR="001243DA" w:rsidRPr="00ED2306" w:rsidRDefault="001243DA" w:rsidP="001243DA">
      <w:pPr>
        <w:spacing w:after="0" w:line="24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oss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4"/>
          <w:sz w:val="24"/>
          <w:szCs w:val="24"/>
        </w:rPr>
        <w:t>e</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 xml:space="preserve">se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y 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p>
    <w:p w14:paraId="3D704741" w14:textId="77777777" w:rsidR="001243DA" w:rsidRPr="00ED2306" w:rsidRDefault="001243DA" w:rsidP="001243DA">
      <w:pPr>
        <w:spacing w:before="18" w:after="0" w:line="260" w:lineRule="exact"/>
        <w:rPr>
          <w:rFonts w:ascii="Times New Roman" w:eastAsia="Times New Roman" w:hAnsi="Times New Roman" w:cs="Times New Roman"/>
          <w:sz w:val="26"/>
          <w:szCs w:val="26"/>
        </w:rPr>
      </w:pPr>
    </w:p>
    <w:p w14:paraId="176A5664" w14:textId="77777777" w:rsidR="001243DA" w:rsidRPr="00ED2306" w:rsidRDefault="001243DA" w:rsidP="001243DA">
      <w:pPr>
        <w:spacing w:after="0" w:line="359" w:lineRule="auto"/>
        <w:ind w:left="120" w:right="81"/>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p>
    <w:p w14:paraId="658102A2" w14:textId="77777777" w:rsidR="001243DA" w:rsidRPr="00ED2306" w:rsidRDefault="001243DA" w:rsidP="001243DA">
      <w:pPr>
        <w:spacing w:before="7" w:after="0" w:line="360" w:lineRule="auto"/>
        <w:ind w:left="120" w:right="81"/>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 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erc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214EE58F" w14:textId="77777777" w:rsidR="001243DA" w:rsidRPr="00ED2306" w:rsidRDefault="001243DA" w:rsidP="001243DA">
      <w:pPr>
        <w:spacing w:before="2" w:after="0" w:line="280" w:lineRule="exact"/>
        <w:rPr>
          <w:rFonts w:ascii="Times New Roman" w:eastAsia="Times New Roman" w:hAnsi="Times New Roman" w:cs="Times New Roman"/>
          <w:sz w:val="28"/>
          <w:szCs w:val="28"/>
        </w:rPr>
      </w:pPr>
    </w:p>
    <w:p w14:paraId="6AC95738" w14:textId="77777777" w:rsidR="001243DA" w:rsidRPr="00ED2306" w:rsidRDefault="001243DA" w:rsidP="001243DA">
      <w:pPr>
        <w:spacing w:after="0" w:line="240" w:lineRule="auto"/>
        <w:ind w:left="120" w:right="4223"/>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772:</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1"/>
          <w:sz w:val="24"/>
          <w:szCs w:val="24"/>
        </w:rPr>
        <w:t>rt</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rc</w:t>
      </w:r>
      <w:r w:rsidRPr="00ED2306">
        <w:rPr>
          <w:rFonts w:ascii="Times New Roman" w:eastAsia="Times New Roman" w:hAnsi="Times New Roman" w:cs="Times New Roman"/>
          <w:b/>
          <w:sz w:val="24"/>
          <w:szCs w:val="24"/>
        </w:rPr>
        <w:t>h</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30</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p w14:paraId="4923E8FE" w14:textId="77777777" w:rsidR="001243DA" w:rsidRPr="00ED2306" w:rsidRDefault="001243DA" w:rsidP="001243DA">
      <w:pPr>
        <w:spacing w:before="14" w:after="0" w:line="260" w:lineRule="exact"/>
        <w:rPr>
          <w:rFonts w:ascii="Times New Roman" w:eastAsia="Times New Roman" w:hAnsi="Times New Roman" w:cs="Times New Roman"/>
          <w:sz w:val="26"/>
          <w:szCs w:val="26"/>
        </w:rPr>
      </w:pPr>
    </w:p>
    <w:p w14:paraId="1371CC73" w14:textId="05917858" w:rsidR="001243DA" w:rsidRPr="00ED2306" w:rsidRDefault="001243DA" w:rsidP="008824D4">
      <w:pPr>
        <w:spacing w:after="0" w:line="360" w:lineRule="auto"/>
        <w:ind w:left="120" w:right="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q</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2"/>
          <w:sz w:val="24"/>
          <w:szCs w:val="24"/>
        </w:rPr>
        <w:t xml:space="preserve"> 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earc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be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mmitt</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 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ref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 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w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known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008824D4">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a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FBD2017" w14:textId="77777777" w:rsidR="001243DA" w:rsidRPr="00ED2306" w:rsidRDefault="001243DA" w:rsidP="001243DA">
      <w:pPr>
        <w:spacing w:before="6" w:after="0" w:line="280" w:lineRule="exact"/>
        <w:rPr>
          <w:rFonts w:ascii="Times New Roman" w:eastAsia="Times New Roman" w:hAnsi="Times New Roman" w:cs="Times New Roman"/>
          <w:sz w:val="28"/>
          <w:szCs w:val="28"/>
        </w:rPr>
      </w:pPr>
    </w:p>
    <w:p w14:paraId="6584C155"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2"/>
          <w:sz w:val="24"/>
          <w:szCs w:val="24"/>
        </w:rPr>
        <w:t>A</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512: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op</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ppin</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z w:val="24"/>
          <w:szCs w:val="24"/>
        </w:rPr>
        <w:t>ys</w:t>
      </w:r>
      <w:r w:rsidRPr="00ED2306">
        <w:rPr>
          <w:rFonts w:ascii="Times New Roman" w:eastAsia="Times New Roman" w:hAnsi="Times New Roman" w:cs="Times New Roman"/>
          <w:b/>
          <w:spacing w:val="-1"/>
          <w:sz w:val="24"/>
          <w:szCs w:val="24"/>
        </w:rPr>
        <w:t>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57"/>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p w14:paraId="30F9D5D0" w14:textId="77777777" w:rsidR="001243DA" w:rsidRPr="00ED2306" w:rsidRDefault="001243DA" w:rsidP="001243DA">
      <w:pPr>
        <w:spacing w:before="11" w:after="0" w:line="260" w:lineRule="exact"/>
        <w:rPr>
          <w:rFonts w:ascii="Times New Roman" w:eastAsia="Times New Roman" w:hAnsi="Times New Roman" w:cs="Times New Roman"/>
          <w:sz w:val="26"/>
          <w:szCs w:val="26"/>
        </w:rPr>
      </w:pPr>
    </w:p>
    <w:p w14:paraId="7B8C50AB" w14:textId="77777777" w:rsidR="001243DA" w:rsidRPr="00ED2306" w:rsidRDefault="001243DA" w:rsidP="001243DA">
      <w:pPr>
        <w:spacing w:after="0" w:line="240" w:lineRule="auto"/>
        <w:ind w:left="120" w:right="76"/>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se </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 xml:space="preserve">ods </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om </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y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50FFB498"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7CC00A73"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3"/>
          <w:sz w:val="24"/>
          <w:szCs w:val="24"/>
        </w:rPr>
        <w:t>L</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551:</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z w:val="24"/>
          <w:szCs w:val="24"/>
        </w:rPr>
        <w:t>g</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os</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pacing w:val="1"/>
          <w:sz w:val="24"/>
          <w:szCs w:val="24"/>
        </w:rPr>
        <w:t>hni</w:t>
      </w:r>
      <w:r w:rsidRPr="00ED2306">
        <w:rPr>
          <w:rFonts w:ascii="Times New Roman" w:eastAsia="Times New Roman" w:hAnsi="Times New Roman" w:cs="Times New Roman"/>
          <w:b/>
          <w:spacing w:val="-1"/>
          <w:sz w:val="24"/>
          <w:szCs w:val="24"/>
        </w:rPr>
        <w:t>q</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2"/>
          <w:sz w:val="24"/>
          <w:szCs w:val="24"/>
        </w:rPr>
        <w:t>i</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59"/>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cr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w:t>
      </w:r>
    </w:p>
    <w:p w14:paraId="6E5DD8CF" w14:textId="77777777" w:rsidR="001243DA" w:rsidRPr="00ED2306" w:rsidRDefault="001243DA" w:rsidP="001243DA">
      <w:pPr>
        <w:spacing w:before="14" w:after="0" w:line="260" w:lineRule="exact"/>
        <w:rPr>
          <w:rFonts w:ascii="Times New Roman" w:eastAsia="Times New Roman" w:hAnsi="Times New Roman" w:cs="Times New Roman"/>
          <w:sz w:val="26"/>
          <w:szCs w:val="26"/>
        </w:rPr>
      </w:pPr>
    </w:p>
    <w:p w14:paraId="215360EE"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om</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ogy</w:t>
      </w:r>
    </w:p>
    <w:p w14:paraId="16BA5B50"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0C0BF559" w14:textId="77777777" w:rsidR="008824D4" w:rsidRDefault="001243DA" w:rsidP="008824D4">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w:t>
      </w:r>
    </w:p>
    <w:p w14:paraId="4041814E" w14:textId="77777777" w:rsidR="004B5F30" w:rsidRDefault="004B5F30">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14:paraId="197EB337" w14:textId="696E1C53" w:rsidR="001243DA" w:rsidRPr="008824D4" w:rsidRDefault="001243DA" w:rsidP="008824D4">
      <w:pPr>
        <w:spacing w:after="0" w:line="240" w:lineRule="auto"/>
        <w:ind w:left="120"/>
        <w:rPr>
          <w:rFonts w:ascii="Times New Roman" w:eastAsia="Times New Roman" w:hAnsi="Times New Roman" w:cs="Times New Roman"/>
          <w:sz w:val="24"/>
          <w:szCs w:val="24"/>
        </w:rPr>
      </w:pPr>
      <w:r w:rsidRPr="008824D4">
        <w:rPr>
          <w:rFonts w:ascii="Times New Roman" w:eastAsia="Times New Roman" w:hAnsi="Times New Roman" w:cs="Times New Roman"/>
          <w:b/>
          <w:i/>
          <w:sz w:val="28"/>
          <w:szCs w:val="28"/>
        </w:rPr>
        <w:lastRenderedPageBreak/>
        <w:t xml:space="preserve">5.   </w:t>
      </w:r>
      <w:r w:rsidR="001263C0" w:rsidRPr="008824D4">
        <w:rPr>
          <w:rFonts w:ascii="Times New Roman" w:eastAsia="Times New Roman" w:hAnsi="Times New Roman" w:cs="Times New Roman"/>
          <w:b/>
          <w:i/>
          <w:sz w:val="28"/>
          <w:szCs w:val="28"/>
        </w:rPr>
        <w:t xml:space="preserve">Program Name: </w:t>
      </w:r>
      <w:r w:rsidRPr="008824D4">
        <w:rPr>
          <w:rFonts w:ascii="Times New Roman" w:eastAsia="Times New Roman" w:hAnsi="Times New Roman" w:cs="Times New Roman"/>
          <w:b/>
          <w:i/>
          <w:sz w:val="28"/>
          <w:szCs w:val="28"/>
        </w:rPr>
        <w:t>PhD in Agricultural Entomology</w:t>
      </w:r>
    </w:p>
    <w:p w14:paraId="2CAE0F76"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CC3330B" w14:textId="0B3303A9" w:rsidR="001243DA" w:rsidRPr="00ED2306" w:rsidRDefault="001243DA" w:rsidP="001243DA">
      <w:pPr>
        <w:spacing w:after="0" w:line="240" w:lineRule="auto"/>
        <w:ind w:left="480"/>
        <w:rPr>
          <w:rFonts w:ascii="Times New Roman" w:eastAsia="Times New Roman" w:hAnsi="Times New Roman" w:cs="Times New Roman"/>
          <w:sz w:val="28"/>
          <w:szCs w:val="28"/>
        </w:rPr>
      </w:pPr>
      <w:r w:rsidRPr="00ED2306">
        <w:rPr>
          <w:rFonts w:ascii="Times New Roman" w:eastAsia="Times New Roman" w:hAnsi="Times New Roman" w:cs="Times New Roman"/>
          <w:b/>
          <w:i/>
          <w:sz w:val="28"/>
          <w:szCs w:val="28"/>
        </w:rPr>
        <w:t xml:space="preserve"> </w:t>
      </w:r>
      <w:r w:rsidRPr="00ED2306">
        <w:rPr>
          <w:rFonts w:ascii="Times New Roman" w:eastAsia="Times New Roman" w:hAnsi="Times New Roman" w:cs="Times New Roman"/>
          <w:b/>
          <w:i/>
          <w:spacing w:val="18"/>
          <w:sz w:val="28"/>
          <w:szCs w:val="28"/>
        </w:rPr>
        <w:t xml:space="preserve"> </w:t>
      </w:r>
      <w:r w:rsidRPr="00ED2306">
        <w:rPr>
          <w:rFonts w:ascii="Times New Roman" w:eastAsia="Times New Roman" w:hAnsi="Times New Roman" w:cs="Times New Roman"/>
          <w:b/>
          <w:i/>
          <w:sz w:val="28"/>
          <w:szCs w:val="28"/>
        </w:rPr>
        <w:t>C</w:t>
      </w:r>
      <w:r w:rsidRPr="00ED2306">
        <w:rPr>
          <w:rFonts w:ascii="Times New Roman" w:eastAsia="Times New Roman" w:hAnsi="Times New Roman" w:cs="Times New Roman"/>
          <w:b/>
          <w:i/>
          <w:spacing w:val="1"/>
          <w:sz w:val="28"/>
          <w:szCs w:val="28"/>
        </w:rPr>
        <w:t>o</w:t>
      </w:r>
      <w:r w:rsidRPr="00ED2306">
        <w:rPr>
          <w:rFonts w:ascii="Times New Roman" w:eastAsia="Times New Roman" w:hAnsi="Times New Roman" w:cs="Times New Roman"/>
          <w:b/>
          <w:i/>
          <w:spacing w:val="-2"/>
          <w:sz w:val="28"/>
          <w:szCs w:val="28"/>
        </w:rPr>
        <w:t>u</w:t>
      </w:r>
      <w:r w:rsidRPr="00ED2306">
        <w:rPr>
          <w:rFonts w:ascii="Times New Roman" w:eastAsia="Times New Roman" w:hAnsi="Times New Roman" w:cs="Times New Roman"/>
          <w:b/>
          <w:i/>
          <w:spacing w:val="1"/>
          <w:sz w:val="28"/>
          <w:szCs w:val="28"/>
        </w:rPr>
        <w:t>rs</w:t>
      </w:r>
      <w:r w:rsidRPr="00ED2306">
        <w:rPr>
          <w:rFonts w:ascii="Times New Roman" w:eastAsia="Times New Roman" w:hAnsi="Times New Roman" w:cs="Times New Roman"/>
          <w:b/>
          <w:i/>
          <w:sz w:val="28"/>
          <w:szCs w:val="28"/>
        </w:rPr>
        <w:t xml:space="preserve">e </w:t>
      </w:r>
      <w:r w:rsidRPr="00ED2306">
        <w:rPr>
          <w:rFonts w:ascii="Times New Roman" w:eastAsia="Times New Roman" w:hAnsi="Times New Roman" w:cs="Times New Roman"/>
          <w:b/>
          <w:i/>
          <w:spacing w:val="-2"/>
          <w:sz w:val="28"/>
          <w:szCs w:val="28"/>
        </w:rPr>
        <w:t>B</w:t>
      </w:r>
      <w:r w:rsidRPr="00ED2306">
        <w:rPr>
          <w:rFonts w:ascii="Times New Roman" w:eastAsia="Times New Roman" w:hAnsi="Times New Roman" w:cs="Times New Roman"/>
          <w:b/>
          <w:i/>
          <w:spacing w:val="1"/>
          <w:sz w:val="28"/>
          <w:szCs w:val="28"/>
        </w:rPr>
        <w:t>r</w:t>
      </w:r>
      <w:r w:rsidRPr="00ED2306">
        <w:rPr>
          <w:rFonts w:ascii="Times New Roman" w:eastAsia="Times New Roman" w:hAnsi="Times New Roman" w:cs="Times New Roman"/>
          <w:b/>
          <w:i/>
          <w:spacing w:val="-2"/>
          <w:sz w:val="28"/>
          <w:szCs w:val="28"/>
        </w:rPr>
        <w:t>e</w:t>
      </w:r>
      <w:r w:rsidRPr="00ED2306">
        <w:rPr>
          <w:rFonts w:ascii="Times New Roman" w:eastAsia="Times New Roman" w:hAnsi="Times New Roman" w:cs="Times New Roman"/>
          <w:b/>
          <w:i/>
          <w:spacing w:val="1"/>
          <w:sz w:val="28"/>
          <w:szCs w:val="28"/>
        </w:rPr>
        <w:t>a</w:t>
      </w:r>
      <w:r w:rsidRPr="00ED2306">
        <w:rPr>
          <w:rFonts w:ascii="Times New Roman" w:eastAsia="Times New Roman" w:hAnsi="Times New Roman" w:cs="Times New Roman"/>
          <w:b/>
          <w:i/>
          <w:spacing w:val="-1"/>
          <w:sz w:val="28"/>
          <w:szCs w:val="28"/>
        </w:rPr>
        <w:t>kd</w:t>
      </w:r>
      <w:r w:rsidRPr="00ED2306">
        <w:rPr>
          <w:rFonts w:ascii="Times New Roman" w:eastAsia="Times New Roman" w:hAnsi="Times New Roman" w:cs="Times New Roman"/>
          <w:b/>
          <w:i/>
          <w:spacing w:val="1"/>
          <w:sz w:val="28"/>
          <w:szCs w:val="28"/>
        </w:rPr>
        <w:t>o</w:t>
      </w:r>
      <w:r w:rsidRPr="00ED2306">
        <w:rPr>
          <w:rFonts w:ascii="Times New Roman" w:eastAsia="Times New Roman" w:hAnsi="Times New Roman" w:cs="Times New Roman"/>
          <w:b/>
          <w:i/>
          <w:sz w:val="28"/>
          <w:szCs w:val="28"/>
        </w:rPr>
        <w:t>wn</w:t>
      </w:r>
    </w:p>
    <w:p w14:paraId="178A23D6" w14:textId="77777777" w:rsidR="001243DA" w:rsidRPr="00ED2306" w:rsidRDefault="001243DA" w:rsidP="001243DA">
      <w:pPr>
        <w:spacing w:before="3" w:after="0" w:line="140" w:lineRule="exact"/>
        <w:rPr>
          <w:rFonts w:ascii="Times New Roman" w:eastAsia="Times New Roman" w:hAnsi="Times New Roman" w:cs="Times New Roman"/>
          <w:sz w:val="14"/>
          <w:szCs w:val="14"/>
        </w:rPr>
      </w:pPr>
    </w:p>
    <w:p w14:paraId="74AD3292" w14:textId="77777777" w:rsidR="001243DA" w:rsidRPr="00ED2306" w:rsidRDefault="001243DA" w:rsidP="001243DA">
      <w:pPr>
        <w:spacing w:after="0" w:line="240" w:lineRule="auto"/>
        <w:ind w:left="667"/>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SE</w:t>
      </w: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pacing w:val="1"/>
          <w:sz w:val="24"/>
          <w:szCs w:val="24"/>
        </w:rPr>
        <w:t>ESTE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3"/>
          <w:sz w:val="24"/>
          <w:szCs w:val="24"/>
        </w:rPr>
        <w:t xml:space="preserve"> </w:t>
      </w:r>
      <w:r w:rsidRPr="00ED2306">
        <w:rPr>
          <w:rFonts w:ascii="Times New Roman" w:eastAsia="Times New Roman" w:hAnsi="Times New Roman" w:cs="Times New Roman"/>
          <w:b/>
          <w:sz w:val="24"/>
          <w:szCs w:val="24"/>
        </w:rPr>
        <w:t>I</w:t>
      </w:r>
    </w:p>
    <w:p w14:paraId="337A0FAA"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6CB7B3B6" w14:textId="77777777" w:rsidR="001243DA" w:rsidRPr="00ED2306" w:rsidRDefault="001243DA" w:rsidP="001243DA">
      <w:pPr>
        <w:spacing w:after="0" w:line="240" w:lineRule="auto"/>
        <w:ind w:left="727"/>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u w:val="thick" w:color="000000"/>
        </w:rPr>
        <w:t>Co</w:t>
      </w:r>
      <w:r w:rsidRPr="00ED2306">
        <w:rPr>
          <w:rFonts w:ascii="Times New Roman" w:eastAsia="Times New Roman" w:hAnsi="Times New Roman" w:cs="Times New Roman"/>
          <w:b/>
          <w:spacing w:val="1"/>
          <w:sz w:val="24"/>
          <w:szCs w:val="24"/>
          <w:u w:val="thick" w:color="000000"/>
        </w:rPr>
        <w:t>u</w:t>
      </w:r>
      <w:r w:rsidRPr="00ED2306">
        <w:rPr>
          <w:rFonts w:ascii="Times New Roman" w:eastAsia="Times New Roman" w:hAnsi="Times New Roman" w:cs="Times New Roman"/>
          <w:b/>
          <w:spacing w:val="-1"/>
          <w:sz w:val="24"/>
          <w:szCs w:val="24"/>
          <w:u w:val="thick" w:color="000000"/>
        </w:rPr>
        <w:t>r</w:t>
      </w:r>
      <w:r w:rsidRPr="00ED2306">
        <w:rPr>
          <w:rFonts w:ascii="Times New Roman" w:eastAsia="Times New Roman" w:hAnsi="Times New Roman" w:cs="Times New Roman"/>
          <w:b/>
          <w:sz w:val="24"/>
          <w:szCs w:val="24"/>
          <w:u w:val="thick" w:color="000000"/>
        </w:rPr>
        <w:t xml:space="preserve">se                       </w:t>
      </w:r>
      <w:r w:rsidRPr="00ED2306">
        <w:rPr>
          <w:rFonts w:ascii="Times New Roman" w:eastAsia="Times New Roman" w:hAnsi="Times New Roman" w:cs="Times New Roman"/>
          <w:b/>
          <w:spacing w:val="49"/>
          <w:sz w:val="24"/>
          <w:szCs w:val="24"/>
          <w:u w:val="thick" w:color="000000"/>
        </w:rPr>
        <w:t xml:space="preserve"> </w:t>
      </w:r>
      <w:r w:rsidRPr="00ED2306">
        <w:rPr>
          <w:rFonts w:ascii="Times New Roman" w:eastAsia="Times New Roman" w:hAnsi="Times New Roman" w:cs="Times New Roman"/>
          <w:b/>
          <w:spacing w:val="-1"/>
          <w:sz w:val="24"/>
          <w:szCs w:val="24"/>
          <w:u w:val="thick" w:color="000000"/>
        </w:rPr>
        <w:t>T</w:t>
      </w:r>
      <w:r w:rsidRPr="00ED2306">
        <w:rPr>
          <w:rFonts w:ascii="Times New Roman" w:eastAsia="Times New Roman" w:hAnsi="Times New Roman" w:cs="Times New Roman"/>
          <w:b/>
          <w:spacing w:val="1"/>
          <w:sz w:val="24"/>
          <w:szCs w:val="24"/>
          <w:u w:val="thick" w:color="000000"/>
        </w:rPr>
        <w:t>i</w:t>
      </w:r>
      <w:r w:rsidRPr="00ED2306">
        <w:rPr>
          <w:rFonts w:ascii="Times New Roman" w:eastAsia="Times New Roman" w:hAnsi="Times New Roman" w:cs="Times New Roman"/>
          <w:b/>
          <w:spacing w:val="-1"/>
          <w:sz w:val="24"/>
          <w:szCs w:val="24"/>
          <w:u w:val="thick" w:color="000000"/>
        </w:rPr>
        <w:t>t</w:t>
      </w:r>
      <w:r w:rsidRPr="00ED2306">
        <w:rPr>
          <w:rFonts w:ascii="Times New Roman" w:eastAsia="Times New Roman" w:hAnsi="Times New Roman" w:cs="Times New Roman"/>
          <w:b/>
          <w:spacing w:val="1"/>
          <w:sz w:val="24"/>
          <w:szCs w:val="24"/>
          <w:u w:val="thick" w:color="000000"/>
        </w:rPr>
        <w:t>l</w:t>
      </w:r>
      <w:r w:rsidRPr="00ED2306">
        <w:rPr>
          <w:rFonts w:ascii="Times New Roman" w:eastAsia="Times New Roman" w:hAnsi="Times New Roman" w:cs="Times New Roman"/>
          <w:b/>
          <w:sz w:val="24"/>
          <w:szCs w:val="24"/>
          <w:u w:val="thick" w:color="000000"/>
        </w:rPr>
        <w:t xml:space="preserve">e                                                              </w:t>
      </w:r>
      <w:r w:rsidRPr="00ED2306">
        <w:rPr>
          <w:rFonts w:ascii="Times New Roman" w:eastAsia="Times New Roman" w:hAnsi="Times New Roman" w:cs="Times New Roman"/>
          <w:b/>
          <w:spacing w:val="44"/>
          <w:sz w:val="24"/>
          <w:szCs w:val="24"/>
          <w:u w:val="thick" w:color="000000"/>
        </w:rPr>
        <w:t xml:space="preserve"> </w:t>
      </w:r>
      <w:r w:rsidRPr="00ED2306">
        <w:rPr>
          <w:rFonts w:ascii="Times New Roman" w:eastAsia="Times New Roman" w:hAnsi="Times New Roman" w:cs="Times New Roman"/>
          <w:b/>
          <w:sz w:val="24"/>
          <w:szCs w:val="24"/>
          <w:u w:val="thick" w:color="000000"/>
        </w:rPr>
        <w:t>C</w:t>
      </w:r>
      <w:r w:rsidRPr="00ED2306">
        <w:rPr>
          <w:rFonts w:ascii="Times New Roman" w:eastAsia="Times New Roman" w:hAnsi="Times New Roman" w:cs="Times New Roman"/>
          <w:b/>
          <w:spacing w:val="-6"/>
          <w:sz w:val="24"/>
          <w:szCs w:val="24"/>
          <w:u w:val="thick" w:color="000000"/>
        </w:rPr>
        <w:t>r</w:t>
      </w:r>
      <w:r w:rsidRPr="00ED2306">
        <w:rPr>
          <w:rFonts w:ascii="Times New Roman" w:eastAsia="Times New Roman" w:hAnsi="Times New Roman" w:cs="Times New Roman"/>
          <w:b/>
          <w:spacing w:val="-1"/>
          <w:sz w:val="24"/>
          <w:szCs w:val="24"/>
          <w:u w:val="thick" w:color="000000"/>
        </w:rPr>
        <w:t>e</w:t>
      </w:r>
      <w:r w:rsidRPr="00ED2306">
        <w:rPr>
          <w:rFonts w:ascii="Times New Roman" w:eastAsia="Times New Roman" w:hAnsi="Times New Roman" w:cs="Times New Roman"/>
          <w:b/>
          <w:spacing w:val="1"/>
          <w:sz w:val="24"/>
          <w:szCs w:val="24"/>
          <w:u w:val="thick" w:color="000000"/>
        </w:rPr>
        <w:t>di</w:t>
      </w:r>
      <w:r w:rsidRPr="00ED2306">
        <w:rPr>
          <w:rFonts w:ascii="Times New Roman" w:eastAsia="Times New Roman" w:hAnsi="Times New Roman" w:cs="Times New Roman"/>
          <w:b/>
          <w:sz w:val="24"/>
          <w:szCs w:val="24"/>
          <w:u w:val="thick" w:color="000000"/>
        </w:rPr>
        <w:t>t</w:t>
      </w:r>
      <w:r w:rsidRPr="00ED2306">
        <w:rPr>
          <w:rFonts w:ascii="Times New Roman" w:eastAsia="Times New Roman" w:hAnsi="Times New Roman" w:cs="Times New Roman"/>
          <w:b/>
          <w:spacing w:val="-4"/>
          <w:sz w:val="24"/>
          <w:szCs w:val="24"/>
          <w:u w:val="thick" w:color="000000"/>
        </w:rPr>
        <w:t xml:space="preserve"> </w:t>
      </w:r>
      <w:r w:rsidRPr="00ED2306">
        <w:rPr>
          <w:rFonts w:ascii="Times New Roman" w:eastAsia="Times New Roman" w:hAnsi="Times New Roman" w:cs="Times New Roman"/>
          <w:b/>
          <w:spacing w:val="1"/>
          <w:sz w:val="24"/>
          <w:szCs w:val="24"/>
          <w:u w:val="thick" w:color="000000"/>
        </w:rPr>
        <w:t>h</w:t>
      </w:r>
      <w:r w:rsidRPr="00ED2306">
        <w:rPr>
          <w:rFonts w:ascii="Times New Roman" w:eastAsia="Times New Roman" w:hAnsi="Times New Roman" w:cs="Times New Roman"/>
          <w:b/>
          <w:spacing w:val="-1"/>
          <w:sz w:val="24"/>
          <w:szCs w:val="24"/>
          <w:u w:val="thick" w:color="000000"/>
        </w:rPr>
        <w:t>r</w:t>
      </w:r>
      <w:r w:rsidRPr="00ED2306">
        <w:rPr>
          <w:rFonts w:ascii="Times New Roman" w:eastAsia="Times New Roman" w:hAnsi="Times New Roman" w:cs="Times New Roman"/>
          <w:b/>
          <w:sz w:val="24"/>
          <w:szCs w:val="24"/>
          <w:u w:val="thick" w:color="000000"/>
        </w:rPr>
        <w:t>s</w:t>
      </w:r>
    </w:p>
    <w:p w14:paraId="5E764DD8" w14:textId="77777777" w:rsidR="001243DA" w:rsidRPr="00ED2306" w:rsidRDefault="001243DA" w:rsidP="001243DA">
      <w:pPr>
        <w:spacing w:before="4" w:after="0" w:line="120" w:lineRule="exact"/>
        <w:rPr>
          <w:rFonts w:ascii="Times New Roman" w:eastAsia="Times New Roman" w:hAnsi="Times New Roman" w:cs="Times New Roman"/>
          <w:sz w:val="13"/>
          <w:szCs w:val="13"/>
        </w:rPr>
      </w:pPr>
    </w:p>
    <w:p w14:paraId="7B9533B4" w14:textId="77777777" w:rsidR="001243DA" w:rsidRPr="00ED2306" w:rsidRDefault="001243DA" w:rsidP="001243DA">
      <w:pPr>
        <w:spacing w:after="0" w:line="240" w:lineRule="auto"/>
        <w:ind w:left="66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7</w:t>
      </w:r>
      <w:r w:rsidRPr="00ED2306">
        <w:rPr>
          <w:rFonts w:ascii="Times New Roman" w:eastAsia="Times New Roman" w:hAnsi="Times New Roman" w:cs="Times New Roman"/>
          <w:spacing w:val="-9"/>
          <w:sz w:val="24"/>
          <w:szCs w:val="24"/>
        </w:rPr>
        <w:t>1</w:t>
      </w:r>
      <w:r w:rsidRPr="00ED2306">
        <w:rPr>
          <w:rFonts w:ascii="Times New Roman" w:eastAsia="Times New Roman" w:hAnsi="Times New Roman" w:cs="Times New Roman"/>
          <w:sz w:val="24"/>
          <w:szCs w:val="24"/>
        </w:rPr>
        <w:t xml:space="preserve">1          </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z w:val="24"/>
          <w:szCs w:val="24"/>
        </w:rPr>
        <w:t>Adv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z w:val="24"/>
          <w:szCs w:val="24"/>
        </w:rPr>
        <w:t>3</w:t>
      </w:r>
    </w:p>
    <w:p w14:paraId="25ED713C"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211DD38E" w14:textId="77777777" w:rsidR="001243DA" w:rsidRPr="00ED2306" w:rsidRDefault="001243DA" w:rsidP="001243DA">
      <w:pPr>
        <w:spacing w:after="0" w:line="240" w:lineRule="auto"/>
        <w:ind w:left="66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 xml:space="preserve">721            </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3</w:t>
      </w:r>
    </w:p>
    <w:p w14:paraId="1049B060"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760018C8" w14:textId="77777777" w:rsidR="001243DA" w:rsidRPr="00ED2306" w:rsidRDefault="001243DA" w:rsidP="001243DA">
      <w:pPr>
        <w:spacing w:after="0" w:line="240" w:lineRule="auto"/>
        <w:ind w:left="66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 xml:space="preserve">731           </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Ag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3</w:t>
      </w:r>
    </w:p>
    <w:p w14:paraId="7CC39C8D"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7759BCA3" w14:textId="77777777" w:rsidR="001243DA" w:rsidRPr="00ED2306" w:rsidRDefault="001243DA" w:rsidP="001243DA">
      <w:pPr>
        <w:spacing w:after="0" w:line="240" w:lineRule="auto"/>
        <w:ind w:left="667"/>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u w:val="single" w:color="000000"/>
        </w:rPr>
        <w:t>P</w:t>
      </w:r>
      <w:r w:rsidRPr="00ED2306">
        <w:rPr>
          <w:rFonts w:ascii="Times New Roman" w:eastAsia="Times New Roman" w:hAnsi="Times New Roman" w:cs="Times New Roman"/>
          <w:spacing w:val="-5"/>
          <w:sz w:val="24"/>
          <w:szCs w:val="24"/>
          <w:u w:val="single" w:color="000000"/>
        </w:rPr>
        <w:t>L</w:t>
      </w:r>
      <w:r w:rsidRPr="00ED2306">
        <w:rPr>
          <w:rFonts w:ascii="Times New Roman" w:eastAsia="Times New Roman" w:hAnsi="Times New Roman" w:cs="Times New Roman"/>
          <w:sz w:val="24"/>
          <w:szCs w:val="24"/>
          <w:u w:val="single" w:color="000000"/>
        </w:rPr>
        <w:t>EN</w:t>
      </w:r>
      <w:r w:rsidRPr="00ED2306">
        <w:rPr>
          <w:rFonts w:ascii="Times New Roman" w:eastAsia="Times New Roman" w:hAnsi="Times New Roman" w:cs="Times New Roman"/>
          <w:spacing w:val="-7"/>
          <w:sz w:val="24"/>
          <w:szCs w:val="24"/>
          <w:u w:val="single" w:color="000000"/>
        </w:rPr>
        <w:t xml:space="preserve"> </w:t>
      </w:r>
      <w:r w:rsidRPr="00ED2306">
        <w:rPr>
          <w:rFonts w:ascii="Times New Roman" w:eastAsia="Times New Roman" w:hAnsi="Times New Roman" w:cs="Times New Roman"/>
          <w:sz w:val="24"/>
          <w:szCs w:val="24"/>
          <w:u w:val="single" w:color="000000"/>
        </w:rPr>
        <w:t xml:space="preserve">741           </w:t>
      </w:r>
      <w:r w:rsidRPr="00ED2306">
        <w:rPr>
          <w:rFonts w:ascii="Times New Roman" w:eastAsia="Times New Roman" w:hAnsi="Times New Roman" w:cs="Times New Roman"/>
          <w:spacing w:val="56"/>
          <w:sz w:val="24"/>
          <w:szCs w:val="24"/>
          <w:u w:val="single" w:color="000000"/>
        </w:rPr>
        <w:t xml:space="preserve"> </w:t>
      </w:r>
      <w:r w:rsidRPr="00ED2306">
        <w:rPr>
          <w:rFonts w:ascii="Times New Roman" w:eastAsia="Times New Roman" w:hAnsi="Times New Roman" w:cs="Times New Roman"/>
          <w:spacing w:val="1"/>
          <w:sz w:val="24"/>
          <w:szCs w:val="24"/>
          <w:u w:val="single" w:color="000000"/>
        </w:rPr>
        <w:t>M</w:t>
      </w:r>
      <w:r w:rsidRPr="00ED2306">
        <w:rPr>
          <w:rFonts w:ascii="Times New Roman" w:eastAsia="Times New Roman" w:hAnsi="Times New Roman" w:cs="Times New Roman"/>
          <w:sz w:val="24"/>
          <w:szCs w:val="24"/>
          <w:u w:val="single" w:color="000000"/>
        </w:rPr>
        <w:t>o</w:t>
      </w:r>
      <w:r w:rsidRPr="00ED2306">
        <w:rPr>
          <w:rFonts w:ascii="Times New Roman" w:eastAsia="Times New Roman" w:hAnsi="Times New Roman" w:cs="Times New Roman"/>
          <w:spacing w:val="1"/>
          <w:sz w:val="24"/>
          <w:szCs w:val="24"/>
          <w:u w:val="single" w:color="000000"/>
        </w:rPr>
        <w:t>l</w:t>
      </w:r>
      <w:r w:rsidRPr="00ED2306">
        <w:rPr>
          <w:rFonts w:ascii="Times New Roman" w:eastAsia="Times New Roman" w:hAnsi="Times New Roman" w:cs="Times New Roman"/>
          <w:spacing w:val="2"/>
          <w:sz w:val="24"/>
          <w:szCs w:val="24"/>
          <w:u w:val="single" w:color="000000"/>
        </w:rPr>
        <w:t>ec</w:t>
      </w:r>
      <w:r w:rsidRPr="00ED2306">
        <w:rPr>
          <w:rFonts w:ascii="Times New Roman" w:eastAsia="Times New Roman" w:hAnsi="Times New Roman" w:cs="Times New Roman"/>
          <w:sz w:val="24"/>
          <w:szCs w:val="24"/>
          <w:u w:val="single" w:color="000000"/>
        </w:rPr>
        <w:t>u</w:t>
      </w:r>
      <w:r w:rsidRPr="00ED2306">
        <w:rPr>
          <w:rFonts w:ascii="Times New Roman" w:eastAsia="Times New Roman" w:hAnsi="Times New Roman" w:cs="Times New Roman"/>
          <w:spacing w:val="1"/>
          <w:sz w:val="24"/>
          <w:szCs w:val="24"/>
          <w:u w:val="single" w:color="000000"/>
        </w:rPr>
        <w:t>l</w:t>
      </w:r>
      <w:r w:rsidRPr="00ED2306">
        <w:rPr>
          <w:rFonts w:ascii="Times New Roman" w:eastAsia="Times New Roman" w:hAnsi="Times New Roman" w:cs="Times New Roman"/>
          <w:spacing w:val="-1"/>
          <w:sz w:val="24"/>
          <w:szCs w:val="24"/>
          <w:u w:val="single" w:color="000000"/>
        </w:rPr>
        <w:t>a</w:t>
      </w:r>
      <w:r w:rsidRPr="00ED2306">
        <w:rPr>
          <w:rFonts w:ascii="Times New Roman" w:eastAsia="Times New Roman" w:hAnsi="Times New Roman" w:cs="Times New Roman"/>
          <w:sz w:val="24"/>
          <w:szCs w:val="24"/>
          <w:u w:val="single" w:color="000000"/>
        </w:rPr>
        <w:t>r</w:t>
      </w:r>
      <w:r w:rsidRPr="00ED2306">
        <w:rPr>
          <w:rFonts w:ascii="Times New Roman" w:eastAsia="Times New Roman" w:hAnsi="Times New Roman" w:cs="Times New Roman"/>
          <w:spacing w:val="-21"/>
          <w:sz w:val="24"/>
          <w:szCs w:val="24"/>
          <w:u w:val="single" w:color="000000"/>
        </w:rPr>
        <w:t xml:space="preserve"> </w:t>
      </w:r>
      <w:r w:rsidRPr="00ED2306">
        <w:rPr>
          <w:rFonts w:ascii="Times New Roman" w:eastAsia="Times New Roman" w:hAnsi="Times New Roman" w:cs="Times New Roman"/>
          <w:sz w:val="24"/>
          <w:szCs w:val="24"/>
          <w:u w:val="single" w:color="000000"/>
        </w:rPr>
        <w:t>App</w:t>
      </w:r>
      <w:r w:rsidRPr="00ED2306">
        <w:rPr>
          <w:rFonts w:ascii="Times New Roman" w:eastAsia="Times New Roman" w:hAnsi="Times New Roman" w:cs="Times New Roman"/>
          <w:spacing w:val="2"/>
          <w:sz w:val="24"/>
          <w:szCs w:val="24"/>
          <w:u w:val="single" w:color="000000"/>
        </w:rPr>
        <w:t>r</w:t>
      </w:r>
      <w:r w:rsidRPr="00ED2306">
        <w:rPr>
          <w:rFonts w:ascii="Times New Roman" w:eastAsia="Times New Roman" w:hAnsi="Times New Roman" w:cs="Times New Roman"/>
          <w:sz w:val="24"/>
          <w:szCs w:val="24"/>
          <w:u w:val="single" w:color="000000"/>
        </w:rPr>
        <w:t>o</w:t>
      </w:r>
      <w:r w:rsidRPr="00ED2306">
        <w:rPr>
          <w:rFonts w:ascii="Times New Roman" w:eastAsia="Times New Roman" w:hAnsi="Times New Roman" w:cs="Times New Roman"/>
          <w:spacing w:val="-1"/>
          <w:sz w:val="24"/>
          <w:szCs w:val="24"/>
          <w:u w:val="single" w:color="000000"/>
        </w:rPr>
        <w:t>ac</w:t>
      </w:r>
      <w:r w:rsidRPr="00ED2306">
        <w:rPr>
          <w:rFonts w:ascii="Times New Roman" w:eastAsia="Times New Roman" w:hAnsi="Times New Roman" w:cs="Times New Roman"/>
          <w:spacing w:val="3"/>
          <w:sz w:val="24"/>
          <w:szCs w:val="24"/>
          <w:u w:val="single" w:color="000000"/>
        </w:rPr>
        <w:t>h</w:t>
      </w:r>
      <w:r w:rsidRPr="00ED2306">
        <w:rPr>
          <w:rFonts w:ascii="Times New Roman" w:eastAsia="Times New Roman" w:hAnsi="Times New Roman" w:cs="Times New Roman"/>
          <w:spacing w:val="-1"/>
          <w:sz w:val="24"/>
          <w:szCs w:val="24"/>
          <w:u w:val="single" w:color="000000"/>
        </w:rPr>
        <w:t>e</w:t>
      </w:r>
      <w:r w:rsidRPr="00ED2306">
        <w:rPr>
          <w:rFonts w:ascii="Times New Roman" w:eastAsia="Times New Roman" w:hAnsi="Times New Roman" w:cs="Times New Roman"/>
          <w:sz w:val="24"/>
          <w:szCs w:val="24"/>
          <w:u w:val="single" w:color="000000"/>
        </w:rPr>
        <w:t>s</w:t>
      </w:r>
      <w:r w:rsidRPr="00ED2306">
        <w:rPr>
          <w:rFonts w:ascii="Times New Roman" w:eastAsia="Times New Roman" w:hAnsi="Times New Roman" w:cs="Times New Roman"/>
          <w:spacing w:val="-8"/>
          <w:sz w:val="24"/>
          <w:szCs w:val="24"/>
          <w:u w:val="single" w:color="000000"/>
        </w:rPr>
        <w:t xml:space="preserve"> </w:t>
      </w:r>
      <w:r w:rsidRPr="00ED2306">
        <w:rPr>
          <w:rFonts w:ascii="Times New Roman" w:eastAsia="Times New Roman" w:hAnsi="Times New Roman" w:cs="Times New Roman"/>
          <w:spacing w:val="1"/>
          <w:sz w:val="24"/>
          <w:szCs w:val="24"/>
          <w:u w:val="single" w:color="000000"/>
        </w:rPr>
        <w:t>i</w:t>
      </w:r>
      <w:r w:rsidRPr="00ED2306">
        <w:rPr>
          <w:rFonts w:ascii="Times New Roman" w:eastAsia="Times New Roman" w:hAnsi="Times New Roman" w:cs="Times New Roman"/>
          <w:sz w:val="24"/>
          <w:szCs w:val="24"/>
          <w:u w:val="single" w:color="000000"/>
        </w:rPr>
        <w:t>n</w:t>
      </w:r>
      <w:r w:rsidRPr="00ED2306">
        <w:rPr>
          <w:rFonts w:ascii="Times New Roman" w:eastAsia="Times New Roman" w:hAnsi="Times New Roman" w:cs="Times New Roman"/>
          <w:spacing w:val="-16"/>
          <w:sz w:val="24"/>
          <w:szCs w:val="24"/>
          <w:u w:val="single" w:color="000000"/>
        </w:rPr>
        <w:t xml:space="preserve"> </w:t>
      </w:r>
      <w:r w:rsidRPr="00ED2306">
        <w:rPr>
          <w:rFonts w:ascii="Times New Roman" w:eastAsia="Times New Roman" w:hAnsi="Times New Roman" w:cs="Times New Roman"/>
          <w:spacing w:val="2"/>
          <w:sz w:val="24"/>
          <w:szCs w:val="24"/>
          <w:u w:val="single" w:color="000000"/>
        </w:rPr>
        <w:t>A</w:t>
      </w:r>
      <w:r w:rsidRPr="00ED2306">
        <w:rPr>
          <w:rFonts w:ascii="Times New Roman" w:eastAsia="Times New Roman" w:hAnsi="Times New Roman" w:cs="Times New Roman"/>
          <w:spacing w:val="-2"/>
          <w:sz w:val="24"/>
          <w:szCs w:val="24"/>
          <w:u w:val="single" w:color="000000"/>
        </w:rPr>
        <w:t>g</w:t>
      </w:r>
      <w:r w:rsidRPr="00ED2306">
        <w:rPr>
          <w:rFonts w:ascii="Times New Roman" w:eastAsia="Times New Roman" w:hAnsi="Times New Roman" w:cs="Times New Roman"/>
          <w:spacing w:val="-1"/>
          <w:sz w:val="24"/>
          <w:szCs w:val="24"/>
          <w:u w:val="single" w:color="000000"/>
        </w:rPr>
        <w:t>r</w:t>
      </w:r>
      <w:r w:rsidRPr="00ED2306">
        <w:rPr>
          <w:rFonts w:ascii="Times New Roman" w:eastAsia="Times New Roman" w:hAnsi="Times New Roman" w:cs="Times New Roman"/>
          <w:spacing w:val="3"/>
          <w:sz w:val="24"/>
          <w:szCs w:val="24"/>
          <w:u w:val="single" w:color="000000"/>
        </w:rPr>
        <w:t>i</w:t>
      </w:r>
      <w:r w:rsidRPr="00ED2306">
        <w:rPr>
          <w:rFonts w:ascii="Times New Roman" w:eastAsia="Times New Roman" w:hAnsi="Times New Roman" w:cs="Times New Roman"/>
          <w:spacing w:val="2"/>
          <w:sz w:val="24"/>
          <w:szCs w:val="24"/>
          <w:u w:val="single" w:color="000000"/>
        </w:rPr>
        <w:t>c</w:t>
      </w:r>
      <w:r w:rsidRPr="00ED2306">
        <w:rPr>
          <w:rFonts w:ascii="Times New Roman" w:eastAsia="Times New Roman" w:hAnsi="Times New Roman" w:cs="Times New Roman"/>
          <w:sz w:val="24"/>
          <w:szCs w:val="24"/>
          <w:u w:val="single" w:color="000000"/>
        </w:rPr>
        <w:t>.</w:t>
      </w:r>
      <w:r w:rsidRPr="00ED2306">
        <w:rPr>
          <w:rFonts w:ascii="Times New Roman" w:eastAsia="Times New Roman" w:hAnsi="Times New Roman" w:cs="Times New Roman"/>
          <w:spacing w:val="-5"/>
          <w:sz w:val="24"/>
          <w:szCs w:val="24"/>
          <w:u w:val="single" w:color="000000"/>
        </w:rPr>
        <w:t xml:space="preserve"> </w:t>
      </w:r>
      <w:r w:rsidRPr="00ED2306">
        <w:rPr>
          <w:rFonts w:ascii="Times New Roman" w:eastAsia="Times New Roman" w:hAnsi="Times New Roman" w:cs="Times New Roman"/>
          <w:sz w:val="24"/>
          <w:szCs w:val="24"/>
          <w:u w:val="single" w:color="000000"/>
        </w:rPr>
        <w:t>En</w:t>
      </w:r>
      <w:r w:rsidRPr="00ED2306">
        <w:rPr>
          <w:rFonts w:ascii="Times New Roman" w:eastAsia="Times New Roman" w:hAnsi="Times New Roman" w:cs="Times New Roman"/>
          <w:spacing w:val="1"/>
          <w:sz w:val="24"/>
          <w:szCs w:val="24"/>
          <w:u w:val="single" w:color="000000"/>
        </w:rPr>
        <w:t>t</w:t>
      </w:r>
      <w:r w:rsidRPr="00ED2306">
        <w:rPr>
          <w:rFonts w:ascii="Times New Roman" w:eastAsia="Times New Roman" w:hAnsi="Times New Roman" w:cs="Times New Roman"/>
          <w:sz w:val="24"/>
          <w:szCs w:val="24"/>
          <w:u w:val="single" w:color="000000"/>
        </w:rPr>
        <w:t>o</w:t>
      </w:r>
      <w:r w:rsidRPr="00ED2306">
        <w:rPr>
          <w:rFonts w:ascii="Times New Roman" w:eastAsia="Times New Roman" w:hAnsi="Times New Roman" w:cs="Times New Roman"/>
          <w:spacing w:val="1"/>
          <w:sz w:val="24"/>
          <w:szCs w:val="24"/>
          <w:u w:val="single" w:color="000000"/>
        </w:rPr>
        <w:t>m</w:t>
      </w:r>
      <w:r w:rsidRPr="00ED2306">
        <w:rPr>
          <w:rFonts w:ascii="Times New Roman" w:eastAsia="Times New Roman" w:hAnsi="Times New Roman" w:cs="Times New Roman"/>
          <w:sz w:val="24"/>
          <w:szCs w:val="24"/>
          <w:u w:val="single" w:color="000000"/>
        </w:rPr>
        <w:t>o</w:t>
      </w:r>
      <w:r w:rsidRPr="00ED2306">
        <w:rPr>
          <w:rFonts w:ascii="Times New Roman" w:eastAsia="Times New Roman" w:hAnsi="Times New Roman" w:cs="Times New Roman"/>
          <w:spacing w:val="1"/>
          <w:sz w:val="24"/>
          <w:szCs w:val="24"/>
          <w:u w:val="single" w:color="000000"/>
        </w:rPr>
        <w:t>l</w:t>
      </w:r>
      <w:r w:rsidRPr="00ED2306">
        <w:rPr>
          <w:rFonts w:ascii="Times New Roman" w:eastAsia="Times New Roman" w:hAnsi="Times New Roman" w:cs="Times New Roman"/>
          <w:sz w:val="24"/>
          <w:szCs w:val="24"/>
          <w:u w:val="single" w:color="000000"/>
        </w:rPr>
        <w:t>ogy</w:t>
      </w:r>
      <w:r w:rsidRPr="00ED2306">
        <w:rPr>
          <w:rFonts w:ascii="Times New Roman" w:eastAsia="Times New Roman" w:hAnsi="Times New Roman" w:cs="Times New Roman"/>
          <w:spacing w:val="-13"/>
          <w:sz w:val="24"/>
          <w:szCs w:val="24"/>
          <w:u w:val="single" w:color="000000"/>
        </w:rPr>
        <w:t xml:space="preserve"> </w:t>
      </w:r>
      <w:r w:rsidRPr="00ED2306">
        <w:rPr>
          <w:rFonts w:ascii="Times New Roman" w:eastAsia="Times New Roman" w:hAnsi="Times New Roman" w:cs="Times New Roman"/>
          <w:spacing w:val="-1"/>
          <w:sz w:val="24"/>
          <w:szCs w:val="24"/>
          <w:u w:val="single" w:color="000000"/>
        </w:rPr>
        <w:t>(</w:t>
      </w:r>
      <w:r w:rsidRPr="00ED2306">
        <w:rPr>
          <w:rFonts w:ascii="Times New Roman" w:eastAsia="Times New Roman" w:hAnsi="Times New Roman" w:cs="Times New Roman"/>
          <w:sz w:val="24"/>
          <w:szCs w:val="24"/>
          <w:u w:val="single" w:color="000000"/>
        </w:rPr>
        <w:t xml:space="preserve">E)       </w:t>
      </w:r>
      <w:r w:rsidRPr="00ED2306">
        <w:rPr>
          <w:rFonts w:ascii="Times New Roman" w:eastAsia="Times New Roman" w:hAnsi="Times New Roman" w:cs="Times New Roman"/>
          <w:spacing w:val="36"/>
          <w:sz w:val="24"/>
          <w:szCs w:val="24"/>
          <w:u w:val="single" w:color="000000"/>
        </w:rPr>
        <w:t xml:space="preserve"> </w:t>
      </w:r>
      <w:r w:rsidRPr="00ED2306">
        <w:rPr>
          <w:rFonts w:ascii="Times New Roman" w:eastAsia="Times New Roman" w:hAnsi="Times New Roman" w:cs="Times New Roman"/>
          <w:sz w:val="24"/>
          <w:szCs w:val="24"/>
          <w:u w:val="single" w:color="000000"/>
        </w:rPr>
        <w:t>3</w:t>
      </w:r>
    </w:p>
    <w:p w14:paraId="48A6BD50" w14:textId="77777777" w:rsidR="001243DA" w:rsidRPr="00ED2306" w:rsidRDefault="001243DA" w:rsidP="001243DA">
      <w:pPr>
        <w:spacing w:before="4" w:after="0" w:line="140" w:lineRule="exact"/>
        <w:rPr>
          <w:rFonts w:ascii="Times New Roman" w:eastAsia="Times New Roman" w:hAnsi="Times New Roman" w:cs="Times New Roman"/>
          <w:sz w:val="14"/>
          <w:szCs w:val="14"/>
        </w:rPr>
      </w:pPr>
    </w:p>
    <w:p w14:paraId="5FD3427A" w14:textId="77777777" w:rsidR="001A3F86" w:rsidRPr="00ED2306" w:rsidRDefault="001243DA" w:rsidP="001A3F86">
      <w:pPr>
        <w:spacing w:after="0" w:line="240" w:lineRule="auto"/>
        <w:ind w:left="667"/>
        <w:rPr>
          <w:rFonts w:ascii="Times New Roman" w:eastAsia="Times New Roman" w:hAnsi="Times New Roman" w:cs="Times New Roman"/>
          <w:b/>
          <w:sz w:val="24"/>
          <w:szCs w:val="24"/>
          <w:u w:val="thick" w:color="000000"/>
        </w:rPr>
      </w:pPr>
      <w:r w:rsidRPr="00ED2306">
        <w:rPr>
          <w:rFonts w:ascii="Times New Roman" w:eastAsia="Times New Roman" w:hAnsi="Times New Roman" w:cs="Times New Roman"/>
          <w:b/>
          <w:spacing w:val="-21"/>
          <w:sz w:val="24"/>
          <w:szCs w:val="24"/>
          <w:u w:val="thick" w:color="000000"/>
        </w:rPr>
        <w:t>T</w:t>
      </w:r>
      <w:r w:rsidRPr="00ED2306">
        <w:rPr>
          <w:rFonts w:ascii="Times New Roman" w:eastAsia="Times New Roman" w:hAnsi="Times New Roman" w:cs="Times New Roman"/>
          <w:b/>
          <w:sz w:val="24"/>
          <w:szCs w:val="24"/>
          <w:u w:val="thick" w:color="000000"/>
        </w:rPr>
        <w:t>o</w:t>
      </w:r>
      <w:r w:rsidRPr="00ED2306">
        <w:rPr>
          <w:rFonts w:ascii="Times New Roman" w:eastAsia="Times New Roman" w:hAnsi="Times New Roman" w:cs="Times New Roman"/>
          <w:b/>
          <w:spacing w:val="-1"/>
          <w:sz w:val="24"/>
          <w:szCs w:val="24"/>
          <w:u w:val="thick" w:color="000000"/>
        </w:rPr>
        <w:t>t</w:t>
      </w:r>
      <w:r w:rsidRPr="00ED2306">
        <w:rPr>
          <w:rFonts w:ascii="Times New Roman" w:eastAsia="Times New Roman" w:hAnsi="Times New Roman" w:cs="Times New Roman"/>
          <w:b/>
          <w:sz w:val="24"/>
          <w:szCs w:val="24"/>
          <w:u w:val="thick" w:color="000000"/>
        </w:rPr>
        <w:t xml:space="preserve">al                                                                                                          </w:t>
      </w:r>
      <w:r w:rsidRPr="00ED2306">
        <w:rPr>
          <w:rFonts w:ascii="Times New Roman" w:eastAsia="Times New Roman" w:hAnsi="Times New Roman" w:cs="Times New Roman"/>
          <w:b/>
          <w:spacing w:val="3"/>
          <w:sz w:val="24"/>
          <w:szCs w:val="24"/>
          <w:u w:val="thick" w:color="000000"/>
        </w:rPr>
        <w:t xml:space="preserve"> </w:t>
      </w:r>
      <w:r w:rsidRPr="00ED2306">
        <w:rPr>
          <w:rFonts w:ascii="Times New Roman" w:eastAsia="Times New Roman" w:hAnsi="Times New Roman" w:cs="Times New Roman"/>
          <w:b/>
          <w:sz w:val="24"/>
          <w:szCs w:val="24"/>
          <w:u w:val="thick" w:color="000000"/>
        </w:rPr>
        <w:t>9</w:t>
      </w:r>
      <w:r w:rsidRPr="00ED2306">
        <w:rPr>
          <w:rFonts w:ascii="Times New Roman" w:eastAsia="Times New Roman" w:hAnsi="Times New Roman" w:cs="Times New Roman"/>
          <w:b/>
          <w:spacing w:val="1"/>
          <w:sz w:val="24"/>
          <w:szCs w:val="24"/>
          <w:u w:val="thick" w:color="000000"/>
        </w:rPr>
        <w:t>/</w:t>
      </w:r>
      <w:r w:rsidRPr="00ED2306">
        <w:rPr>
          <w:rFonts w:ascii="Times New Roman" w:eastAsia="Times New Roman" w:hAnsi="Times New Roman" w:cs="Times New Roman"/>
          <w:b/>
          <w:sz w:val="24"/>
          <w:szCs w:val="24"/>
          <w:u w:val="thick" w:color="000000"/>
        </w:rPr>
        <w:t>14</w:t>
      </w:r>
    </w:p>
    <w:p w14:paraId="67588C86" w14:textId="77777777" w:rsidR="001A3F86" w:rsidRPr="00ED2306" w:rsidRDefault="001A3F86" w:rsidP="001A3F86">
      <w:pPr>
        <w:spacing w:after="0" w:line="240" w:lineRule="auto"/>
        <w:ind w:left="667"/>
        <w:rPr>
          <w:rFonts w:ascii="Times New Roman" w:eastAsia="Times New Roman" w:hAnsi="Times New Roman" w:cs="Times New Roman"/>
          <w:b/>
          <w:sz w:val="24"/>
          <w:szCs w:val="24"/>
          <w:u w:val="thick" w:color="000000"/>
        </w:rPr>
      </w:pPr>
    </w:p>
    <w:p w14:paraId="4BC58312" w14:textId="2ED2C83D" w:rsidR="001243DA" w:rsidRPr="00ED2306" w:rsidRDefault="001243DA" w:rsidP="001A3F86">
      <w:pPr>
        <w:spacing w:after="0" w:line="240" w:lineRule="auto"/>
        <w:ind w:left="667"/>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SE</w:t>
      </w: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pacing w:val="1"/>
          <w:sz w:val="24"/>
          <w:szCs w:val="24"/>
        </w:rPr>
        <w:t>ESTE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47"/>
          <w:sz w:val="24"/>
          <w:szCs w:val="24"/>
        </w:rPr>
        <w:t xml:space="preserve"> </w:t>
      </w:r>
      <w:r w:rsidRPr="00ED2306">
        <w:rPr>
          <w:rFonts w:ascii="Times New Roman" w:eastAsia="Times New Roman" w:hAnsi="Times New Roman" w:cs="Times New Roman"/>
          <w:b/>
          <w:spacing w:val="-2"/>
          <w:w w:val="99"/>
          <w:sz w:val="24"/>
          <w:szCs w:val="24"/>
        </w:rPr>
        <w:t>I</w:t>
      </w:r>
      <w:r w:rsidRPr="00ED2306">
        <w:rPr>
          <w:rFonts w:ascii="Times New Roman" w:eastAsia="Times New Roman" w:hAnsi="Times New Roman" w:cs="Times New Roman"/>
          <w:b/>
          <w:w w:val="99"/>
          <w:sz w:val="24"/>
          <w:szCs w:val="24"/>
        </w:rPr>
        <w:t>I</w:t>
      </w:r>
    </w:p>
    <w:p w14:paraId="7342271F" w14:textId="77777777" w:rsidR="001243DA" w:rsidRPr="00ED2306" w:rsidRDefault="001243DA" w:rsidP="001243DA">
      <w:pPr>
        <w:spacing w:before="7" w:after="0" w:line="120" w:lineRule="exact"/>
        <w:rPr>
          <w:rFonts w:ascii="Times New Roman" w:eastAsia="Times New Roman" w:hAnsi="Times New Roman" w:cs="Times New Roman"/>
          <w:sz w:val="13"/>
          <w:szCs w:val="13"/>
        </w:rPr>
      </w:pPr>
    </w:p>
    <w:p w14:paraId="4BE3CB72" w14:textId="77777777" w:rsidR="001243DA" w:rsidRPr="00ED2306" w:rsidRDefault="001243DA" w:rsidP="001243DA">
      <w:pPr>
        <w:spacing w:after="0" w:line="240" w:lineRule="auto"/>
        <w:ind w:left="267" w:right="1112"/>
        <w:jc w:val="center"/>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u w:val="thick" w:color="000000"/>
        </w:rPr>
        <w:t>Co</w:t>
      </w:r>
      <w:r w:rsidRPr="00ED2306">
        <w:rPr>
          <w:rFonts w:ascii="Times New Roman" w:eastAsia="Times New Roman" w:hAnsi="Times New Roman" w:cs="Times New Roman"/>
          <w:b/>
          <w:spacing w:val="1"/>
          <w:sz w:val="24"/>
          <w:szCs w:val="24"/>
          <w:u w:val="thick" w:color="000000"/>
        </w:rPr>
        <w:t>u</w:t>
      </w:r>
      <w:r w:rsidRPr="00ED2306">
        <w:rPr>
          <w:rFonts w:ascii="Times New Roman" w:eastAsia="Times New Roman" w:hAnsi="Times New Roman" w:cs="Times New Roman"/>
          <w:b/>
          <w:spacing w:val="-1"/>
          <w:sz w:val="24"/>
          <w:szCs w:val="24"/>
          <w:u w:val="thick" w:color="000000"/>
        </w:rPr>
        <w:t>r</w:t>
      </w:r>
      <w:r w:rsidRPr="00ED2306">
        <w:rPr>
          <w:rFonts w:ascii="Times New Roman" w:eastAsia="Times New Roman" w:hAnsi="Times New Roman" w:cs="Times New Roman"/>
          <w:b/>
          <w:sz w:val="24"/>
          <w:szCs w:val="24"/>
          <w:u w:val="thick" w:color="000000"/>
        </w:rPr>
        <w:t xml:space="preserve">se                   </w:t>
      </w:r>
      <w:r w:rsidRPr="00ED2306">
        <w:rPr>
          <w:rFonts w:ascii="Times New Roman" w:eastAsia="Times New Roman" w:hAnsi="Times New Roman" w:cs="Times New Roman"/>
          <w:b/>
          <w:spacing w:val="34"/>
          <w:sz w:val="24"/>
          <w:szCs w:val="24"/>
          <w:u w:val="thick" w:color="000000"/>
        </w:rPr>
        <w:t xml:space="preserve"> </w:t>
      </w:r>
      <w:r w:rsidRPr="00ED2306">
        <w:rPr>
          <w:rFonts w:ascii="Times New Roman" w:eastAsia="Times New Roman" w:hAnsi="Times New Roman" w:cs="Times New Roman"/>
          <w:b/>
          <w:spacing w:val="-4"/>
          <w:sz w:val="24"/>
          <w:szCs w:val="24"/>
          <w:u w:val="thick" w:color="000000"/>
        </w:rPr>
        <w:t>T</w:t>
      </w:r>
      <w:r w:rsidRPr="00ED2306">
        <w:rPr>
          <w:rFonts w:ascii="Times New Roman" w:eastAsia="Times New Roman" w:hAnsi="Times New Roman" w:cs="Times New Roman"/>
          <w:b/>
          <w:spacing w:val="1"/>
          <w:sz w:val="24"/>
          <w:szCs w:val="24"/>
          <w:u w:val="thick" w:color="000000"/>
        </w:rPr>
        <w:t>i</w:t>
      </w:r>
      <w:r w:rsidRPr="00ED2306">
        <w:rPr>
          <w:rFonts w:ascii="Times New Roman" w:eastAsia="Times New Roman" w:hAnsi="Times New Roman" w:cs="Times New Roman"/>
          <w:b/>
          <w:spacing w:val="-1"/>
          <w:sz w:val="24"/>
          <w:szCs w:val="24"/>
          <w:u w:val="thick" w:color="000000"/>
        </w:rPr>
        <w:t>t</w:t>
      </w:r>
      <w:r w:rsidRPr="00ED2306">
        <w:rPr>
          <w:rFonts w:ascii="Times New Roman" w:eastAsia="Times New Roman" w:hAnsi="Times New Roman" w:cs="Times New Roman"/>
          <w:b/>
          <w:spacing w:val="1"/>
          <w:sz w:val="24"/>
          <w:szCs w:val="24"/>
          <w:u w:val="thick" w:color="000000"/>
        </w:rPr>
        <w:t>l</w:t>
      </w:r>
      <w:r w:rsidRPr="00ED2306">
        <w:rPr>
          <w:rFonts w:ascii="Times New Roman" w:eastAsia="Times New Roman" w:hAnsi="Times New Roman" w:cs="Times New Roman"/>
          <w:b/>
          <w:sz w:val="24"/>
          <w:szCs w:val="24"/>
          <w:u w:val="thick" w:color="000000"/>
        </w:rPr>
        <w:t xml:space="preserve">e                                                                        </w:t>
      </w:r>
      <w:r w:rsidRPr="00ED2306">
        <w:rPr>
          <w:rFonts w:ascii="Times New Roman" w:eastAsia="Times New Roman" w:hAnsi="Times New Roman" w:cs="Times New Roman"/>
          <w:b/>
          <w:spacing w:val="1"/>
          <w:sz w:val="24"/>
          <w:szCs w:val="24"/>
          <w:u w:val="thick" w:color="000000"/>
        </w:rPr>
        <w:t xml:space="preserve"> </w:t>
      </w:r>
      <w:r w:rsidRPr="00ED2306">
        <w:rPr>
          <w:rFonts w:ascii="Times New Roman" w:eastAsia="Times New Roman" w:hAnsi="Times New Roman" w:cs="Times New Roman"/>
          <w:b/>
          <w:sz w:val="24"/>
          <w:szCs w:val="24"/>
          <w:u w:val="thick" w:color="000000"/>
        </w:rPr>
        <w:t>C</w:t>
      </w:r>
      <w:r w:rsidRPr="00ED2306">
        <w:rPr>
          <w:rFonts w:ascii="Times New Roman" w:eastAsia="Times New Roman" w:hAnsi="Times New Roman" w:cs="Times New Roman"/>
          <w:b/>
          <w:spacing w:val="-6"/>
          <w:sz w:val="24"/>
          <w:szCs w:val="24"/>
          <w:u w:val="thick" w:color="000000"/>
        </w:rPr>
        <w:t>r</w:t>
      </w:r>
      <w:r w:rsidRPr="00ED2306">
        <w:rPr>
          <w:rFonts w:ascii="Times New Roman" w:eastAsia="Times New Roman" w:hAnsi="Times New Roman" w:cs="Times New Roman"/>
          <w:b/>
          <w:spacing w:val="-1"/>
          <w:sz w:val="24"/>
          <w:szCs w:val="24"/>
          <w:u w:val="thick" w:color="000000"/>
        </w:rPr>
        <w:t>e</w:t>
      </w:r>
      <w:r w:rsidRPr="00ED2306">
        <w:rPr>
          <w:rFonts w:ascii="Times New Roman" w:eastAsia="Times New Roman" w:hAnsi="Times New Roman" w:cs="Times New Roman"/>
          <w:b/>
          <w:spacing w:val="1"/>
          <w:sz w:val="24"/>
          <w:szCs w:val="24"/>
          <w:u w:val="thick" w:color="000000"/>
        </w:rPr>
        <w:t>di</w:t>
      </w:r>
      <w:r w:rsidRPr="00ED2306">
        <w:rPr>
          <w:rFonts w:ascii="Times New Roman" w:eastAsia="Times New Roman" w:hAnsi="Times New Roman" w:cs="Times New Roman"/>
          <w:b/>
          <w:sz w:val="24"/>
          <w:szCs w:val="24"/>
          <w:u w:val="thick" w:color="000000"/>
        </w:rPr>
        <w:t>t</w:t>
      </w:r>
      <w:r w:rsidRPr="00ED2306">
        <w:rPr>
          <w:rFonts w:ascii="Times New Roman" w:eastAsia="Times New Roman" w:hAnsi="Times New Roman" w:cs="Times New Roman"/>
          <w:b/>
          <w:spacing w:val="-4"/>
          <w:sz w:val="24"/>
          <w:szCs w:val="24"/>
          <w:u w:val="thick" w:color="000000"/>
        </w:rPr>
        <w:t xml:space="preserve"> </w:t>
      </w:r>
      <w:r w:rsidRPr="00ED2306">
        <w:rPr>
          <w:rFonts w:ascii="Times New Roman" w:eastAsia="Times New Roman" w:hAnsi="Times New Roman" w:cs="Times New Roman"/>
          <w:b/>
          <w:spacing w:val="1"/>
          <w:sz w:val="24"/>
          <w:szCs w:val="24"/>
          <w:u w:val="thick" w:color="000000"/>
        </w:rPr>
        <w:t>h</w:t>
      </w:r>
      <w:r w:rsidRPr="00ED2306">
        <w:rPr>
          <w:rFonts w:ascii="Times New Roman" w:eastAsia="Times New Roman" w:hAnsi="Times New Roman" w:cs="Times New Roman"/>
          <w:b/>
          <w:sz w:val="24"/>
          <w:szCs w:val="24"/>
          <w:u w:val="thick" w:color="000000"/>
        </w:rPr>
        <w:t>o</w:t>
      </w:r>
      <w:r w:rsidRPr="00ED2306">
        <w:rPr>
          <w:rFonts w:ascii="Times New Roman" w:eastAsia="Times New Roman" w:hAnsi="Times New Roman" w:cs="Times New Roman"/>
          <w:b/>
          <w:spacing w:val="1"/>
          <w:sz w:val="24"/>
          <w:szCs w:val="24"/>
          <w:u w:val="thick" w:color="000000"/>
        </w:rPr>
        <w:t>u</w:t>
      </w:r>
      <w:r w:rsidRPr="00ED2306">
        <w:rPr>
          <w:rFonts w:ascii="Times New Roman" w:eastAsia="Times New Roman" w:hAnsi="Times New Roman" w:cs="Times New Roman"/>
          <w:b/>
          <w:spacing w:val="-1"/>
          <w:sz w:val="24"/>
          <w:szCs w:val="24"/>
          <w:u w:val="thick" w:color="000000"/>
        </w:rPr>
        <w:t>r</w:t>
      </w:r>
      <w:r w:rsidRPr="00ED2306">
        <w:rPr>
          <w:rFonts w:ascii="Times New Roman" w:eastAsia="Times New Roman" w:hAnsi="Times New Roman" w:cs="Times New Roman"/>
          <w:b/>
          <w:w w:val="99"/>
          <w:sz w:val="24"/>
          <w:szCs w:val="24"/>
          <w:u w:val="thick" w:color="000000"/>
        </w:rPr>
        <w:t>s</w:t>
      </w:r>
    </w:p>
    <w:p w14:paraId="7D009F90" w14:textId="77777777" w:rsidR="001243DA" w:rsidRPr="00ED2306" w:rsidRDefault="001243DA" w:rsidP="001263C0">
      <w:pPr>
        <w:spacing w:before="4" w:after="0" w:line="120" w:lineRule="exact"/>
        <w:ind w:left="521"/>
        <w:rPr>
          <w:rFonts w:ascii="Times New Roman" w:eastAsia="Times New Roman" w:hAnsi="Times New Roman" w:cs="Times New Roman"/>
          <w:sz w:val="13"/>
          <w:szCs w:val="13"/>
        </w:rPr>
      </w:pPr>
    </w:p>
    <w:p w14:paraId="1BF65EA3" w14:textId="77777777" w:rsidR="001243DA" w:rsidRPr="00ED2306" w:rsidRDefault="001243DA" w:rsidP="001263C0">
      <w:pPr>
        <w:spacing w:after="0" w:line="240" w:lineRule="auto"/>
        <w:ind w:left="648"/>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 xml:space="preserve">712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z w:val="24"/>
          <w:szCs w:val="24"/>
        </w:rPr>
        <w:t>3</w:t>
      </w:r>
    </w:p>
    <w:p w14:paraId="5599487D" w14:textId="77777777" w:rsidR="001243DA" w:rsidRPr="00ED2306" w:rsidRDefault="001243DA" w:rsidP="001263C0">
      <w:pPr>
        <w:spacing w:before="7" w:after="0" w:line="120" w:lineRule="exact"/>
        <w:ind w:left="521"/>
        <w:rPr>
          <w:rFonts w:ascii="Times New Roman" w:eastAsia="Times New Roman" w:hAnsi="Times New Roman" w:cs="Times New Roman"/>
          <w:sz w:val="13"/>
          <w:szCs w:val="13"/>
        </w:rPr>
      </w:pPr>
    </w:p>
    <w:p w14:paraId="747EC2DE" w14:textId="77777777" w:rsidR="001243DA" w:rsidRPr="00ED2306" w:rsidRDefault="001243DA" w:rsidP="001263C0">
      <w:pPr>
        <w:spacing w:after="0" w:line="240" w:lineRule="auto"/>
        <w:ind w:left="648"/>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 xml:space="preserve">722         </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7"/>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2</w:t>
      </w:r>
    </w:p>
    <w:p w14:paraId="3E06A839" w14:textId="77777777" w:rsidR="001243DA" w:rsidRPr="00ED2306" w:rsidRDefault="001243DA" w:rsidP="001263C0">
      <w:pPr>
        <w:spacing w:before="9" w:after="0" w:line="120" w:lineRule="exact"/>
        <w:ind w:left="521"/>
        <w:rPr>
          <w:rFonts w:ascii="Times New Roman" w:eastAsia="Times New Roman" w:hAnsi="Times New Roman" w:cs="Times New Roman"/>
          <w:sz w:val="13"/>
          <w:szCs w:val="13"/>
        </w:rPr>
      </w:pPr>
    </w:p>
    <w:p w14:paraId="20706A00" w14:textId="77777777" w:rsidR="001243DA" w:rsidRPr="00ED2306" w:rsidRDefault="001243DA" w:rsidP="001263C0">
      <w:pPr>
        <w:spacing w:after="0" w:line="240" w:lineRule="auto"/>
        <w:ind w:left="648"/>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 xml:space="preserve">522         </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2</w:t>
      </w:r>
    </w:p>
    <w:p w14:paraId="139F4CEE" w14:textId="77777777" w:rsidR="001243DA" w:rsidRPr="00ED2306" w:rsidRDefault="001243DA" w:rsidP="001263C0">
      <w:pPr>
        <w:spacing w:before="7" w:after="0" w:line="120" w:lineRule="exact"/>
        <w:ind w:left="521"/>
        <w:rPr>
          <w:rFonts w:ascii="Times New Roman" w:eastAsia="Times New Roman" w:hAnsi="Times New Roman" w:cs="Times New Roman"/>
          <w:sz w:val="13"/>
          <w:szCs w:val="13"/>
        </w:rPr>
      </w:pPr>
    </w:p>
    <w:p w14:paraId="61571283" w14:textId="77777777" w:rsidR="001243DA" w:rsidRPr="00ED2306" w:rsidRDefault="001243DA" w:rsidP="001263C0">
      <w:pPr>
        <w:spacing w:after="0" w:line="240" w:lineRule="auto"/>
        <w:ind w:left="648"/>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P</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z w:val="24"/>
          <w:szCs w:val="24"/>
        </w:rPr>
        <w:t xml:space="preserve">732         </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En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1</w:t>
      </w:r>
    </w:p>
    <w:p w14:paraId="646E1370" w14:textId="77777777" w:rsidR="001243DA" w:rsidRPr="00ED2306" w:rsidRDefault="001243DA" w:rsidP="001263C0">
      <w:pPr>
        <w:spacing w:before="9" w:after="0" w:line="120" w:lineRule="exact"/>
        <w:ind w:left="521"/>
        <w:rPr>
          <w:rFonts w:ascii="Times New Roman" w:eastAsia="Times New Roman" w:hAnsi="Times New Roman" w:cs="Times New Roman"/>
          <w:sz w:val="13"/>
          <w:szCs w:val="13"/>
        </w:rPr>
      </w:pPr>
    </w:p>
    <w:p w14:paraId="6DECA672" w14:textId="77777777" w:rsidR="001243DA" w:rsidRPr="00ED2306" w:rsidRDefault="001243DA" w:rsidP="001263C0">
      <w:pPr>
        <w:tabs>
          <w:tab w:val="left" w:pos="8760"/>
        </w:tabs>
        <w:spacing w:after="0" w:line="240" w:lineRule="auto"/>
        <w:ind w:left="648"/>
        <w:rPr>
          <w:rFonts w:ascii="Times New Roman" w:eastAsia="Times New Roman" w:hAnsi="Times New Roman" w:cs="Times New Roman"/>
          <w:sz w:val="24"/>
          <w:szCs w:val="24"/>
        </w:rPr>
      </w:pPr>
      <w:r w:rsidRPr="00ED2306">
        <w:rPr>
          <w:rFonts w:ascii="Times New Roman" w:eastAsia="Times New Roman" w:hAnsi="Times New Roman" w:cs="Times New Roman"/>
          <w:spacing w:val="4"/>
          <w:w w:val="99"/>
          <w:sz w:val="24"/>
          <w:szCs w:val="24"/>
          <w:u w:val="single" w:color="000000"/>
        </w:rPr>
        <w:t>P</w:t>
      </w:r>
      <w:r w:rsidRPr="00ED2306">
        <w:rPr>
          <w:rFonts w:ascii="Times New Roman" w:eastAsia="Times New Roman" w:hAnsi="Times New Roman" w:cs="Times New Roman"/>
          <w:spacing w:val="-5"/>
          <w:w w:val="99"/>
          <w:sz w:val="24"/>
          <w:szCs w:val="24"/>
          <w:u w:val="single" w:color="000000"/>
        </w:rPr>
        <w:t>L</w:t>
      </w:r>
      <w:r w:rsidRPr="00ED2306">
        <w:rPr>
          <w:rFonts w:ascii="Times New Roman" w:eastAsia="Times New Roman" w:hAnsi="Times New Roman" w:cs="Times New Roman"/>
          <w:w w:val="99"/>
          <w:sz w:val="24"/>
          <w:szCs w:val="24"/>
          <w:u w:val="single" w:color="000000"/>
        </w:rPr>
        <w:t xml:space="preserve">EN </w:t>
      </w:r>
      <w:r w:rsidRPr="00ED2306">
        <w:rPr>
          <w:rFonts w:ascii="Times New Roman" w:eastAsia="Times New Roman" w:hAnsi="Times New Roman" w:cs="Times New Roman"/>
          <w:sz w:val="24"/>
          <w:szCs w:val="24"/>
          <w:u w:val="single" w:color="000000"/>
        </w:rPr>
        <w:t xml:space="preserve"> </w:t>
      </w:r>
      <w:r w:rsidRPr="00ED2306">
        <w:rPr>
          <w:rFonts w:ascii="Times New Roman" w:eastAsia="Times New Roman" w:hAnsi="Times New Roman" w:cs="Times New Roman"/>
          <w:w w:val="99"/>
          <w:sz w:val="24"/>
          <w:szCs w:val="24"/>
          <w:u w:val="single" w:color="000000"/>
        </w:rPr>
        <w:t xml:space="preserve">742 </w:t>
      </w:r>
      <w:r w:rsidRPr="00ED2306">
        <w:rPr>
          <w:rFonts w:ascii="Times New Roman" w:eastAsia="Times New Roman" w:hAnsi="Times New Roman" w:cs="Times New Roman"/>
          <w:sz w:val="24"/>
          <w:szCs w:val="24"/>
          <w:u w:val="single" w:color="000000"/>
        </w:rPr>
        <w:t xml:space="preserve">           </w:t>
      </w:r>
      <w:r w:rsidRPr="00ED2306">
        <w:rPr>
          <w:rFonts w:ascii="Times New Roman" w:eastAsia="Times New Roman" w:hAnsi="Times New Roman" w:cs="Times New Roman"/>
          <w:spacing w:val="3"/>
          <w:sz w:val="24"/>
          <w:szCs w:val="24"/>
          <w:u w:val="single" w:color="000000"/>
        </w:rPr>
        <w:t xml:space="preserve"> </w:t>
      </w:r>
      <w:r w:rsidRPr="00ED2306">
        <w:rPr>
          <w:rFonts w:ascii="Times New Roman" w:eastAsia="Times New Roman" w:hAnsi="Times New Roman" w:cs="Times New Roman"/>
          <w:spacing w:val="-3"/>
          <w:w w:val="99"/>
          <w:sz w:val="24"/>
          <w:szCs w:val="24"/>
          <w:u w:val="single" w:color="000000"/>
        </w:rPr>
        <w:t>I</w:t>
      </w:r>
      <w:r w:rsidRPr="00ED2306">
        <w:rPr>
          <w:rFonts w:ascii="Times New Roman" w:eastAsia="Times New Roman" w:hAnsi="Times New Roman" w:cs="Times New Roman"/>
          <w:w w:val="99"/>
          <w:sz w:val="24"/>
          <w:szCs w:val="24"/>
          <w:u w:val="single" w:color="000000"/>
        </w:rPr>
        <w:t>n</w:t>
      </w:r>
      <w:r w:rsidRPr="00ED2306">
        <w:rPr>
          <w:rFonts w:ascii="Times New Roman" w:eastAsia="Times New Roman" w:hAnsi="Times New Roman" w:cs="Times New Roman"/>
          <w:spacing w:val="3"/>
          <w:w w:val="99"/>
          <w:sz w:val="24"/>
          <w:szCs w:val="24"/>
          <w:u w:val="single" w:color="000000"/>
        </w:rPr>
        <w:t>s</w:t>
      </w:r>
      <w:r w:rsidRPr="00ED2306">
        <w:rPr>
          <w:rFonts w:ascii="Times New Roman" w:eastAsia="Times New Roman" w:hAnsi="Times New Roman" w:cs="Times New Roman"/>
          <w:spacing w:val="-1"/>
          <w:sz w:val="24"/>
          <w:szCs w:val="24"/>
          <w:u w:val="single" w:color="000000"/>
        </w:rPr>
        <w:t>ec</w:t>
      </w:r>
      <w:r w:rsidRPr="00ED2306">
        <w:rPr>
          <w:rFonts w:ascii="Times New Roman" w:eastAsia="Times New Roman" w:hAnsi="Times New Roman" w:cs="Times New Roman"/>
          <w:sz w:val="24"/>
          <w:szCs w:val="24"/>
          <w:u w:val="single" w:color="000000"/>
        </w:rPr>
        <w:t>t</w:t>
      </w:r>
      <w:r w:rsidRPr="00ED2306">
        <w:rPr>
          <w:rFonts w:ascii="Times New Roman" w:eastAsia="Times New Roman" w:hAnsi="Times New Roman" w:cs="Times New Roman"/>
          <w:spacing w:val="3"/>
          <w:w w:val="99"/>
          <w:sz w:val="24"/>
          <w:szCs w:val="24"/>
          <w:u w:val="single" w:color="000000"/>
        </w:rPr>
        <w:t xml:space="preserve"> </w:t>
      </w:r>
      <w:r w:rsidRPr="00ED2306">
        <w:rPr>
          <w:rFonts w:ascii="Times New Roman" w:eastAsia="Times New Roman" w:hAnsi="Times New Roman" w:cs="Times New Roman"/>
          <w:spacing w:val="1"/>
          <w:w w:val="99"/>
          <w:sz w:val="24"/>
          <w:szCs w:val="24"/>
          <w:u w:val="single" w:color="000000"/>
        </w:rPr>
        <w:t>P</w:t>
      </w:r>
      <w:r w:rsidRPr="00ED2306">
        <w:rPr>
          <w:rFonts w:ascii="Times New Roman" w:eastAsia="Times New Roman" w:hAnsi="Times New Roman" w:cs="Times New Roman"/>
          <w:spacing w:val="-1"/>
          <w:sz w:val="24"/>
          <w:szCs w:val="24"/>
          <w:u w:val="single" w:color="000000"/>
        </w:rPr>
        <w:t>a</w:t>
      </w:r>
      <w:r w:rsidRPr="00ED2306">
        <w:rPr>
          <w:rFonts w:ascii="Times New Roman" w:eastAsia="Times New Roman" w:hAnsi="Times New Roman" w:cs="Times New Roman"/>
          <w:spacing w:val="1"/>
          <w:sz w:val="24"/>
          <w:szCs w:val="24"/>
          <w:u w:val="single" w:color="000000"/>
        </w:rPr>
        <w:t>t</w:t>
      </w:r>
      <w:r w:rsidRPr="00ED2306">
        <w:rPr>
          <w:rFonts w:ascii="Times New Roman" w:eastAsia="Times New Roman" w:hAnsi="Times New Roman" w:cs="Times New Roman"/>
          <w:w w:val="99"/>
          <w:sz w:val="24"/>
          <w:szCs w:val="24"/>
          <w:u w:val="single" w:color="000000"/>
        </w:rPr>
        <w:t>ho</w:t>
      </w:r>
      <w:r w:rsidRPr="00ED2306">
        <w:rPr>
          <w:rFonts w:ascii="Times New Roman" w:eastAsia="Times New Roman" w:hAnsi="Times New Roman" w:cs="Times New Roman"/>
          <w:spacing w:val="1"/>
          <w:sz w:val="24"/>
          <w:szCs w:val="24"/>
          <w:u w:val="single" w:color="000000"/>
        </w:rPr>
        <w:t>l</w:t>
      </w:r>
      <w:r w:rsidRPr="00ED2306">
        <w:rPr>
          <w:rFonts w:ascii="Times New Roman" w:eastAsia="Times New Roman" w:hAnsi="Times New Roman" w:cs="Times New Roman"/>
          <w:w w:val="99"/>
          <w:sz w:val="24"/>
          <w:szCs w:val="24"/>
          <w:u w:val="single" w:color="000000"/>
        </w:rPr>
        <w:t>o</w:t>
      </w:r>
      <w:r w:rsidRPr="00ED2306">
        <w:rPr>
          <w:rFonts w:ascii="Times New Roman" w:eastAsia="Times New Roman" w:hAnsi="Times New Roman" w:cs="Times New Roman"/>
          <w:spacing w:val="3"/>
          <w:w w:val="99"/>
          <w:sz w:val="24"/>
          <w:szCs w:val="24"/>
          <w:u w:val="single" w:color="000000"/>
        </w:rPr>
        <w:t>g</w:t>
      </w:r>
      <w:r w:rsidRPr="00ED2306">
        <w:rPr>
          <w:rFonts w:ascii="Times New Roman" w:eastAsia="Times New Roman" w:hAnsi="Times New Roman" w:cs="Times New Roman"/>
          <w:w w:val="99"/>
          <w:sz w:val="24"/>
          <w:szCs w:val="24"/>
          <w:u w:val="single" w:color="000000"/>
        </w:rPr>
        <w:t>y</w:t>
      </w:r>
      <w:r w:rsidRPr="00ED2306">
        <w:rPr>
          <w:rFonts w:ascii="Times New Roman" w:eastAsia="Times New Roman" w:hAnsi="Times New Roman" w:cs="Times New Roman"/>
          <w:spacing w:val="-4"/>
          <w:w w:val="99"/>
          <w:sz w:val="24"/>
          <w:szCs w:val="24"/>
          <w:u w:val="single" w:color="000000"/>
        </w:rPr>
        <w:t xml:space="preserve"> </w:t>
      </w:r>
      <w:r w:rsidRPr="00ED2306">
        <w:rPr>
          <w:rFonts w:ascii="Times New Roman" w:eastAsia="Times New Roman" w:hAnsi="Times New Roman" w:cs="Times New Roman"/>
          <w:spacing w:val="-1"/>
          <w:w w:val="99"/>
          <w:sz w:val="24"/>
          <w:szCs w:val="24"/>
          <w:u w:val="single" w:color="000000"/>
        </w:rPr>
        <w:t>(</w:t>
      </w:r>
      <w:r w:rsidRPr="00ED2306">
        <w:rPr>
          <w:rFonts w:ascii="Times New Roman" w:eastAsia="Times New Roman" w:hAnsi="Times New Roman" w:cs="Times New Roman"/>
          <w:spacing w:val="1"/>
          <w:w w:val="99"/>
          <w:sz w:val="24"/>
          <w:szCs w:val="24"/>
          <w:u w:val="single" w:color="000000"/>
        </w:rPr>
        <w:t>R</w:t>
      </w:r>
      <w:r w:rsidRPr="00ED2306">
        <w:rPr>
          <w:rFonts w:ascii="Times New Roman" w:eastAsia="Times New Roman" w:hAnsi="Times New Roman" w:cs="Times New Roman"/>
          <w:w w:val="99"/>
          <w:sz w:val="24"/>
          <w:szCs w:val="24"/>
          <w:u w:val="single" w:color="000000"/>
        </w:rPr>
        <w:t xml:space="preserve">) </w:t>
      </w:r>
      <w:r w:rsidRPr="00ED2306">
        <w:rPr>
          <w:rFonts w:ascii="Times New Roman" w:eastAsia="Times New Roman" w:hAnsi="Times New Roman" w:cs="Times New Roman"/>
          <w:sz w:val="24"/>
          <w:szCs w:val="24"/>
          <w:u w:val="single" w:color="000000"/>
        </w:rPr>
        <w:t xml:space="preserve">                                                      </w:t>
      </w:r>
      <w:r w:rsidRPr="00ED2306">
        <w:rPr>
          <w:rFonts w:ascii="Times New Roman" w:eastAsia="Times New Roman" w:hAnsi="Times New Roman" w:cs="Times New Roman"/>
          <w:spacing w:val="-12"/>
          <w:sz w:val="24"/>
          <w:szCs w:val="24"/>
          <w:u w:val="single" w:color="000000"/>
        </w:rPr>
        <w:t xml:space="preserve"> </w:t>
      </w:r>
      <w:r w:rsidRPr="00ED2306">
        <w:rPr>
          <w:rFonts w:ascii="Times New Roman" w:eastAsia="Times New Roman" w:hAnsi="Times New Roman" w:cs="Times New Roman"/>
          <w:w w:val="99"/>
          <w:sz w:val="24"/>
          <w:szCs w:val="24"/>
          <w:u w:val="single" w:color="000000"/>
        </w:rPr>
        <w:t xml:space="preserve">2 </w:t>
      </w:r>
      <w:r w:rsidRPr="00ED2306">
        <w:rPr>
          <w:rFonts w:ascii="Times New Roman" w:eastAsia="Times New Roman" w:hAnsi="Times New Roman" w:cs="Times New Roman"/>
          <w:sz w:val="24"/>
          <w:szCs w:val="24"/>
          <w:u w:val="single" w:color="000000"/>
        </w:rPr>
        <w:tab/>
      </w:r>
    </w:p>
    <w:p w14:paraId="2ABA5FCC" w14:textId="77777777" w:rsidR="001243DA" w:rsidRPr="00ED2306" w:rsidRDefault="001243DA" w:rsidP="001243DA">
      <w:pPr>
        <w:spacing w:before="2" w:after="0" w:line="140" w:lineRule="exact"/>
        <w:rPr>
          <w:rFonts w:ascii="Times New Roman" w:eastAsia="Times New Roman" w:hAnsi="Times New Roman" w:cs="Times New Roman"/>
          <w:sz w:val="14"/>
          <w:szCs w:val="14"/>
        </w:rPr>
      </w:pPr>
    </w:p>
    <w:p w14:paraId="4AF9DCAA" w14:textId="77777777" w:rsidR="001243DA" w:rsidRPr="00ED2306" w:rsidRDefault="001243DA" w:rsidP="001243DA">
      <w:pPr>
        <w:tabs>
          <w:tab w:val="left" w:pos="8760"/>
        </w:tabs>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pacing w:val="-21"/>
          <w:w w:val="99"/>
          <w:sz w:val="24"/>
          <w:szCs w:val="24"/>
          <w:u w:val="thick" w:color="000000"/>
        </w:rPr>
        <w:t>T</w:t>
      </w:r>
      <w:r w:rsidRPr="00ED2306">
        <w:rPr>
          <w:rFonts w:ascii="Times New Roman" w:eastAsia="Times New Roman" w:hAnsi="Times New Roman" w:cs="Times New Roman"/>
          <w:b/>
          <w:w w:val="99"/>
          <w:sz w:val="24"/>
          <w:szCs w:val="24"/>
          <w:u w:val="thick" w:color="000000"/>
        </w:rPr>
        <w:t>o</w:t>
      </w:r>
      <w:r w:rsidRPr="00ED2306">
        <w:rPr>
          <w:rFonts w:ascii="Times New Roman" w:eastAsia="Times New Roman" w:hAnsi="Times New Roman" w:cs="Times New Roman"/>
          <w:b/>
          <w:spacing w:val="-1"/>
          <w:w w:val="99"/>
          <w:sz w:val="24"/>
          <w:szCs w:val="24"/>
          <w:u w:val="thick" w:color="000000"/>
        </w:rPr>
        <w:t>t</w:t>
      </w:r>
      <w:r w:rsidRPr="00ED2306">
        <w:rPr>
          <w:rFonts w:ascii="Times New Roman" w:eastAsia="Times New Roman" w:hAnsi="Times New Roman" w:cs="Times New Roman"/>
          <w:b/>
          <w:w w:val="99"/>
          <w:sz w:val="24"/>
          <w:szCs w:val="24"/>
          <w:u w:val="thick" w:color="000000"/>
        </w:rPr>
        <w:t>a</w:t>
      </w:r>
      <w:r w:rsidRPr="00ED2306">
        <w:rPr>
          <w:rFonts w:ascii="Times New Roman" w:eastAsia="Times New Roman" w:hAnsi="Times New Roman" w:cs="Times New Roman"/>
          <w:b/>
          <w:sz w:val="24"/>
          <w:szCs w:val="24"/>
          <w:u w:val="thick" w:color="000000"/>
        </w:rPr>
        <w:t>l</w:t>
      </w:r>
      <w:r w:rsidRPr="00ED2306">
        <w:rPr>
          <w:rFonts w:ascii="Times New Roman" w:eastAsia="Times New Roman" w:hAnsi="Times New Roman" w:cs="Times New Roman"/>
          <w:b/>
          <w:w w:val="99"/>
          <w:sz w:val="24"/>
          <w:szCs w:val="24"/>
          <w:u w:val="thick" w:color="000000"/>
        </w:rPr>
        <w:t xml:space="preserve"> </w:t>
      </w:r>
      <w:r w:rsidRPr="00ED2306">
        <w:rPr>
          <w:rFonts w:ascii="Times New Roman" w:eastAsia="Times New Roman" w:hAnsi="Times New Roman" w:cs="Times New Roman"/>
          <w:b/>
          <w:sz w:val="24"/>
          <w:szCs w:val="24"/>
          <w:u w:val="thick" w:color="000000"/>
        </w:rPr>
        <w:t xml:space="preserve">                                                                                                             </w:t>
      </w:r>
      <w:r w:rsidRPr="00ED2306">
        <w:rPr>
          <w:rFonts w:ascii="Times New Roman" w:eastAsia="Times New Roman" w:hAnsi="Times New Roman" w:cs="Times New Roman"/>
          <w:b/>
          <w:spacing w:val="15"/>
          <w:sz w:val="24"/>
          <w:szCs w:val="24"/>
          <w:u w:val="thick" w:color="000000"/>
        </w:rPr>
        <w:t xml:space="preserve"> </w:t>
      </w:r>
      <w:r w:rsidRPr="00ED2306">
        <w:rPr>
          <w:rFonts w:ascii="Times New Roman" w:eastAsia="Times New Roman" w:hAnsi="Times New Roman" w:cs="Times New Roman"/>
          <w:b/>
          <w:w w:val="99"/>
          <w:sz w:val="24"/>
          <w:szCs w:val="24"/>
          <w:u w:val="thick" w:color="000000"/>
        </w:rPr>
        <w:t>10</w:t>
      </w:r>
      <w:r w:rsidRPr="00ED2306">
        <w:rPr>
          <w:rFonts w:ascii="Times New Roman" w:eastAsia="Times New Roman" w:hAnsi="Times New Roman" w:cs="Times New Roman"/>
          <w:b/>
          <w:spacing w:val="1"/>
          <w:sz w:val="24"/>
          <w:szCs w:val="24"/>
          <w:u w:val="thick" w:color="000000"/>
        </w:rPr>
        <w:t>/</w:t>
      </w:r>
      <w:r w:rsidRPr="00ED2306">
        <w:rPr>
          <w:rFonts w:ascii="Times New Roman" w:eastAsia="Times New Roman" w:hAnsi="Times New Roman" w:cs="Times New Roman"/>
          <w:b/>
          <w:w w:val="99"/>
          <w:sz w:val="24"/>
          <w:szCs w:val="24"/>
          <w:u w:val="thick" w:color="000000"/>
        </w:rPr>
        <w:t xml:space="preserve">13 </w:t>
      </w:r>
      <w:r w:rsidRPr="00ED2306">
        <w:rPr>
          <w:rFonts w:ascii="Times New Roman" w:eastAsia="Times New Roman" w:hAnsi="Times New Roman" w:cs="Times New Roman"/>
          <w:b/>
          <w:sz w:val="24"/>
          <w:szCs w:val="24"/>
          <w:u w:val="thick" w:color="000000"/>
        </w:rPr>
        <w:tab/>
      </w:r>
    </w:p>
    <w:p w14:paraId="6E935181"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24AAA359" w14:textId="77777777" w:rsidR="001243DA" w:rsidRPr="00ED2306" w:rsidRDefault="001243DA" w:rsidP="001243DA">
      <w:pPr>
        <w:spacing w:after="0" w:line="240" w:lineRule="auto"/>
        <w:ind w:left="660" w:right="179" w:hanging="48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re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k</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st one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fr</w:t>
      </w:r>
      <w:r w:rsidRPr="00ED2306">
        <w:rPr>
          <w:rFonts w:ascii="Times New Roman" w:eastAsia="Times New Roman" w:hAnsi="Times New Roman" w:cs="Times New Roman"/>
          <w:sz w:val="24"/>
          <w:szCs w:val="24"/>
        </w:rPr>
        <w:t>om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p>
    <w:p w14:paraId="41494CF2" w14:textId="77777777" w:rsidR="001243DA" w:rsidRPr="00ED2306" w:rsidRDefault="001243DA" w:rsidP="001243DA">
      <w:pPr>
        <w:spacing w:before="9" w:after="0" w:line="140" w:lineRule="exact"/>
        <w:rPr>
          <w:rFonts w:ascii="Times New Roman" w:eastAsia="Times New Roman" w:hAnsi="Times New Roman" w:cs="Times New Roman"/>
          <w:sz w:val="15"/>
          <w:szCs w:val="15"/>
        </w:rPr>
      </w:pPr>
    </w:p>
    <w:p w14:paraId="3419C1E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B3144B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C24F87F"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II</w:t>
      </w:r>
      <w:r w:rsidRPr="00ED2306">
        <w:rPr>
          <w:rFonts w:ascii="Times New Roman" w:eastAsia="Times New Roman" w:hAnsi="Times New Roman" w:cs="Times New Roman"/>
          <w:b/>
          <w:spacing w:val="58"/>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z w:val="24"/>
          <w:szCs w:val="24"/>
        </w:rPr>
        <w:t>p</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pacing w:val="-27"/>
          <w:sz w:val="24"/>
          <w:szCs w:val="24"/>
        </w:rPr>
        <w:t>Y</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III:</w:t>
      </w:r>
    </w:p>
    <w:p w14:paraId="015DCA7A" w14:textId="77777777" w:rsidR="001243DA" w:rsidRPr="00ED2306" w:rsidRDefault="001243DA" w:rsidP="001243DA">
      <w:pPr>
        <w:spacing w:before="18" w:after="0" w:line="220" w:lineRule="exact"/>
        <w:rPr>
          <w:rFonts w:ascii="Times New Roman" w:eastAsia="Times New Roman" w:hAnsi="Times New Roman" w:cs="Times New Roman"/>
        </w:rPr>
      </w:pPr>
    </w:p>
    <w:p w14:paraId="062D4F7D"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u w:val="thick" w:color="000000"/>
        </w:rPr>
        <w:t>Co</w:t>
      </w:r>
      <w:r w:rsidRPr="00ED2306">
        <w:rPr>
          <w:rFonts w:ascii="Times New Roman" w:eastAsia="Times New Roman" w:hAnsi="Times New Roman" w:cs="Times New Roman"/>
          <w:b/>
          <w:spacing w:val="1"/>
          <w:sz w:val="24"/>
          <w:szCs w:val="24"/>
          <w:u w:val="thick" w:color="000000"/>
        </w:rPr>
        <w:t>u</w:t>
      </w:r>
      <w:r w:rsidRPr="00ED2306">
        <w:rPr>
          <w:rFonts w:ascii="Times New Roman" w:eastAsia="Times New Roman" w:hAnsi="Times New Roman" w:cs="Times New Roman"/>
          <w:b/>
          <w:spacing w:val="-1"/>
          <w:sz w:val="24"/>
          <w:szCs w:val="24"/>
          <w:u w:val="thick" w:color="000000"/>
        </w:rPr>
        <w:t>r</w:t>
      </w:r>
      <w:r w:rsidRPr="00ED2306">
        <w:rPr>
          <w:rFonts w:ascii="Times New Roman" w:eastAsia="Times New Roman" w:hAnsi="Times New Roman" w:cs="Times New Roman"/>
          <w:b/>
          <w:sz w:val="24"/>
          <w:szCs w:val="24"/>
          <w:u w:val="thick" w:color="000000"/>
        </w:rPr>
        <w:t>se</w:t>
      </w:r>
      <w:r w:rsidRPr="00ED2306">
        <w:rPr>
          <w:rFonts w:ascii="Times New Roman" w:eastAsia="Times New Roman" w:hAnsi="Times New Roman" w:cs="Times New Roman"/>
          <w:b/>
          <w:spacing w:val="-7"/>
          <w:sz w:val="24"/>
          <w:szCs w:val="24"/>
          <w:u w:val="thick" w:color="000000"/>
        </w:rPr>
        <w:t xml:space="preserve"> </w:t>
      </w:r>
      <w:r w:rsidRPr="00ED2306">
        <w:rPr>
          <w:rFonts w:ascii="Times New Roman" w:eastAsia="Times New Roman" w:hAnsi="Times New Roman" w:cs="Times New Roman"/>
          <w:b/>
          <w:sz w:val="24"/>
          <w:szCs w:val="24"/>
          <w:u w:val="thick" w:color="000000"/>
        </w:rPr>
        <w:t>Co</w:t>
      </w:r>
      <w:r w:rsidRPr="00ED2306">
        <w:rPr>
          <w:rFonts w:ascii="Times New Roman" w:eastAsia="Times New Roman" w:hAnsi="Times New Roman" w:cs="Times New Roman"/>
          <w:b/>
          <w:spacing w:val="1"/>
          <w:sz w:val="24"/>
          <w:szCs w:val="24"/>
          <w:u w:val="thick" w:color="000000"/>
        </w:rPr>
        <w:t>d</w:t>
      </w:r>
      <w:r w:rsidRPr="00ED2306">
        <w:rPr>
          <w:rFonts w:ascii="Times New Roman" w:eastAsia="Times New Roman" w:hAnsi="Times New Roman" w:cs="Times New Roman"/>
          <w:b/>
          <w:sz w:val="24"/>
          <w:szCs w:val="24"/>
          <w:u w:val="thick" w:color="000000"/>
        </w:rPr>
        <w:t xml:space="preserve">e            </w:t>
      </w:r>
      <w:r w:rsidRPr="00ED2306">
        <w:rPr>
          <w:rFonts w:ascii="Times New Roman" w:eastAsia="Times New Roman" w:hAnsi="Times New Roman" w:cs="Times New Roman"/>
          <w:b/>
          <w:spacing w:val="50"/>
          <w:sz w:val="24"/>
          <w:szCs w:val="24"/>
          <w:u w:val="thick" w:color="000000"/>
        </w:rPr>
        <w:t xml:space="preserve"> </w:t>
      </w:r>
      <w:r w:rsidRPr="00ED2306">
        <w:rPr>
          <w:rFonts w:ascii="Times New Roman" w:eastAsia="Times New Roman" w:hAnsi="Times New Roman" w:cs="Times New Roman"/>
          <w:b/>
          <w:spacing w:val="-4"/>
          <w:sz w:val="24"/>
          <w:szCs w:val="24"/>
          <w:u w:val="thick" w:color="000000"/>
        </w:rPr>
        <w:t>T</w:t>
      </w:r>
      <w:r w:rsidRPr="00ED2306">
        <w:rPr>
          <w:rFonts w:ascii="Times New Roman" w:eastAsia="Times New Roman" w:hAnsi="Times New Roman" w:cs="Times New Roman"/>
          <w:b/>
          <w:spacing w:val="1"/>
          <w:sz w:val="24"/>
          <w:szCs w:val="24"/>
          <w:u w:val="thick" w:color="000000"/>
        </w:rPr>
        <w:t>i</w:t>
      </w:r>
      <w:r w:rsidRPr="00ED2306">
        <w:rPr>
          <w:rFonts w:ascii="Times New Roman" w:eastAsia="Times New Roman" w:hAnsi="Times New Roman" w:cs="Times New Roman"/>
          <w:b/>
          <w:spacing w:val="-1"/>
          <w:sz w:val="24"/>
          <w:szCs w:val="24"/>
          <w:u w:val="thick" w:color="000000"/>
        </w:rPr>
        <w:t>t</w:t>
      </w:r>
      <w:r w:rsidRPr="00ED2306">
        <w:rPr>
          <w:rFonts w:ascii="Times New Roman" w:eastAsia="Times New Roman" w:hAnsi="Times New Roman" w:cs="Times New Roman"/>
          <w:b/>
          <w:spacing w:val="1"/>
          <w:sz w:val="24"/>
          <w:szCs w:val="24"/>
          <w:u w:val="thick" w:color="000000"/>
        </w:rPr>
        <w:t>l</w:t>
      </w:r>
      <w:r w:rsidRPr="00ED2306">
        <w:rPr>
          <w:rFonts w:ascii="Times New Roman" w:eastAsia="Times New Roman" w:hAnsi="Times New Roman" w:cs="Times New Roman"/>
          <w:b/>
          <w:sz w:val="24"/>
          <w:szCs w:val="24"/>
          <w:u w:val="thick" w:color="000000"/>
        </w:rPr>
        <w:t xml:space="preserve">e                                                             </w:t>
      </w:r>
      <w:r w:rsidRPr="00ED2306">
        <w:rPr>
          <w:rFonts w:ascii="Times New Roman" w:eastAsia="Times New Roman" w:hAnsi="Times New Roman" w:cs="Times New Roman"/>
          <w:b/>
          <w:spacing w:val="1"/>
          <w:sz w:val="24"/>
          <w:szCs w:val="24"/>
          <w:u w:val="thick" w:color="000000"/>
        </w:rPr>
        <w:t xml:space="preserve"> </w:t>
      </w:r>
      <w:r w:rsidRPr="00ED2306">
        <w:rPr>
          <w:rFonts w:ascii="Times New Roman" w:eastAsia="Times New Roman" w:hAnsi="Times New Roman" w:cs="Times New Roman"/>
          <w:b/>
          <w:sz w:val="24"/>
          <w:szCs w:val="24"/>
          <w:u w:val="thick" w:color="000000"/>
        </w:rPr>
        <w:t>C</w:t>
      </w:r>
      <w:r w:rsidRPr="00ED2306">
        <w:rPr>
          <w:rFonts w:ascii="Times New Roman" w:eastAsia="Times New Roman" w:hAnsi="Times New Roman" w:cs="Times New Roman"/>
          <w:b/>
          <w:spacing w:val="-6"/>
          <w:sz w:val="24"/>
          <w:szCs w:val="24"/>
          <w:u w:val="thick" w:color="000000"/>
        </w:rPr>
        <w:t>r</w:t>
      </w:r>
      <w:r w:rsidRPr="00ED2306">
        <w:rPr>
          <w:rFonts w:ascii="Times New Roman" w:eastAsia="Times New Roman" w:hAnsi="Times New Roman" w:cs="Times New Roman"/>
          <w:b/>
          <w:spacing w:val="-1"/>
          <w:sz w:val="24"/>
          <w:szCs w:val="24"/>
          <w:u w:val="thick" w:color="000000"/>
        </w:rPr>
        <w:t>e</w:t>
      </w:r>
      <w:r w:rsidRPr="00ED2306">
        <w:rPr>
          <w:rFonts w:ascii="Times New Roman" w:eastAsia="Times New Roman" w:hAnsi="Times New Roman" w:cs="Times New Roman"/>
          <w:b/>
          <w:spacing w:val="1"/>
          <w:sz w:val="24"/>
          <w:szCs w:val="24"/>
          <w:u w:val="thick" w:color="000000"/>
        </w:rPr>
        <w:t>di</w:t>
      </w:r>
      <w:r w:rsidRPr="00ED2306">
        <w:rPr>
          <w:rFonts w:ascii="Times New Roman" w:eastAsia="Times New Roman" w:hAnsi="Times New Roman" w:cs="Times New Roman"/>
          <w:b/>
          <w:sz w:val="24"/>
          <w:szCs w:val="24"/>
          <w:u w:val="thick" w:color="000000"/>
        </w:rPr>
        <w:t>t</w:t>
      </w:r>
      <w:r w:rsidRPr="00ED2306">
        <w:rPr>
          <w:rFonts w:ascii="Times New Roman" w:eastAsia="Times New Roman" w:hAnsi="Times New Roman" w:cs="Times New Roman"/>
          <w:b/>
          <w:spacing w:val="-4"/>
          <w:sz w:val="24"/>
          <w:szCs w:val="24"/>
          <w:u w:val="thick" w:color="000000"/>
        </w:rPr>
        <w:t xml:space="preserve"> </w:t>
      </w:r>
      <w:r w:rsidRPr="00ED2306">
        <w:rPr>
          <w:rFonts w:ascii="Times New Roman" w:eastAsia="Times New Roman" w:hAnsi="Times New Roman" w:cs="Times New Roman"/>
          <w:b/>
          <w:spacing w:val="1"/>
          <w:sz w:val="24"/>
          <w:szCs w:val="24"/>
          <w:u w:val="thick" w:color="000000"/>
        </w:rPr>
        <w:t>h</w:t>
      </w:r>
      <w:r w:rsidRPr="00ED2306">
        <w:rPr>
          <w:rFonts w:ascii="Times New Roman" w:eastAsia="Times New Roman" w:hAnsi="Times New Roman" w:cs="Times New Roman"/>
          <w:b/>
          <w:sz w:val="24"/>
          <w:szCs w:val="24"/>
          <w:u w:val="thick" w:color="000000"/>
        </w:rPr>
        <w:t>o</w:t>
      </w:r>
      <w:r w:rsidRPr="00ED2306">
        <w:rPr>
          <w:rFonts w:ascii="Times New Roman" w:eastAsia="Times New Roman" w:hAnsi="Times New Roman" w:cs="Times New Roman"/>
          <w:b/>
          <w:spacing w:val="1"/>
          <w:sz w:val="24"/>
          <w:szCs w:val="24"/>
          <w:u w:val="thick" w:color="000000"/>
        </w:rPr>
        <w:t>u</w:t>
      </w:r>
      <w:r w:rsidRPr="00ED2306">
        <w:rPr>
          <w:rFonts w:ascii="Times New Roman" w:eastAsia="Times New Roman" w:hAnsi="Times New Roman" w:cs="Times New Roman"/>
          <w:b/>
          <w:spacing w:val="-1"/>
          <w:sz w:val="24"/>
          <w:szCs w:val="24"/>
          <w:u w:val="thick" w:color="000000"/>
        </w:rPr>
        <w:t>r</w:t>
      </w:r>
      <w:r w:rsidRPr="00ED2306">
        <w:rPr>
          <w:rFonts w:ascii="Times New Roman" w:eastAsia="Times New Roman" w:hAnsi="Times New Roman" w:cs="Times New Roman"/>
          <w:b/>
          <w:sz w:val="24"/>
          <w:szCs w:val="24"/>
          <w:u w:val="thick" w:color="000000"/>
        </w:rPr>
        <w:t>s</w:t>
      </w:r>
    </w:p>
    <w:p w14:paraId="134F257D" w14:textId="77777777" w:rsidR="001243DA" w:rsidRPr="00ED2306" w:rsidRDefault="001243DA" w:rsidP="001243DA">
      <w:pPr>
        <w:spacing w:before="10" w:after="0" w:line="240" w:lineRule="exact"/>
        <w:rPr>
          <w:rFonts w:ascii="Times New Roman" w:eastAsia="Times New Roman" w:hAnsi="Times New Roman" w:cs="Times New Roman"/>
          <w:sz w:val="24"/>
          <w:szCs w:val="24"/>
        </w:rPr>
      </w:pPr>
    </w:p>
    <w:p w14:paraId="5E5DD86D" w14:textId="75F2713A" w:rsidR="001243DA" w:rsidRPr="00ED2306" w:rsidRDefault="001243DA" w:rsidP="001243DA">
      <w:pPr>
        <w:spacing w:before="21" w:after="0" w:line="240" w:lineRule="auto"/>
        <w:ind w:left="360"/>
        <w:rPr>
          <w:rFonts w:ascii="Times New Roman" w:eastAsia="Times New Roman" w:hAnsi="Times New Roman" w:cs="Times New Roman"/>
          <w:sz w:val="24"/>
          <w:szCs w:val="24"/>
        </w:rPr>
      </w:pPr>
      <w:r w:rsidRPr="00ED2306">
        <w:rPr>
          <w:rFonts w:ascii="Times New Roman" w:eastAsia="Times New Roman" w:hAnsi="Times New Roman" w:cs="Times New Roman"/>
          <w:noProof/>
          <w:sz w:val="20"/>
          <w:szCs w:val="20"/>
        </w:rPr>
        <mc:AlternateContent>
          <mc:Choice Requires="wpg">
            <w:drawing>
              <wp:anchor distT="0" distB="0" distL="114300" distR="114300" simplePos="0" relativeHeight="251671552" behindDoc="1" locked="0" layoutInCell="1" allowOverlap="1" wp14:anchorId="7424E44E" wp14:editId="5D648FED">
                <wp:simplePos x="0" y="0"/>
                <wp:positionH relativeFrom="page">
                  <wp:posOffset>914400</wp:posOffset>
                </wp:positionH>
                <wp:positionV relativeFrom="paragraph">
                  <wp:posOffset>346075</wp:posOffset>
                </wp:positionV>
                <wp:extent cx="4724400" cy="0"/>
                <wp:effectExtent l="9525" t="12700" r="9525" b="635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0"/>
                          <a:chOff x="1440" y="545"/>
                          <a:chExt cx="7440" cy="0"/>
                        </a:xfrm>
                      </wpg:grpSpPr>
                      <wps:wsp>
                        <wps:cNvPr id="209" name="Freeform 266"/>
                        <wps:cNvSpPr>
                          <a:spLocks/>
                        </wps:cNvSpPr>
                        <wps:spPr bwMode="auto">
                          <a:xfrm>
                            <a:off x="1440" y="545"/>
                            <a:ext cx="7440" cy="0"/>
                          </a:xfrm>
                          <a:custGeom>
                            <a:avLst/>
                            <a:gdLst>
                              <a:gd name="T0" fmla="+- 0 1440 1440"/>
                              <a:gd name="T1" fmla="*/ T0 w 7440"/>
                              <a:gd name="T2" fmla="+- 0 8880 1440"/>
                              <a:gd name="T3" fmla="*/ T2 w 7440"/>
                            </a:gdLst>
                            <a:ahLst/>
                            <a:cxnLst>
                              <a:cxn ang="0">
                                <a:pos x="T1" y="0"/>
                              </a:cxn>
                              <a:cxn ang="0">
                                <a:pos x="T3" y="0"/>
                              </a:cxn>
                            </a:cxnLst>
                            <a:rect l="0" t="0" r="r" b="b"/>
                            <a:pathLst>
                              <a:path w="7440">
                                <a:moveTo>
                                  <a:pt x="0" y="0"/>
                                </a:moveTo>
                                <a:lnTo>
                                  <a:pt x="744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A4395C" id="Group 208" o:spid="_x0000_s1026" style="position:absolute;margin-left:1in;margin-top:27.25pt;width:372pt;height:0;z-index:-251644928;mso-position-horizontal-relative:page" coordorigin="1440,545" coordsize="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">
                <v:shape id="Freeform 266" o:spid="_x0000_s1027" style="position:absolute;left:1440;top:545;width:7440;height:0;visibility:visible;mso-wrap-style:square;v-text-anchor:top" coordsize="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" path="m,l7440,e" filled="f" strokeweight=".21125mm">
                  <v:path arrowok="t" o:connecttype="custom" o:connectlocs="0,0;7440,0" o:connectangles="0,0"/>
                </v:shape>
                <w10:wrap anchorx="page"/>
              </v:group>
            </w:pict>
          </mc:Fallback>
        </mc:AlternateConten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 xml:space="preserve">752                 </w:t>
      </w:r>
      <w:r w:rsidRPr="00ED2306">
        <w:rPr>
          <w:rFonts w:ascii="Times New Roman" w:eastAsia="Times New Roman" w:hAnsi="Times New Roman" w:cs="Times New Roman"/>
          <w:b/>
          <w:spacing w:val="59"/>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30</w:t>
      </w:r>
    </w:p>
    <w:p w14:paraId="5144A804" w14:textId="77777777" w:rsidR="001243DA" w:rsidRPr="00ED2306" w:rsidRDefault="001243DA" w:rsidP="001243DA">
      <w:pPr>
        <w:spacing w:before="18" w:after="0" w:line="240" w:lineRule="exact"/>
        <w:rPr>
          <w:rFonts w:ascii="Times New Roman" w:eastAsia="Times New Roman" w:hAnsi="Times New Roman" w:cs="Times New Roman"/>
          <w:sz w:val="24"/>
          <w:szCs w:val="24"/>
        </w:rPr>
      </w:pPr>
    </w:p>
    <w:p w14:paraId="51EE8C60" w14:textId="77777777" w:rsidR="001243DA" w:rsidRPr="00ED2306" w:rsidRDefault="001243DA" w:rsidP="001243DA">
      <w:pPr>
        <w:spacing w:before="18" w:after="0" w:line="240" w:lineRule="auto"/>
        <w:ind w:left="120" w:right="3600"/>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4"/>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478C206E" w14:textId="77777777" w:rsidR="001243DA" w:rsidRPr="00ED2306" w:rsidRDefault="001243DA" w:rsidP="001243DA">
      <w:pPr>
        <w:spacing w:before="3" w:after="0" w:line="280" w:lineRule="exact"/>
        <w:rPr>
          <w:rFonts w:ascii="Times New Roman" w:eastAsia="Times New Roman" w:hAnsi="Times New Roman" w:cs="Times New Roman"/>
          <w:sz w:val="28"/>
          <w:szCs w:val="28"/>
        </w:rPr>
      </w:pPr>
    </w:p>
    <w:p w14:paraId="65C508D4" w14:textId="77777777" w:rsidR="001243DA" w:rsidRPr="00ED2306" w:rsidRDefault="001243DA" w:rsidP="001243DA">
      <w:pPr>
        <w:spacing w:after="0" w:line="240" w:lineRule="auto"/>
        <w:ind w:left="660"/>
        <w:rPr>
          <w:rFonts w:ascii="Times New Roman" w:eastAsia="Times New Roman" w:hAnsi="Times New Roman" w:cs="Times New Roman"/>
          <w:sz w:val="24"/>
          <w:szCs w:val="24"/>
        </w:rPr>
      </w:pPr>
      <w:r w:rsidRPr="00ED2306">
        <w:rPr>
          <w:rFonts w:ascii="Times New Roman" w:eastAsia="Times New Roman" w:hAnsi="Times New Roman" w:cs="Times New Roman"/>
          <w:b/>
          <w:spacing w:val="-2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2"/>
          <w:sz w:val="24"/>
          <w:szCs w:val="24"/>
        </w:rPr>
        <w:t>w</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k</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19</w:t>
      </w:r>
      <w:r w:rsidRPr="00ED2306">
        <w:rPr>
          <w:rFonts w:ascii="Times New Roman" w:eastAsia="Times New Roman" w:hAnsi="Times New Roman" w:cs="Times New Roman"/>
          <w:b/>
          <w:spacing w:val="-2"/>
          <w:sz w:val="24"/>
          <w:szCs w:val="24"/>
        </w:rPr>
        <w:t>/</w:t>
      </w:r>
      <w:r w:rsidRPr="00ED2306">
        <w:rPr>
          <w:rFonts w:ascii="Times New Roman" w:eastAsia="Times New Roman" w:hAnsi="Times New Roman" w:cs="Times New Roman"/>
          <w:b/>
          <w:sz w:val="24"/>
          <w:szCs w:val="24"/>
        </w:rPr>
        <w:t>27</w:t>
      </w:r>
    </w:p>
    <w:p w14:paraId="52F0AA4B" w14:textId="77777777" w:rsidR="001243DA" w:rsidRPr="00ED2306" w:rsidRDefault="001243DA" w:rsidP="001243DA">
      <w:pPr>
        <w:spacing w:before="9" w:after="0" w:line="120" w:lineRule="exact"/>
        <w:rPr>
          <w:rFonts w:ascii="Times New Roman" w:eastAsia="Times New Roman" w:hAnsi="Times New Roman" w:cs="Times New Roman"/>
          <w:sz w:val="13"/>
          <w:szCs w:val="13"/>
        </w:rPr>
      </w:pPr>
    </w:p>
    <w:p w14:paraId="75C1F40E" w14:textId="77777777" w:rsidR="001243DA" w:rsidRPr="00ED2306" w:rsidRDefault="001243DA" w:rsidP="001243DA">
      <w:pPr>
        <w:spacing w:after="0" w:line="240" w:lineRule="auto"/>
        <w:ind w:left="66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l</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2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 xml:space="preserve">= </w:t>
      </w:r>
      <w:r w:rsidRPr="00ED2306">
        <w:rPr>
          <w:rFonts w:ascii="Times New Roman" w:eastAsia="Times New Roman" w:hAnsi="Times New Roman" w:cs="Times New Roman"/>
          <w:b/>
          <w:spacing w:val="59"/>
          <w:sz w:val="24"/>
          <w:szCs w:val="24"/>
        </w:rPr>
        <w:t xml:space="preserve"> </w:t>
      </w:r>
      <w:r w:rsidRPr="00ED2306">
        <w:rPr>
          <w:rFonts w:ascii="Times New Roman" w:eastAsia="Times New Roman" w:hAnsi="Times New Roman" w:cs="Times New Roman"/>
          <w:b/>
          <w:sz w:val="24"/>
          <w:szCs w:val="24"/>
        </w:rPr>
        <w:t>49/</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57</w:t>
      </w:r>
    </w:p>
    <w:p w14:paraId="2CBCC41C" w14:textId="77777777" w:rsidR="001243DA" w:rsidRPr="00ED2306" w:rsidRDefault="001243DA" w:rsidP="001243DA">
      <w:pPr>
        <w:spacing w:before="8" w:after="0" w:line="160" w:lineRule="exact"/>
        <w:rPr>
          <w:rFonts w:ascii="Times New Roman" w:eastAsia="Times New Roman" w:hAnsi="Times New Roman" w:cs="Times New Roman"/>
          <w:sz w:val="17"/>
          <w:szCs w:val="17"/>
        </w:rPr>
      </w:pPr>
    </w:p>
    <w:p w14:paraId="60BC25E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2D0831C5" w14:textId="42D52EC5" w:rsidR="001243DA" w:rsidRPr="00ED2306" w:rsidRDefault="001243DA" w:rsidP="001263C0">
      <w:pPr>
        <w:spacing w:after="0" w:line="240" w:lineRule="auto"/>
        <w:rPr>
          <w:rFonts w:ascii="Times New Roman" w:eastAsia="Times New Roman" w:hAnsi="Times New Roman" w:cs="Times New Roman"/>
          <w:sz w:val="28"/>
          <w:szCs w:val="28"/>
        </w:rPr>
      </w:pPr>
      <w:r w:rsidRPr="00ED2306">
        <w:rPr>
          <w:rFonts w:ascii="Times New Roman" w:eastAsia="Times New Roman" w:hAnsi="Times New Roman" w:cs="Times New Roman"/>
          <w:b/>
          <w:i/>
          <w:spacing w:val="55"/>
          <w:sz w:val="24"/>
          <w:szCs w:val="24"/>
        </w:rPr>
        <w:t xml:space="preserve"> </w:t>
      </w:r>
      <w:r w:rsidRPr="00ED2306">
        <w:rPr>
          <w:rFonts w:ascii="Times New Roman" w:eastAsia="Times New Roman" w:hAnsi="Times New Roman" w:cs="Times New Roman"/>
          <w:b/>
          <w:i/>
          <w:sz w:val="28"/>
          <w:szCs w:val="28"/>
        </w:rPr>
        <w:t>C</w:t>
      </w:r>
      <w:r w:rsidRPr="00ED2306">
        <w:rPr>
          <w:rFonts w:ascii="Times New Roman" w:eastAsia="Times New Roman" w:hAnsi="Times New Roman" w:cs="Times New Roman"/>
          <w:b/>
          <w:i/>
          <w:spacing w:val="1"/>
          <w:sz w:val="28"/>
          <w:szCs w:val="28"/>
        </w:rPr>
        <w:t>o</w:t>
      </w:r>
      <w:r w:rsidRPr="00ED2306">
        <w:rPr>
          <w:rFonts w:ascii="Times New Roman" w:eastAsia="Times New Roman" w:hAnsi="Times New Roman" w:cs="Times New Roman"/>
          <w:b/>
          <w:i/>
          <w:spacing w:val="-2"/>
          <w:sz w:val="28"/>
          <w:szCs w:val="28"/>
        </w:rPr>
        <w:t>u</w:t>
      </w:r>
      <w:r w:rsidRPr="00ED2306">
        <w:rPr>
          <w:rFonts w:ascii="Times New Roman" w:eastAsia="Times New Roman" w:hAnsi="Times New Roman" w:cs="Times New Roman"/>
          <w:b/>
          <w:i/>
          <w:spacing w:val="1"/>
          <w:sz w:val="28"/>
          <w:szCs w:val="28"/>
        </w:rPr>
        <w:t>rs</w:t>
      </w:r>
      <w:r w:rsidRPr="00ED2306">
        <w:rPr>
          <w:rFonts w:ascii="Times New Roman" w:eastAsia="Times New Roman" w:hAnsi="Times New Roman" w:cs="Times New Roman"/>
          <w:b/>
          <w:i/>
          <w:spacing w:val="-2"/>
          <w:sz w:val="28"/>
          <w:szCs w:val="28"/>
        </w:rPr>
        <w:t>e</w:t>
      </w:r>
      <w:r w:rsidRPr="00ED2306">
        <w:rPr>
          <w:rFonts w:ascii="Times New Roman" w:eastAsia="Times New Roman" w:hAnsi="Times New Roman" w:cs="Times New Roman"/>
          <w:b/>
          <w:i/>
          <w:sz w:val="28"/>
          <w:szCs w:val="28"/>
        </w:rPr>
        <w:t>s</w:t>
      </w:r>
    </w:p>
    <w:p w14:paraId="2E6A1448" w14:textId="77777777" w:rsidR="001243DA" w:rsidRPr="00ED2306" w:rsidRDefault="001243DA" w:rsidP="001243DA">
      <w:pPr>
        <w:spacing w:before="2" w:after="0" w:line="120" w:lineRule="exact"/>
        <w:rPr>
          <w:rFonts w:ascii="Times New Roman" w:eastAsia="Times New Roman" w:hAnsi="Times New Roman" w:cs="Times New Roman"/>
          <w:sz w:val="13"/>
          <w:szCs w:val="13"/>
        </w:rPr>
      </w:pPr>
    </w:p>
    <w:p w14:paraId="3698CD19"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F0101BD" w14:textId="32F79294"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lastRenderedPageBreak/>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w:t>
      </w:r>
      <w:r w:rsidRPr="00ED2306">
        <w:rPr>
          <w:rFonts w:ascii="Times New Roman" w:eastAsia="Times New Roman" w:hAnsi="Times New Roman" w:cs="Times New Roman"/>
          <w:b/>
          <w:spacing w:val="-14"/>
          <w:sz w:val="24"/>
          <w:szCs w:val="24"/>
        </w:rPr>
        <w:t>1</w:t>
      </w:r>
      <w:r w:rsidRPr="00ED2306">
        <w:rPr>
          <w:rFonts w:ascii="Times New Roman" w:eastAsia="Times New Roman" w:hAnsi="Times New Roman" w:cs="Times New Roman"/>
          <w:b/>
          <w:spacing w:val="3"/>
          <w:sz w:val="24"/>
          <w:szCs w:val="24"/>
        </w:rPr>
        <w:t>1</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pacing w:val="-21"/>
          <w:sz w:val="24"/>
          <w:szCs w:val="24"/>
        </w:rPr>
        <w:t>T</w:t>
      </w:r>
      <w:r w:rsidRPr="00ED2306">
        <w:rPr>
          <w:rFonts w:ascii="Times New Roman" w:eastAsia="Times New Roman" w:hAnsi="Times New Roman" w:cs="Times New Roman"/>
          <w:b/>
          <w:sz w:val="24"/>
          <w:szCs w:val="24"/>
        </w:rPr>
        <w:t>ax</w:t>
      </w:r>
      <w:r w:rsidRPr="00ED2306">
        <w:rPr>
          <w:rFonts w:ascii="Times New Roman" w:eastAsia="Times New Roman" w:hAnsi="Times New Roman" w:cs="Times New Roman"/>
          <w:b/>
          <w:spacing w:val="3"/>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11"/>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z w:val="24"/>
          <w:szCs w:val="24"/>
        </w:rPr>
        <w:t>ys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001263C0">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04AC7858" w14:textId="77777777" w:rsidR="001243DA" w:rsidRPr="00ED2306" w:rsidRDefault="001243DA" w:rsidP="001243DA">
      <w:pPr>
        <w:spacing w:before="18" w:after="0" w:line="260" w:lineRule="exact"/>
        <w:rPr>
          <w:rFonts w:ascii="Times New Roman" w:eastAsia="Times New Roman" w:hAnsi="Times New Roman" w:cs="Times New Roman"/>
          <w:sz w:val="26"/>
          <w:szCs w:val="26"/>
        </w:rPr>
      </w:pPr>
    </w:p>
    <w:p w14:paraId="679182C9" w14:textId="77777777"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p>
    <w:p w14:paraId="54534969" w14:textId="77777777" w:rsidR="001243DA" w:rsidRPr="00ED2306" w:rsidRDefault="001243DA" w:rsidP="001243DA">
      <w:pPr>
        <w:spacing w:before="14" w:after="0" w:line="240" w:lineRule="exact"/>
        <w:rPr>
          <w:rFonts w:ascii="Times New Roman" w:eastAsia="Times New Roman" w:hAnsi="Times New Roman" w:cs="Times New Roman"/>
          <w:sz w:val="24"/>
          <w:szCs w:val="24"/>
        </w:rPr>
      </w:pPr>
    </w:p>
    <w:p w14:paraId="1A342CAB"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dge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p>
    <w:p w14:paraId="5EA268B2" w14:textId="77777777" w:rsidR="001243DA" w:rsidRPr="00ED2306" w:rsidRDefault="001243DA" w:rsidP="001243DA">
      <w:pPr>
        <w:spacing w:before="19" w:after="0" w:line="240" w:lineRule="exact"/>
        <w:rPr>
          <w:rFonts w:ascii="Times New Roman" w:eastAsia="Times New Roman" w:hAnsi="Times New Roman" w:cs="Times New Roman"/>
          <w:sz w:val="24"/>
          <w:szCs w:val="24"/>
        </w:rPr>
      </w:pPr>
    </w:p>
    <w:p w14:paraId="179766EF"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se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p>
    <w:p w14:paraId="26549260" w14:textId="77777777" w:rsidR="001243DA" w:rsidRPr="00ED2306" w:rsidRDefault="001243DA" w:rsidP="001243DA">
      <w:pPr>
        <w:spacing w:before="19" w:after="0" w:line="240" w:lineRule="exact"/>
        <w:rPr>
          <w:rFonts w:ascii="Times New Roman" w:eastAsia="Times New Roman" w:hAnsi="Times New Roman" w:cs="Times New Roman"/>
          <w:sz w:val="24"/>
          <w:szCs w:val="24"/>
        </w:rPr>
      </w:pPr>
    </w:p>
    <w:p w14:paraId="15804585"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dge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a</w:t>
      </w:r>
    </w:p>
    <w:p w14:paraId="74F7AE38" w14:textId="77777777" w:rsidR="001243DA" w:rsidRPr="00ED2306" w:rsidRDefault="001243DA" w:rsidP="001243DA">
      <w:pPr>
        <w:spacing w:before="5" w:after="0" w:line="240" w:lineRule="exact"/>
        <w:rPr>
          <w:rFonts w:ascii="Times New Roman" w:eastAsia="Times New Roman" w:hAnsi="Times New Roman" w:cs="Times New Roman"/>
          <w:sz w:val="24"/>
          <w:szCs w:val="24"/>
        </w:rPr>
      </w:pPr>
    </w:p>
    <w:p w14:paraId="5CE38F4E" w14:textId="77777777"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20FD9202" w14:textId="77777777" w:rsidR="001243DA" w:rsidRPr="00ED2306" w:rsidRDefault="001243DA" w:rsidP="001243DA">
      <w:pPr>
        <w:spacing w:before="18" w:after="0" w:line="220" w:lineRule="exact"/>
        <w:rPr>
          <w:rFonts w:ascii="Times New Roman" w:eastAsia="Times New Roman" w:hAnsi="Times New Roman" w:cs="Times New Roman"/>
        </w:rPr>
      </w:pPr>
    </w:p>
    <w:p w14:paraId="68500BCF" w14:textId="35414417" w:rsidR="001243DA" w:rsidRPr="00ED2306" w:rsidRDefault="001243DA" w:rsidP="001A3F86">
      <w:pPr>
        <w:spacing w:after="0"/>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ode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 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oo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 xml:space="preserve">y of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0"/>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001A3F86"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sup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pub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nu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21"/>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p>
    <w:p w14:paraId="61E1EDD9" w14:textId="77777777" w:rsidR="001243DA" w:rsidRPr="00ED2306" w:rsidRDefault="001243DA" w:rsidP="001243DA">
      <w:pPr>
        <w:spacing w:before="7" w:after="0" w:line="180" w:lineRule="exact"/>
        <w:rPr>
          <w:rFonts w:ascii="Times New Roman" w:eastAsia="Times New Roman" w:hAnsi="Times New Roman" w:cs="Times New Roman"/>
          <w:sz w:val="19"/>
          <w:szCs w:val="19"/>
        </w:rPr>
      </w:pPr>
    </w:p>
    <w:p w14:paraId="336E7C05" w14:textId="77777777" w:rsidR="001243DA" w:rsidRPr="00ED2306" w:rsidRDefault="001243DA" w:rsidP="001243DA">
      <w:pPr>
        <w:spacing w:after="0" w:line="240" w:lineRule="auto"/>
        <w:ind w:left="120" w:right="76"/>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1"/>
          <w:sz w:val="24"/>
          <w:szCs w:val="24"/>
        </w:rPr>
        <w:t>ill</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 k</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c 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5"/>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p>
    <w:p w14:paraId="30988BA8"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67327C94" w14:textId="77777777" w:rsidR="001243DA" w:rsidRPr="00ED2306" w:rsidRDefault="001243DA" w:rsidP="001263C0">
      <w:pPr>
        <w:tabs>
          <w:tab w:val="left" w:pos="1710"/>
        </w:tabs>
        <w:spacing w:after="0" w:line="260" w:lineRule="exact"/>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16E21DB9"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7B9B0185"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p>
    <w:p w14:paraId="049637D1"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11E80101"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C7B400F" w14:textId="77777777" w:rsidR="001243DA" w:rsidRPr="00ED2306" w:rsidRDefault="001243DA" w:rsidP="001243DA">
      <w:pPr>
        <w:spacing w:before="2" w:after="0" w:line="160" w:lineRule="exact"/>
        <w:rPr>
          <w:rFonts w:ascii="Times New Roman" w:eastAsia="Times New Roman" w:hAnsi="Times New Roman" w:cs="Times New Roman"/>
          <w:sz w:val="16"/>
          <w:szCs w:val="16"/>
        </w:rPr>
      </w:pPr>
    </w:p>
    <w:p w14:paraId="334D373C" w14:textId="77777777" w:rsidR="001243DA" w:rsidRPr="00ED2306" w:rsidRDefault="001243DA" w:rsidP="001263C0">
      <w:pPr>
        <w:spacing w:after="0" w:line="260" w:lineRule="exact"/>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344CCEBE"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arac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1A40F9E"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0DF7C38B"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515663D"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51002716"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DE84F09" w14:textId="77777777"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 xml:space="preserve">721 </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ter</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 xml:space="preserve">s </w:t>
      </w:r>
      <w:r w:rsidRPr="00ED2306">
        <w:rPr>
          <w:rFonts w:ascii="Times New Roman" w:eastAsia="Times New Roman" w:hAnsi="Times New Roman" w:cs="Times New Roman"/>
          <w:b/>
          <w:spacing w:val="51"/>
          <w:sz w:val="24"/>
          <w:szCs w:val="24"/>
        </w:rPr>
        <w:t xml:space="preserve"> </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2"/>
          <w:sz w:val="24"/>
          <w:szCs w:val="24"/>
        </w:rPr>
        <w:t>r</w:t>
      </w:r>
      <w:r w:rsidRPr="00ED2306">
        <w:rPr>
          <w:rFonts w:ascii="Times New Roman" w:eastAsia="Times New Roman" w:hAnsi="Times New Roman" w:cs="Times New Roman"/>
          <w:b/>
          <w:sz w:val="24"/>
          <w:szCs w:val="24"/>
        </w:rPr>
        <w:t>s</w:t>
      </w:r>
    </w:p>
    <w:p w14:paraId="242CD028" w14:textId="77777777" w:rsidR="001243DA" w:rsidRPr="00ED2306" w:rsidRDefault="001243DA" w:rsidP="001243DA">
      <w:pPr>
        <w:spacing w:before="18" w:after="0" w:line="260" w:lineRule="exact"/>
        <w:rPr>
          <w:rFonts w:ascii="Times New Roman" w:eastAsia="Times New Roman" w:hAnsi="Times New Roman" w:cs="Times New Roman"/>
          <w:sz w:val="26"/>
          <w:szCs w:val="26"/>
        </w:rPr>
      </w:pPr>
    </w:p>
    <w:p w14:paraId="663A57BC" w14:textId="77777777"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z w:val="24"/>
          <w:szCs w:val="24"/>
        </w:rPr>
        <w:t>e</w:t>
      </w:r>
    </w:p>
    <w:p w14:paraId="6744B2E4" w14:textId="77777777" w:rsidR="001243DA" w:rsidRPr="00ED2306" w:rsidRDefault="001243DA" w:rsidP="001243DA">
      <w:pPr>
        <w:spacing w:before="14" w:after="0" w:line="240" w:lineRule="exact"/>
        <w:rPr>
          <w:rFonts w:ascii="Times New Roman" w:eastAsia="Times New Roman" w:hAnsi="Times New Roman" w:cs="Times New Roman"/>
          <w:sz w:val="24"/>
          <w:szCs w:val="24"/>
        </w:rPr>
      </w:pPr>
    </w:p>
    <w:p w14:paraId="518FCEBC"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Equ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p>
    <w:p w14:paraId="14FAF072"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p>
    <w:p w14:paraId="79E6F956"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7"/>
          <w:sz w:val="24"/>
          <w:szCs w:val="24"/>
        </w:rPr>
        <w:t>W</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2CF853BA"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4DB0C73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1D81946" w14:textId="77777777" w:rsidR="001243DA" w:rsidRPr="00ED2306" w:rsidRDefault="001243DA" w:rsidP="001263C0">
      <w:pPr>
        <w:spacing w:after="0" w:line="240" w:lineRule="auto"/>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2A4E490E" w14:textId="77777777" w:rsidR="001243DA" w:rsidRPr="00ED2306" w:rsidRDefault="001243DA" w:rsidP="001243DA">
      <w:pPr>
        <w:spacing w:before="11" w:after="0" w:line="260" w:lineRule="exact"/>
        <w:rPr>
          <w:rFonts w:ascii="Times New Roman" w:eastAsia="Times New Roman" w:hAnsi="Times New Roman" w:cs="Times New Roman"/>
          <w:sz w:val="26"/>
          <w:szCs w:val="26"/>
        </w:rPr>
      </w:pPr>
    </w:p>
    <w:p w14:paraId="18556186" w14:textId="77777777" w:rsidR="001243DA" w:rsidRPr="00ED2306" w:rsidRDefault="001243DA" w:rsidP="001243DA">
      <w:pPr>
        <w:spacing w:after="0" w:line="24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 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ge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Endo</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 h</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fea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ds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1E8B1771" w14:textId="77777777" w:rsidR="001243DA" w:rsidRPr="00ED2306" w:rsidRDefault="001243DA" w:rsidP="001243DA">
      <w:pPr>
        <w:spacing w:before="16" w:after="0" w:line="260" w:lineRule="exact"/>
        <w:rPr>
          <w:rFonts w:ascii="Times New Roman" w:eastAsia="Times New Roman" w:hAnsi="Times New Roman" w:cs="Times New Roman"/>
          <w:sz w:val="26"/>
          <w:szCs w:val="26"/>
        </w:rPr>
      </w:pPr>
    </w:p>
    <w:p w14:paraId="590F01A5" w14:textId="77777777" w:rsidR="001243DA" w:rsidRPr="00ED2306" w:rsidRDefault="001243DA" w:rsidP="001243DA">
      <w:pPr>
        <w:spacing w:after="0" w:line="24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arac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3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3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3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w:t>
      </w:r>
    </w:p>
    <w:p w14:paraId="2FBF0E9A" w14:textId="77777777" w:rsidR="001243DA" w:rsidRPr="00ED2306" w:rsidRDefault="001243DA" w:rsidP="001243DA">
      <w:pPr>
        <w:spacing w:after="0" w:line="240" w:lineRule="auto"/>
        <w:ind w:left="120" w:right="3334"/>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sus</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4FA006DB"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4933E264" w14:textId="77777777" w:rsidR="001243DA" w:rsidRPr="00ED2306" w:rsidRDefault="001243DA" w:rsidP="001263C0">
      <w:pPr>
        <w:spacing w:after="0" w:line="260" w:lineRule="exact"/>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6680E035"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48DFC2ED" w14:textId="62F695E1" w:rsidR="001243DA" w:rsidRPr="00ED2306" w:rsidRDefault="001243DA" w:rsidP="001A3F86">
      <w:pPr>
        <w:spacing w:before="57" w:after="0" w:line="240" w:lineRule="auto"/>
        <w:ind w:left="480"/>
        <w:rPr>
          <w:rFonts w:ascii="Times New Roman" w:eastAsia="Times New Roman" w:hAnsi="Times New Roman" w:cs="Times New Roman"/>
          <w:sz w:val="11"/>
          <w:szCs w:val="11"/>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4B45C940"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F467D35"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sshouse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p>
    <w:p w14:paraId="5E3E35BD"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13A08B8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1164551" w14:textId="77777777" w:rsidR="001243DA" w:rsidRPr="00ED2306" w:rsidRDefault="001243DA" w:rsidP="001243DA">
      <w:pPr>
        <w:spacing w:after="0" w:line="260" w:lineRule="exact"/>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1E6DE488" w14:textId="77777777" w:rsidR="001243DA" w:rsidRPr="00ED2306" w:rsidRDefault="001243DA" w:rsidP="001243DA">
      <w:pPr>
        <w:tabs>
          <w:tab w:val="left" w:pos="820"/>
        </w:tabs>
        <w:spacing w:before="15" w:after="0" w:line="275" w:lineRule="auto"/>
        <w:ind w:left="840" w:right="76"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 xml:space="preserve">w </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ons </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s</w:t>
      </w:r>
    </w:p>
    <w:p w14:paraId="78E50068" w14:textId="77777777" w:rsidR="001243DA" w:rsidRPr="00ED2306" w:rsidRDefault="001243DA" w:rsidP="001243DA">
      <w:pPr>
        <w:spacing w:before="20" w:after="0" w:line="200" w:lineRule="exact"/>
        <w:rPr>
          <w:rFonts w:ascii="Times New Roman" w:eastAsia="Times New Roman" w:hAnsi="Times New Roman" w:cs="Times New Roman"/>
          <w:sz w:val="20"/>
          <w:szCs w:val="20"/>
        </w:rPr>
      </w:pPr>
    </w:p>
    <w:p w14:paraId="044D8F2B"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2E7A21FD" w14:textId="77777777" w:rsidR="001243DA" w:rsidRPr="00ED2306" w:rsidRDefault="001243DA" w:rsidP="001243DA">
      <w:pPr>
        <w:spacing w:before="19" w:after="0" w:line="240" w:lineRule="exact"/>
        <w:rPr>
          <w:rFonts w:ascii="Times New Roman" w:eastAsia="Times New Roman" w:hAnsi="Times New Roman" w:cs="Times New Roman"/>
          <w:sz w:val="24"/>
          <w:szCs w:val="24"/>
        </w:rPr>
      </w:pPr>
    </w:p>
    <w:p w14:paraId="1E76B7AF"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B718712" w14:textId="77777777" w:rsidR="001243DA" w:rsidRPr="00ED2306" w:rsidRDefault="001243DA" w:rsidP="001243DA">
      <w:pPr>
        <w:spacing w:before="17" w:after="0" w:line="240" w:lineRule="exact"/>
        <w:rPr>
          <w:rFonts w:ascii="Times New Roman" w:eastAsia="Times New Roman" w:hAnsi="Times New Roman" w:cs="Times New Roman"/>
          <w:sz w:val="24"/>
          <w:szCs w:val="24"/>
        </w:rPr>
      </w:pPr>
    </w:p>
    <w:p w14:paraId="5D5796DA" w14:textId="77777777" w:rsidR="001243DA" w:rsidRPr="00ED2306" w:rsidRDefault="001243DA" w:rsidP="001243DA">
      <w:pPr>
        <w:spacing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sshou</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044316D2" w14:textId="77777777" w:rsidR="001243DA" w:rsidRPr="00ED2306" w:rsidRDefault="001243DA" w:rsidP="001243DA">
      <w:pPr>
        <w:spacing w:before="7" w:after="0" w:line="240" w:lineRule="exact"/>
        <w:rPr>
          <w:rFonts w:ascii="Times New Roman" w:eastAsia="Times New Roman" w:hAnsi="Times New Roman" w:cs="Times New Roman"/>
          <w:sz w:val="24"/>
          <w:szCs w:val="24"/>
        </w:rPr>
      </w:pPr>
    </w:p>
    <w:p w14:paraId="393E1C94" w14:textId="77777777" w:rsidR="001263C0" w:rsidRDefault="001243DA" w:rsidP="001263C0">
      <w:pPr>
        <w:spacing w:after="0" w:line="540" w:lineRule="atLeast"/>
        <w:ind w:left="120"/>
        <w:rPr>
          <w:rFonts w:ascii="Times New Roman" w:eastAsia="Times New Roman" w:hAnsi="Times New Roman" w:cs="Times New Roman"/>
          <w:b/>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 xml:space="preserve">731 </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8"/>
          <w:sz w:val="24"/>
          <w:szCs w:val="24"/>
        </w:rPr>
        <w:t xml:space="preserve"> </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17"/>
          <w:sz w:val="24"/>
          <w:szCs w:val="24"/>
        </w:rPr>
        <w:t xml:space="preserve"> </w:t>
      </w:r>
      <w:r w:rsidRPr="00ED2306">
        <w:rPr>
          <w:rFonts w:ascii="Times New Roman" w:eastAsia="Times New Roman" w:hAnsi="Times New Roman" w:cs="Times New Roman"/>
          <w:b/>
          <w:sz w:val="24"/>
          <w:szCs w:val="24"/>
        </w:rPr>
        <w:t>Ag</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1"/>
          <w:sz w:val="24"/>
          <w:szCs w:val="24"/>
        </w:rPr>
        <w:t>En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3"/>
          <w:sz w:val="24"/>
          <w:szCs w:val="24"/>
        </w:rPr>
        <w:t>o</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3"/>
          <w:sz w:val="24"/>
          <w:szCs w:val="24"/>
        </w:rPr>
        <w:t>o</w:t>
      </w:r>
      <w:r w:rsidRPr="00ED2306">
        <w:rPr>
          <w:rFonts w:ascii="Times New Roman" w:eastAsia="Times New Roman" w:hAnsi="Times New Roman" w:cs="Times New Roman"/>
          <w:b/>
          <w:sz w:val="24"/>
          <w:szCs w:val="24"/>
        </w:rPr>
        <w:t xml:space="preserve">gy </w:t>
      </w:r>
      <w:r w:rsidRPr="00ED2306">
        <w:rPr>
          <w:rFonts w:ascii="Times New Roman" w:eastAsia="Times New Roman" w:hAnsi="Times New Roman" w:cs="Times New Roman"/>
          <w:b/>
          <w:spacing w:val="48"/>
          <w:sz w:val="24"/>
          <w:szCs w:val="24"/>
        </w:rPr>
        <w:t xml:space="preserve"> </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s. </w:t>
      </w:r>
    </w:p>
    <w:p w14:paraId="1CCF1FCD" w14:textId="50ED435D" w:rsidR="001243DA" w:rsidRPr="00ED2306" w:rsidRDefault="001243DA" w:rsidP="001263C0">
      <w:pPr>
        <w:spacing w:after="0" w:line="540" w:lineRule="atLeast"/>
        <w:ind w:left="12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z w:val="24"/>
          <w:szCs w:val="24"/>
        </w:rPr>
        <w:t>e</w:t>
      </w:r>
    </w:p>
    <w:p w14:paraId="5103C713" w14:textId="77777777" w:rsidR="001243DA" w:rsidRPr="00ED2306" w:rsidRDefault="001243DA" w:rsidP="001243DA">
      <w:pPr>
        <w:spacing w:before="14"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or</w:t>
      </w:r>
    </w:p>
    <w:p w14:paraId="18F9084F"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7"/>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 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24C08176"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08335FA4"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35E8CCE7"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F0987D8" w14:textId="77777777" w:rsidR="001243DA" w:rsidRPr="00ED2306" w:rsidRDefault="001243DA" w:rsidP="001243DA">
      <w:pPr>
        <w:spacing w:after="0" w:line="240" w:lineRule="auto"/>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6BAD3FB5" w14:textId="77777777" w:rsidR="001243DA" w:rsidRPr="00ED2306" w:rsidRDefault="001243DA" w:rsidP="001243DA">
      <w:pPr>
        <w:spacing w:after="0" w:line="260" w:lineRule="exact"/>
        <w:ind w:left="660" w:right="83"/>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3"/>
          <w:sz w:val="24"/>
          <w:szCs w:val="24"/>
        </w:rPr>
        <w:t>in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p>
    <w:p w14:paraId="70720593" w14:textId="77777777" w:rsidR="001243DA" w:rsidRPr="00ED2306" w:rsidRDefault="001243DA" w:rsidP="001243DA">
      <w:pPr>
        <w:spacing w:after="0" w:line="240" w:lineRule="auto"/>
        <w:ind w:left="66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of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 xml:space="preserve">g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lli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4"/>
          <w:sz w:val="24"/>
          <w:szCs w:val="24"/>
        </w:rPr>
        <w:t>c</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p>
    <w:p w14:paraId="614CDE4C" w14:textId="77777777" w:rsidR="001243DA" w:rsidRPr="00ED2306" w:rsidRDefault="001243DA" w:rsidP="001243DA">
      <w:pPr>
        <w:spacing w:after="0" w:line="240" w:lineRule="auto"/>
        <w:ind w:left="660" w:right="82"/>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lastRenderedPageBreak/>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1"/>
          <w:sz w:val="24"/>
          <w:szCs w:val="24"/>
        </w:rPr>
        <w:t>fe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9"/>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 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oss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p>
    <w:p w14:paraId="5CF8FA3A"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56A45D22" w14:textId="77777777" w:rsidR="001243DA" w:rsidRPr="00ED2306" w:rsidRDefault="001243DA" w:rsidP="001243DA">
      <w:pPr>
        <w:spacing w:after="0" w:line="260" w:lineRule="exact"/>
        <w:ind w:left="12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7A95C7ED"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5F23C27C"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79E904C2"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7B686E06"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p>
    <w:p w14:paraId="7051DD94"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a</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0FAE6B48"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31566E0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BC76685" w14:textId="77777777" w:rsidR="001243DA" w:rsidRPr="00ED2306" w:rsidRDefault="001243DA" w:rsidP="001243DA">
      <w:pPr>
        <w:spacing w:after="0" w:line="260" w:lineRule="exact"/>
        <w:ind w:left="120"/>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0BB4D8B5"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33EA49CF"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3E1E4A90"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91206D2" w14:textId="77777777" w:rsidR="001A3F86" w:rsidRPr="00ED2306" w:rsidRDefault="001243DA" w:rsidP="001A3F86">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p>
    <w:p w14:paraId="33F944C2" w14:textId="77777777" w:rsidR="001A3F86" w:rsidRPr="00ED2306" w:rsidRDefault="001A3F86" w:rsidP="001A3F86">
      <w:pPr>
        <w:spacing w:before="57" w:after="0" w:line="240" w:lineRule="auto"/>
        <w:ind w:left="480"/>
        <w:rPr>
          <w:rFonts w:ascii="Times New Roman" w:eastAsia="Times New Roman" w:hAnsi="Times New Roman" w:cs="Times New Roman"/>
          <w:sz w:val="24"/>
          <w:szCs w:val="24"/>
        </w:rPr>
      </w:pPr>
    </w:p>
    <w:p w14:paraId="6B7DD7E6" w14:textId="7BA6402F" w:rsidR="001243DA" w:rsidRPr="00ED2306" w:rsidRDefault="001243DA" w:rsidP="001A3F86">
      <w:pPr>
        <w:spacing w:before="57" w:after="0" w:line="240" w:lineRule="auto"/>
        <w:ind w:left="90"/>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741</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z w:val="24"/>
          <w:szCs w:val="24"/>
        </w:rPr>
        <w:t>ar</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pp</w:t>
      </w:r>
      <w:r w:rsidRPr="00ED2306">
        <w:rPr>
          <w:rFonts w:ascii="Times New Roman" w:eastAsia="Times New Roman" w:hAnsi="Times New Roman" w:cs="Times New Roman"/>
          <w:b/>
          <w:spacing w:val="-6"/>
          <w:sz w:val="24"/>
          <w:szCs w:val="24"/>
        </w:rPr>
        <w:t>r</w:t>
      </w:r>
      <w:r w:rsidRPr="00ED2306">
        <w:rPr>
          <w:rFonts w:ascii="Times New Roman" w:eastAsia="Times New Roman" w:hAnsi="Times New Roman" w:cs="Times New Roman"/>
          <w:b/>
          <w:sz w:val="24"/>
          <w:szCs w:val="24"/>
        </w:rPr>
        <w:t>oa</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14"/>
          <w:sz w:val="24"/>
          <w:szCs w:val="24"/>
        </w:rPr>
        <w:t xml:space="preserve"> </w:t>
      </w:r>
      <w:r w:rsidRPr="00ED2306">
        <w:rPr>
          <w:rFonts w:ascii="Times New Roman" w:eastAsia="Times New Roman" w:hAnsi="Times New Roman" w:cs="Times New Roman"/>
          <w:b/>
          <w:sz w:val="24"/>
          <w:szCs w:val="24"/>
        </w:rPr>
        <w:t>Ag</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pacing w:val="2"/>
          <w:sz w:val="24"/>
          <w:szCs w:val="24"/>
        </w:rPr>
        <w:t>t</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1"/>
          <w:sz w:val="24"/>
          <w:szCs w:val="24"/>
        </w:rPr>
        <w:t>En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 xml:space="preserve">ogy   </w:t>
      </w:r>
      <w:r w:rsidRPr="00ED2306">
        <w:rPr>
          <w:rFonts w:ascii="Times New Roman" w:eastAsia="Times New Roman" w:hAnsi="Times New Roman" w:cs="Times New Roman"/>
          <w:b/>
          <w:spacing w:val="48"/>
          <w:sz w:val="24"/>
          <w:szCs w:val="24"/>
        </w:rPr>
        <w:t xml:space="preserve"> </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55D07ADB" w14:textId="77777777" w:rsidR="001243DA" w:rsidRPr="00ED2306" w:rsidRDefault="001243DA" w:rsidP="001243DA">
      <w:pPr>
        <w:spacing w:before="16" w:after="0" w:line="260" w:lineRule="exact"/>
        <w:rPr>
          <w:rFonts w:ascii="Times New Roman" w:eastAsia="Times New Roman" w:hAnsi="Times New Roman" w:cs="Times New Roman"/>
          <w:sz w:val="26"/>
          <w:szCs w:val="26"/>
        </w:rPr>
      </w:pPr>
    </w:p>
    <w:p w14:paraId="3A05F767" w14:textId="77777777" w:rsidR="001243DA" w:rsidRPr="00ED2306" w:rsidRDefault="001243DA" w:rsidP="001263C0">
      <w:pPr>
        <w:spacing w:after="0" w:line="260" w:lineRule="exact"/>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p>
    <w:p w14:paraId="11F10E13"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y</w:t>
      </w:r>
    </w:p>
    <w:p w14:paraId="67B5B8B4"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 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p>
    <w:p w14:paraId="417BCE5F"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nos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D</w:t>
      </w:r>
      <w:r w:rsidRPr="00ED2306">
        <w:rPr>
          <w:rFonts w:ascii="Times New Roman" w:eastAsia="Times New Roman" w:hAnsi="Times New Roman" w:cs="Times New Roman"/>
          <w:sz w:val="24"/>
          <w:szCs w:val="24"/>
        </w:rPr>
        <w:t>NA</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p>
    <w:p w14:paraId="45A8EB74"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z w:val="24"/>
          <w:szCs w:val="24"/>
        </w:rPr>
        <w:t>h</w:t>
      </w:r>
    </w:p>
    <w:p w14:paraId="7C5D8BEA"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2BCD9AD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9BA6701" w14:textId="77777777"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4F0E419E" w14:textId="77777777" w:rsidR="001243DA" w:rsidRPr="00ED2306" w:rsidRDefault="001243DA" w:rsidP="001243DA">
      <w:pPr>
        <w:spacing w:before="11" w:after="0" w:line="260" w:lineRule="exact"/>
        <w:rPr>
          <w:rFonts w:ascii="Times New Roman" w:eastAsia="Times New Roman" w:hAnsi="Times New Roman" w:cs="Times New Roman"/>
          <w:sz w:val="26"/>
          <w:szCs w:val="26"/>
        </w:rPr>
      </w:pPr>
    </w:p>
    <w:p w14:paraId="70F82356" w14:textId="77777777" w:rsidR="001243DA" w:rsidRPr="00ED2306" w:rsidRDefault="001243DA" w:rsidP="001243DA">
      <w:pPr>
        <w:spacing w:after="0" w:line="240" w:lineRule="auto"/>
        <w:ind w:left="120" w:right="66"/>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4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  DNA</w:t>
      </w:r>
      <w:r w:rsidRPr="00ED2306">
        <w:rPr>
          <w:rFonts w:ascii="Times New Roman" w:eastAsia="Times New Roman" w:hAnsi="Times New Roman" w:cs="Times New Roman"/>
          <w:spacing w:val="4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ar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x</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3"/>
          <w:sz w:val="24"/>
          <w:szCs w:val="24"/>
        </w:rPr>
        <w:t>J</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B</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DNA</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nos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phos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p>
    <w:p w14:paraId="7A708B61" w14:textId="77777777" w:rsidR="001243DA" w:rsidRPr="00ED2306" w:rsidRDefault="001243DA" w:rsidP="001243DA">
      <w:pPr>
        <w:spacing w:before="16" w:after="0" w:line="260" w:lineRule="exact"/>
        <w:rPr>
          <w:rFonts w:ascii="Times New Roman" w:eastAsia="Times New Roman" w:hAnsi="Times New Roman" w:cs="Times New Roman"/>
          <w:sz w:val="26"/>
          <w:szCs w:val="26"/>
        </w:rPr>
      </w:pPr>
    </w:p>
    <w:p w14:paraId="4AA0133B" w14:textId="77777777" w:rsidR="001243DA" w:rsidRPr="00ED2306" w:rsidRDefault="001243DA" w:rsidP="001243DA">
      <w:pPr>
        <w:spacing w:after="0" w:line="240" w:lineRule="auto"/>
        <w:ind w:left="120" w:right="79"/>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51"/>
          <w:sz w:val="24"/>
          <w:szCs w:val="24"/>
        </w:rPr>
        <w:t xml:space="preserve"> </w:t>
      </w:r>
      <w:r w:rsidRPr="00ED2306">
        <w:rPr>
          <w:rFonts w:ascii="Times New Roman" w:eastAsia="Times New Roman" w:hAnsi="Times New Roman" w:cs="Times New Roman"/>
          <w:spacing w:val="-15"/>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t </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N</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nos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phos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p>
    <w:p w14:paraId="7A0E962C"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1CA40ABA" w14:textId="77777777" w:rsidR="001243DA" w:rsidRPr="00ED2306" w:rsidRDefault="001243DA" w:rsidP="001263C0">
      <w:pPr>
        <w:spacing w:after="0" w:line="260" w:lineRule="exact"/>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5C3C350B"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0CCBDF09"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04380F4D"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75AFA4D5"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p>
    <w:p w14:paraId="6E53717E"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DNA</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NA</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PC</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p>
    <w:p w14:paraId="1235E131"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380CD65D"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F888526" w14:textId="77777777" w:rsidR="001243DA" w:rsidRPr="00ED2306" w:rsidRDefault="001243DA" w:rsidP="001263C0">
      <w:pPr>
        <w:spacing w:after="0" w:line="260" w:lineRule="exact"/>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1368FB11"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3D74831C"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39D68B09"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6A0A525"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0BEC6438"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6CD81DA" w14:textId="77777777"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712</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4"/>
          <w:sz w:val="24"/>
          <w:szCs w:val="24"/>
        </w:rPr>
        <w:t>p</w:t>
      </w:r>
      <w:r w:rsidRPr="00ED2306">
        <w:rPr>
          <w:rFonts w:ascii="Times New Roman" w:eastAsia="Times New Roman" w:hAnsi="Times New Roman" w:cs="Times New Roman"/>
          <w:b/>
          <w:spacing w:val="1"/>
          <w:sz w:val="24"/>
          <w:szCs w:val="24"/>
        </w:rPr>
        <w:t>ul</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r w:rsidRPr="00ED2306">
        <w:rPr>
          <w:rFonts w:ascii="Times New Roman" w:eastAsia="Times New Roman" w:hAnsi="Times New Roman" w:cs="Times New Roman"/>
          <w:b/>
          <w:spacing w:val="-9"/>
          <w:sz w:val="24"/>
          <w:szCs w:val="24"/>
        </w:rPr>
        <w:t xml:space="preserve"> </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 xml:space="preserve">ogy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3</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14FB42F1" w14:textId="77777777" w:rsidR="001243DA" w:rsidRPr="00ED2306" w:rsidRDefault="001243DA" w:rsidP="001243DA">
      <w:pPr>
        <w:spacing w:before="16" w:after="0" w:line="260" w:lineRule="exact"/>
        <w:rPr>
          <w:rFonts w:ascii="Times New Roman" w:eastAsia="Times New Roman" w:hAnsi="Times New Roman" w:cs="Times New Roman"/>
          <w:sz w:val="26"/>
          <w:szCs w:val="26"/>
        </w:rPr>
      </w:pPr>
    </w:p>
    <w:p w14:paraId="0643DA9E" w14:textId="77777777" w:rsidR="001243DA" w:rsidRPr="00ED2306" w:rsidRDefault="001243DA" w:rsidP="001263C0">
      <w:pPr>
        <w:spacing w:after="0" w:line="260" w:lineRule="exact"/>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p>
    <w:p w14:paraId="74268250"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4"/>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046229A2"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p>
    <w:p w14:paraId="44E3D4FD"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f</w:t>
      </w:r>
      <w:r w:rsidRPr="00ED2306">
        <w:rPr>
          <w:rFonts w:ascii="Times New Roman" w:eastAsia="Times New Roman" w:hAnsi="Times New Roman" w:cs="Times New Roman"/>
          <w:sz w:val="24"/>
          <w:szCs w:val="24"/>
        </w:rPr>
        <w:t>ood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ood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ds</w:t>
      </w:r>
    </w:p>
    <w:p w14:paraId="736EBD08"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7A56D4E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032FC55" w14:textId="77777777" w:rsidR="001243DA" w:rsidRPr="00ED2306" w:rsidRDefault="001243DA" w:rsidP="001263C0">
      <w:pPr>
        <w:spacing w:after="0" w:line="240" w:lineRule="auto"/>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6F07354C" w14:textId="77777777" w:rsidR="001243DA" w:rsidRPr="00ED2306" w:rsidRDefault="001243DA" w:rsidP="001243DA">
      <w:pPr>
        <w:spacing w:before="4" w:after="0" w:line="100" w:lineRule="exact"/>
        <w:rPr>
          <w:rFonts w:ascii="Times New Roman" w:eastAsia="Times New Roman" w:hAnsi="Times New Roman" w:cs="Times New Roman"/>
          <w:sz w:val="11"/>
          <w:szCs w:val="11"/>
        </w:rPr>
      </w:pPr>
    </w:p>
    <w:p w14:paraId="02949E86"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24FA53E" w14:textId="61E86167" w:rsidR="001243DA" w:rsidRPr="00ED2306" w:rsidRDefault="001243DA" w:rsidP="001A3F86">
      <w:pPr>
        <w:spacing w:after="0" w:line="275" w:lineRule="auto"/>
        <w:ind w:left="120" w:right="128"/>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pon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s</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4"/>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4"/>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5"/>
          <w:sz w:val="24"/>
          <w:szCs w:val="24"/>
        </w:rPr>
        <w:t>d</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host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001A3F86"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pt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sou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titi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ili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og</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z w:val="24"/>
          <w:szCs w:val="24"/>
        </w:rPr>
        <w:t>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 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bu</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Nu</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 d</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ood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ood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19"/>
          <w:sz w:val="24"/>
          <w:szCs w:val="24"/>
        </w:rPr>
        <w:t>y</w:t>
      </w:r>
      <w:r w:rsidRPr="00ED2306">
        <w:rPr>
          <w:rFonts w:ascii="Times New Roman" w:eastAsia="Times New Roman" w:hAnsi="Times New Roman" w:cs="Times New Roman"/>
          <w:sz w:val="24"/>
          <w:szCs w:val="24"/>
        </w:rPr>
        <w:t>.</w:t>
      </w:r>
    </w:p>
    <w:p w14:paraId="74832385" w14:textId="77777777" w:rsidR="001243DA" w:rsidRPr="00ED2306" w:rsidRDefault="001243DA" w:rsidP="001243DA">
      <w:pPr>
        <w:spacing w:before="15" w:after="0" w:line="260" w:lineRule="exact"/>
        <w:rPr>
          <w:rFonts w:ascii="Times New Roman" w:eastAsia="Times New Roman" w:hAnsi="Times New Roman" w:cs="Times New Roman"/>
          <w:sz w:val="26"/>
          <w:szCs w:val="26"/>
        </w:rPr>
      </w:pPr>
    </w:p>
    <w:p w14:paraId="65F6AA03" w14:textId="77777777" w:rsidR="001243DA" w:rsidRPr="00ED2306" w:rsidRDefault="001243DA" w:rsidP="001243DA">
      <w:pPr>
        <w:spacing w:after="0" w:line="240" w:lineRule="auto"/>
        <w:ind w:left="20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Env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 xml:space="preserve">ops;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y of</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1"/>
          <w:sz w:val="24"/>
          <w:szCs w:val="24"/>
        </w:rPr>
        <w:t>fec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hu</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2E5294E"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6C6E649C" w14:textId="77777777" w:rsidR="001243DA" w:rsidRPr="00ED2306" w:rsidRDefault="001243DA" w:rsidP="001263C0">
      <w:pPr>
        <w:spacing w:after="0" w:line="260" w:lineRule="exact"/>
        <w:ind w:left="20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62169541" w14:textId="77777777" w:rsidR="001243DA" w:rsidRPr="00ED2306" w:rsidRDefault="001243DA" w:rsidP="001243DA">
      <w:pPr>
        <w:spacing w:before="15"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1768BDB3" w14:textId="77777777" w:rsidR="001243DA" w:rsidRPr="00ED2306" w:rsidRDefault="001243DA" w:rsidP="001243DA">
      <w:pPr>
        <w:spacing w:before="60"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284242C3" w14:textId="77777777" w:rsidR="001243DA" w:rsidRPr="00ED2306" w:rsidRDefault="001243DA" w:rsidP="001243DA">
      <w:pPr>
        <w:spacing w:before="57"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p>
    <w:p w14:paraId="1107F84D" w14:textId="77777777" w:rsidR="001243DA" w:rsidRPr="00ED2306" w:rsidRDefault="001243DA" w:rsidP="001243DA">
      <w:pPr>
        <w:spacing w:before="57"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9CD640E"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5784753B"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F9233ED" w14:textId="77777777" w:rsidR="001243DA" w:rsidRPr="00ED2306" w:rsidRDefault="001243DA" w:rsidP="001263C0">
      <w:pPr>
        <w:spacing w:after="0" w:line="260" w:lineRule="exact"/>
        <w:ind w:left="2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76DEB641" w14:textId="77777777" w:rsidR="001243DA" w:rsidRPr="00ED2306" w:rsidRDefault="001243DA" w:rsidP="001243DA">
      <w:pPr>
        <w:spacing w:before="15"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5902CD6E" w14:textId="77777777" w:rsidR="001243DA" w:rsidRPr="00ED2306" w:rsidRDefault="001243DA" w:rsidP="001243DA">
      <w:pPr>
        <w:spacing w:before="57"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5B8FCB80" w14:textId="77777777" w:rsidR="001243DA" w:rsidRPr="00ED2306" w:rsidRDefault="001243DA" w:rsidP="001243DA">
      <w:pPr>
        <w:spacing w:before="60"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367EE5D6"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3D4411A4"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765A4AE" w14:textId="77777777" w:rsidR="001243DA" w:rsidRPr="00ED2306" w:rsidRDefault="001243DA" w:rsidP="001263C0">
      <w:pPr>
        <w:spacing w:after="0" w:line="240" w:lineRule="auto"/>
        <w:ind w:left="109"/>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 xml:space="preserve">722  </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p</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ud</w:t>
      </w:r>
      <w:r w:rsidRPr="00ED2306">
        <w:rPr>
          <w:rFonts w:ascii="Times New Roman" w:eastAsia="Times New Roman" w:hAnsi="Times New Roman" w:cs="Times New Roman"/>
          <w:b/>
          <w:sz w:val="24"/>
          <w:szCs w:val="24"/>
        </w:rPr>
        <w:t>y</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pacing w:val="1"/>
          <w:sz w:val="24"/>
          <w:szCs w:val="24"/>
        </w:rPr>
        <w:t>En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 xml:space="preserve">ogy </w:t>
      </w:r>
      <w:r w:rsidRPr="00ED2306">
        <w:rPr>
          <w:rFonts w:ascii="Times New Roman" w:eastAsia="Times New Roman" w:hAnsi="Times New Roman" w:cs="Times New Roman"/>
          <w:b/>
          <w:spacing w:val="51"/>
          <w:sz w:val="24"/>
          <w:szCs w:val="24"/>
        </w:rPr>
        <w:t xml:space="preserve"> </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116B9AD4" w14:textId="77777777" w:rsidR="001243DA" w:rsidRPr="00ED2306" w:rsidRDefault="001243DA" w:rsidP="001243DA">
      <w:pPr>
        <w:spacing w:before="16" w:after="0" w:line="260" w:lineRule="exact"/>
        <w:rPr>
          <w:rFonts w:ascii="Times New Roman" w:eastAsia="Times New Roman" w:hAnsi="Times New Roman" w:cs="Times New Roman"/>
          <w:sz w:val="26"/>
          <w:szCs w:val="26"/>
        </w:rPr>
      </w:pPr>
    </w:p>
    <w:p w14:paraId="681F74FB" w14:textId="77777777" w:rsidR="001243DA" w:rsidRPr="00ED2306" w:rsidRDefault="001243DA" w:rsidP="001263C0">
      <w:pPr>
        <w:spacing w:after="0" w:line="240" w:lineRule="auto"/>
        <w:ind w:left="20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p>
    <w:p w14:paraId="19D7A358" w14:textId="77777777" w:rsidR="001243DA" w:rsidRPr="00ED2306" w:rsidRDefault="001243DA" w:rsidP="001243DA">
      <w:pPr>
        <w:spacing w:before="10" w:after="0" w:line="280" w:lineRule="exact"/>
        <w:rPr>
          <w:rFonts w:ascii="Times New Roman" w:eastAsia="Times New Roman" w:hAnsi="Times New Roman" w:cs="Times New Roman"/>
          <w:sz w:val="28"/>
          <w:szCs w:val="28"/>
        </w:rPr>
      </w:pPr>
    </w:p>
    <w:p w14:paraId="00A21880" w14:textId="77777777" w:rsidR="001243DA" w:rsidRPr="00ED2306" w:rsidRDefault="001243DA" w:rsidP="001243DA">
      <w:pPr>
        <w:spacing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sk</w:t>
      </w:r>
      <w:r w:rsidRPr="00ED2306">
        <w:rPr>
          <w:rFonts w:ascii="Times New Roman" w:eastAsia="Times New Roman" w:hAnsi="Times New Roman" w:cs="Times New Roman"/>
          <w:spacing w:val="1"/>
          <w:sz w:val="24"/>
          <w:szCs w:val="24"/>
        </w:rPr>
        <w:t>ill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ng</w:t>
      </w:r>
    </w:p>
    <w:p w14:paraId="65929C72" w14:textId="77777777" w:rsidR="001243DA" w:rsidRPr="00ED2306" w:rsidRDefault="001243DA" w:rsidP="001243DA">
      <w:pPr>
        <w:spacing w:before="57"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488B93A" w14:textId="77777777" w:rsidR="001243DA" w:rsidRPr="00ED2306" w:rsidRDefault="001243DA" w:rsidP="001243DA">
      <w:pPr>
        <w:spacing w:before="60"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lastRenderedPageBreak/>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p>
    <w:p w14:paraId="4C36B605"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69F1B063"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808A63F" w14:textId="77777777" w:rsidR="001243DA" w:rsidRPr="00ED2306" w:rsidRDefault="001243DA" w:rsidP="001263C0">
      <w:pPr>
        <w:spacing w:after="0" w:line="240" w:lineRule="auto"/>
        <w:ind w:left="200" w:right="18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7EDEA862" w14:textId="77777777" w:rsidR="001243DA" w:rsidRPr="00ED2306" w:rsidRDefault="001243DA" w:rsidP="001243DA">
      <w:pPr>
        <w:spacing w:before="6" w:after="0" w:line="100" w:lineRule="exact"/>
        <w:rPr>
          <w:rFonts w:ascii="Times New Roman" w:eastAsia="Times New Roman" w:hAnsi="Times New Roman" w:cs="Times New Roman"/>
          <w:sz w:val="11"/>
          <w:szCs w:val="11"/>
        </w:rPr>
      </w:pPr>
    </w:p>
    <w:p w14:paraId="3EEEAE37"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59E3C22"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0275E17C" w14:textId="77777777" w:rsidR="001243DA" w:rsidRPr="00ED2306" w:rsidRDefault="001243DA" w:rsidP="001243DA">
      <w:pPr>
        <w:spacing w:after="0"/>
        <w:ind w:left="20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nt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 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3"/>
          <w:sz w:val="24"/>
          <w:szCs w:val="24"/>
        </w:rPr>
        <w:t xml:space="preserve"> 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be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ni</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 or</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 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f</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not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 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7F58128E" w14:textId="77777777" w:rsidR="001243DA" w:rsidRPr="00ED2306" w:rsidRDefault="001243DA" w:rsidP="001243DA">
      <w:pPr>
        <w:spacing w:before="2" w:after="0" w:line="200" w:lineRule="exact"/>
        <w:rPr>
          <w:rFonts w:ascii="Times New Roman" w:eastAsia="Times New Roman" w:hAnsi="Times New Roman" w:cs="Times New Roman"/>
          <w:sz w:val="20"/>
          <w:szCs w:val="20"/>
        </w:rPr>
      </w:pPr>
    </w:p>
    <w:p w14:paraId="70CCE0D9" w14:textId="77777777" w:rsidR="001243DA" w:rsidRPr="00ED2306" w:rsidRDefault="001243DA" w:rsidP="001263C0">
      <w:pPr>
        <w:spacing w:after="0" w:line="260" w:lineRule="exact"/>
        <w:ind w:left="200" w:right="18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7EDAE122" w14:textId="77777777" w:rsidR="001243DA" w:rsidRPr="00ED2306" w:rsidRDefault="001243DA" w:rsidP="001243DA">
      <w:pPr>
        <w:spacing w:before="15"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2DFBE2BE" w14:textId="77777777" w:rsidR="001243DA" w:rsidRPr="00ED2306" w:rsidRDefault="001243DA" w:rsidP="001243DA">
      <w:pPr>
        <w:spacing w:before="57"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33366393" w14:textId="77777777" w:rsidR="001243DA" w:rsidRPr="00ED2306" w:rsidRDefault="001243DA" w:rsidP="001243DA">
      <w:pPr>
        <w:spacing w:before="60" w:after="0" w:line="240" w:lineRule="auto"/>
        <w:ind w:left="5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ps</w:t>
      </w:r>
    </w:p>
    <w:p w14:paraId="59B6E4F3" w14:textId="5142BE0B" w:rsidR="001243DA" w:rsidRPr="00ED2306" w:rsidRDefault="001243DA" w:rsidP="001A3F86">
      <w:pPr>
        <w:spacing w:before="57" w:after="0" w:line="240" w:lineRule="auto"/>
        <w:ind w:left="560"/>
        <w:rPr>
          <w:rFonts w:ascii="Times New Roman" w:eastAsia="Times New Roman" w:hAnsi="Times New Roman" w:cs="Times New Roman"/>
          <w:sz w:val="11"/>
          <w:szCs w:val="11"/>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s</w:t>
      </w:r>
    </w:p>
    <w:p w14:paraId="587A2AC6" w14:textId="77777777" w:rsidR="001243DA" w:rsidRPr="00ED2306" w:rsidRDefault="001243DA" w:rsidP="001243DA">
      <w:pPr>
        <w:spacing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1C7C85E"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85EA134"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715B26AC"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0E78C12" w14:textId="77777777" w:rsidR="001243DA" w:rsidRPr="00ED2306" w:rsidRDefault="001243DA" w:rsidP="001263C0">
      <w:pPr>
        <w:spacing w:after="0" w:line="260" w:lineRule="exact"/>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5DF5647B" w14:textId="77777777" w:rsidR="001243DA" w:rsidRPr="00ED2306" w:rsidRDefault="001243DA" w:rsidP="001243DA">
      <w:pPr>
        <w:spacing w:before="15"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2A1CA9A3"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28A49BB9" w14:textId="77777777" w:rsidR="001243DA" w:rsidRPr="00ED2306" w:rsidRDefault="001243DA" w:rsidP="001243DA">
      <w:pPr>
        <w:spacing w:before="60"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4DF6C2F3"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0EA1CDB4"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05D3BAB" w14:textId="77777777" w:rsidR="001243DA" w:rsidRPr="00ED2306" w:rsidRDefault="001243DA" w:rsidP="001243DA">
      <w:pPr>
        <w:spacing w:before="7" w:after="0" w:line="100" w:lineRule="exact"/>
        <w:rPr>
          <w:rFonts w:ascii="Times New Roman" w:eastAsia="Times New Roman" w:hAnsi="Times New Roman" w:cs="Times New Roman"/>
          <w:sz w:val="11"/>
          <w:szCs w:val="11"/>
        </w:rPr>
      </w:pPr>
    </w:p>
    <w:p w14:paraId="43C701B0"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4988C70" w14:textId="77777777" w:rsidR="001243DA" w:rsidRPr="00ED2306" w:rsidRDefault="001243DA" w:rsidP="001243DA">
      <w:pPr>
        <w:spacing w:after="0" w:line="240" w:lineRule="auto"/>
        <w:ind w:left="100" w:right="5498"/>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 xml:space="preserve">742   </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pacing w:val="1"/>
          <w:sz w:val="24"/>
          <w:szCs w:val="24"/>
        </w:rPr>
        <w:t>S</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in</w:t>
      </w:r>
      <w:r w:rsidRPr="00ED2306">
        <w:rPr>
          <w:rFonts w:ascii="Times New Roman" w:eastAsia="Times New Roman" w:hAnsi="Times New Roman" w:cs="Times New Roman"/>
          <w:b/>
          <w:sz w:val="24"/>
          <w:szCs w:val="24"/>
        </w:rPr>
        <w:t xml:space="preserve">ar       </w:t>
      </w:r>
      <w:r w:rsidRPr="00ED2306">
        <w:rPr>
          <w:rFonts w:ascii="Times New Roman" w:eastAsia="Times New Roman" w:hAnsi="Times New Roman" w:cs="Times New Roman"/>
          <w:b/>
          <w:spacing w:val="51"/>
          <w:sz w:val="24"/>
          <w:szCs w:val="24"/>
        </w:rPr>
        <w:t xml:space="preserve"> </w:t>
      </w:r>
      <w:r w:rsidRPr="00ED2306">
        <w:rPr>
          <w:rFonts w:ascii="Times New Roman" w:eastAsia="Times New Roman" w:hAnsi="Times New Roman" w:cs="Times New Roman"/>
          <w:b/>
          <w:sz w:val="24"/>
          <w:szCs w:val="24"/>
        </w:rPr>
        <w:t>1</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sz w:val="24"/>
          <w:szCs w:val="24"/>
        </w:rPr>
        <w:t>.</w:t>
      </w:r>
    </w:p>
    <w:p w14:paraId="2B5073D0" w14:textId="77777777" w:rsidR="001243DA" w:rsidRPr="00ED2306" w:rsidRDefault="001243DA" w:rsidP="001243DA">
      <w:pPr>
        <w:spacing w:before="16" w:after="0" w:line="260" w:lineRule="exact"/>
        <w:rPr>
          <w:rFonts w:ascii="Times New Roman" w:eastAsia="Times New Roman" w:hAnsi="Times New Roman" w:cs="Times New Roman"/>
          <w:sz w:val="26"/>
          <w:szCs w:val="26"/>
        </w:rPr>
      </w:pPr>
    </w:p>
    <w:p w14:paraId="4877C535" w14:textId="77777777" w:rsidR="001243DA" w:rsidRPr="00ED2306" w:rsidRDefault="001243DA" w:rsidP="001243DA">
      <w:pPr>
        <w:spacing w:after="0" w:line="240" w:lineRule="auto"/>
        <w:ind w:left="10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4"/>
          <w:sz w:val="24"/>
          <w:szCs w:val="24"/>
        </w:rPr>
        <w:t>e</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lit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ke</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obs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k</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 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9"/>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5"/>
          <w:sz w:val="24"/>
          <w:szCs w:val="24"/>
        </w:rPr>
        <w: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p>
    <w:p w14:paraId="35D56982"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573D5F3D" w14:textId="77777777" w:rsidR="001243DA" w:rsidRPr="00ED2306" w:rsidRDefault="001243DA" w:rsidP="001263C0">
      <w:pPr>
        <w:spacing w:after="0" w:line="260" w:lineRule="exact"/>
        <w:ind w:left="10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687B9E25" w14:textId="77777777" w:rsidR="001243DA" w:rsidRPr="00ED2306" w:rsidRDefault="001243DA" w:rsidP="001243DA">
      <w:pPr>
        <w:spacing w:before="15"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ws</w:t>
      </w:r>
    </w:p>
    <w:p w14:paraId="696EDC5D"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p>
    <w:p w14:paraId="5D08BD57"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33549F7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5076E23D" w14:textId="77777777" w:rsidR="001243DA" w:rsidRPr="00ED2306" w:rsidRDefault="001243DA" w:rsidP="001263C0">
      <w:pPr>
        <w:spacing w:after="0" w:line="260" w:lineRule="exact"/>
        <w:ind w:left="10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7BD20C9B" w14:textId="77777777" w:rsidR="001243DA" w:rsidRPr="00ED2306" w:rsidRDefault="001243DA" w:rsidP="001243DA">
      <w:pPr>
        <w:spacing w:before="15"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443A9D54"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ws</w:t>
      </w:r>
    </w:p>
    <w:p w14:paraId="17B285A5"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36BDD486" w14:textId="77777777" w:rsidR="001243DA" w:rsidRPr="00ED2306" w:rsidRDefault="001243DA" w:rsidP="001243DA">
      <w:pPr>
        <w:spacing w:before="60"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nus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r</w:t>
      </w:r>
    </w:p>
    <w:p w14:paraId="333C7016" w14:textId="77777777" w:rsidR="001263C0" w:rsidRDefault="001243DA" w:rsidP="001263C0">
      <w:pPr>
        <w:spacing w:before="45" w:after="0" w:line="540" w:lineRule="atLeast"/>
        <w:ind w:left="100"/>
        <w:rPr>
          <w:rFonts w:ascii="Times New Roman" w:eastAsia="Times New Roman" w:hAnsi="Times New Roman" w:cs="Times New Roman"/>
          <w:b/>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522</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pacing w:val="1"/>
          <w:sz w:val="24"/>
          <w:szCs w:val="24"/>
        </w:rPr>
        <w:t>Bi</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6"/>
          <w:sz w:val="24"/>
          <w:szCs w:val="24"/>
        </w:rPr>
        <w:t>r</w:t>
      </w:r>
      <w:r w:rsidRPr="00ED2306">
        <w:rPr>
          <w:rFonts w:ascii="Times New Roman" w:eastAsia="Times New Roman" w:hAnsi="Times New Roman" w:cs="Times New Roman"/>
          <w:b/>
          <w:sz w:val="24"/>
          <w:szCs w:val="24"/>
        </w:rPr>
        <w:t>ol</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59"/>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3"/>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s. </w:t>
      </w:r>
    </w:p>
    <w:p w14:paraId="2B8EDA65" w14:textId="2D911E19" w:rsidR="001243DA" w:rsidRPr="00ED2306" w:rsidRDefault="001243DA" w:rsidP="001263C0">
      <w:pPr>
        <w:spacing w:before="45" w:after="0" w:line="540" w:lineRule="atLeast"/>
        <w:ind w:left="10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lastRenderedPageBreak/>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p>
    <w:p w14:paraId="225D13A2" w14:textId="77777777" w:rsidR="001243DA" w:rsidRPr="00ED2306" w:rsidRDefault="001243DA" w:rsidP="001243DA">
      <w:pPr>
        <w:spacing w:before="14"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know</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dge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7C6F781" w14:textId="77777777" w:rsidR="001243DA" w:rsidRPr="00ED2306" w:rsidRDefault="001243DA" w:rsidP="001243DA">
      <w:pPr>
        <w:spacing w:before="60"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p>
    <w:p w14:paraId="5711FEE8"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686CEB76"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3591FE43"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CD41580" w14:textId="77777777" w:rsidR="001243DA" w:rsidRPr="00ED2306" w:rsidRDefault="001243DA" w:rsidP="001263C0">
      <w:pPr>
        <w:spacing w:after="0" w:line="240" w:lineRule="auto"/>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2F499C14" w14:textId="77777777" w:rsidR="001243DA" w:rsidRPr="00ED2306" w:rsidRDefault="001243DA" w:rsidP="001243DA">
      <w:pPr>
        <w:spacing w:before="11" w:after="0" w:line="260" w:lineRule="exact"/>
        <w:rPr>
          <w:rFonts w:ascii="Times New Roman" w:eastAsia="Times New Roman" w:hAnsi="Times New Roman" w:cs="Times New Roman"/>
          <w:sz w:val="26"/>
          <w:szCs w:val="26"/>
        </w:rPr>
      </w:pPr>
    </w:p>
    <w:p w14:paraId="10B4CA7E" w14:textId="77777777" w:rsidR="001A3F86" w:rsidRPr="00ED2306" w:rsidRDefault="001243DA" w:rsidP="001A3F86">
      <w:pPr>
        <w:spacing w:after="0" w:line="240" w:lineRule="auto"/>
        <w:ind w:left="10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osop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21"/>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sm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ph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 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oups</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2"/>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m</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popu</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1"/>
          <w:sz w:val="24"/>
          <w:szCs w:val="24"/>
        </w:rPr>
        <w:t xml:space="preserve"> 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 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st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  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2"/>
          <w:sz w:val="24"/>
          <w:szCs w:val="24"/>
        </w:rPr>
        <w:t>fe</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cce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ul</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p>
    <w:p w14:paraId="24E98689" w14:textId="2AD03603" w:rsidR="001243DA" w:rsidRPr="00ED2306" w:rsidRDefault="001243DA" w:rsidP="001A3F86">
      <w:pPr>
        <w:spacing w:after="0" w:line="240" w:lineRule="auto"/>
        <w:ind w:left="100" w:right="77"/>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al</w:t>
      </w:r>
    </w:p>
    <w:p w14:paraId="2DDB0E69" w14:textId="77777777" w:rsidR="001243DA" w:rsidRPr="00ED2306" w:rsidRDefault="001243DA" w:rsidP="001243DA">
      <w:pPr>
        <w:spacing w:after="0" w:line="260" w:lineRule="exact"/>
        <w:ind w:left="120" w:right="87"/>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ous</w:t>
      </w:r>
    </w:p>
    <w:p w14:paraId="47C4A76A" w14:textId="77777777" w:rsidR="001243DA" w:rsidRPr="00ED2306" w:rsidRDefault="001243DA" w:rsidP="001243DA">
      <w:pPr>
        <w:spacing w:after="0" w:line="24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9"/>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ggs,</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gg</w:t>
      </w:r>
      <w:r w:rsidRPr="00ED2306">
        <w:rPr>
          <w:rFonts w:ascii="Times New Roman" w:eastAsia="Times New Roman" w:hAnsi="Times New Roman" w:cs="Times New Roman"/>
          <w:spacing w:val="27"/>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pup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8"/>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r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hos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of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5"/>
          <w:sz w:val="24"/>
          <w:szCs w:val="24"/>
        </w:rPr>
        <w:t>h</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ds;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ara</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w:t>
      </w:r>
    </w:p>
    <w:p w14:paraId="5E575C1B" w14:textId="77777777" w:rsidR="001243DA" w:rsidRPr="00ED2306" w:rsidRDefault="001243DA" w:rsidP="001243DA">
      <w:pPr>
        <w:spacing w:before="1" w:after="0" w:line="280" w:lineRule="exact"/>
        <w:rPr>
          <w:rFonts w:ascii="Times New Roman" w:eastAsia="Times New Roman" w:hAnsi="Times New Roman" w:cs="Times New Roman"/>
          <w:sz w:val="28"/>
          <w:szCs w:val="28"/>
        </w:rPr>
      </w:pPr>
    </w:p>
    <w:p w14:paraId="58756667" w14:textId="77777777" w:rsidR="001243DA" w:rsidRPr="00ED2306" w:rsidRDefault="001243DA" w:rsidP="001263C0">
      <w:pPr>
        <w:spacing w:after="0" w:line="260" w:lineRule="exact"/>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2AE65B28"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6243C9EC"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5DA64C02" w14:textId="77777777" w:rsidR="001243DA" w:rsidRPr="00ED2306" w:rsidRDefault="001243DA" w:rsidP="001243DA">
      <w:pPr>
        <w:spacing w:before="60"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4FBECA6F"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6568D8C4"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0250CC3F"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0B835B8" w14:textId="77777777" w:rsidR="001243DA" w:rsidRPr="00ED2306" w:rsidRDefault="001243DA" w:rsidP="001263C0">
      <w:pPr>
        <w:spacing w:after="0" w:line="260" w:lineRule="exact"/>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65F1D3D2" w14:textId="77777777" w:rsidR="001243DA" w:rsidRPr="00ED2306" w:rsidRDefault="001243DA" w:rsidP="001243DA">
      <w:pPr>
        <w:spacing w:before="15"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09581980" w14:textId="77777777" w:rsidR="001243DA" w:rsidRPr="00ED2306" w:rsidRDefault="001243DA" w:rsidP="001243DA">
      <w:pPr>
        <w:spacing w:before="57"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0B7065C4" w14:textId="77777777" w:rsidR="001263C0" w:rsidRDefault="001243DA" w:rsidP="001263C0">
      <w:pPr>
        <w:spacing w:before="57" w:after="0" w:line="499" w:lineRule="auto"/>
        <w:ind w:left="120" w:firstLine="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s </w:t>
      </w:r>
    </w:p>
    <w:p w14:paraId="7FF70D3E" w14:textId="77777777" w:rsidR="001263C0" w:rsidRDefault="001243DA" w:rsidP="001263C0">
      <w:pPr>
        <w:spacing w:before="57" w:after="0" w:line="499" w:lineRule="auto"/>
        <w:rPr>
          <w:rFonts w:ascii="Times New Roman" w:eastAsia="Times New Roman" w:hAnsi="Times New Roman" w:cs="Times New Roman"/>
          <w:b/>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N</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742</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z w:val="24"/>
          <w:szCs w:val="24"/>
        </w:rPr>
        <w:t>I</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ec</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2"/>
          <w:sz w:val="24"/>
          <w:szCs w:val="24"/>
        </w:rPr>
        <w:t xml:space="preserve"> P</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b/>
          <w:sz w:val="24"/>
          <w:szCs w:val="24"/>
        </w:rPr>
        <w:t>ogy</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1"/>
          <w:sz w:val="24"/>
          <w:szCs w:val="24"/>
        </w:rPr>
        <w:t>(</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z w:val="24"/>
          <w:szCs w:val="24"/>
        </w:rPr>
        <w:t>2</w:t>
      </w:r>
      <w:r w:rsidRPr="00ED2306">
        <w:rPr>
          <w:rFonts w:ascii="Times New Roman" w:eastAsia="Times New Roman" w:hAnsi="Times New Roman" w:cs="Times New Roman"/>
          <w:b/>
          <w:spacing w:val="-1"/>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 xml:space="preserve">s </w:t>
      </w:r>
    </w:p>
    <w:p w14:paraId="13D700CB" w14:textId="5CCEAE06" w:rsidR="001243DA" w:rsidRPr="00ED2306" w:rsidRDefault="001243DA" w:rsidP="001263C0">
      <w:pPr>
        <w:spacing w:before="57" w:after="0" w:line="499" w:lineRule="auto"/>
        <w:ind w:left="120" w:firstLine="360"/>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Ob</w:t>
      </w:r>
      <w:r w:rsidRPr="00ED2306">
        <w:rPr>
          <w:rFonts w:ascii="Times New Roman" w:eastAsia="Times New Roman" w:hAnsi="Times New Roman" w:cs="Times New Roman"/>
          <w:b/>
          <w:spacing w:val="-1"/>
          <w:sz w:val="24"/>
          <w:szCs w:val="24"/>
        </w:rPr>
        <w:t>ject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3"/>
          <w:sz w:val="24"/>
          <w:szCs w:val="24"/>
        </w:rPr>
        <w:t xml:space="preserve"> </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p>
    <w:p w14:paraId="3A46358D" w14:textId="77777777" w:rsidR="001243DA" w:rsidRPr="00ED2306" w:rsidRDefault="001243DA" w:rsidP="001243DA">
      <w:pPr>
        <w:tabs>
          <w:tab w:val="left" w:pos="840"/>
        </w:tabs>
        <w:spacing w:before="2" w:after="0" w:line="275" w:lineRule="auto"/>
        <w:ind w:left="840" w:right="762"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17"/>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ous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5"/>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328138D7" w14:textId="77777777" w:rsidR="001243DA" w:rsidRPr="00ED2306" w:rsidRDefault="001243DA" w:rsidP="001243DA">
      <w:pPr>
        <w:tabs>
          <w:tab w:val="left" w:pos="840"/>
        </w:tabs>
        <w:spacing w:before="18" w:after="0" w:line="277" w:lineRule="auto"/>
        <w:ind w:left="840" w:right="377" w:hanging="3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w:t>
      </w:r>
      <w:r w:rsidRPr="00ED2306">
        <w:rPr>
          <w:rFonts w:ascii="Times New Roman" w:eastAsia="Times New Roman" w:hAnsi="Times New Roman" w:cs="Times New Roman"/>
          <w:sz w:val="24"/>
          <w:szCs w:val="24"/>
        </w:rPr>
        <w:tab/>
      </w:r>
      <w:r w:rsidRPr="00ED2306">
        <w:rPr>
          <w:rFonts w:ascii="Times New Roman" w:eastAsia="Times New Roman" w:hAnsi="Times New Roman" w:cs="Times New Roman"/>
          <w:spacing w:val="-17"/>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tili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ono</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p>
    <w:p w14:paraId="226E690C" w14:textId="77777777" w:rsidR="001243DA" w:rsidRPr="00ED2306" w:rsidRDefault="001243DA" w:rsidP="001243DA">
      <w:pPr>
        <w:spacing w:before="16" w:after="0" w:line="240" w:lineRule="auto"/>
        <w:ind w:left="48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7"/>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ear</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how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su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lti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00C0BC24"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7CFE6F31"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47FC9AE5" w14:textId="77777777" w:rsidR="001243DA" w:rsidRPr="00ED2306" w:rsidRDefault="001243DA" w:rsidP="001263C0">
      <w:pPr>
        <w:spacing w:after="0" w:line="240" w:lineRule="auto"/>
        <w:ind w:left="12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Co</w:t>
      </w:r>
      <w:r w:rsidRPr="00ED2306">
        <w:rPr>
          <w:rFonts w:ascii="Times New Roman" w:eastAsia="Times New Roman" w:hAnsi="Times New Roman" w:cs="Times New Roman"/>
          <w:b/>
          <w:spacing w:val="1"/>
          <w:sz w:val="24"/>
          <w:szCs w:val="24"/>
        </w:rPr>
        <w:t>u</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2"/>
          <w:sz w:val="24"/>
          <w:szCs w:val="24"/>
        </w:rPr>
        <w:t>c</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1"/>
          <w:sz w:val="24"/>
          <w:szCs w:val="24"/>
        </w:rPr>
        <w:t>ip</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on</w:t>
      </w:r>
    </w:p>
    <w:p w14:paraId="40CF1E61" w14:textId="77777777" w:rsidR="001243DA" w:rsidRPr="00ED2306" w:rsidRDefault="001243DA" w:rsidP="001243DA">
      <w:pPr>
        <w:spacing w:before="11" w:after="0" w:line="260" w:lineRule="exact"/>
        <w:rPr>
          <w:rFonts w:ascii="Times New Roman" w:eastAsia="Times New Roman" w:hAnsi="Times New Roman" w:cs="Times New Roman"/>
          <w:sz w:val="26"/>
          <w:szCs w:val="26"/>
        </w:rPr>
      </w:pPr>
    </w:p>
    <w:p w14:paraId="64CD4B40" w14:textId="77777777" w:rsidR="001243DA" w:rsidRPr="00ED2306" w:rsidRDefault="001243DA" w:rsidP="001243DA">
      <w:pPr>
        <w:spacing w:after="0" w:line="240" w:lineRule="auto"/>
        <w:ind w:left="120" w:right="78"/>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pacing w:val="-5"/>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und</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5"/>
          <w:sz w:val="24"/>
          <w:szCs w:val="24"/>
        </w:rPr>
        <w:t>l</w:t>
      </w:r>
      <w:r w:rsidRPr="00ED2306">
        <w:rPr>
          <w:rFonts w:ascii="Times New Roman" w:eastAsia="Times New Roman" w:hAnsi="Times New Roman" w:cs="Times New Roman"/>
          <w:spacing w:val="-7"/>
          <w:sz w:val="24"/>
          <w:szCs w:val="24"/>
        </w:rPr>
        <w:t>y</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og</w:t>
      </w:r>
      <w:r w:rsidRPr="00ED2306">
        <w:rPr>
          <w:rFonts w:ascii="Times New Roman" w:eastAsia="Times New Roman" w:hAnsi="Times New Roman" w:cs="Times New Roman"/>
          <w:spacing w:val="-19"/>
          <w:sz w:val="24"/>
          <w:szCs w:val="24"/>
        </w:rPr>
        <w:t>y</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que</w:t>
      </w:r>
      <w:r w:rsidRPr="00ED2306">
        <w:rPr>
          <w:rFonts w:ascii="Times New Roman" w:eastAsia="Times New Roman" w:hAnsi="Times New Roman" w:cs="Times New Roman"/>
          <w:spacing w:val="-1"/>
          <w:sz w:val="24"/>
          <w:szCs w:val="24"/>
        </w:rPr>
        <w:t xml:space="preserve"> fea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sso</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
          <w:sz w:val="24"/>
          <w:szCs w:val="24"/>
        </w:rPr>
        <w:t>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z w:val="24"/>
          <w:szCs w:val="24"/>
        </w:rPr>
        <w:t>oa</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0"/>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erf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ns. The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oppo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un</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e of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5"/>
          <w:sz w:val="24"/>
          <w:szCs w:val="24"/>
        </w:rPr>
        <w:t>I</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1"/>
          <w:sz w:val="24"/>
          <w:szCs w:val="24"/>
        </w:rPr>
        <w:t xml:space="preserve"> 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7"/>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ce</w:t>
      </w:r>
      <w:r w:rsidRPr="00ED2306">
        <w:rPr>
          <w:rFonts w:ascii="Times New Roman" w:eastAsia="Times New Roman" w:hAnsi="Times New Roman" w:cs="Times New Roman"/>
          <w:sz w:val="24"/>
          <w:szCs w:val="24"/>
        </w:rPr>
        <w:t>du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 xml:space="preserve">c </w:t>
      </w:r>
      <w:r w:rsidRPr="00ED2306">
        <w:rPr>
          <w:rFonts w:ascii="Times New Roman" w:eastAsia="Times New Roman" w:hAnsi="Times New Roman" w:cs="Times New Roman"/>
          <w:spacing w:val="15"/>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r</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odu</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post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hods,</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1"/>
          <w:sz w:val="24"/>
          <w:szCs w:val="24"/>
        </w:rPr>
        <w:t>cr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32CCB230" w14:textId="77777777" w:rsidR="001243DA" w:rsidRPr="00ED2306" w:rsidRDefault="001243DA" w:rsidP="001243DA">
      <w:pPr>
        <w:spacing w:before="16" w:after="0" w:line="260" w:lineRule="exact"/>
        <w:rPr>
          <w:rFonts w:ascii="Times New Roman" w:eastAsia="Times New Roman" w:hAnsi="Times New Roman" w:cs="Times New Roman"/>
          <w:sz w:val="26"/>
          <w:szCs w:val="26"/>
        </w:rPr>
      </w:pPr>
    </w:p>
    <w:p w14:paraId="71DCB067" w14:textId="77777777" w:rsidR="001243DA" w:rsidRPr="00ED2306" w:rsidRDefault="001243DA" w:rsidP="001243DA">
      <w:pPr>
        <w:spacing w:after="0" w:line="240" w:lineRule="auto"/>
        <w:ind w:left="120" w:right="79"/>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pacing w:val="3"/>
          <w:sz w:val="24"/>
          <w:szCs w:val="24"/>
        </w:rPr>
        <w:t>a</w:t>
      </w:r>
      <w:r w:rsidRPr="00ED2306">
        <w:rPr>
          <w:rFonts w:ascii="Times New Roman" w:eastAsia="Times New Roman" w:hAnsi="Times New Roman" w:cs="Times New Roman"/>
          <w:b/>
          <w:spacing w:val="-1"/>
          <w:sz w:val="24"/>
          <w:szCs w:val="24"/>
        </w:rPr>
        <w:t>ct</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1"/>
          <w:sz w:val="24"/>
          <w:szCs w:val="24"/>
        </w:rPr>
        <w:t>l</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f</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pacing w:val="-1"/>
          <w:sz w:val="24"/>
          <w:szCs w:val="24"/>
        </w:rPr>
        <w:t>ere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ho</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c   b</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31"/>
          <w:sz w:val="24"/>
          <w:szCs w:val="24"/>
        </w:rPr>
        <w:t xml:space="preserve"> </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us</w:t>
      </w:r>
      <w:r w:rsidRPr="00ED2306">
        <w:rPr>
          <w:rFonts w:ascii="Times New Roman" w:eastAsia="Times New Roman" w:hAnsi="Times New Roman" w:cs="Times New Roman"/>
          <w:spacing w:val="3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2"/>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Fa</w:t>
      </w:r>
      <w:r w:rsidRPr="00ED2306">
        <w:rPr>
          <w:rFonts w:ascii="Times New Roman" w:eastAsia="Times New Roman" w:hAnsi="Times New Roman" w:cs="Times New Roman"/>
          <w:spacing w:val="1"/>
          <w:sz w:val="24"/>
          <w:szCs w:val="24"/>
        </w:rPr>
        <w:t>mili</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z</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v</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ous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hn</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q</w:t>
      </w:r>
      <w:r w:rsidRPr="00ED2306">
        <w:rPr>
          <w:rFonts w:ascii="Times New Roman" w:eastAsia="Times New Roman" w:hAnsi="Times New Roman" w:cs="Times New Roman"/>
          <w:spacing w:val="3"/>
          <w:sz w:val="24"/>
          <w:szCs w:val="24"/>
        </w:rPr>
        <w:t>u</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 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 xml:space="preserve">ng  </w:t>
      </w:r>
      <w:r w:rsidRPr="00ED2306">
        <w:rPr>
          <w:rFonts w:ascii="Times New Roman" w:eastAsia="Times New Roman" w:hAnsi="Times New Roman" w:cs="Times New Roman"/>
          <w:spacing w:val="2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Mi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l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ns</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w:t>
      </w:r>
    </w:p>
    <w:p w14:paraId="3A685EDF" w14:textId="77777777" w:rsidR="001243DA" w:rsidRPr="00ED2306" w:rsidRDefault="001243DA" w:rsidP="001243DA">
      <w:pPr>
        <w:spacing w:after="0" w:line="240" w:lineRule="auto"/>
        <w:ind w:left="660"/>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w:t>
      </w:r>
    </w:p>
    <w:p w14:paraId="510C69CD" w14:textId="77777777" w:rsidR="001243DA" w:rsidRPr="00ED2306" w:rsidRDefault="001243DA" w:rsidP="001263C0">
      <w:pPr>
        <w:spacing w:before="5" w:after="0" w:line="260" w:lineRule="exact"/>
        <w:ind w:left="120" w:right="9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16439992" w14:textId="62B75979" w:rsidR="001243DA" w:rsidRPr="00ED2306" w:rsidRDefault="001243DA" w:rsidP="001A3F86">
      <w:pPr>
        <w:spacing w:before="15" w:after="0" w:line="240" w:lineRule="auto"/>
        <w:ind w:left="480"/>
        <w:rPr>
          <w:rFonts w:ascii="Times New Roman" w:eastAsia="Times New Roman" w:hAnsi="Times New Roman" w:cs="Times New Roman"/>
          <w:sz w:val="11"/>
          <w:szCs w:val="11"/>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oom</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p>
    <w:p w14:paraId="3A673F05" w14:textId="77777777" w:rsidR="001243DA" w:rsidRPr="00ED2306" w:rsidRDefault="001243DA" w:rsidP="001243DA">
      <w:pPr>
        <w:spacing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3"/>
          <w:sz w:val="24"/>
          <w:szCs w:val="24"/>
        </w:rPr>
        <w:t>p</w:t>
      </w:r>
      <w:r w:rsidRPr="00ED2306">
        <w:rPr>
          <w:rFonts w:ascii="Times New Roman" w:eastAsia="Times New Roman" w:hAnsi="Times New Roman" w:cs="Times New Roman"/>
          <w:spacing w:val="-1"/>
          <w:sz w:val="24"/>
          <w:szCs w:val="24"/>
        </w:rPr>
        <w:t>rac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p>
    <w:p w14:paraId="25E97983"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08E75023" w14:textId="77777777" w:rsidR="001243DA" w:rsidRPr="00ED2306" w:rsidRDefault="001243DA" w:rsidP="001243DA">
      <w:pPr>
        <w:spacing w:before="60"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2CFA1560"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1112C25E"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17B7565C" w14:textId="77777777" w:rsidR="001243DA" w:rsidRPr="00ED2306" w:rsidRDefault="001243DA" w:rsidP="001263C0">
      <w:pPr>
        <w:spacing w:after="0" w:line="260" w:lineRule="exact"/>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6F78C276" w14:textId="77777777" w:rsidR="001243DA" w:rsidRPr="00ED2306" w:rsidRDefault="001243DA" w:rsidP="001243DA">
      <w:pPr>
        <w:spacing w:before="15"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s</w:t>
      </w:r>
    </w:p>
    <w:p w14:paraId="06C92E2B" w14:textId="77777777" w:rsidR="001243DA" w:rsidRPr="00ED2306" w:rsidRDefault="001243DA" w:rsidP="001243DA">
      <w:pPr>
        <w:spacing w:before="60"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w:t>
      </w:r>
    </w:p>
    <w:p w14:paraId="6EFCE07D"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rec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ds</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763D1670" w14:textId="77777777" w:rsidR="001243DA" w:rsidRPr="00ED2306" w:rsidRDefault="001243DA" w:rsidP="001243DA">
      <w:pPr>
        <w:spacing w:before="9" w:after="0" w:line="100" w:lineRule="exact"/>
        <w:rPr>
          <w:rFonts w:ascii="Times New Roman" w:eastAsia="Times New Roman" w:hAnsi="Times New Roman" w:cs="Times New Roman"/>
          <w:sz w:val="11"/>
          <w:szCs w:val="11"/>
        </w:rPr>
      </w:pPr>
    </w:p>
    <w:p w14:paraId="2092D0C8"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3B605981" w14:textId="77777777" w:rsidR="001243DA" w:rsidRPr="00ED2306" w:rsidRDefault="001243DA" w:rsidP="001243DA">
      <w:pPr>
        <w:spacing w:after="0" w:line="240" w:lineRule="auto"/>
        <w:ind w:left="100" w:right="4193"/>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1"/>
          <w:sz w:val="24"/>
          <w:szCs w:val="24"/>
        </w:rPr>
        <w:t>LE</w:t>
      </w:r>
      <w:r w:rsidRPr="00ED2306">
        <w:rPr>
          <w:rFonts w:ascii="Times New Roman" w:eastAsia="Times New Roman" w:hAnsi="Times New Roman" w:cs="Times New Roman"/>
          <w:b/>
          <w:sz w:val="24"/>
          <w:szCs w:val="24"/>
        </w:rPr>
        <w:t xml:space="preserve">N </w:t>
      </w:r>
      <w:r w:rsidRPr="00ED2306">
        <w:rPr>
          <w:rFonts w:ascii="Times New Roman" w:eastAsia="Times New Roman" w:hAnsi="Times New Roman" w:cs="Times New Roman"/>
          <w:b/>
          <w:spacing w:val="54"/>
          <w:sz w:val="24"/>
          <w:szCs w:val="24"/>
        </w:rPr>
        <w:t xml:space="preserve"> </w:t>
      </w:r>
      <w:r w:rsidRPr="00ED2306">
        <w:rPr>
          <w:rFonts w:ascii="Times New Roman" w:eastAsia="Times New Roman" w:hAnsi="Times New Roman" w:cs="Times New Roman"/>
          <w:b/>
          <w:sz w:val="24"/>
          <w:szCs w:val="24"/>
        </w:rPr>
        <w:t xml:space="preserve">762   </w:t>
      </w:r>
      <w:r w:rsidRPr="00ED2306">
        <w:rPr>
          <w:rFonts w:ascii="Times New Roman" w:eastAsia="Times New Roman" w:hAnsi="Times New Roman" w:cs="Times New Roman"/>
          <w:b/>
          <w:spacing w:val="59"/>
          <w:sz w:val="24"/>
          <w:szCs w:val="24"/>
        </w:rPr>
        <w:t xml:space="preserv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z w:val="24"/>
          <w:szCs w:val="24"/>
        </w:rPr>
        <w:t>h</w:t>
      </w:r>
      <w:r w:rsidRPr="00ED2306">
        <w:rPr>
          <w:rFonts w:ascii="Times New Roman" w:eastAsia="Times New Roman" w:hAnsi="Times New Roman" w:cs="Times New Roman"/>
          <w:b/>
          <w:spacing w:val="-2"/>
          <w:sz w:val="24"/>
          <w:szCs w:val="24"/>
        </w:rPr>
        <w:t xml:space="preserve"> </w:t>
      </w:r>
      <w:r w:rsidRPr="00ED2306">
        <w:rPr>
          <w:rFonts w:ascii="Times New Roman" w:eastAsia="Times New Roman" w:hAnsi="Times New Roman" w:cs="Times New Roman"/>
          <w:b/>
          <w:sz w:val="24"/>
          <w:szCs w:val="24"/>
        </w:rPr>
        <w:t>D</w:t>
      </w:r>
      <w:r w:rsidRPr="00ED2306">
        <w:rPr>
          <w:rFonts w:ascii="Times New Roman" w:eastAsia="Times New Roman" w:hAnsi="Times New Roman" w:cs="Times New Roman"/>
          <w:b/>
          <w:spacing w:val="-7"/>
          <w:sz w:val="24"/>
          <w:szCs w:val="24"/>
        </w:rPr>
        <w:t xml:space="preserve"> </w:t>
      </w:r>
      <w:r w:rsidRPr="00ED2306">
        <w:rPr>
          <w:rFonts w:ascii="Times New Roman" w:eastAsia="Times New Roman" w:hAnsi="Times New Roman" w:cs="Times New Roman"/>
          <w:b/>
          <w:spacing w:val="1"/>
          <w:sz w:val="24"/>
          <w:szCs w:val="24"/>
        </w:rPr>
        <w:t>Th</w:t>
      </w:r>
      <w:r w:rsidRPr="00ED2306">
        <w:rPr>
          <w:rFonts w:ascii="Times New Roman" w:eastAsia="Times New Roman" w:hAnsi="Times New Roman" w:cs="Times New Roman"/>
          <w:b/>
          <w:spacing w:val="2"/>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5"/>
          <w:sz w:val="24"/>
          <w:szCs w:val="24"/>
        </w:rPr>
        <w:t xml:space="preserve"> </w:t>
      </w:r>
      <w:r w:rsidRPr="00ED2306">
        <w:rPr>
          <w:rFonts w:ascii="Times New Roman" w:eastAsia="Times New Roman" w:hAnsi="Times New Roman" w:cs="Times New Roman"/>
          <w:b/>
          <w:sz w:val="24"/>
          <w:szCs w:val="24"/>
        </w:rPr>
        <w:t>R</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a</w:t>
      </w:r>
      <w:r w:rsidRPr="00ED2306">
        <w:rPr>
          <w:rFonts w:ascii="Times New Roman" w:eastAsia="Times New Roman" w:hAnsi="Times New Roman" w:cs="Times New Roman"/>
          <w:b/>
          <w:spacing w:val="-3"/>
          <w:sz w:val="24"/>
          <w:szCs w:val="24"/>
        </w:rPr>
        <w:t>r</w:t>
      </w:r>
      <w:r w:rsidRPr="00ED2306">
        <w:rPr>
          <w:rFonts w:ascii="Times New Roman" w:eastAsia="Times New Roman" w:hAnsi="Times New Roman" w:cs="Times New Roman"/>
          <w:b/>
          <w:spacing w:val="-1"/>
          <w:sz w:val="24"/>
          <w:szCs w:val="24"/>
        </w:rPr>
        <w:t>c</w:t>
      </w:r>
      <w:r w:rsidRPr="00ED2306">
        <w:rPr>
          <w:rFonts w:ascii="Times New Roman" w:eastAsia="Times New Roman" w:hAnsi="Times New Roman" w:cs="Times New Roman"/>
          <w:b/>
          <w:sz w:val="24"/>
          <w:szCs w:val="24"/>
        </w:rPr>
        <w:t xml:space="preserve">h   </w:t>
      </w:r>
      <w:r w:rsidRPr="00ED2306">
        <w:rPr>
          <w:rFonts w:ascii="Times New Roman" w:eastAsia="Times New Roman" w:hAnsi="Times New Roman" w:cs="Times New Roman"/>
          <w:b/>
          <w:spacing w:val="56"/>
          <w:sz w:val="24"/>
          <w:szCs w:val="24"/>
        </w:rPr>
        <w:t xml:space="preserve"> </w:t>
      </w:r>
      <w:r w:rsidRPr="00ED2306">
        <w:rPr>
          <w:rFonts w:ascii="Times New Roman" w:eastAsia="Times New Roman" w:hAnsi="Times New Roman" w:cs="Times New Roman"/>
          <w:b/>
          <w:sz w:val="24"/>
          <w:szCs w:val="24"/>
        </w:rPr>
        <w:t xml:space="preserve">30 </w:t>
      </w:r>
      <w:r w:rsidRPr="00ED2306">
        <w:rPr>
          <w:rFonts w:ascii="Times New Roman" w:eastAsia="Times New Roman" w:hAnsi="Times New Roman" w:cs="Times New Roman"/>
          <w:b/>
          <w:spacing w:val="58"/>
          <w:sz w:val="24"/>
          <w:szCs w:val="24"/>
        </w:rPr>
        <w:t xml:space="preserve"> </w:t>
      </w:r>
      <w:r w:rsidRPr="00ED2306">
        <w:rPr>
          <w:rFonts w:ascii="Times New Roman" w:eastAsia="Times New Roman" w:hAnsi="Times New Roman" w:cs="Times New Roman"/>
          <w:b/>
          <w:sz w:val="24"/>
          <w:szCs w:val="24"/>
        </w:rPr>
        <w:t>C</w:t>
      </w:r>
      <w:r w:rsidRPr="00ED2306">
        <w:rPr>
          <w:rFonts w:ascii="Times New Roman" w:eastAsia="Times New Roman" w:hAnsi="Times New Roman" w:cs="Times New Roman"/>
          <w:b/>
          <w:spacing w:val="-22"/>
          <w:sz w:val="24"/>
          <w:szCs w:val="24"/>
        </w:rPr>
        <w:t>r</w:t>
      </w:r>
      <w:r w:rsidRPr="00ED2306">
        <w:rPr>
          <w:rFonts w:ascii="Times New Roman" w:eastAsia="Times New Roman" w:hAnsi="Times New Roman" w:cs="Times New Roman"/>
          <w:b/>
          <w:sz w:val="24"/>
          <w:szCs w:val="24"/>
        </w:rPr>
        <w:t>.</w:t>
      </w:r>
      <w:r w:rsidRPr="00ED2306">
        <w:rPr>
          <w:rFonts w:ascii="Times New Roman" w:eastAsia="Times New Roman" w:hAnsi="Times New Roman" w:cs="Times New Roman"/>
          <w:b/>
          <w:spacing w:val="1"/>
          <w:sz w:val="24"/>
          <w:szCs w:val="24"/>
        </w:rPr>
        <w:t xml:space="preserve"> H</w:t>
      </w:r>
      <w:r w:rsidRPr="00ED2306">
        <w:rPr>
          <w:rFonts w:ascii="Times New Roman" w:eastAsia="Times New Roman" w:hAnsi="Times New Roman" w:cs="Times New Roman"/>
          <w:b/>
          <w:spacing w:val="-1"/>
          <w:sz w:val="24"/>
          <w:szCs w:val="24"/>
        </w:rPr>
        <w:t>r</w:t>
      </w:r>
      <w:r w:rsidRPr="00ED2306">
        <w:rPr>
          <w:rFonts w:ascii="Times New Roman" w:eastAsia="Times New Roman" w:hAnsi="Times New Roman" w:cs="Times New Roman"/>
          <w:b/>
          <w:sz w:val="24"/>
          <w:szCs w:val="24"/>
        </w:rPr>
        <w:t>s.</w:t>
      </w:r>
    </w:p>
    <w:p w14:paraId="7A568353" w14:textId="77777777" w:rsidR="001243DA" w:rsidRPr="00ED2306" w:rsidRDefault="001243DA" w:rsidP="001243DA">
      <w:pPr>
        <w:spacing w:before="14" w:after="0" w:line="260" w:lineRule="exact"/>
        <w:rPr>
          <w:rFonts w:ascii="Times New Roman" w:eastAsia="Times New Roman" w:hAnsi="Times New Roman" w:cs="Times New Roman"/>
          <w:sz w:val="26"/>
          <w:szCs w:val="26"/>
        </w:rPr>
      </w:pPr>
    </w:p>
    <w:p w14:paraId="63F902B5" w14:textId="77777777" w:rsidR="001243DA" w:rsidRPr="00ED2306" w:rsidRDefault="001243DA" w:rsidP="001243DA">
      <w:pPr>
        <w:spacing w:after="0"/>
        <w:ind w:left="100" w:right="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5"/>
          <w:sz w:val="24"/>
          <w:szCs w:val="24"/>
        </w:rPr>
        <w:t xml:space="preserve"> </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qu</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4"/>
          <w:sz w:val="24"/>
          <w:szCs w:val="24"/>
        </w:rPr>
        <w:t>f</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8"/>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2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1"/>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2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z w:val="24"/>
          <w:szCs w:val="24"/>
        </w:rPr>
        <w:t>sub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2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cer</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 xml:space="preserve">nd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 xml:space="preserve">on </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5"/>
          <w:sz w:val="24"/>
          <w:szCs w:val="24"/>
        </w:rPr>
        <w:t>t</w:t>
      </w:r>
      <w:r w:rsidRPr="00ED2306">
        <w:rPr>
          <w:rFonts w:ascii="Times New Roman" w:eastAsia="Times New Roman" w:hAnsi="Times New Roman" w:cs="Times New Roman"/>
          <w:spacing w:val="-17"/>
          <w:sz w:val="24"/>
          <w:szCs w:val="24"/>
        </w:rPr>
        <w:t>y</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8"/>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5"/>
          <w:sz w:val="24"/>
          <w:szCs w:val="24"/>
        </w:rPr>
        <w:t xml:space="preserve"> </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 xml:space="preserve">f </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 xml:space="preserve">he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2"/>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earc</w:t>
      </w:r>
      <w:r w:rsidRPr="00ED2306">
        <w:rPr>
          <w:rFonts w:ascii="Times New Roman" w:eastAsia="Times New Roman" w:hAnsi="Times New Roman" w:cs="Times New Roman"/>
          <w:sz w:val="24"/>
          <w:szCs w:val="24"/>
        </w:rPr>
        <w:t xml:space="preserve">h </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57"/>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be </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5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 xml:space="preserve">o </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 s</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1"/>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do</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g</w:t>
      </w:r>
      <w:r w:rsidRPr="00ED2306">
        <w:rPr>
          <w:rFonts w:ascii="Times New Roman" w:eastAsia="Times New Roman" w:hAnsi="Times New Roman" w:cs="Times New Roman"/>
          <w:sz w:val="24"/>
          <w:szCs w:val="24"/>
        </w:rPr>
        <w:t xml:space="preserve">y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onsu</w:t>
      </w:r>
      <w:r w:rsidRPr="00ED2306">
        <w:rPr>
          <w:rFonts w:ascii="Times New Roman" w:eastAsia="Times New Roman" w:hAnsi="Times New Roman" w:cs="Times New Roman"/>
          <w:spacing w:val="1"/>
          <w:sz w:val="24"/>
          <w:szCs w:val="24"/>
        </w:rPr>
        <w:t>lt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mmitt</w:t>
      </w:r>
      <w:r w:rsidRPr="00ED2306">
        <w:rPr>
          <w:rFonts w:ascii="Times New Roman" w:eastAsia="Times New Roman" w:hAnsi="Times New Roman" w:cs="Times New Roman"/>
          <w:spacing w:val="-1"/>
          <w:sz w:val="24"/>
          <w:szCs w:val="24"/>
        </w:rPr>
        <w:t>ee</w:t>
      </w:r>
      <w:r w:rsidRPr="00ED2306">
        <w:rPr>
          <w:rFonts w:ascii="Times New Roman" w:eastAsia="Times New Roman" w:hAnsi="Times New Roman" w:cs="Times New Roman"/>
          <w:sz w:val="24"/>
          <w:szCs w:val="24"/>
        </w:rPr>
        <w: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The</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m 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d </w:t>
      </w:r>
      <w:r w:rsidRPr="00ED2306">
        <w:rPr>
          <w:rFonts w:ascii="Times New Roman" w:eastAsia="Times New Roman" w:hAnsi="Times New Roman" w:cs="Times New Roman"/>
          <w:spacing w:val="-1"/>
          <w:sz w:val="24"/>
          <w:szCs w:val="24"/>
        </w:rPr>
        <w:t>ref</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2"/>
          <w:sz w:val="24"/>
          <w:szCs w:val="24"/>
        </w:rPr>
        <w:t>r</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dv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shou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 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ve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ob</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 xml:space="preserve">w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w:t>
      </w:r>
      <w:r w:rsidRPr="00ED2306">
        <w:rPr>
          <w:rFonts w:ascii="Times New Roman" w:eastAsia="Times New Roman" w:hAnsi="Times New Roman" w:cs="Times New Roman"/>
          <w:sz w:val="24"/>
          <w:szCs w:val="24"/>
        </w:rPr>
        <w:t xml:space="preserve">or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 known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fac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2"/>
          <w:sz w:val="24"/>
          <w:szCs w:val="24"/>
        </w:rPr>
        <w:t>f</w:t>
      </w:r>
      <w:r w:rsidRPr="00ED2306">
        <w:rPr>
          <w:rFonts w:ascii="Times New Roman" w:eastAsia="Times New Roman" w:hAnsi="Times New Roman" w:cs="Times New Roman"/>
          <w:sz w:val="24"/>
          <w:szCs w:val="24"/>
        </w:rPr>
        <w:t>or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c</w:t>
      </w:r>
      <w:r w:rsidRPr="00ED2306">
        <w:rPr>
          <w:rFonts w:ascii="Times New Roman" w:eastAsia="Times New Roman" w:hAnsi="Times New Roman" w:cs="Times New Roman"/>
          <w:sz w:val="24"/>
          <w:szCs w:val="24"/>
        </w:rPr>
        <w:t>ond</w:t>
      </w:r>
      <w:r w:rsidRPr="00ED2306">
        <w:rPr>
          <w:rFonts w:ascii="Times New Roman" w:eastAsia="Times New Roman" w:hAnsi="Times New Roman" w:cs="Times New Roman"/>
          <w:spacing w:val="1"/>
          <w:sz w:val="24"/>
          <w:szCs w:val="24"/>
        </w:rPr>
        <w:t>iti</w:t>
      </w:r>
      <w:r w:rsidRPr="00ED2306">
        <w:rPr>
          <w:rFonts w:ascii="Times New Roman" w:eastAsia="Times New Roman" w:hAnsi="Times New Roman" w:cs="Times New Roman"/>
          <w:sz w:val="24"/>
          <w:szCs w:val="24"/>
        </w:rPr>
        <w:t>ons.</w:t>
      </w:r>
      <w:r w:rsidRPr="00ED2306">
        <w:rPr>
          <w:rFonts w:ascii="Times New Roman" w:eastAsia="Times New Roman" w:hAnsi="Times New Roman" w:cs="Times New Roman"/>
          <w:spacing w:val="-17"/>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3"/>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1"/>
          <w:sz w:val="24"/>
          <w:szCs w:val="24"/>
        </w:rPr>
        <w:t xml:space="preserve"> 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up</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w:t>
      </w:r>
      <w:r w:rsidRPr="00ED2306">
        <w:rPr>
          <w:rFonts w:ascii="Times New Roman" w:eastAsia="Times New Roman" w:hAnsi="Times New Roman" w:cs="Times New Roman"/>
          <w:spacing w:val="1"/>
          <w:sz w:val="24"/>
          <w:szCs w:val="24"/>
        </w:rPr>
        <w:t>it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 xml:space="preserve">s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3"/>
          <w:sz w:val="24"/>
          <w:szCs w:val="24"/>
        </w:rPr>
        <w:t>h</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m</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 xml:space="preserve">a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wou</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op</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efe</w:t>
      </w:r>
      <w:r w:rsidRPr="00ED2306">
        <w:rPr>
          <w:rFonts w:ascii="Times New Roman" w:eastAsia="Times New Roman" w:hAnsi="Times New Roman" w:cs="Times New Roman"/>
          <w:sz w:val="24"/>
          <w:szCs w:val="24"/>
        </w:rPr>
        <w:t>nse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cere</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5"/>
          <w:sz w:val="24"/>
          <w:szCs w:val="24"/>
        </w:rPr>
        <w:t>n</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ca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3"/>
          <w:sz w:val="24"/>
          <w:szCs w:val="24"/>
        </w:rPr>
        <w:t>t</w:t>
      </w:r>
      <w:r w:rsidRPr="00ED2306">
        <w:rPr>
          <w:rFonts w:ascii="Times New Roman" w:eastAsia="Times New Roman" w:hAnsi="Times New Roman" w:cs="Times New Roman"/>
          <w:sz w:val="24"/>
          <w:szCs w:val="24"/>
        </w:rPr>
        <w:t xml:space="preserve">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b</w:t>
      </w:r>
      <w:r w:rsidRPr="00ED2306">
        <w:rPr>
          <w:rFonts w:ascii="Times New Roman" w:eastAsia="Times New Roman" w:hAnsi="Times New Roman" w:cs="Times New Roman"/>
          <w:sz w:val="24"/>
          <w:szCs w:val="24"/>
        </w:rPr>
        <w:t>y a</w:t>
      </w:r>
      <w:r w:rsidRPr="00ED2306">
        <w:rPr>
          <w:rFonts w:ascii="Times New Roman" w:eastAsia="Times New Roman" w:hAnsi="Times New Roman" w:cs="Times New Roman"/>
          <w:spacing w:val="8"/>
          <w:sz w:val="24"/>
          <w:szCs w:val="24"/>
        </w:rPr>
        <w:t xml:space="preserve"> </w:t>
      </w:r>
      <w:r w:rsidRPr="00ED2306">
        <w:rPr>
          <w:rFonts w:ascii="Times New Roman" w:eastAsia="Times New Roman" w:hAnsi="Times New Roman" w:cs="Times New Roman"/>
          <w:sz w:val="24"/>
          <w:szCs w:val="24"/>
        </w:rPr>
        <w:t>bo</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mi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5"/>
          <w:sz w:val="24"/>
          <w:szCs w:val="24"/>
        </w:rPr>
        <w:t>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DGC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7"/>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pp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ov</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3"/>
          <w:sz w:val="24"/>
          <w:szCs w:val="24"/>
        </w:rPr>
        <w:t xml:space="preserve"> b</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G</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 The</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ss</w:t>
      </w:r>
      <w:r w:rsidRPr="00ED2306">
        <w:rPr>
          <w:rFonts w:ascii="Times New Roman" w:eastAsia="Times New Roman" w:hAnsi="Times New Roman" w:cs="Times New Roman"/>
          <w:spacing w:val="-1"/>
          <w:sz w:val="24"/>
          <w:szCs w:val="24"/>
        </w:rPr>
        <w:t>er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 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opos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wou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fe</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DG</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w:t>
      </w:r>
    </w:p>
    <w:p w14:paraId="62E9C7D2" w14:textId="77777777" w:rsidR="001243DA" w:rsidRPr="00ED2306" w:rsidRDefault="001243DA" w:rsidP="001243DA">
      <w:pPr>
        <w:spacing w:before="5" w:after="0" w:line="200" w:lineRule="exact"/>
        <w:rPr>
          <w:rFonts w:ascii="Times New Roman" w:eastAsia="Times New Roman" w:hAnsi="Times New Roman" w:cs="Times New Roman"/>
          <w:sz w:val="20"/>
          <w:szCs w:val="20"/>
        </w:rPr>
      </w:pPr>
    </w:p>
    <w:p w14:paraId="3DA3BCF9" w14:textId="77777777" w:rsidR="001243DA" w:rsidRPr="00ED2306" w:rsidRDefault="001243DA" w:rsidP="001243DA">
      <w:pPr>
        <w:spacing w:after="0" w:line="260" w:lineRule="exact"/>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e</w:t>
      </w:r>
      <w:r w:rsidRPr="00ED2306">
        <w:rPr>
          <w:rFonts w:ascii="Times New Roman" w:eastAsia="Times New Roman" w:hAnsi="Times New Roman" w:cs="Times New Roman"/>
          <w:b/>
          <w:spacing w:val="-6"/>
          <w:sz w:val="24"/>
          <w:szCs w:val="24"/>
        </w:rPr>
        <w:t xml:space="preserve"> </w:t>
      </w:r>
      <w:r w:rsidRPr="00ED2306">
        <w:rPr>
          <w:rFonts w:ascii="Times New Roman" w:eastAsia="Times New Roman" w:hAnsi="Times New Roman" w:cs="Times New Roman"/>
          <w:b/>
          <w:sz w:val="24"/>
          <w:szCs w:val="24"/>
        </w:rPr>
        <w:t>of D</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li</w:t>
      </w:r>
      <w:r w:rsidRPr="00ED2306">
        <w:rPr>
          <w:rFonts w:ascii="Times New Roman" w:eastAsia="Times New Roman" w:hAnsi="Times New Roman" w:cs="Times New Roman"/>
          <w:b/>
          <w:sz w:val="24"/>
          <w:szCs w:val="24"/>
        </w:rPr>
        <w:t>v</w:t>
      </w:r>
      <w:r w:rsidRPr="00ED2306">
        <w:rPr>
          <w:rFonts w:ascii="Times New Roman" w:eastAsia="Times New Roman" w:hAnsi="Times New Roman" w:cs="Times New Roman"/>
          <w:b/>
          <w:spacing w:val="-1"/>
          <w:sz w:val="24"/>
          <w:szCs w:val="24"/>
        </w:rPr>
        <w:t>er</w:t>
      </w:r>
      <w:r w:rsidRPr="00ED2306">
        <w:rPr>
          <w:rFonts w:ascii="Times New Roman" w:eastAsia="Times New Roman" w:hAnsi="Times New Roman" w:cs="Times New Roman"/>
          <w:b/>
          <w:sz w:val="24"/>
          <w:szCs w:val="24"/>
        </w:rPr>
        <w:t>y</w:t>
      </w:r>
    </w:p>
    <w:p w14:paraId="4D9575B2" w14:textId="77777777" w:rsidR="001243DA" w:rsidRPr="00ED2306" w:rsidRDefault="001243DA" w:rsidP="001243DA">
      <w:pPr>
        <w:spacing w:before="15"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nous</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sup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v</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on</w:t>
      </w:r>
      <w:r w:rsidRPr="00ED2306">
        <w:rPr>
          <w:rFonts w:ascii="Times New Roman" w:eastAsia="Times New Roman" w:hAnsi="Times New Roman" w:cs="Times New Roman"/>
          <w:spacing w:val="-9"/>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re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arc</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wo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k</w:t>
      </w:r>
    </w:p>
    <w:p w14:paraId="79D11450"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2"/>
          <w:sz w:val="24"/>
          <w:szCs w:val="24"/>
        </w:rPr>
        <w:t>L</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3"/>
          <w:sz w:val="24"/>
          <w:szCs w:val="24"/>
        </w:rPr>
        <w:t>o</w:t>
      </w:r>
      <w:r w:rsidRPr="00ED2306">
        <w:rPr>
          <w:rFonts w:ascii="Times New Roman" w:eastAsia="Times New Roman" w:hAnsi="Times New Roman" w:cs="Times New Roman"/>
          <w:spacing w:val="-1"/>
          <w:sz w:val="24"/>
          <w:szCs w:val="24"/>
        </w:rPr>
        <w:t>ra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r w:rsidRPr="00ED2306">
        <w:rPr>
          <w:rFonts w:ascii="Times New Roman" w:eastAsia="Times New Roman" w:hAnsi="Times New Roman" w:cs="Times New Roman"/>
          <w:spacing w:val="-10"/>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3"/>
          <w:sz w:val="24"/>
          <w:szCs w:val="24"/>
        </w:rPr>
        <w:t>x</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p>
    <w:p w14:paraId="65053B6B"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14C5698A"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746E9BA9" w14:textId="77777777" w:rsidR="001243DA" w:rsidRPr="00ED2306" w:rsidRDefault="001243DA" w:rsidP="001263C0">
      <w:pPr>
        <w:spacing w:after="0" w:line="260" w:lineRule="exact"/>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lastRenderedPageBreak/>
        <w:t>Ass</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3"/>
          <w:sz w:val="24"/>
          <w:szCs w:val="24"/>
        </w:rPr>
        <w:t>s</w:t>
      </w:r>
      <w:r w:rsidRPr="00ED2306">
        <w:rPr>
          <w:rFonts w:ascii="Times New Roman" w:eastAsia="Times New Roman" w:hAnsi="Times New Roman" w:cs="Times New Roman"/>
          <w:b/>
          <w:spacing w:val="-3"/>
          <w:sz w:val="24"/>
          <w:szCs w:val="24"/>
        </w:rPr>
        <w:t>m</w:t>
      </w:r>
      <w:r w:rsidRPr="00ED2306">
        <w:rPr>
          <w:rFonts w:ascii="Times New Roman" w:eastAsia="Times New Roman" w:hAnsi="Times New Roman" w:cs="Times New Roman"/>
          <w:b/>
          <w:spacing w:val="-1"/>
          <w:sz w:val="24"/>
          <w:szCs w:val="24"/>
        </w:rPr>
        <w:t>e</w:t>
      </w:r>
      <w:r w:rsidRPr="00ED2306">
        <w:rPr>
          <w:rFonts w:ascii="Times New Roman" w:eastAsia="Times New Roman" w:hAnsi="Times New Roman" w:cs="Times New Roman"/>
          <w:b/>
          <w:spacing w:val="1"/>
          <w:sz w:val="24"/>
          <w:szCs w:val="24"/>
        </w:rPr>
        <w:t>n</w:t>
      </w:r>
      <w:r w:rsidRPr="00ED2306">
        <w:rPr>
          <w:rFonts w:ascii="Times New Roman" w:eastAsia="Times New Roman" w:hAnsi="Times New Roman" w:cs="Times New Roman"/>
          <w:b/>
          <w:sz w:val="24"/>
          <w:szCs w:val="24"/>
        </w:rPr>
        <w:t>t</w:t>
      </w:r>
      <w:r w:rsidRPr="00ED2306">
        <w:rPr>
          <w:rFonts w:ascii="Times New Roman" w:eastAsia="Times New Roman" w:hAnsi="Times New Roman" w:cs="Times New Roman"/>
          <w:b/>
          <w:spacing w:val="-10"/>
          <w:sz w:val="24"/>
          <w:szCs w:val="24"/>
        </w:rPr>
        <w:t xml:space="preserve"> </w:t>
      </w:r>
      <w:r w:rsidRPr="00ED2306">
        <w:rPr>
          <w:rFonts w:ascii="Times New Roman" w:eastAsia="Times New Roman" w:hAnsi="Times New Roman" w:cs="Times New Roman"/>
          <w:b/>
          <w:spacing w:val="2"/>
          <w:sz w:val="24"/>
          <w:szCs w:val="24"/>
        </w:rPr>
        <w:t>M</w:t>
      </w:r>
      <w:r w:rsidRPr="00ED2306">
        <w:rPr>
          <w:rFonts w:ascii="Times New Roman" w:eastAsia="Times New Roman" w:hAnsi="Times New Roman" w:cs="Times New Roman"/>
          <w:b/>
          <w:spacing w:val="-1"/>
          <w:sz w:val="24"/>
          <w:szCs w:val="24"/>
        </w:rPr>
        <w:t>et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d</w:t>
      </w:r>
      <w:r w:rsidRPr="00ED2306">
        <w:rPr>
          <w:rFonts w:ascii="Times New Roman" w:eastAsia="Times New Roman" w:hAnsi="Times New Roman" w:cs="Times New Roman"/>
          <w:b/>
          <w:sz w:val="24"/>
          <w:szCs w:val="24"/>
        </w:rPr>
        <w:t>s</w:t>
      </w:r>
    </w:p>
    <w:p w14:paraId="52569C01" w14:textId="77777777" w:rsidR="001243DA" w:rsidRPr="00ED2306" w:rsidRDefault="001243DA" w:rsidP="001243DA">
      <w:pPr>
        <w:spacing w:before="15"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z w:val="24"/>
          <w:szCs w:val="24"/>
        </w:rPr>
        <w:t>At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pacing w:val="-1"/>
          <w:sz w:val="24"/>
          <w:szCs w:val="24"/>
        </w:rPr>
        <w:t>ea</w:t>
      </w:r>
      <w:r w:rsidRPr="00ED2306">
        <w:rPr>
          <w:rFonts w:ascii="Times New Roman" w:eastAsia="Times New Roman" w:hAnsi="Times New Roman" w:cs="Times New Roman"/>
          <w:sz w:val="24"/>
          <w:szCs w:val="24"/>
        </w:rPr>
        <w:t>st one</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3"/>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pub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sh</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d</w:t>
      </w:r>
    </w:p>
    <w:p w14:paraId="5FABA4B5"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P</w:t>
      </w:r>
      <w:r w:rsidRPr="00ED2306">
        <w:rPr>
          <w:rFonts w:ascii="Times New Roman" w:eastAsia="Times New Roman" w:hAnsi="Times New Roman" w:cs="Times New Roman"/>
          <w:sz w:val="24"/>
          <w:szCs w:val="24"/>
        </w:rPr>
        <w:t>ub</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c</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1"/>
          <w:sz w:val="24"/>
          <w:szCs w:val="24"/>
        </w:rPr>
        <w:t>efe</w:t>
      </w:r>
      <w:r w:rsidRPr="00ED2306">
        <w:rPr>
          <w:rFonts w:ascii="Times New Roman" w:eastAsia="Times New Roman" w:hAnsi="Times New Roman" w:cs="Times New Roman"/>
          <w:sz w:val="24"/>
          <w:szCs w:val="24"/>
        </w:rPr>
        <w:t>nse</w:t>
      </w:r>
    </w:p>
    <w:p w14:paraId="56DAA57E" w14:textId="77777777" w:rsidR="001243DA" w:rsidRPr="00ED2306" w:rsidRDefault="001243DA" w:rsidP="001243DA">
      <w:pPr>
        <w:spacing w:before="2" w:after="0" w:line="120" w:lineRule="exact"/>
        <w:rPr>
          <w:rFonts w:ascii="Times New Roman" w:eastAsia="Times New Roman" w:hAnsi="Times New Roman" w:cs="Times New Roman"/>
          <w:sz w:val="12"/>
          <w:szCs w:val="12"/>
        </w:rPr>
      </w:pPr>
    </w:p>
    <w:p w14:paraId="1D0BC8A3" w14:textId="77777777" w:rsidR="001243DA" w:rsidRPr="00ED2306" w:rsidRDefault="001243DA" w:rsidP="001243DA">
      <w:pPr>
        <w:spacing w:after="0" w:line="200" w:lineRule="exact"/>
        <w:rPr>
          <w:rFonts w:ascii="Times New Roman" w:eastAsia="Times New Roman" w:hAnsi="Times New Roman" w:cs="Times New Roman"/>
          <w:sz w:val="20"/>
          <w:szCs w:val="20"/>
        </w:rPr>
      </w:pPr>
    </w:p>
    <w:p w14:paraId="681CE456" w14:textId="77777777" w:rsidR="001243DA" w:rsidRPr="00ED2306" w:rsidRDefault="001243DA" w:rsidP="001243DA">
      <w:pPr>
        <w:spacing w:after="0" w:line="260" w:lineRule="exact"/>
        <w:ind w:left="100"/>
        <w:jc w:val="both"/>
        <w:rPr>
          <w:rFonts w:ascii="Times New Roman" w:eastAsia="Times New Roman" w:hAnsi="Times New Roman" w:cs="Times New Roman"/>
          <w:sz w:val="24"/>
          <w:szCs w:val="24"/>
        </w:rPr>
      </w:pPr>
      <w:r w:rsidRPr="00ED2306">
        <w:rPr>
          <w:rFonts w:ascii="Times New Roman" w:eastAsia="Times New Roman" w:hAnsi="Times New Roman" w:cs="Times New Roman"/>
          <w:b/>
          <w:spacing w:val="-1"/>
          <w:sz w:val="24"/>
          <w:szCs w:val="24"/>
        </w:rPr>
        <w:t>Mer</w:t>
      </w:r>
      <w:r w:rsidRPr="00ED2306">
        <w:rPr>
          <w:rFonts w:ascii="Times New Roman" w:eastAsia="Times New Roman" w:hAnsi="Times New Roman" w:cs="Times New Roman"/>
          <w:b/>
          <w:spacing w:val="1"/>
          <w:sz w:val="24"/>
          <w:szCs w:val="24"/>
        </w:rPr>
        <w:t>i</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z w:val="24"/>
          <w:szCs w:val="24"/>
        </w:rPr>
        <w:t>s</w:t>
      </w:r>
      <w:r w:rsidRPr="00ED2306">
        <w:rPr>
          <w:rFonts w:ascii="Times New Roman" w:eastAsia="Times New Roman" w:hAnsi="Times New Roman" w:cs="Times New Roman"/>
          <w:b/>
          <w:spacing w:val="-4"/>
          <w:sz w:val="24"/>
          <w:szCs w:val="24"/>
        </w:rPr>
        <w:t xml:space="preserve"> </w:t>
      </w:r>
      <w:r w:rsidRPr="00ED2306">
        <w:rPr>
          <w:rFonts w:ascii="Times New Roman" w:eastAsia="Times New Roman" w:hAnsi="Times New Roman" w:cs="Times New Roman"/>
          <w:b/>
          <w:sz w:val="24"/>
          <w:szCs w:val="24"/>
        </w:rPr>
        <w:t xml:space="preserve">of </w:t>
      </w:r>
      <w:r w:rsidRPr="00ED2306">
        <w:rPr>
          <w:rFonts w:ascii="Times New Roman" w:eastAsia="Times New Roman" w:hAnsi="Times New Roman" w:cs="Times New Roman"/>
          <w:b/>
          <w:spacing w:val="-1"/>
          <w:sz w:val="24"/>
          <w:szCs w:val="24"/>
        </w:rPr>
        <w:t>t</w:t>
      </w:r>
      <w:r w:rsidRPr="00ED2306">
        <w:rPr>
          <w:rFonts w:ascii="Times New Roman" w:eastAsia="Times New Roman" w:hAnsi="Times New Roman" w:cs="Times New Roman"/>
          <w:b/>
          <w:spacing w:val="1"/>
          <w:sz w:val="24"/>
          <w:szCs w:val="24"/>
        </w:rPr>
        <w:t>h</w:t>
      </w:r>
      <w:r w:rsidRPr="00ED2306">
        <w:rPr>
          <w:rFonts w:ascii="Times New Roman" w:eastAsia="Times New Roman" w:hAnsi="Times New Roman" w:cs="Times New Roman"/>
          <w:b/>
          <w:sz w:val="24"/>
          <w:szCs w:val="24"/>
        </w:rPr>
        <w:t xml:space="preserve">e </w:t>
      </w:r>
      <w:r w:rsidRPr="00ED2306">
        <w:rPr>
          <w:rFonts w:ascii="Times New Roman" w:eastAsia="Times New Roman" w:hAnsi="Times New Roman" w:cs="Times New Roman"/>
          <w:b/>
          <w:spacing w:val="-2"/>
          <w:sz w:val="24"/>
          <w:szCs w:val="24"/>
        </w:rPr>
        <w:t>P</w:t>
      </w:r>
      <w:r w:rsidRPr="00ED2306">
        <w:rPr>
          <w:rFonts w:ascii="Times New Roman" w:eastAsia="Times New Roman" w:hAnsi="Times New Roman" w:cs="Times New Roman"/>
          <w:b/>
          <w:spacing w:val="-6"/>
          <w:sz w:val="24"/>
          <w:szCs w:val="24"/>
        </w:rPr>
        <w:t>r</w:t>
      </w:r>
      <w:r w:rsidRPr="00ED2306">
        <w:rPr>
          <w:rFonts w:ascii="Times New Roman" w:eastAsia="Times New Roman" w:hAnsi="Times New Roman" w:cs="Times New Roman"/>
          <w:b/>
          <w:sz w:val="24"/>
          <w:szCs w:val="24"/>
        </w:rPr>
        <w:t>o</w:t>
      </w:r>
      <w:r w:rsidRPr="00ED2306">
        <w:rPr>
          <w:rFonts w:ascii="Times New Roman" w:eastAsia="Times New Roman" w:hAnsi="Times New Roman" w:cs="Times New Roman"/>
          <w:b/>
          <w:spacing w:val="1"/>
          <w:sz w:val="24"/>
          <w:szCs w:val="24"/>
        </w:rPr>
        <w:t>p</w:t>
      </w:r>
      <w:r w:rsidRPr="00ED2306">
        <w:rPr>
          <w:rFonts w:ascii="Times New Roman" w:eastAsia="Times New Roman" w:hAnsi="Times New Roman" w:cs="Times New Roman"/>
          <w:b/>
          <w:sz w:val="24"/>
          <w:szCs w:val="24"/>
        </w:rPr>
        <w:t>osal</w:t>
      </w:r>
    </w:p>
    <w:p w14:paraId="3770B041" w14:textId="77777777" w:rsidR="001243DA" w:rsidRPr="00ED2306" w:rsidRDefault="001243DA" w:rsidP="001243DA">
      <w:pPr>
        <w:spacing w:before="15"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8"/>
          <w:sz w:val="24"/>
          <w:szCs w:val="24"/>
        </w:rPr>
        <w:t>W</w:t>
      </w:r>
      <w:r w:rsidRPr="00ED2306">
        <w:rPr>
          <w:rFonts w:ascii="Times New Roman" w:eastAsia="Times New Roman" w:hAnsi="Times New Roman" w:cs="Times New Roman"/>
          <w:spacing w:val="1"/>
          <w:sz w:val="24"/>
          <w:szCs w:val="24"/>
        </w:rPr>
        <w:t>il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z w:val="24"/>
          <w:szCs w:val="24"/>
        </w:rPr>
        <w:t>t</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sp</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li</w:t>
      </w:r>
      <w:r w:rsidRPr="00ED2306">
        <w:rPr>
          <w:rFonts w:ascii="Times New Roman" w:eastAsia="Times New Roman" w:hAnsi="Times New Roman" w:cs="Times New Roman"/>
          <w:sz w:val="24"/>
          <w:szCs w:val="24"/>
        </w:rPr>
        <w:t>st</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2"/>
          <w:sz w:val="24"/>
          <w:szCs w:val="24"/>
        </w:rPr>
        <w:t>c</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3"/>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z w:val="24"/>
          <w:szCs w:val="24"/>
        </w:rPr>
        <w:t>oun</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4"/>
          <w:sz w:val="24"/>
          <w:szCs w:val="24"/>
        </w:rPr>
        <w:t>r</w:t>
      </w:r>
      <w:r w:rsidRPr="00ED2306">
        <w:rPr>
          <w:rFonts w:ascii="Times New Roman" w:eastAsia="Times New Roman" w:hAnsi="Times New Roman" w:cs="Times New Roman"/>
          <w:sz w:val="24"/>
          <w:szCs w:val="24"/>
        </w:rPr>
        <w:t>y</w:t>
      </w:r>
    </w:p>
    <w:p w14:paraId="79266E7F"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Far</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mil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wou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3"/>
          <w:sz w:val="24"/>
          <w:szCs w:val="24"/>
        </w:rPr>
        <w:t>s</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z w:val="24"/>
          <w:szCs w:val="24"/>
        </w:rPr>
        <w:t>of</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pacing w:val="2"/>
          <w:sz w:val="24"/>
          <w:szCs w:val="24"/>
        </w:rPr>
        <w:t>a</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z w:val="24"/>
          <w:szCs w:val="24"/>
        </w:rPr>
        <w:t>on</w:t>
      </w:r>
    </w:p>
    <w:p w14:paraId="526A09E1" w14:textId="77777777" w:rsidR="001243DA" w:rsidRPr="00ED2306" w:rsidRDefault="001243DA" w:rsidP="001243DA">
      <w:pPr>
        <w:spacing w:before="57"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4"/>
          <w:szCs w:val="24"/>
        </w:rPr>
        <w:t xml:space="preserve">•  </w:t>
      </w:r>
      <w:r w:rsidRPr="00ED2306">
        <w:rPr>
          <w:rFonts w:ascii="Times New Roman" w:eastAsia="Times New Roman" w:hAnsi="Times New Roman" w:cs="Times New Roman"/>
          <w:spacing w:val="14"/>
          <w:w w:val="131"/>
          <w:sz w:val="24"/>
          <w:szCs w:val="24"/>
        </w:rPr>
        <w:t xml:space="preserve"> </w:t>
      </w:r>
      <w:r w:rsidRPr="00ED2306">
        <w:rPr>
          <w:rFonts w:ascii="Times New Roman" w:eastAsia="Times New Roman" w:hAnsi="Times New Roman" w:cs="Times New Roman"/>
          <w:spacing w:val="1"/>
          <w:sz w:val="24"/>
          <w:szCs w:val="24"/>
        </w:rPr>
        <w:t>S</w:t>
      </w:r>
      <w:r w:rsidRPr="00ED2306">
        <w:rPr>
          <w:rFonts w:ascii="Times New Roman" w:eastAsia="Times New Roman" w:hAnsi="Times New Roman" w:cs="Times New Roman"/>
          <w:sz w:val="24"/>
          <w:szCs w:val="24"/>
        </w:rPr>
        <w:t>h</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l</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ng</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honor</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3"/>
          <w:sz w:val="24"/>
          <w:szCs w:val="24"/>
        </w:rPr>
        <w:t xml:space="preserve"> </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1"/>
          <w:sz w:val="24"/>
          <w:szCs w:val="24"/>
        </w:rPr>
        <w:t>lm</w:t>
      </w:r>
      <w:r w:rsidRPr="00ED2306">
        <w:rPr>
          <w:rFonts w:ascii="Times New Roman" w:eastAsia="Times New Roman" w:hAnsi="Times New Roman" w:cs="Times New Roman"/>
          <w:sz w:val="24"/>
          <w:szCs w:val="24"/>
        </w:rPr>
        <w:t>a</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pacing w:val="1"/>
          <w:sz w:val="24"/>
          <w:szCs w:val="24"/>
        </w:rPr>
        <w:t>m</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3"/>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3"/>
          <w:sz w:val="24"/>
          <w:szCs w:val="24"/>
        </w:rPr>
        <w:t>n</w:t>
      </w:r>
      <w:r w:rsidRPr="00ED2306">
        <w:rPr>
          <w:rFonts w:ascii="Times New Roman" w:eastAsia="Times New Roman" w:hAnsi="Times New Roman" w:cs="Times New Roman"/>
          <w:spacing w:val="-2"/>
          <w:sz w:val="24"/>
          <w:szCs w:val="24"/>
        </w:rPr>
        <w:t>g</w:t>
      </w:r>
      <w:r w:rsidRPr="00ED2306">
        <w:rPr>
          <w:rFonts w:ascii="Times New Roman" w:eastAsia="Times New Roman" w:hAnsi="Times New Roman" w:cs="Times New Roman"/>
          <w:spacing w:val="2"/>
          <w:sz w:val="24"/>
          <w:szCs w:val="24"/>
        </w:rPr>
        <w:t>e</w:t>
      </w:r>
      <w:r w:rsidRPr="00ED2306">
        <w:rPr>
          <w:rFonts w:ascii="Times New Roman" w:eastAsia="Times New Roman" w:hAnsi="Times New Roman" w:cs="Times New Roman"/>
          <w:sz w:val="24"/>
          <w:szCs w:val="24"/>
        </w:rPr>
        <w:t>r</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un</w:t>
      </w:r>
    </w:p>
    <w:p w14:paraId="39DBEE16" w14:textId="569425D1" w:rsidR="00105A55" w:rsidRPr="00ED2306" w:rsidRDefault="001243DA" w:rsidP="001A3F86">
      <w:pPr>
        <w:spacing w:before="63" w:after="0" w:line="240" w:lineRule="auto"/>
        <w:ind w:left="460"/>
        <w:rPr>
          <w:rFonts w:ascii="Times New Roman" w:eastAsia="Times New Roman" w:hAnsi="Times New Roman" w:cs="Times New Roman"/>
          <w:sz w:val="24"/>
          <w:szCs w:val="24"/>
        </w:rPr>
      </w:pPr>
      <w:r w:rsidRPr="00ED2306">
        <w:rPr>
          <w:rFonts w:ascii="Times New Roman" w:eastAsia="Times New Roman" w:hAnsi="Times New Roman" w:cs="Times New Roman"/>
          <w:w w:val="131"/>
          <w:sz w:val="28"/>
          <w:szCs w:val="28"/>
        </w:rPr>
        <w:t xml:space="preserve">• </w:t>
      </w:r>
      <w:r w:rsidRPr="00ED2306">
        <w:rPr>
          <w:rFonts w:ascii="Times New Roman" w:eastAsia="Times New Roman" w:hAnsi="Times New Roman" w:cs="Times New Roman"/>
          <w:spacing w:val="48"/>
          <w:w w:val="131"/>
          <w:sz w:val="28"/>
          <w:szCs w:val="28"/>
        </w:rPr>
        <w:t xml:space="preserve"> </w:t>
      </w:r>
      <w:r w:rsidRPr="00ED2306">
        <w:rPr>
          <w:rFonts w:ascii="Times New Roman" w:eastAsia="Times New Roman" w:hAnsi="Times New Roman" w:cs="Times New Roman"/>
          <w:spacing w:val="-17"/>
          <w:sz w:val="24"/>
          <w:szCs w:val="24"/>
        </w:rPr>
        <w:t>W</w:t>
      </w:r>
      <w:r w:rsidRPr="00ED2306">
        <w:rPr>
          <w:rFonts w:ascii="Times New Roman" w:eastAsia="Times New Roman" w:hAnsi="Times New Roman" w:cs="Times New Roman"/>
          <w:sz w:val="24"/>
          <w:szCs w:val="24"/>
        </w:rPr>
        <w:t>ou</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d</w:t>
      </w:r>
      <w:r w:rsidRPr="00ED2306">
        <w:rPr>
          <w:rFonts w:ascii="Times New Roman" w:eastAsia="Times New Roman" w:hAnsi="Times New Roman" w:cs="Times New Roman"/>
          <w:spacing w:val="-6"/>
          <w:sz w:val="24"/>
          <w:szCs w:val="24"/>
        </w:rPr>
        <w:t xml:space="preserve"> </w:t>
      </w:r>
      <w:r w:rsidRPr="00ED2306">
        <w:rPr>
          <w:rFonts w:ascii="Times New Roman" w:eastAsia="Times New Roman" w:hAnsi="Times New Roman" w:cs="Times New Roman"/>
          <w:sz w:val="24"/>
          <w:szCs w:val="24"/>
        </w:rPr>
        <w:t>be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b</w:t>
      </w:r>
      <w:r w:rsidRPr="00ED2306">
        <w:rPr>
          <w:rFonts w:ascii="Times New Roman" w:eastAsia="Times New Roman" w:hAnsi="Times New Roman" w:cs="Times New Roman"/>
          <w:spacing w:val="1"/>
          <w:sz w:val="24"/>
          <w:szCs w:val="24"/>
        </w:rPr>
        <w:t>l</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ar</w:t>
      </w:r>
      <w:r w:rsidRPr="00ED2306">
        <w:rPr>
          <w:rFonts w:ascii="Times New Roman" w:eastAsia="Times New Roman" w:hAnsi="Times New Roman" w:cs="Times New Roman"/>
          <w:spacing w:val="1"/>
          <w:sz w:val="24"/>
          <w:szCs w:val="24"/>
        </w:rPr>
        <w:t>ti</w:t>
      </w:r>
      <w:r w:rsidRPr="00ED2306">
        <w:rPr>
          <w:rFonts w:ascii="Times New Roman" w:eastAsia="Times New Roman" w:hAnsi="Times New Roman" w:cs="Times New Roman"/>
          <w:spacing w:val="-1"/>
          <w:sz w:val="24"/>
          <w:szCs w:val="24"/>
        </w:rPr>
        <w:t>c</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e</w:t>
      </w:r>
      <w:r w:rsidRPr="00ED2306">
        <w:rPr>
          <w:rFonts w:ascii="Times New Roman" w:eastAsia="Times New Roman" w:hAnsi="Times New Roman" w:cs="Times New Roman"/>
          <w:spacing w:val="-4"/>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im</w:t>
      </w:r>
      <w:r w:rsidRPr="00ED2306">
        <w:rPr>
          <w:rFonts w:ascii="Times New Roman" w:eastAsia="Times New Roman" w:hAnsi="Times New Roman" w:cs="Times New Roman"/>
          <w:sz w:val="24"/>
          <w:szCs w:val="24"/>
        </w:rPr>
        <w:t>po</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pacing w:val="-1"/>
          <w:sz w:val="24"/>
          <w:szCs w:val="24"/>
        </w:rPr>
        <w:t>a</w:t>
      </w:r>
      <w:r w:rsidRPr="00ED2306">
        <w:rPr>
          <w:rFonts w:ascii="Times New Roman" w:eastAsia="Times New Roman" w:hAnsi="Times New Roman" w:cs="Times New Roman"/>
          <w:sz w:val="24"/>
          <w:szCs w:val="24"/>
        </w:rPr>
        <w:t>nt</w:t>
      </w:r>
      <w:r w:rsidRPr="00ED2306">
        <w:rPr>
          <w:rFonts w:ascii="Times New Roman" w:eastAsia="Times New Roman" w:hAnsi="Times New Roman" w:cs="Times New Roman"/>
          <w:spacing w:val="-5"/>
          <w:sz w:val="24"/>
          <w:szCs w:val="24"/>
        </w:rPr>
        <w:t xml:space="preserve"> </w:t>
      </w:r>
      <w:r w:rsidRPr="00ED2306">
        <w:rPr>
          <w:rFonts w:ascii="Times New Roman" w:eastAsia="Times New Roman" w:hAnsi="Times New Roman" w:cs="Times New Roman"/>
          <w:sz w:val="24"/>
          <w:szCs w:val="24"/>
        </w:rPr>
        <w:t>p</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o</w:t>
      </w:r>
      <w:r w:rsidRPr="00ED2306">
        <w:rPr>
          <w:rFonts w:ascii="Times New Roman" w:eastAsia="Times New Roman" w:hAnsi="Times New Roman" w:cs="Times New Roman"/>
          <w:spacing w:val="1"/>
          <w:sz w:val="24"/>
          <w:szCs w:val="24"/>
        </w:rPr>
        <w:t>j</w:t>
      </w:r>
      <w:r w:rsidRPr="00ED2306">
        <w:rPr>
          <w:rFonts w:ascii="Times New Roman" w:eastAsia="Times New Roman" w:hAnsi="Times New Roman" w:cs="Times New Roman"/>
          <w:spacing w:val="-1"/>
          <w:sz w:val="24"/>
          <w:szCs w:val="24"/>
        </w:rPr>
        <w:t>ec</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s</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i</w:t>
      </w:r>
      <w:r w:rsidRPr="00ED2306">
        <w:rPr>
          <w:rFonts w:ascii="Times New Roman" w:eastAsia="Times New Roman" w:hAnsi="Times New Roman" w:cs="Times New Roman"/>
          <w:sz w:val="24"/>
          <w:szCs w:val="24"/>
        </w:rPr>
        <w:t>n</w:t>
      </w:r>
      <w:r w:rsidRPr="00ED2306">
        <w:rPr>
          <w:rFonts w:ascii="Times New Roman" w:eastAsia="Times New Roman" w:hAnsi="Times New Roman" w:cs="Times New Roman"/>
          <w:spacing w:val="-1"/>
          <w:sz w:val="24"/>
          <w:szCs w:val="24"/>
        </w:rPr>
        <w:t xml:space="preserve"> </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he</w:t>
      </w:r>
      <w:r w:rsidRPr="00ED2306">
        <w:rPr>
          <w:rFonts w:ascii="Times New Roman" w:eastAsia="Times New Roman" w:hAnsi="Times New Roman" w:cs="Times New Roman"/>
          <w:spacing w:val="-2"/>
          <w:sz w:val="24"/>
          <w:szCs w:val="24"/>
        </w:rPr>
        <w:t xml:space="preserve"> </w:t>
      </w:r>
      <w:r w:rsidRPr="00ED2306">
        <w:rPr>
          <w:rFonts w:ascii="Times New Roman" w:eastAsia="Times New Roman" w:hAnsi="Times New Roman" w:cs="Times New Roman"/>
          <w:spacing w:val="-1"/>
          <w:sz w:val="24"/>
          <w:szCs w:val="24"/>
        </w:rPr>
        <w:t>f</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t</w:t>
      </w:r>
      <w:r w:rsidRPr="00ED2306">
        <w:rPr>
          <w:rFonts w:ascii="Times New Roman" w:eastAsia="Times New Roman" w:hAnsi="Times New Roman" w:cs="Times New Roman"/>
          <w:sz w:val="24"/>
          <w:szCs w:val="24"/>
        </w:rPr>
        <w:t>u</w:t>
      </w:r>
      <w:r w:rsidRPr="00ED2306">
        <w:rPr>
          <w:rFonts w:ascii="Times New Roman" w:eastAsia="Times New Roman" w:hAnsi="Times New Roman" w:cs="Times New Roman"/>
          <w:spacing w:val="-1"/>
          <w:sz w:val="24"/>
          <w:szCs w:val="24"/>
        </w:rPr>
        <w:t>r</w:t>
      </w:r>
      <w:r w:rsidRPr="00ED2306">
        <w:rPr>
          <w:rFonts w:ascii="Times New Roman" w:eastAsia="Times New Roman" w:hAnsi="Times New Roman" w:cs="Times New Roman"/>
          <w:sz w:val="24"/>
          <w:szCs w:val="24"/>
        </w:rPr>
        <w:t>e</w:t>
      </w:r>
      <w:r w:rsidR="00105A55" w:rsidRPr="00ED2306">
        <w:rPr>
          <w:rFonts w:ascii="Times New Roman" w:eastAsia="Times New Roman" w:hAnsi="Times New Roman" w:cs="Times New Roman"/>
          <w:sz w:val="24"/>
          <w:szCs w:val="24"/>
        </w:rPr>
        <w:br w:type="page"/>
      </w:r>
    </w:p>
    <w:p w14:paraId="45499A42" w14:textId="0B7F0DF2" w:rsidR="00105A55" w:rsidRPr="00ED2306" w:rsidRDefault="00105A55" w:rsidP="00105A55">
      <w:pPr>
        <w:spacing w:before="200"/>
        <w:jc w:val="both"/>
        <w:rPr>
          <w:rFonts w:ascii="Times New Roman" w:eastAsia="Calibri" w:hAnsi="Times New Roman" w:cs="Times New Roman"/>
          <w:b/>
          <w:sz w:val="24"/>
          <w:szCs w:val="24"/>
        </w:rPr>
      </w:pPr>
    </w:p>
    <w:p w14:paraId="210D8FEC" w14:textId="77777777" w:rsidR="00105A55" w:rsidRPr="00ED2306" w:rsidRDefault="00105A55" w:rsidP="00105A55">
      <w:pPr>
        <w:spacing w:before="200"/>
        <w:jc w:val="both"/>
        <w:rPr>
          <w:rFonts w:ascii="Times New Roman" w:eastAsia="Times New Roman" w:hAnsi="Times New Roman" w:cs="Times New Roman"/>
          <w:sz w:val="28"/>
          <w:szCs w:val="28"/>
        </w:rPr>
      </w:pPr>
    </w:p>
    <w:p w14:paraId="0EA81191" w14:textId="77777777" w:rsidR="005E3435" w:rsidRPr="00434C0C" w:rsidRDefault="005E3435" w:rsidP="00434C0C">
      <w:pPr>
        <w:jc w:val="center"/>
        <w:rPr>
          <w:rFonts w:ascii="Times New Roman" w:hAnsi="Times New Roman" w:cs="Times New Roman"/>
          <w:b/>
          <w:sz w:val="32"/>
          <w:szCs w:val="32"/>
        </w:rPr>
      </w:pPr>
      <w:r w:rsidRPr="00434C0C">
        <w:rPr>
          <w:rFonts w:ascii="Times New Roman" w:hAnsi="Times New Roman" w:cs="Times New Roman"/>
          <w:b/>
          <w:sz w:val="32"/>
          <w:szCs w:val="32"/>
        </w:rPr>
        <w:t>African Center of Excellence for Climate Smart and Biodiversity Conservation</w:t>
      </w:r>
    </w:p>
    <w:p w14:paraId="1C6F2A5E" w14:textId="77777777" w:rsidR="00434C0C" w:rsidRDefault="00434C0C" w:rsidP="00434C0C">
      <w:pPr>
        <w:jc w:val="center"/>
        <w:rPr>
          <w:rFonts w:ascii="Times New Roman" w:hAnsi="Times New Roman" w:cs="Times New Roman"/>
          <w:color w:val="00B050"/>
          <w:sz w:val="32"/>
          <w:szCs w:val="32"/>
        </w:rPr>
      </w:pPr>
    </w:p>
    <w:p w14:paraId="593CCF66" w14:textId="1707AC71" w:rsidR="005E3435" w:rsidRPr="00434C0C" w:rsidRDefault="00434C0C" w:rsidP="00434C0C">
      <w:pPr>
        <w:jc w:val="center"/>
        <w:rPr>
          <w:rFonts w:ascii="Times New Roman" w:hAnsi="Times New Roman" w:cs="Times New Roman"/>
          <w:b/>
          <w:sz w:val="28"/>
          <w:szCs w:val="28"/>
        </w:rPr>
      </w:pPr>
      <w:r w:rsidRPr="00434C0C">
        <w:rPr>
          <w:rFonts w:ascii="Times New Roman" w:hAnsi="Times New Roman" w:cs="Times New Roman"/>
          <w:b/>
          <w:sz w:val="28"/>
          <w:szCs w:val="28"/>
        </w:rPr>
        <w:t xml:space="preserve">Syllabi for PhD Program in </w:t>
      </w:r>
      <w:r w:rsidR="005E3435" w:rsidRPr="00434C0C">
        <w:rPr>
          <w:rFonts w:ascii="Times New Roman" w:hAnsi="Times New Roman" w:cs="Times New Roman"/>
          <w:b/>
          <w:sz w:val="28"/>
          <w:szCs w:val="28"/>
        </w:rPr>
        <w:t>Climate Smart Agricultur</w:t>
      </w:r>
      <w:r w:rsidR="0009726B" w:rsidRPr="00434C0C">
        <w:rPr>
          <w:rFonts w:ascii="Times New Roman" w:hAnsi="Times New Roman" w:cs="Times New Roman"/>
          <w:b/>
          <w:sz w:val="28"/>
          <w:szCs w:val="28"/>
        </w:rPr>
        <w:t>e and Biodiversity Conservation (</w:t>
      </w:r>
      <w:r w:rsidR="005E3435" w:rsidRPr="00434C0C">
        <w:rPr>
          <w:rFonts w:ascii="Times New Roman" w:hAnsi="Times New Roman" w:cs="Times New Roman"/>
          <w:b/>
          <w:i/>
          <w:sz w:val="28"/>
          <w:szCs w:val="28"/>
        </w:rPr>
        <w:t>Sub-specialization: Crops; Livestock; Soil and water; Policy, institutions &amp; Innovation; and Biodiversity conservation</w:t>
      </w:r>
      <w:r w:rsidR="0009726B" w:rsidRPr="00434C0C">
        <w:rPr>
          <w:rFonts w:ascii="Times New Roman" w:hAnsi="Times New Roman" w:cs="Times New Roman"/>
          <w:b/>
          <w:sz w:val="28"/>
          <w:szCs w:val="28"/>
        </w:rPr>
        <w:t>)</w:t>
      </w:r>
    </w:p>
    <w:p w14:paraId="221D5268" w14:textId="77777777" w:rsidR="00A372B7" w:rsidRDefault="00A372B7" w:rsidP="001A3F86">
      <w:pPr>
        <w:pStyle w:val="Heading1"/>
        <w:rPr>
          <w:rFonts w:eastAsia="Calibri"/>
        </w:rPr>
      </w:pPr>
    </w:p>
    <w:p w14:paraId="52F7863E" w14:textId="77777777" w:rsidR="005E3435" w:rsidRDefault="005E3435">
      <w:pPr>
        <w:rPr>
          <w:rFonts w:ascii="Times New Roman" w:eastAsia="Calibri" w:hAnsi="Times New Roman" w:cs="Times New Roman"/>
          <w:b/>
          <w:bCs/>
          <w:kern w:val="36"/>
          <w:sz w:val="28"/>
          <w:szCs w:val="48"/>
        </w:rPr>
      </w:pPr>
      <w:r>
        <w:rPr>
          <w:rFonts w:eastAsia="Calibri"/>
        </w:rPr>
        <w:br w:type="page"/>
      </w:r>
    </w:p>
    <w:p w14:paraId="20570809" w14:textId="564E6C32" w:rsidR="00105A55" w:rsidRPr="00ED2306" w:rsidRDefault="005E3435" w:rsidP="005E3435">
      <w:pPr>
        <w:pStyle w:val="Heading1"/>
        <w:ind w:left="2970" w:hanging="2340"/>
        <w:rPr>
          <w:rFonts w:eastAsia="Calibri"/>
        </w:rPr>
      </w:pPr>
      <w:r>
        <w:rPr>
          <w:rFonts w:eastAsia="Calibri"/>
        </w:rPr>
        <w:lastRenderedPageBreak/>
        <w:t xml:space="preserve">1. Program Name: </w:t>
      </w:r>
      <w:r w:rsidR="00105A55" w:rsidRPr="00ED2306">
        <w:rPr>
          <w:rFonts w:eastAsia="Calibri"/>
        </w:rPr>
        <w:t>PhD in Climate Smart Agriculture and Biodiversity Conservation</w:t>
      </w:r>
    </w:p>
    <w:p w14:paraId="2A247847" w14:textId="029627AE" w:rsidR="00105A55" w:rsidRPr="00ED2306" w:rsidRDefault="00105A55" w:rsidP="005E3435">
      <w:pPr>
        <w:keepNext/>
        <w:spacing w:before="200" w:after="0" w:line="240" w:lineRule="auto"/>
        <w:jc w:val="both"/>
        <w:outlineLvl w:val="0"/>
        <w:rPr>
          <w:rFonts w:ascii="Times New Roman" w:eastAsia="Times New Roman" w:hAnsi="Times New Roman" w:cs="Times New Roman"/>
          <w:b/>
          <w:kern w:val="32"/>
          <w:sz w:val="24"/>
          <w:szCs w:val="24"/>
        </w:rPr>
      </w:pPr>
      <w:bookmarkStart w:id="121" w:name="_Toc467242157"/>
      <w:r w:rsidRPr="00ED2306">
        <w:rPr>
          <w:rFonts w:ascii="Times New Roman" w:eastAsia="Times New Roman" w:hAnsi="Times New Roman" w:cs="Times New Roman"/>
          <w:b/>
          <w:kern w:val="32"/>
          <w:sz w:val="24"/>
          <w:szCs w:val="24"/>
        </w:rPr>
        <w:t>Course Breakdown</w:t>
      </w:r>
      <w:bookmarkEnd w:id="121"/>
    </w:p>
    <w:p w14:paraId="77FA761A" w14:textId="07E6D484"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Table </w:t>
      </w:r>
      <w:r w:rsidR="001A3F86" w:rsidRPr="00ED2306">
        <w:rPr>
          <w:rFonts w:ascii="Times New Roman" w:eastAsia="Calibri" w:hAnsi="Times New Roman" w:cs="Times New Roman"/>
          <w:b/>
          <w:sz w:val="24"/>
          <w:szCs w:val="24"/>
        </w:rPr>
        <w:t>1</w:t>
      </w:r>
      <w:r w:rsidRPr="00ED2306">
        <w:rPr>
          <w:rFonts w:ascii="Times New Roman" w:eastAsia="Calibri" w:hAnsi="Times New Roman" w:cs="Times New Roman"/>
          <w:b/>
          <w:sz w:val="24"/>
          <w:szCs w:val="24"/>
        </w:rPr>
        <w:t>:</w:t>
      </w:r>
      <w:r w:rsidRPr="00ED2306">
        <w:rPr>
          <w:rFonts w:ascii="Times New Roman" w:eastAsia="Calibri" w:hAnsi="Times New Roman" w:cs="Times New Roman"/>
          <w:sz w:val="24"/>
          <w:szCs w:val="24"/>
        </w:rPr>
        <w:t xml:space="preserve">  Core common courses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1592"/>
        <w:gridCol w:w="6186"/>
        <w:gridCol w:w="1061"/>
      </w:tblGrid>
      <w:tr w:rsidR="00105A55" w:rsidRPr="00ED2306" w14:paraId="3977E2EE" w14:textId="77777777" w:rsidTr="00451A0F">
        <w:trPr>
          <w:trHeight w:val="683"/>
        </w:trPr>
        <w:tc>
          <w:tcPr>
            <w:tcW w:w="385" w:type="pct"/>
            <w:tcBorders>
              <w:top w:val="single" w:sz="4" w:space="0" w:color="000000"/>
              <w:left w:val="single" w:sz="4" w:space="0" w:color="000000"/>
              <w:bottom w:val="single" w:sz="4" w:space="0" w:color="000000"/>
              <w:right w:val="single" w:sz="4" w:space="0" w:color="000000"/>
            </w:tcBorders>
            <w:hideMark/>
          </w:tcPr>
          <w:p w14:paraId="5E91B93B"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R.N.</w:t>
            </w:r>
          </w:p>
        </w:tc>
        <w:tc>
          <w:tcPr>
            <w:tcW w:w="831" w:type="pct"/>
            <w:tcBorders>
              <w:top w:val="single" w:sz="4" w:space="0" w:color="000000"/>
              <w:left w:val="single" w:sz="4" w:space="0" w:color="000000"/>
              <w:bottom w:val="single" w:sz="4" w:space="0" w:color="000000"/>
              <w:right w:val="single" w:sz="4" w:space="0" w:color="000000"/>
            </w:tcBorders>
            <w:hideMark/>
          </w:tcPr>
          <w:p w14:paraId="177BFAF5"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Course code </w:t>
            </w:r>
          </w:p>
        </w:tc>
        <w:tc>
          <w:tcPr>
            <w:tcW w:w="3230" w:type="pct"/>
            <w:tcBorders>
              <w:top w:val="single" w:sz="4" w:space="0" w:color="000000"/>
              <w:left w:val="single" w:sz="4" w:space="0" w:color="000000"/>
              <w:bottom w:val="single" w:sz="4" w:space="0" w:color="000000"/>
              <w:right w:val="single" w:sz="4" w:space="0" w:color="000000"/>
            </w:tcBorders>
          </w:tcPr>
          <w:p w14:paraId="0A573969"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Core courses </w:t>
            </w:r>
          </w:p>
        </w:tc>
        <w:tc>
          <w:tcPr>
            <w:tcW w:w="554" w:type="pct"/>
            <w:tcBorders>
              <w:top w:val="single" w:sz="4" w:space="0" w:color="000000"/>
              <w:left w:val="single" w:sz="4" w:space="0" w:color="000000"/>
              <w:bottom w:val="single" w:sz="4" w:space="0" w:color="000000"/>
              <w:right w:val="single" w:sz="4" w:space="0" w:color="000000"/>
            </w:tcBorders>
            <w:hideMark/>
          </w:tcPr>
          <w:p w14:paraId="4F4231A8"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Credit hours</w:t>
            </w:r>
          </w:p>
        </w:tc>
      </w:tr>
      <w:tr w:rsidR="00105A55" w:rsidRPr="00ED2306" w14:paraId="09C24686"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4749A9B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w:t>
            </w:r>
          </w:p>
        </w:tc>
        <w:tc>
          <w:tcPr>
            <w:tcW w:w="831" w:type="pct"/>
            <w:tcBorders>
              <w:top w:val="single" w:sz="4" w:space="0" w:color="000000"/>
              <w:left w:val="single" w:sz="4" w:space="0" w:color="000000"/>
              <w:bottom w:val="single" w:sz="4" w:space="0" w:color="000000"/>
              <w:right w:val="single" w:sz="4" w:space="0" w:color="000000"/>
            </w:tcBorders>
            <w:hideMark/>
          </w:tcPr>
          <w:p w14:paraId="6FFFADF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CSAg-5111</w:t>
            </w:r>
          </w:p>
        </w:tc>
        <w:tc>
          <w:tcPr>
            <w:tcW w:w="3230" w:type="pct"/>
            <w:tcBorders>
              <w:top w:val="single" w:sz="4" w:space="0" w:color="000000"/>
              <w:left w:val="single" w:sz="4" w:space="0" w:color="000000"/>
              <w:bottom w:val="single" w:sz="4" w:space="0" w:color="000000"/>
              <w:right w:val="single" w:sz="4" w:space="0" w:color="000000"/>
            </w:tcBorders>
            <w:hideMark/>
          </w:tcPr>
          <w:p w14:paraId="3EC28FB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Theories, Principles and Practices of Climate-Smart Agriculture </w:t>
            </w:r>
          </w:p>
        </w:tc>
        <w:tc>
          <w:tcPr>
            <w:tcW w:w="554" w:type="pct"/>
            <w:tcBorders>
              <w:top w:val="single" w:sz="4" w:space="0" w:color="000000"/>
              <w:left w:val="single" w:sz="4" w:space="0" w:color="000000"/>
              <w:bottom w:val="single" w:sz="4" w:space="0" w:color="000000"/>
              <w:right w:val="single" w:sz="4" w:space="0" w:color="000000"/>
            </w:tcBorders>
            <w:hideMark/>
          </w:tcPr>
          <w:p w14:paraId="49101A0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r>
      <w:tr w:rsidR="00105A55" w:rsidRPr="00ED2306" w14:paraId="014054A0"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7D1831F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2</w:t>
            </w:r>
          </w:p>
        </w:tc>
        <w:tc>
          <w:tcPr>
            <w:tcW w:w="831" w:type="pct"/>
            <w:tcBorders>
              <w:top w:val="single" w:sz="4" w:space="0" w:color="000000"/>
              <w:left w:val="single" w:sz="4" w:space="0" w:color="000000"/>
              <w:bottom w:val="single" w:sz="4" w:space="0" w:color="000000"/>
              <w:right w:val="single" w:sz="4" w:space="0" w:color="000000"/>
            </w:tcBorders>
            <w:hideMark/>
          </w:tcPr>
          <w:p w14:paraId="24417573"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BdEM5112</w:t>
            </w:r>
          </w:p>
        </w:tc>
        <w:tc>
          <w:tcPr>
            <w:tcW w:w="3230" w:type="pct"/>
            <w:tcBorders>
              <w:top w:val="single" w:sz="4" w:space="0" w:color="000000"/>
              <w:left w:val="single" w:sz="4" w:space="0" w:color="000000"/>
              <w:bottom w:val="single" w:sz="4" w:space="0" w:color="000000"/>
              <w:right w:val="single" w:sz="4" w:space="0" w:color="000000"/>
            </w:tcBorders>
            <w:hideMark/>
          </w:tcPr>
          <w:p w14:paraId="7E43708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Ecosystems &amp; Ecosystem Services </w:t>
            </w:r>
          </w:p>
        </w:tc>
        <w:tc>
          <w:tcPr>
            <w:tcW w:w="554" w:type="pct"/>
            <w:tcBorders>
              <w:top w:val="single" w:sz="4" w:space="0" w:color="000000"/>
              <w:left w:val="single" w:sz="4" w:space="0" w:color="000000"/>
              <w:bottom w:val="single" w:sz="4" w:space="0" w:color="000000"/>
              <w:right w:val="single" w:sz="4" w:space="0" w:color="000000"/>
            </w:tcBorders>
            <w:hideMark/>
          </w:tcPr>
          <w:p w14:paraId="7C41BEC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2</w:t>
            </w:r>
          </w:p>
        </w:tc>
      </w:tr>
      <w:tr w:rsidR="00105A55" w:rsidRPr="00ED2306" w14:paraId="718100D4"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1BFB358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c>
          <w:tcPr>
            <w:tcW w:w="831" w:type="pct"/>
            <w:tcBorders>
              <w:top w:val="single" w:sz="4" w:space="0" w:color="000000"/>
              <w:left w:val="single" w:sz="4" w:space="0" w:color="000000"/>
              <w:bottom w:val="single" w:sz="4" w:space="0" w:color="000000"/>
              <w:right w:val="single" w:sz="4" w:space="0" w:color="000000"/>
            </w:tcBorders>
            <w:hideMark/>
          </w:tcPr>
          <w:p w14:paraId="0F402BE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lang w:val="en-GB"/>
              </w:rPr>
              <w:t>CSAg-5332</w:t>
            </w:r>
          </w:p>
        </w:tc>
        <w:tc>
          <w:tcPr>
            <w:tcW w:w="3230" w:type="pct"/>
            <w:tcBorders>
              <w:top w:val="single" w:sz="4" w:space="0" w:color="000000"/>
              <w:left w:val="single" w:sz="4" w:space="0" w:color="000000"/>
              <w:bottom w:val="single" w:sz="4" w:space="0" w:color="000000"/>
              <w:right w:val="single" w:sz="4" w:space="0" w:color="000000"/>
            </w:tcBorders>
            <w:hideMark/>
          </w:tcPr>
          <w:p w14:paraId="2BE0BE9B" w14:textId="77777777" w:rsidR="00105A55" w:rsidRPr="00ED2306" w:rsidRDefault="00105A55" w:rsidP="00105A55">
            <w:pPr>
              <w:spacing w:after="0"/>
              <w:contextualSpacing/>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GIS and Remote Sensing </w:t>
            </w:r>
          </w:p>
        </w:tc>
        <w:tc>
          <w:tcPr>
            <w:tcW w:w="554" w:type="pct"/>
            <w:tcBorders>
              <w:top w:val="single" w:sz="4" w:space="0" w:color="000000"/>
              <w:left w:val="single" w:sz="4" w:space="0" w:color="000000"/>
              <w:bottom w:val="single" w:sz="4" w:space="0" w:color="000000"/>
              <w:right w:val="single" w:sz="4" w:space="0" w:color="000000"/>
            </w:tcBorders>
            <w:hideMark/>
          </w:tcPr>
          <w:p w14:paraId="67FD0A4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r>
      <w:tr w:rsidR="00105A55" w:rsidRPr="00ED2306" w14:paraId="1F150B25"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7D09A6DE"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4</w:t>
            </w:r>
          </w:p>
        </w:tc>
        <w:tc>
          <w:tcPr>
            <w:tcW w:w="831" w:type="pct"/>
            <w:tcBorders>
              <w:top w:val="single" w:sz="4" w:space="0" w:color="000000"/>
              <w:left w:val="single" w:sz="4" w:space="0" w:color="000000"/>
              <w:bottom w:val="single" w:sz="4" w:space="0" w:color="000000"/>
              <w:right w:val="single" w:sz="4" w:space="0" w:color="000000"/>
            </w:tcBorders>
            <w:hideMark/>
          </w:tcPr>
          <w:p w14:paraId="76539B8A"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BdEM5111</w:t>
            </w:r>
          </w:p>
        </w:tc>
        <w:tc>
          <w:tcPr>
            <w:tcW w:w="3230" w:type="pct"/>
            <w:tcBorders>
              <w:top w:val="single" w:sz="4" w:space="0" w:color="000000"/>
              <w:left w:val="single" w:sz="4" w:space="0" w:color="000000"/>
              <w:bottom w:val="single" w:sz="4" w:space="0" w:color="000000"/>
              <w:right w:val="single" w:sz="4" w:space="0" w:color="000000"/>
            </w:tcBorders>
            <w:hideMark/>
          </w:tcPr>
          <w:p w14:paraId="0082F7F2"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Biodiversity Conservation and Management </w:t>
            </w:r>
          </w:p>
        </w:tc>
        <w:tc>
          <w:tcPr>
            <w:tcW w:w="554" w:type="pct"/>
            <w:tcBorders>
              <w:top w:val="single" w:sz="4" w:space="0" w:color="000000"/>
              <w:left w:val="single" w:sz="4" w:space="0" w:color="000000"/>
              <w:bottom w:val="single" w:sz="4" w:space="0" w:color="000000"/>
              <w:right w:val="single" w:sz="4" w:space="0" w:color="000000"/>
            </w:tcBorders>
            <w:hideMark/>
          </w:tcPr>
          <w:p w14:paraId="3B6EA74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2</w:t>
            </w:r>
          </w:p>
        </w:tc>
      </w:tr>
      <w:tr w:rsidR="00105A55" w:rsidRPr="00ED2306" w14:paraId="16A9549C"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0559450A"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5</w:t>
            </w:r>
          </w:p>
        </w:tc>
        <w:tc>
          <w:tcPr>
            <w:tcW w:w="831" w:type="pct"/>
            <w:tcBorders>
              <w:top w:val="single" w:sz="4" w:space="0" w:color="000000"/>
              <w:left w:val="single" w:sz="4" w:space="0" w:color="000000"/>
              <w:bottom w:val="single" w:sz="4" w:space="0" w:color="000000"/>
              <w:right w:val="single" w:sz="4" w:space="0" w:color="000000"/>
            </w:tcBorders>
            <w:hideMark/>
          </w:tcPr>
          <w:p w14:paraId="4CBA45C2"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712</w:t>
            </w:r>
          </w:p>
        </w:tc>
        <w:tc>
          <w:tcPr>
            <w:tcW w:w="3230" w:type="pct"/>
            <w:tcBorders>
              <w:top w:val="single" w:sz="4" w:space="0" w:color="000000"/>
              <w:left w:val="single" w:sz="4" w:space="0" w:color="000000"/>
              <w:bottom w:val="single" w:sz="4" w:space="0" w:color="000000"/>
              <w:right w:val="single" w:sz="4" w:space="0" w:color="000000"/>
            </w:tcBorders>
            <w:hideMark/>
          </w:tcPr>
          <w:p w14:paraId="2112F50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Models and Modeling for CSA </w:t>
            </w:r>
          </w:p>
        </w:tc>
        <w:tc>
          <w:tcPr>
            <w:tcW w:w="554" w:type="pct"/>
            <w:tcBorders>
              <w:top w:val="single" w:sz="4" w:space="0" w:color="000000"/>
              <w:left w:val="single" w:sz="4" w:space="0" w:color="000000"/>
              <w:bottom w:val="single" w:sz="4" w:space="0" w:color="000000"/>
              <w:right w:val="single" w:sz="4" w:space="0" w:color="000000"/>
            </w:tcBorders>
            <w:hideMark/>
          </w:tcPr>
          <w:p w14:paraId="6F4DCC73"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3 </w:t>
            </w:r>
          </w:p>
        </w:tc>
      </w:tr>
      <w:tr w:rsidR="00105A55" w:rsidRPr="00ED2306" w14:paraId="6C2D7C1A"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791FAFD2"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6</w:t>
            </w:r>
          </w:p>
        </w:tc>
        <w:tc>
          <w:tcPr>
            <w:tcW w:w="831" w:type="pct"/>
            <w:tcBorders>
              <w:top w:val="single" w:sz="4" w:space="0" w:color="000000"/>
              <w:left w:val="single" w:sz="4" w:space="0" w:color="000000"/>
              <w:bottom w:val="single" w:sz="4" w:space="0" w:color="000000"/>
              <w:right w:val="single" w:sz="4" w:space="0" w:color="000000"/>
            </w:tcBorders>
            <w:hideMark/>
          </w:tcPr>
          <w:p w14:paraId="4FA9129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CABC761</w:t>
            </w:r>
          </w:p>
        </w:tc>
        <w:tc>
          <w:tcPr>
            <w:tcW w:w="3230" w:type="pct"/>
            <w:tcBorders>
              <w:top w:val="single" w:sz="4" w:space="0" w:color="000000"/>
              <w:left w:val="single" w:sz="4" w:space="0" w:color="000000"/>
              <w:bottom w:val="single" w:sz="4" w:space="0" w:color="000000"/>
              <w:right w:val="single" w:sz="4" w:space="0" w:color="000000"/>
            </w:tcBorders>
            <w:hideMark/>
          </w:tcPr>
          <w:p w14:paraId="243BC65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PhD Seminar in CSA and BDC I</w:t>
            </w:r>
          </w:p>
        </w:tc>
        <w:tc>
          <w:tcPr>
            <w:tcW w:w="554" w:type="pct"/>
            <w:tcBorders>
              <w:top w:val="single" w:sz="4" w:space="0" w:color="000000"/>
              <w:left w:val="single" w:sz="4" w:space="0" w:color="000000"/>
              <w:bottom w:val="single" w:sz="4" w:space="0" w:color="000000"/>
              <w:right w:val="single" w:sz="4" w:space="0" w:color="000000"/>
            </w:tcBorders>
            <w:hideMark/>
          </w:tcPr>
          <w:p w14:paraId="2433A429"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sz w:val="20"/>
                <w:szCs w:val="20"/>
              </w:rPr>
              <w:t xml:space="preserve">1 </w:t>
            </w:r>
          </w:p>
        </w:tc>
      </w:tr>
      <w:tr w:rsidR="00105A55" w:rsidRPr="00ED2306" w14:paraId="0A79AF0D"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27FEEF07"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7</w:t>
            </w:r>
          </w:p>
        </w:tc>
        <w:tc>
          <w:tcPr>
            <w:tcW w:w="831" w:type="pct"/>
            <w:tcBorders>
              <w:top w:val="single" w:sz="4" w:space="0" w:color="000000"/>
              <w:left w:val="single" w:sz="4" w:space="0" w:color="000000"/>
              <w:bottom w:val="single" w:sz="4" w:space="0" w:color="000000"/>
              <w:right w:val="single" w:sz="4" w:space="0" w:color="000000"/>
            </w:tcBorders>
            <w:hideMark/>
          </w:tcPr>
          <w:p w14:paraId="7A24A38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CABC731</w:t>
            </w:r>
          </w:p>
        </w:tc>
        <w:tc>
          <w:tcPr>
            <w:tcW w:w="3230" w:type="pct"/>
            <w:tcBorders>
              <w:top w:val="single" w:sz="4" w:space="0" w:color="000000"/>
              <w:left w:val="single" w:sz="4" w:space="0" w:color="000000"/>
              <w:bottom w:val="single" w:sz="4" w:space="0" w:color="000000"/>
              <w:right w:val="single" w:sz="4" w:space="0" w:color="000000"/>
            </w:tcBorders>
            <w:hideMark/>
          </w:tcPr>
          <w:p w14:paraId="6AA15C0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Advanced Biostatistics* </w:t>
            </w:r>
          </w:p>
        </w:tc>
        <w:tc>
          <w:tcPr>
            <w:tcW w:w="554" w:type="pct"/>
            <w:tcBorders>
              <w:top w:val="single" w:sz="4" w:space="0" w:color="000000"/>
              <w:left w:val="single" w:sz="4" w:space="0" w:color="000000"/>
              <w:bottom w:val="single" w:sz="4" w:space="0" w:color="000000"/>
              <w:right w:val="single" w:sz="4" w:space="0" w:color="000000"/>
            </w:tcBorders>
            <w:hideMark/>
          </w:tcPr>
          <w:p w14:paraId="4B54ACE5"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sz w:val="20"/>
                <w:szCs w:val="20"/>
              </w:rPr>
              <w:t xml:space="preserve">3 </w:t>
            </w:r>
          </w:p>
        </w:tc>
      </w:tr>
      <w:tr w:rsidR="00105A55" w:rsidRPr="00ED2306" w14:paraId="38D36E67"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793D41B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8</w:t>
            </w:r>
          </w:p>
        </w:tc>
        <w:tc>
          <w:tcPr>
            <w:tcW w:w="831" w:type="pct"/>
            <w:tcBorders>
              <w:top w:val="single" w:sz="4" w:space="0" w:color="000000"/>
              <w:left w:val="single" w:sz="4" w:space="0" w:color="000000"/>
              <w:bottom w:val="single" w:sz="4" w:space="0" w:color="000000"/>
              <w:right w:val="single" w:sz="4" w:space="0" w:color="000000"/>
            </w:tcBorders>
            <w:hideMark/>
          </w:tcPr>
          <w:p w14:paraId="3E0FDC7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AgEc 732</w:t>
            </w:r>
          </w:p>
        </w:tc>
        <w:tc>
          <w:tcPr>
            <w:tcW w:w="3230" w:type="pct"/>
            <w:tcBorders>
              <w:top w:val="single" w:sz="4" w:space="0" w:color="000000"/>
              <w:left w:val="single" w:sz="4" w:space="0" w:color="000000"/>
              <w:bottom w:val="single" w:sz="4" w:space="0" w:color="000000"/>
              <w:right w:val="single" w:sz="4" w:space="0" w:color="000000"/>
            </w:tcBorders>
            <w:hideMark/>
          </w:tcPr>
          <w:p w14:paraId="0189447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Econometrics*</w:t>
            </w:r>
          </w:p>
        </w:tc>
        <w:tc>
          <w:tcPr>
            <w:tcW w:w="554" w:type="pct"/>
            <w:tcBorders>
              <w:top w:val="single" w:sz="4" w:space="0" w:color="000000"/>
              <w:left w:val="single" w:sz="4" w:space="0" w:color="000000"/>
              <w:bottom w:val="single" w:sz="4" w:space="0" w:color="000000"/>
              <w:right w:val="single" w:sz="4" w:space="0" w:color="000000"/>
            </w:tcBorders>
            <w:hideMark/>
          </w:tcPr>
          <w:p w14:paraId="0A13E8B7"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r>
      <w:tr w:rsidR="00105A55" w:rsidRPr="00ED2306" w14:paraId="211973B0" w14:textId="77777777" w:rsidTr="00451A0F">
        <w:tc>
          <w:tcPr>
            <w:tcW w:w="385" w:type="pct"/>
            <w:tcBorders>
              <w:top w:val="single" w:sz="4" w:space="0" w:color="000000"/>
              <w:left w:val="single" w:sz="4" w:space="0" w:color="000000"/>
              <w:bottom w:val="single" w:sz="4" w:space="0" w:color="000000"/>
              <w:right w:val="single" w:sz="4" w:space="0" w:color="000000"/>
            </w:tcBorders>
            <w:hideMark/>
          </w:tcPr>
          <w:p w14:paraId="223F340F"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9</w:t>
            </w:r>
          </w:p>
        </w:tc>
        <w:tc>
          <w:tcPr>
            <w:tcW w:w="831" w:type="pct"/>
            <w:tcBorders>
              <w:top w:val="single" w:sz="4" w:space="0" w:color="000000"/>
              <w:left w:val="single" w:sz="4" w:space="0" w:color="000000"/>
              <w:bottom w:val="single" w:sz="4" w:space="0" w:color="000000"/>
              <w:right w:val="single" w:sz="4" w:space="0" w:color="000000"/>
            </w:tcBorders>
            <w:hideMark/>
          </w:tcPr>
          <w:p w14:paraId="6DBCDBF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CABC732</w:t>
            </w:r>
          </w:p>
        </w:tc>
        <w:tc>
          <w:tcPr>
            <w:tcW w:w="3230" w:type="pct"/>
            <w:tcBorders>
              <w:top w:val="single" w:sz="4" w:space="0" w:color="000000"/>
              <w:left w:val="single" w:sz="4" w:space="0" w:color="000000"/>
              <w:bottom w:val="single" w:sz="4" w:space="0" w:color="000000"/>
              <w:right w:val="single" w:sz="4" w:space="0" w:color="000000"/>
            </w:tcBorders>
            <w:hideMark/>
          </w:tcPr>
          <w:p w14:paraId="014EAB1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PhD Seminar in CSA and BDC II</w:t>
            </w:r>
          </w:p>
        </w:tc>
        <w:tc>
          <w:tcPr>
            <w:tcW w:w="554" w:type="pct"/>
            <w:tcBorders>
              <w:top w:val="single" w:sz="4" w:space="0" w:color="000000"/>
              <w:left w:val="single" w:sz="4" w:space="0" w:color="000000"/>
              <w:bottom w:val="single" w:sz="4" w:space="0" w:color="000000"/>
              <w:right w:val="single" w:sz="4" w:space="0" w:color="000000"/>
            </w:tcBorders>
            <w:hideMark/>
          </w:tcPr>
          <w:p w14:paraId="4206FCB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w:t>
            </w:r>
          </w:p>
        </w:tc>
      </w:tr>
      <w:tr w:rsidR="00105A55" w:rsidRPr="00ED2306" w14:paraId="725D659F" w14:textId="77777777" w:rsidTr="00451A0F">
        <w:trPr>
          <w:trHeight w:val="440"/>
        </w:trPr>
        <w:tc>
          <w:tcPr>
            <w:tcW w:w="385" w:type="pct"/>
            <w:tcBorders>
              <w:top w:val="single" w:sz="4" w:space="0" w:color="000000"/>
              <w:left w:val="single" w:sz="4" w:space="0" w:color="000000"/>
              <w:bottom w:val="single" w:sz="4" w:space="0" w:color="000000"/>
              <w:right w:val="single" w:sz="4" w:space="0" w:color="000000"/>
            </w:tcBorders>
          </w:tcPr>
          <w:p w14:paraId="6877F443" w14:textId="77777777" w:rsidR="00105A55" w:rsidRPr="00ED2306" w:rsidRDefault="00105A55" w:rsidP="00105A55">
            <w:pPr>
              <w:spacing w:after="0"/>
              <w:jc w:val="both"/>
              <w:rPr>
                <w:rFonts w:ascii="Times New Roman" w:eastAsia="Calibri" w:hAnsi="Times New Roman" w:cs="Times New Roman"/>
                <w:sz w:val="20"/>
                <w:szCs w:val="20"/>
              </w:rPr>
            </w:pPr>
          </w:p>
        </w:tc>
        <w:tc>
          <w:tcPr>
            <w:tcW w:w="4061" w:type="pct"/>
            <w:gridSpan w:val="2"/>
            <w:tcBorders>
              <w:top w:val="single" w:sz="4" w:space="0" w:color="000000"/>
              <w:left w:val="single" w:sz="4" w:space="0" w:color="000000"/>
              <w:bottom w:val="single" w:sz="4" w:space="0" w:color="000000"/>
              <w:right w:val="single" w:sz="4" w:space="0" w:color="000000"/>
            </w:tcBorders>
          </w:tcPr>
          <w:p w14:paraId="5CE2999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b/>
                <w:sz w:val="20"/>
                <w:szCs w:val="20"/>
              </w:rPr>
              <w:t>Total</w:t>
            </w:r>
          </w:p>
        </w:tc>
        <w:tc>
          <w:tcPr>
            <w:tcW w:w="554" w:type="pct"/>
            <w:tcBorders>
              <w:top w:val="single" w:sz="4" w:space="0" w:color="000000"/>
              <w:left w:val="single" w:sz="4" w:space="0" w:color="000000"/>
              <w:bottom w:val="single" w:sz="4" w:space="0" w:color="000000"/>
              <w:right w:val="single" w:sz="4" w:space="0" w:color="000000"/>
            </w:tcBorders>
            <w:hideMark/>
          </w:tcPr>
          <w:p w14:paraId="7C2A0060"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18</w:t>
            </w:r>
          </w:p>
        </w:tc>
      </w:tr>
      <w:tr w:rsidR="00105A55" w:rsidRPr="00ED2306" w14:paraId="65AD68FC" w14:textId="77777777" w:rsidTr="00451A0F">
        <w:trPr>
          <w:trHeight w:val="350"/>
        </w:trPr>
        <w:tc>
          <w:tcPr>
            <w:tcW w:w="385" w:type="pct"/>
            <w:tcBorders>
              <w:top w:val="single" w:sz="4" w:space="0" w:color="000000"/>
              <w:left w:val="single" w:sz="4" w:space="0" w:color="000000"/>
              <w:bottom w:val="single" w:sz="4" w:space="0" w:color="000000"/>
              <w:right w:val="single" w:sz="4" w:space="0" w:color="000000"/>
            </w:tcBorders>
            <w:hideMark/>
          </w:tcPr>
          <w:p w14:paraId="0410839F" w14:textId="77777777" w:rsidR="00105A55" w:rsidRPr="00ED2306" w:rsidRDefault="00105A55" w:rsidP="00105A55">
            <w:pPr>
              <w:spacing w:after="0"/>
              <w:jc w:val="both"/>
              <w:rPr>
                <w:rFonts w:ascii="Times New Roman" w:eastAsia="Calibri" w:hAnsi="Times New Roman" w:cs="Times New Roman"/>
                <w:sz w:val="20"/>
                <w:szCs w:val="20"/>
              </w:rPr>
            </w:pPr>
          </w:p>
        </w:tc>
        <w:tc>
          <w:tcPr>
            <w:tcW w:w="831" w:type="pct"/>
            <w:tcBorders>
              <w:top w:val="single" w:sz="4" w:space="0" w:color="000000"/>
              <w:left w:val="single" w:sz="4" w:space="0" w:color="000000"/>
              <w:bottom w:val="single" w:sz="4" w:space="0" w:color="000000"/>
              <w:right w:val="single" w:sz="4" w:space="0" w:color="000000"/>
            </w:tcBorders>
            <w:hideMark/>
          </w:tcPr>
          <w:p w14:paraId="08960BCF"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811</w:t>
            </w:r>
          </w:p>
        </w:tc>
        <w:tc>
          <w:tcPr>
            <w:tcW w:w="3230" w:type="pct"/>
            <w:tcBorders>
              <w:top w:val="single" w:sz="4" w:space="0" w:color="000000"/>
              <w:left w:val="single" w:sz="4" w:space="0" w:color="000000"/>
              <w:bottom w:val="single" w:sz="4" w:space="0" w:color="000000"/>
              <w:right w:val="single" w:sz="4" w:space="0" w:color="000000"/>
            </w:tcBorders>
            <w:hideMark/>
          </w:tcPr>
          <w:p w14:paraId="7F4FBBA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PhD Dissertation  </w:t>
            </w:r>
          </w:p>
        </w:tc>
        <w:tc>
          <w:tcPr>
            <w:tcW w:w="554" w:type="pct"/>
            <w:tcBorders>
              <w:top w:val="single" w:sz="4" w:space="0" w:color="000000"/>
              <w:left w:val="single" w:sz="4" w:space="0" w:color="000000"/>
              <w:bottom w:val="single" w:sz="4" w:space="0" w:color="000000"/>
              <w:right w:val="single" w:sz="4" w:space="0" w:color="000000"/>
            </w:tcBorders>
            <w:hideMark/>
          </w:tcPr>
          <w:p w14:paraId="30DE92AB"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30</w:t>
            </w:r>
          </w:p>
        </w:tc>
      </w:tr>
    </w:tbl>
    <w:p w14:paraId="48A17499"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Note</w:t>
      </w:r>
      <w:r w:rsidRPr="00ED2306">
        <w:rPr>
          <w:rFonts w:ascii="Times New Roman" w:eastAsia="Calibri" w:hAnsi="Times New Roman" w:cs="Times New Roman"/>
          <w:sz w:val="24"/>
          <w:szCs w:val="24"/>
        </w:rPr>
        <w:t xml:space="preserve">:  Students choosing ‘policy, institutions and innovation’ sub-specialization will take </w:t>
      </w:r>
      <w:r w:rsidRPr="00ED2306">
        <w:rPr>
          <w:rFonts w:ascii="Times New Roman" w:eastAsia="Calibri" w:hAnsi="Times New Roman" w:cs="Times New Roman"/>
          <w:b/>
          <w:sz w:val="24"/>
          <w:szCs w:val="24"/>
        </w:rPr>
        <w:t>econometrics</w:t>
      </w:r>
      <w:r w:rsidRPr="00ED2306">
        <w:rPr>
          <w:rFonts w:ascii="Times New Roman" w:eastAsia="Calibri" w:hAnsi="Times New Roman" w:cs="Times New Roman"/>
          <w:sz w:val="24"/>
          <w:szCs w:val="24"/>
        </w:rPr>
        <w:t xml:space="preserve"> while others will take </w:t>
      </w:r>
      <w:r w:rsidRPr="00ED2306">
        <w:rPr>
          <w:rFonts w:ascii="Times New Roman" w:eastAsia="Calibri" w:hAnsi="Times New Roman" w:cs="Times New Roman"/>
          <w:b/>
          <w:sz w:val="24"/>
          <w:szCs w:val="24"/>
        </w:rPr>
        <w:t>advanced biostatistics</w:t>
      </w:r>
      <w:r w:rsidRPr="00ED2306">
        <w:rPr>
          <w:rFonts w:ascii="Times New Roman" w:eastAsia="Calibri" w:hAnsi="Times New Roman" w:cs="Times New Roman"/>
          <w:sz w:val="24"/>
          <w:szCs w:val="24"/>
        </w:rPr>
        <w:t xml:space="preserve">. </w:t>
      </w:r>
    </w:p>
    <w:p w14:paraId="7502DE61" w14:textId="4A1E1212"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  Table </w:t>
      </w:r>
      <w:r w:rsidR="001A3F86" w:rsidRPr="00ED2306">
        <w:rPr>
          <w:rFonts w:ascii="Times New Roman" w:eastAsia="Calibri" w:hAnsi="Times New Roman" w:cs="Times New Roman"/>
          <w:b/>
          <w:sz w:val="24"/>
          <w:szCs w:val="24"/>
        </w:rPr>
        <w:t>2</w:t>
      </w:r>
      <w:r w:rsidRPr="00ED2306">
        <w:rPr>
          <w:rFonts w:ascii="Times New Roman" w:eastAsia="Calibri" w:hAnsi="Times New Roman" w:cs="Times New Roman"/>
          <w:b/>
          <w:sz w:val="24"/>
          <w:szCs w:val="24"/>
        </w:rPr>
        <w:t xml:space="preserve">: </w:t>
      </w:r>
      <w:r w:rsidRPr="00ED2306">
        <w:rPr>
          <w:rFonts w:ascii="Times New Roman" w:eastAsia="Calibri" w:hAnsi="Times New Roman" w:cs="Times New Roman"/>
          <w:sz w:val="24"/>
          <w:szCs w:val="24"/>
        </w:rPr>
        <w:t>Sub-specialization courses</w:t>
      </w:r>
    </w:p>
    <w:tbl>
      <w:tblPr>
        <w:tblW w:w="937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440"/>
        <w:gridCol w:w="5400"/>
        <w:gridCol w:w="828"/>
      </w:tblGrid>
      <w:tr w:rsidR="00105A55" w:rsidRPr="00ED2306" w14:paraId="0FD9BE46" w14:textId="77777777" w:rsidTr="00451A0F">
        <w:trPr>
          <w:trHeight w:val="683"/>
        </w:trPr>
        <w:tc>
          <w:tcPr>
            <w:tcW w:w="1710" w:type="dxa"/>
            <w:tcBorders>
              <w:top w:val="single" w:sz="4" w:space="0" w:color="000000"/>
              <w:left w:val="single" w:sz="4" w:space="0" w:color="000000"/>
              <w:bottom w:val="single" w:sz="4" w:space="0" w:color="auto"/>
              <w:right w:val="single" w:sz="4" w:space="0" w:color="000000"/>
            </w:tcBorders>
            <w:hideMark/>
          </w:tcPr>
          <w:p w14:paraId="0A1A366A"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Sub-specializations </w:t>
            </w:r>
          </w:p>
        </w:tc>
        <w:tc>
          <w:tcPr>
            <w:tcW w:w="1440" w:type="dxa"/>
            <w:tcBorders>
              <w:top w:val="single" w:sz="4" w:space="0" w:color="000000"/>
              <w:left w:val="single" w:sz="4" w:space="0" w:color="000000"/>
              <w:bottom w:val="single" w:sz="4" w:space="0" w:color="000000"/>
              <w:right w:val="single" w:sz="4" w:space="0" w:color="000000"/>
            </w:tcBorders>
            <w:hideMark/>
          </w:tcPr>
          <w:p w14:paraId="2AA627B2"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Course code </w:t>
            </w:r>
          </w:p>
        </w:tc>
        <w:tc>
          <w:tcPr>
            <w:tcW w:w="5400" w:type="dxa"/>
            <w:tcBorders>
              <w:top w:val="single" w:sz="4" w:space="0" w:color="000000"/>
              <w:left w:val="single" w:sz="4" w:space="0" w:color="000000"/>
              <w:bottom w:val="single" w:sz="4" w:space="0" w:color="000000"/>
              <w:right w:val="single" w:sz="4" w:space="0" w:color="000000"/>
            </w:tcBorders>
          </w:tcPr>
          <w:p w14:paraId="434DB16E"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Course </w:t>
            </w:r>
          </w:p>
        </w:tc>
        <w:tc>
          <w:tcPr>
            <w:tcW w:w="828" w:type="dxa"/>
            <w:tcBorders>
              <w:top w:val="single" w:sz="4" w:space="0" w:color="000000"/>
              <w:left w:val="single" w:sz="4" w:space="0" w:color="000000"/>
              <w:bottom w:val="single" w:sz="4" w:space="0" w:color="000000"/>
              <w:right w:val="single" w:sz="4" w:space="0" w:color="000000"/>
            </w:tcBorders>
            <w:hideMark/>
          </w:tcPr>
          <w:p w14:paraId="169C93AB"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Credit hours </w:t>
            </w:r>
          </w:p>
        </w:tc>
      </w:tr>
      <w:tr w:rsidR="00105A55" w:rsidRPr="00ED2306" w14:paraId="7786DF10" w14:textId="77777777" w:rsidTr="00451A0F">
        <w:tc>
          <w:tcPr>
            <w:tcW w:w="1710" w:type="dxa"/>
            <w:vMerge w:val="restart"/>
            <w:tcBorders>
              <w:top w:val="single" w:sz="4" w:space="0" w:color="auto"/>
              <w:left w:val="single" w:sz="4" w:space="0" w:color="000000"/>
              <w:bottom w:val="single" w:sz="4" w:space="0" w:color="000000"/>
              <w:right w:val="single" w:sz="4" w:space="0" w:color="000000"/>
            </w:tcBorders>
            <w:hideMark/>
          </w:tcPr>
          <w:p w14:paraId="2F652AEB"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Crops </w:t>
            </w:r>
          </w:p>
        </w:tc>
        <w:tc>
          <w:tcPr>
            <w:tcW w:w="1440" w:type="dxa"/>
            <w:tcBorders>
              <w:top w:val="single" w:sz="4" w:space="0" w:color="000000"/>
              <w:left w:val="single" w:sz="4" w:space="0" w:color="000000"/>
              <w:bottom w:val="single" w:sz="4" w:space="0" w:color="000000"/>
              <w:right w:val="single" w:sz="4" w:space="0" w:color="000000"/>
            </w:tcBorders>
          </w:tcPr>
          <w:p w14:paraId="572C48A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CACI 742</w:t>
            </w:r>
          </w:p>
        </w:tc>
        <w:tc>
          <w:tcPr>
            <w:tcW w:w="5400" w:type="dxa"/>
            <w:tcBorders>
              <w:top w:val="single" w:sz="4" w:space="0" w:color="000000"/>
              <w:left w:val="single" w:sz="4" w:space="0" w:color="000000"/>
              <w:bottom w:val="single" w:sz="4" w:space="0" w:color="000000"/>
              <w:right w:val="single" w:sz="4" w:space="0" w:color="000000"/>
            </w:tcBorders>
            <w:hideMark/>
          </w:tcPr>
          <w:p w14:paraId="58EBC286"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sz w:val="20"/>
                <w:szCs w:val="20"/>
              </w:rPr>
              <w:t>Improvement of Crops for Resiliency</w:t>
            </w:r>
          </w:p>
        </w:tc>
        <w:tc>
          <w:tcPr>
            <w:tcW w:w="828" w:type="dxa"/>
            <w:tcBorders>
              <w:top w:val="single" w:sz="4" w:space="0" w:color="000000"/>
              <w:left w:val="single" w:sz="4" w:space="0" w:color="000000"/>
              <w:bottom w:val="single" w:sz="4" w:space="0" w:color="000000"/>
              <w:right w:val="single" w:sz="4" w:space="0" w:color="000000"/>
            </w:tcBorders>
          </w:tcPr>
          <w:p w14:paraId="67926DB0"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r w:rsidR="00105A55" w:rsidRPr="00ED2306" w14:paraId="3A54CF4D" w14:textId="77777777" w:rsidTr="00451A0F">
        <w:tc>
          <w:tcPr>
            <w:tcW w:w="1710" w:type="dxa"/>
            <w:vMerge/>
            <w:tcBorders>
              <w:top w:val="single" w:sz="4" w:space="0" w:color="000000"/>
              <w:left w:val="single" w:sz="4" w:space="0" w:color="000000"/>
              <w:bottom w:val="single" w:sz="4" w:space="0" w:color="auto"/>
              <w:right w:val="single" w:sz="4" w:space="0" w:color="000000"/>
            </w:tcBorders>
            <w:vAlign w:val="center"/>
            <w:hideMark/>
          </w:tcPr>
          <w:p w14:paraId="0C2858C2" w14:textId="77777777" w:rsidR="00105A55" w:rsidRPr="00ED2306" w:rsidRDefault="00105A55" w:rsidP="00105A55">
            <w:pPr>
              <w:spacing w:after="0"/>
              <w:jc w:val="both"/>
              <w:rPr>
                <w:rFonts w:ascii="Times New Roman" w:eastAsia="Calibri"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2E1CC58"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CACI 752</w:t>
            </w:r>
          </w:p>
        </w:tc>
        <w:tc>
          <w:tcPr>
            <w:tcW w:w="5400" w:type="dxa"/>
            <w:tcBorders>
              <w:top w:val="single" w:sz="4" w:space="0" w:color="000000"/>
              <w:left w:val="single" w:sz="4" w:space="0" w:color="000000"/>
              <w:bottom w:val="single" w:sz="4" w:space="0" w:color="000000"/>
              <w:right w:val="single" w:sz="4" w:space="0" w:color="000000"/>
            </w:tcBorders>
            <w:hideMark/>
          </w:tcPr>
          <w:p w14:paraId="2B68F27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 resilient crop production systems</w:t>
            </w:r>
          </w:p>
        </w:tc>
        <w:tc>
          <w:tcPr>
            <w:tcW w:w="828" w:type="dxa"/>
            <w:tcBorders>
              <w:top w:val="single" w:sz="4" w:space="0" w:color="000000"/>
              <w:left w:val="single" w:sz="4" w:space="0" w:color="000000"/>
              <w:bottom w:val="single" w:sz="4" w:space="0" w:color="000000"/>
              <w:right w:val="single" w:sz="4" w:space="0" w:color="000000"/>
            </w:tcBorders>
          </w:tcPr>
          <w:p w14:paraId="742B4075"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6B0F6793" w14:textId="77777777" w:rsidTr="00451A0F">
        <w:tc>
          <w:tcPr>
            <w:tcW w:w="1710" w:type="dxa"/>
            <w:vMerge w:val="restart"/>
            <w:tcBorders>
              <w:top w:val="single" w:sz="4" w:space="0" w:color="000000"/>
              <w:left w:val="single" w:sz="4" w:space="0" w:color="000000"/>
              <w:bottom w:val="single" w:sz="4" w:space="0" w:color="000000"/>
              <w:right w:val="single" w:sz="4" w:space="0" w:color="000000"/>
            </w:tcBorders>
            <w:hideMark/>
          </w:tcPr>
          <w:p w14:paraId="62A18E1E"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Livestock </w:t>
            </w:r>
          </w:p>
        </w:tc>
        <w:tc>
          <w:tcPr>
            <w:tcW w:w="1440" w:type="dxa"/>
            <w:tcBorders>
              <w:top w:val="single" w:sz="4" w:space="0" w:color="000000"/>
              <w:left w:val="single" w:sz="4" w:space="0" w:color="000000"/>
              <w:bottom w:val="single" w:sz="4" w:space="0" w:color="000000"/>
              <w:right w:val="single" w:sz="4" w:space="0" w:color="000000"/>
            </w:tcBorders>
          </w:tcPr>
          <w:p w14:paraId="6AD60A3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CALI 742</w:t>
            </w:r>
          </w:p>
        </w:tc>
        <w:tc>
          <w:tcPr>
            <w:tcW w:w="5400" w:type="dxa"/>
            <w:tcBorders>
              <w:top w:val="single" w:sz="4" w:space="0" w:color="000000"/>
              <w:left w:val="single" w:sz="4" w:space="0" w:color="000000"/>
              <w:bottom w:val="single" w:sz="4" w:space="0" w:color="000000"/>
              <w:right w:val="single" w:sz="4" w:space="0" w:color="000000"/>
            </w:tcBorders>
            <w:hideMark/>
          </w:tcPr>
          <w:p w14:paraId="30538ADF"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Improvement of Livestock for Resiliency</w:t>
            </w:r>
          </w:p>
        </w:tc>
        <w:tc>
          <w:tcPr>
            <w:tcW w:w="828" w:type="dxa"/>
            <w:tcBorders>
              <w:top w:val="single" w:sz="4" w:space="0" w:color="000000"/>
              <w:left w:val="single" w:sz="4" w:space="0" w:color="000000"/>
              <w:bottom w:val="single" w:sz="4" w:space="0" w:color="000000"/>
              <w:right w:val="single" w:sz="4" w:space="0" w:color="000000"/>
            </w:tcBorders>
          </w:tcPr>
          <w:p w14:paraId="10035638"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r w:rsidR="00105A55" w:rsidRPr="00ED2306" w14:paraId="6E4EA130" w14:textId="77777777" w:rsidTr="00451A0F">
        <w:tc>
          <w:tcPr>
            <w:tcW w:w="1710" w:type="dxa"/>
            <w:vMerge/>
            <w:tcBorders>
              <w:top w:val="single" w:sz="4" w:space="0" w:color="000000"/>
              <w:left w:val="single" w:sz="4" w:space="0" w:color="000000"/>
              <w:bottom w:val="single" w:sz="4" w:space="0" w:color="auto"/>
              <w:right w:val="single" w:sz="4" w:space="0" w:color="000000"/>
            </w:tcBorders>
            <w:vAlign w:val="center"/>
            <w:hideMark/>
          </w:tcPr>
          <w:p w14:paraId="49056C4F" w14:textId="77777777" w:rsidR="00105A55" w:rsidRPr="00ED2306" w:rsidRDefault="00105A55" w:rsidP="00105A55">
            <w:pPr>
              <w:spacing w:after="0"/>
              <w:jc w:val="both"/>
              <w:rPr>
                <w:rFonts w:ascii="Times New Roman" w:eastAsia="Calibri"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01900EB"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CALI 752</w:t>
            </w:r>
          </w:p>
        </w:tc>
        <w:tc>
          <w:tcPr>
            <w:tcW w:w="5400" w:type="dxa"/>
            <w:tcBorders>
              <w:top w:val="single" w:sz="4" w:space="0" w:color="000000"/>
              <w:left w:val="single" w:sz="4" w:space="0" w:color="000000"/>
              <w:bottom w:val="single" w:sz="4" w:space="0" w:color="000000"/>
              <w:right w:val="single" w:sz="4" w:space="0" w:color="000000"/>
            </w:tcBorders>
            <w:hideMark/>
          </w:tcPr>
          <w:p w14:paraId="0A4518A2"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 Resilient Animal Production Systems</w:t>
            </w:r>
          </w:p>
        </w:tc>
        <w:tc>
          <w:tcPr>
            <w:tcW w:w="828" w:type="dxa"/>
            <w:tcBorders>
              <w:top w:val="single" w:sz="4" w:space="0" w:color="000000"/>
              <w:left w:val="single" w:sz="4" w:space="0" w:color="000000"/>
              <w:bottom w:val="single" w:sz="4" w:space="0" w:color="000000"/>
              <w:right w:val="single" w:sz="4" w:space="0" w:color="000000"/>
            </w:tcBorders>
          </w:tcPr>
          <w:p w14:paraId="17CEA9A3"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436FF0BC" w14:textId="77777777" w:rsidTr="00451A0F">
        <w:tc>
          <w:tcPr>
            <w:tcW w:w="1710" w:type="dxa"/>
            <w:vMerge w:val="restart"/>
            <w:tcBorders>
              <w:top w:val="single" w:sz="4" w:space="0" w:color="000000"/>
              <w:left w:val="single" w:sz="4" w:space="0" w:color="000000"/>
              <w:bottom w:val="single" w:sz="4" w:space="0" w:color="000000"/>
              <w:right w:val="single" w:sz="4" w:space="0" w:color="000000"/>
            </w:tcBorders>
            <w:hideMark/>
          </w:tcPr>
          <w:p w14:paraId="598A9982"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Soil and water</w:t>
            </w:r>
          </w:p>
        </w:tc>
        <w:tc>
          <w:tcPr>
            <w:tcW w:w="1440" w:type="dxa"/>
            <w:tcBorders>
              <w:top w:val="single" w:sz="4" w:space="0" w:color="000000"/>
              <w:left w:val="single" w:sz="4" w:space="0" w:color="000000"/>
              <w:bottom w:val="single" w:sz="4" w:space="0" w:color="000000"/>
              <w:right w:val="single" w:sz="4" w:space="0" w:color="000000"/>
            </w:tcBorders>
          </w:tcPr>
          <w:p w14:paraId="352FFFC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CASW 742</w:t>
            </w:r>
          </w:p>
        </w:tc>
        <w:tc>
          <w:tcPr>
            <w:tcW w:w="5400" w:type="dxa"/>
            <w:tcBorders>
              <w:top w:val="single" w:sz="4" w:space="0" w:color="000000"/>
              <w:left w:val="single" w:sz="4" w:space="0" w:color="000000"/>
              <w:bottom w:val="single" w:sz="4" w:space="0" w:color="000000"/>
              <w:right w:val="single" w:sz="4" w:space="0" w:color="000000"/>
            </w:tcBorders>
            <w:hideMark/>
          </w:tcPr>
          <w:p w14:paraId="0D74FA5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 Smart Soil &amp;Water Management</w:t>
            </w:r>
          </w:p>
        </w:tc>
        <w:tc>
          <w:tcPr>
            <w:tcW w:w="828" w:type="dxa"/>
            <w:tcBorders>
              <w:top w:val="single" w:sz="4" w:space="0" w:color="000000"/>
              <w:left w:val="single" w:sz="4" w:space="0" w:color="000000"/>
              <w:bottom w:val="single" w:sz="4" w:space="0" w:color="000000"/>
              <w:right w:val="single" w:sz="4" w:space="0" w:color="000000"/>
            </w:tcBorders>
          </w:tcPr>
          <w:p w14:paraId="5BB4D583"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56D0A27C" w14:textId="77777777" w:rsidTr="00451A0F">
        <w:tc>
          <w:tcPr>
            <w:tcW w:w="1710" w:type="dxa"/>
            <w:vMerge/>
            <w:tcBorders>
              <w:top w:val="single" w:sz="4" w:space="0" w:color="000000"/>
              <w:left w:val="single" w:sz="4" w:space="0" w:color="000000"/>
              <w:bottom w:val="single" w:sz="4" w:space="0" w:color="auto"/>
              <w:right w:val="single" w:sz="4" w:space="0" w:color="000000"/>
            </w:tcBorders>
            <w:vAlign w:val="center"/>
            <w:hideMark/>
          </w:tcPr>
          <w:p w14:paraId="38733696" w14:textId="77777777" w:rsidR="00105A55" w:rsidRPr="00ED2306" w:rsidRDefault="00105A55" w:rsidP="00105A55">
            <w:pPr>
              <w:spacing w:after="0"/>
              <w:jc w:val="both"/>
              <w:rPr>
                <w:rFonts w:ascii="Times New Roman" w:eastAsia="Calibri"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701ED9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CASW 752</w:t>
            </w:r>
          </w:p>
        </w:tc>
        <w:tc>
          <w:tcPr>
            <w:tcW w:w="5400" w:type="dxa"/>
            <w:tcBorders>
              <w:top w:val="single" w:sz="4" w:space="0" w:color="000000"/>
              <w:left w:val="single" w:sz="4" w:space="0" w:color="000000"/>
              <w:bottom w:val="single" w:sz="4" w:space="0" w:color="000000"/>
              <w:right w:val="single" w:sz="4" w:space="0" w:color="000000"/>
            </w:tcBorders>
            <w:hideMark/>
          </w:tcPr>
          <w:p w14:paraId="600560B2"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Soil, Water, Plant and Atmosphere Relations </w:t>
            </w:r>
          </w:p>
        </w:tc>
        <w:tc>
          <w:tcPr>
            <w:tcW w:w="828" w:type="dxa"/>
            <w:tcBorders>
              <w:top w:val="single" w:sz="4" w:space="0" w:color="000000"/>
              <w:left w:val="single" w:sz="4" w:space="0" w:color="000000"/>
              <w:bottom w:val="single" w:sz="4" w:space="0" w:color="000000"/>
              <w:right w:val="single" w:sz="4" w:space="0" w:color="000000"/>
            </w:tcBorders>
          </w:tcPr>
          <w:p w14:paraId="495B8380"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r w:rsidR="00105A55" w:rsidRPr="00ED2306" w14:paraId="7546AE19" w14:textId="77777777" w:rsidTr="00451A0F">
        <w:tc>
          <w:tcPr>
            <w:tcW w:w="1710" w:type="dxa"/>
            <w:vMerge w:val="restart"/>
            <w:tcBorders>
              <w:top w:val="single" w:sz="4" w:space="0" w:color="000000"/>
              <w:left w:val="single" w:sz="4" w:space="0" w:color="000000"/>
              <w:right w:val="single" w:sz="4" w:space="0" w:color="000000"/>
            </w:tcBorders>
            <w:hideMark/>
          </w:tcPr>
          <w:p w14:paraId="1CF658D9"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Policy, institutions and</w:t>
            </w:r>
          </w:p>
          <w:p w14:paraId="31BB4297"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 Innovation</w:t>
            </w:r>
          </w:p>
        </w:tc>
        <w:tc>
          <w:tcPr>
            <w:tcW w:w="1440" w:type="dxa"/>
            <w:tcBorders>
              <w:top w:val="single" w:sz="4" w:space="0" w:color="000000"/>
              <w:left w:val="single" w:sz="4" w:space="0" w:color="000000"/>
              <w:bottom w:val="single" w:sz="4" w:space="0" w:color="000000"/>
              <w:right w:val="single" w:sz="4" w:space="0" w:color="000000"/>
            </w:tcBorders>
          </w:tcPr>
          <w:p w14:paraId="77F678D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CAPI 742  </w:t>
            </w:r>
          </w:p>
        </w:tc>
        <w:tc>
          <w:tcPr>
            <w:tcW w:w="5400" w:type="dxa"/>
            <w:tcBorders>
              <w:top w:val="single" w:sz="4" w:space="0" w:color="000000"/>
              <w:left w:val="single" w:sz="4" w:space="0" w:color="000000"/>
              <w:bottom w:val="single" w:sz="4" w:space="0" w:color="000000"/>
              <w:right w:val="single" w:sz="4" w:space="0" w:color="000000"/>
            </w:tcBorders>
            <w:hideMark/>
          </w:tcPr>
          <w:p w14:paraId="4585BB3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Economics of Climate Change</w:t>
            </w:r>
          </w:p>
        </w:tc>
        <w:tc>
          <w:tcPr>
            <w:tcW w:w="828" w:type="dxa"/>
            <w:tcBorders>
              <w:top w:val="single" w:sz="4" w:space="0" w:color="000000"/>
              <w:left w:val="single" w:sz="4" w:space="0" w:color="000000"/>
              <w:bottom w:val="single" w:sz="4" w:space="0" w:color="000000"/>
              <w:right w:val="single" w:sz="4" w:space="0" w:color="000000"/>
            </w:tcBorders>
          </w:tcPr>
          <w:p w14:paraId="366C56B2"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r w:rsidR="00105A55" w:rsidRPr="00ED2306" w14:paraId="2CBE875A" w14:textId="77777777" w:rsidTr="00451A0F">
        <w:tc>
          <w:tcPr>
            <w:tcW w:w="1710" w:type="dxa"/>
            <w:vMerge/>
            <w:tcBorders>
              <w:left w:val="single" w:sz="4" w:space="0" w:color="000000"/>
              <w:bottom w:val="single" w:sz="4" w:space="0" w:color="auto"/>
              <w:right w:val="single" w:sz="4" w:space="0" w:color="000000"/>
            </w:tcBorders>
            <w:vAlign w:val="center"/>
            <w:hideMark/>
          </w:tcPr>
          <w:p w14:paraId="3391E134" w14:textId="77777777" w:rsidR="00105A55" w:rsidRPr="00ED2306" w:rsidRDefault="00105A55" w:rsidP="00105A55">
            <w:pPr>
              <w:spacing w:after="0"/>
              <w:jc w:val="both"/>
              <w:rPr>
                <w:rFonts w:ascii="Times New Roman" w:eastAsia="Calibri"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E7965E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CAPI 752</w:t>
            </w:r>
          </w:p>
        </w:tc>
        <w:tc>
          <w:tcPr>
            <w:tcW w:w="5400" w:type="dxa"/>
            <w:tcBorders>
              <w:top w:val="single" w:sz="4" w:space="0" w:color="000000"/>
              <w:left w:val="single" w:sz="4" w:space="0" w:color="000000"/>
              <w:bottom w:val="single" w:sz="4" w:space="0" w:color="000000"/>
              <w:right w:val="single" w:sz="4" w:space="0" w:color="000000"/>
            </w:tcBorders>
            <w:hideMark/>
          </w:tcPr>
          <w:p w14:paraId="12480D5E"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Institutions and Innovations for Climate Resilience</w:t>
            </w:r>
          </w:p>
        </w:tc>
        <w:tc>
          <w:tcPr>
            <w:tcW w:w="828" w:type="dxa"/>
            <w:tcBorders>
              <w:top w:val="single" w:sz="4" w:space="0" w:color="000000"/>
              <w:left w:val="single" w:sz="4" w:space="0" w:color="000000"/>
              <w:bottom w:val="single" w:sz="4" w:space="0" w:color="000000"/>
              <w:right w:val="single" w:sz="4" w:space="0" w:color="000000"/>
            </w:tcBorders>
          </w:tcPr>
          <w:p w14:paraId="713581B9"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22B3AF45" w14:textId="77777777" w:rsidTr="00451A0F">
        <w:trPr>
          <w:trHeight w:val="188"/>
        </w:trPr>
        <w:tc>
          <w:tcPr>
            <w:tcW w:w="1710" w:type="dxa"/>
            <w:vMerge w:val="restart"/>
            <w:tcBorders>
              <w:top w:val="single" w:sz="4" w:space="0" w:color="auto"/>
              <w:left w:val="single" w:sz="4" w:space="0" w:color="000000"/>
              <w:bottom w:val="single" w:sz="4" w:space="0" w:color="000000"/>
              <w:right w:val="single" w:sz="4" w:space="0" w:color="000000"/>
            </w:tcBorders>
            <w:hideMark/>
          </w:tcPr>
          <w:p w14:paraId="245B45F6" w14:textId="77777777" w:rsidR="00105A55" w:rsidRPr="00ED2306" w:rsidRDefault="00105A55" w:rsidP="00105A55">
            <w:pPr>
              <w:spacing w:after="0"/>
              <w:jc w:val="both"/>
              <w:rPr>
                <w:rFonts w:ascii="Times New Roman" w:eastAsia="Calibri" w:hAnsi="Times New Roman" w:cs="Times New Roman"/>
                <w:b/>
                <w:sz w:val="20"/>
                <w:szCs w:val="20"/>
              </w:rPr>
            </w:pPr>
          </w:p>
          <w:p w14:paraId="5C97C608"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Biodiversity conservation</w:t>
            </w:r>
          </w:p>
        </w:tc>
        <w:tc>
          <w:tcPr>
            <w:tcW w:w="1440" w:type="dxa"/>
            <w:tcBorders>
              <w:top w:val="single" w:sz="4" w:space="0" w:color="000000"/>
              <w:left w:val="single" w:sz="4" w:space="0" w:color="000000"/>
              <w:bottom w:val="single" w:sz="4" w:space="0" w:color="000000"/>
              <w:right w:val="single" w:sz="4" w:space="0" w:color="000000"/>
            </w:tcBorders>
          </w:tcPr>
          <w:p w14:paraId="45950EA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742</w:t>
            </w:r>
          </w:p>
        </w:tc>
        <w:tc>
          <w:tcPr>
            <w:tcW w:w="5400" w:type="dxa"/>
            <w:tcBorders>
              <w:top w:val="single" w:sz="4" w:space="0" w:color="000000"/>
              <w:left w:val="single" w:sz="4" w:space="0" w:color="000000"/>
              <w:bottom w:val="single" w:sz="4" w:space="0" w:color="000000"/>
              <w:right w:val="single" w:sz="4" w:space="0" w:color="000000"/>
            </w:tcBorders>
            <w:hideMark/>
          </w:tcPr>
          <w:p w14:paraId="0260E0A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Genomics and Proteomics</w:t>
            </w:r>
          </w:p>
        </w:tc>
        <w:tc>
          <w:tcPr>
            <w:tcW w:w="828" w:type="dxa"/>
            <w:tcBorders>
              <w:top w:val="single" w:sz="4" w:space="0" w:color="000000"/>
              <w:left w:val="single" w:sz="4" w:space="0" w:color="000000"/>
              <w:bottom w:val="single" w:sz="4" w:space="0" w:color="000000"/>
              <w:right w:val="single" w:sz="4" w:space="0" w:color="000000"/>
            </w:tcBorders>
          </w:tcPr>
          <w:p w14:paraId="599776C1"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751DAB0C" w14:textId="77777777" w:rsidTr="00451A0F">
        <w:tc>
          <w:tcPr>
            <w:tcW w:w="1710" w:type="dxa"/>
            <w:vMerge/>
            <w:tcBorders>
              <w:top w:val="single" w:sz="4" w:space="0" w:color="000000"/>
              <w:left w:val="single" w:sz="4" w:space="0" w:color="000000"/>
              <w:bottom w:val="single" w:sz="4" w:space="0" w:color="auto"/>
              <w:right w:val="single" w:sz="4" w:space="0" w:color="000000"/>
            </w:tcBorders>
            <w:vAlign w:val="center"/>
            <w:hideMark/>
          </w:tcPr>
          <w:p w14:paraId="6257BCC9" w14:textId="77777777" w:rsidR="00105A55" w:rsidRPr="00ED2306" w:rsidRDefault="00105A55" w:rsidP="00105A55">
            <w:pPr>
              <w:spacing w:after="0"/>
              <w:jc w:val="both"/>
              <w:rPr>
                <w:rFonts w:ascii="Times New Roman" w:eastAsia="Calibri"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AF2593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752</w:t>
            </w:r>
          </w:p>
        </w:tc>
        <w:tc>
          <w:tcPr>
            <w:tcW w:w="5400" w:type="dxa"/>
            <w:tcBorders>
              <w:top w:val="single" w:sz="4" w:space="0" w:color="000000"/>
              <w:left w:val="single" w:sz="4" w:space="0" w:color="000000"/>
              <w:bottom w:val="single" w:sz="4" w:space="0" w:color="000000"/>
              <w:right w:val="single" w:sz="4" w:space="0" w:color="000000"/>
            </w:tcBorders>
            <w:hideMark/>
          </w:tcPr>
          <w:p w14:paraId="1E565A6B"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 Change, Biodiversity and Ecosystem Management</w:t>
            </w:r>
          </w:p>
        </w:tc>
        <w:tc>
          <w:tcPr>
            <w:tcW w:w="828" w:type="dxa"/>
            <w:tcBorders>
              <w:top w:val="single" w:sz="4" w:space="0" w:color="000000"/>
              <w:left w:val="single" w:sz="4" w:space="0" w:color="000000"/>
              <w:bottom w:val="single" w:sz="4" w:space="0" w:color="000000"/>
              <w:right w:val="single" w:sz="4" w:space="0" w:color="000000"/>
            </w:tcBorders>
          </w:tcPr>
          <w:p w14:paraId="71D78BDE"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bl>
    <w:p w14:paraId="0E37DEAD" w14:textId="77777777" w:rsidR="00105A55" w:rsidRPr="00ED2306" w:rsidRDefault="00105A55" w:rsidP="00105A55">
      <w:pPr>
        <w:spacing w:before="200"/>
        <w:jc w:val="both"/>
        <w:rPr>
          <w:rFonts w:ascii="Times New Roman" w:eastAsia="Calibri" w:hAnsi="Times New Roman" w:cs="Times New Roman"/>
          <w:sz w:val="24"/>
          <w:szCs w:val="24"/>
        </w:rPr>
      </w:pPr>
    </w:p>
    <w:p w14:paraId="1C0F3753" w14:textId="77777777" w:rsidR="005E3435" w:rsidRDefault="005E343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0665B4E" w14:textId="100B497F"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lastRenderedPageBreak/>
        <w:t>Distribution of courses by semesters</w:t>
      </w:r>
    </w:p>
    <w:p w14:paraId="41C98B9D" w14:textId="2ACB1399"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Table </w:t>
      </w:r>
      <w:r w:rsidR="005E3435">
        <w:rPr>
          <w:rFonts w:ascii="Times New Roman" w:eastAsia="Calibri" w:hAnsi="Times New Roman" w:cs="Times New Roman"/>
          <w:b/>
          <w:sz w:val="24"/>
          <w:szCs w:val="24"/>
        </w:rPr>
        <w:t>3</w:t>
      </w:r>
      <w:r w:rsidRPr="00ED2306">
        <w:rPr>
          <w:rFonts w:ascii="Times New Roman" w:eastAsia="Calibri" w:hAnsi="Times New Roman" w:cs="Times New Roman"/>
          <w:b/>
          <w:sz w:val="24"/>
          <w:szCs w:val="24"/>
        </w:rPr>
        <w:t xml:space="preserve">:  </w:t>
      </w:r>
      <w:r w:rsidRPr="00ED2306">
        <w:rPr>
          <w:rFonts w:ascii="Times New Roman" w:eastAsia="Calibri" w:hAnsi="Times New Roman" w:cs="Times New Roman"/>
          <w:sz w:val="24"/>
          <w:szCs w:val="24"/>
        </w:rPr>
        <w:t>Semester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1592"/>
        <w:gridCol w:w="6186"/>
        <w:gridCol w:w="1061"/>
      </w:tblGrid>
      <w:tr w:rsidR="00105A55" w:rsidRPr="00ED2306" w14:paraId="2AC4819A" w14:textId="77777777" w:rsidTr="00451A0F">
        <w:tc>
          <w:tcPr>
            <w:tcW w:w="385" w:type="pct"/>
          </w:tcPr>
          <w:p w14:paraId="6BFDDC6D"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R.N.</w:t>
            </w:r>
          </w:p>
        </w:tc>
        <w:tc>
          <w:tcPr>
            <w:tcW w:w="831" w:type="pct"/>
          </w:tcPr>
          <w:p w14:paraId="04FE2C00"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Course code </w:t>
            </w:r>
          </w:p>
        </w:tc>
        <w:tc>
          <w:tcPr>
            <w:tcW w:w="3230" w:type="pct"/>
          </w:tcPr>
          <w:p w14:paraId="25EAACC8"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Core course </w:t>
            </w:r>
          </w:p>
        </w:tc>
        <w:tc>
          <w:tcPr>
            <w:tcW w:w="554" w:type="pct"/>
          </w:tcPr>
          <w:p w14:paraId="36F331A6"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Credit hours</w:t>
            </w:r>
          </w:p>
        </w:tc>
      </w:tr>
      <w:tr w:rsidR="00105A55" w:rsidRPr="00ED2306" w14:paraId="1B22E72F" w14:textId="77777777" w:rsidTr="00451A0F">
        <w:tc>
          <w:tcPr>
            <w:tcW w:w="385" w:type="pct"/>
          </w:tcPr>
          <w:p w14:paraId="4FACB1AF"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w:t>
            </w:r>
          </w:p>
        </w:tc>
        <w:tc>
          <w:tcPr>
            <w:tcW w:w="831" w:type="pct"/>
          </w:tcPr>
          <w:p w14:paraId="2F295E0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CSAg-5111</w:t>
            </w:r>
          </w:p>
        </w:tc>
        <w:tc>
          <w:tcPr>
            <w:tcW w:w="3230" w:type="pct"/>
          </w:tcPr>
          <w:p w14:paraId="6108985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Theories, Principles and Practices of Climate-Smart Agriculture </w:t>
            </w:r>
          </w:p>
        </w:tc>
        <w:tc>
          <w:tcPr>
            <w:tcW w:w="554" w:type="pct"/>
          </w:tcPr>
          <w:p w14:paraId="21C8459A"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r>
      <w:tr w:rsidR="00105A55" w:rsidRPr="00ED2306" w14:paraId="4FA71D8F" w14:textId="77777777" w:rsidTr="00451A0F">
        <w:tc>
          <w:tcPr>
            <w:tcW w:w="385" w:type="pct"/>
          </w:tcPr>
          <w:p w14:paraId="250BBF6E"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2</w:t>
            </w:r>
          </w:p>
        </w:tc>
        <w:tc>
          <w:tcPr>
            <w:tcW w:w="831" w:type="pct"/>
          </w:tcPr>
          <w:p w14:paraId="4EBBB22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BdEM5111</w:t>
            </w:r>
          </w:p>
        </w:tc>
        <w:tc>
          <w:tcPr>
            <w:tcW w:w="3230" w:type="pct"/>
          </w:tcPr>
          <w:p w14:paraId="11AD8DA8"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Biodiversity Conservation and Management </w:t>
            </w:r>
          </w:p>
        </w:tc>
        <w:tc>
          <w:tcPr>
            <w:tcW w:w="554" w:type="pct"/>
          </w:tcPr>
          <w:p w14:paraId="4A202E9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2 </w:t>
            </w:r>
          </w:p>
        </w:tc>
      </w:tr>
      <w:tr w:rsidR="00105A55" w:rsidRPr="00ED2306" w14:paraId="7000116A" w14:textId="77777777" w:rsidTr="00451A0F">
        <w:tc>
          <w:tcPr>
            <w:tcW w:w="385" w:type="pct"/>
          </w:tcPr>
          <w:p w14:paraId="5925C938"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c>
          <w:tcPr>
            <w:tcW w:w="831" w:type="pct"/>
          </w:tcPr>
          <w:p w14:paraId="19A5541F"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BdEM5112</w:t>
            </w:r>
          </w:p>
        </w:tc>
        <w:tc>
          <w:tcPr>
            <w:tcW w:w="3230" w:type="pct"/>
          </w:tcPr>
          <w:p w14:paraId="7698D68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Ecosystems &amp; Ecosystem Services </w:t>
            </w:r>
          </w:p>
        </w:tc>
        <w:tc>
          <w:tcPr>
            <w:tcW w:w="554" w:type="pct"/>
          </w:tcPr>
          <w:p w14:paraId="606A7B10"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sz w:val="20"/>
                <w:szCs w:val="20"/>
              </w:rPr>
              <w:t>2</w:t>
            </w:r>
          </w:p>
        </w:tc>
      </w:tr>
      <w:tr w:rsidR="00105A55" w:rsidRPr="00ED2306" w14:paraId="5D026EAD" w14:textId="77777777" w:rsidTr="00451A0F">
        <w:tc>
          <w:tcPr>
            <w:tcW w:w="385" w:type="pct"/>
          </w:tcPr>
          <w:p w14:paraId="4DA9125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4</w:t>
            </w:r>
          </w:p>
        </w:tc>
        <w:tc>
          <w:tcPr>
            <w:tcW w:w="831" w:type="pct"/>
          </w:tcPr>
          <w:p w14:paraId="6A31266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731</w:t>
            </w:r>
          </w:p>
        </w:tc>
        <w:tc>
          <w:tcPr>
            <w:tcW w:w="3230" w:type="pct"/>
          </w:tcPr>
          <w:p w14:paraId="7A9B7AAF" w14:textId="77777777" w:rsidR="00105A55" w:rsidRPr="00ED2306" w:rsidRDefault="00105A55" w:rsidP="00105A55">
            <w:pPr>
              <w:spacing w:after="0"/>
              <w:contextualSpacing/>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Advanced Biostatistics*</w:t>
            </w:r>
          </w:p>
        </w:tc>
        <w:tc>
          <w:tcPr>
            <w:tcW w:w="554" w:type="pct"/>
          </w:tcPr>
          <w:p w14:paraId="39BE850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3 </w:t>
            </w:r>
          </w:p>
        </w:tc>
      </w:tr>
      <w:tr w:rsidR="00105A55" w:rsidRPr="00ED2306" w14:paraId="567E13AF" w14:textId="77777777" w:rsidTr="00451A0F">
        <w:tc>
          <w:tcPr>
            <w:tcW w:w="385" w:type="pct"/>
          </w:tcPr>
          <w:p w14:paraId="415CDCD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5</w:t>
            </w:r>
          </w:p>
        </w:tc>
        <w:tc>
          <w:tcPr>
            <w:tcW w:w="831" w:type="pct"/>
          </w:tcPr>
          <w:p w14:paraId="2290A62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AgEc 741</w:t>
            </w:r>
          </w:p>
        </w:tc>
        <w:tc>
          <w:tcPr>
            <w:tcW w:w="3230" w:type="pct"/>
          </w:tcPr>
          <w:p w14:paraId="22421628" w14:textId="77777777" w:rsidR="00105A55" w:rsidRPr="00ED2306" w:rsidRDefault="00105A55" w:rsidP="00105A55">
            <w:pPr>
              <w:spacing w:after="0"/>
              <w:contextualSpacing/>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Econometrics*</w:t>
            </w:r>
          </w:p>
        </w:tc>
        <w:tc>
          <w:tcPr>
            <w:tcW w:w="554" w:type="pct"/>
          </w:tcPr>
          <w:p w14:paraId="5C58D20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r>
      <w:tr w:rsidR="00105A55" w:rsidRPr="00ED2306" w14:paraId="0F577E70" w14:textId="77777777" w:rsidTr="00451A0F">
        <w:tc>
          <w:tcPr>
            <w:tcW w:w="385" w:type="pct"/>
          </w:tcPr>
          <w:p w14:paraId="3DC602CE" w14:textId="77777777" w:rsidR="00105A55" w:rsidRPr="00ED2306" w:rsidRDefault="00105A55" w:rsidP="00105A55">
            <w:pPr>
              <w:spacing w:after="0"/>
              <w:jc w:val="both"/>
              <w:rPr>
                <w:rFonts w:ascii="Times New Roman" w:eastAsia="Calibri" w:hAnsi="Times New Roman" w:cs="Times New Roman"/>
                <w:sz w:val="20"/>
                <w:szCs w:val="20"/>
              </w:rPr>
            </w:pPr>
          </w:p>
        </w:tc>
        <w:tc>
          <w:tcPr>
            <w:tcW w:w="831" w:type="pct"/>
          </w:tcPr>
          <w:p w14:paraId="706677B1" w14:textId="77777777" w:rsidR="00105A55" w:rsidRPr="00ED2306" w:rsidRDefault="00105A55" w:rsidP="00105A55">
            <w:pPr>
              <w:spacing w:after="0"/>
              <w:jc w:val="both"/>
              <w:rPr>
                <w:rFonts w:ascii="Times New Roman" w:eastAsia="Calibri" w:hAnsi="Times New Roman" w:cs="Times New Roman"/>
                <w:sz w:val="20"/>
                <w:szCs w:val="20"/>
              </w:rPr>
            </w:pPr>
          </w:p>
        </w:tc>
        <w:tc>
          <w:tcPr>
            <w:tcW w:w="3230" w:type="pct"/>
          </w:tcPr>
          <w:p w14:paraId="260ABFDB" w14:textId="77777777" w:rsidR="00105A55" w:rsidRPr="00ED2306" w:rsidRDefault="00105A55" w:rsidP="00105A55">
            <w:pPr>
              <w:spacing w:after="0"/>
              <w:contextualSpacing/>
              <w:jc w:val="both"/>
              <w:rPr>
                <w:rFonts w:ascii="Times New Roman" w:eastAsia="Calibri" w:hAnsi="Times New Roman" w:cs="Times New Roman"/>
                <w:sz w:val="20"/>
                <w:szCs w:val="20"/>
              </w:rPr>
            </w:pPr>
          </w:p>
        </w:tc>
        <w:tc>
          <w:tcPr>
            <w:tcW w:w="554" w:type="pct"/>
          </w:tcPr>
          <w:p w14:paraId="056F0676" w14:textId="77777777" w:rsidR="00105A55" w:rsidRPr="00ED2306" w:rsidRDefault="00105A55" w:rsidP="00105A55">
            <w:pPr>
              <w:spacing w:after="0"/>
              <w:jc w:val="both"/>
              <w:rPr>
                <w:rFonts w:ascii="Times New Roman" w:eastAsia="Calibri" w:hAnsi="Times New Roman" w:cs="Times New Roman"/>
                <w:sz w:val="20"/>
                <w:szCs w:val="20"/>
              </w:rPr>
            </w:pPr>
          </w:p>
        </w:tc>
      </w:tr>
      <w:tr w:rsidR="00105A55" w:rsidRPr="00ED2306" w14:paraId="3BC79FB5" w14:textId="77777777" w:rsidTr="00451A0F">
        <w:tc>
          <w:tcPr>
            <w:tcW w:w="385" w:type="pct"/>
          </w:tcPr>
          <w:p w14:paraId="2A9A508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6</w:t>
            </w:r>
          </w:p>
        </w:tc>
        <w:tc>
          <w:tcPr>
            <w:tcW w:w="831" w:type="pct"/>
          </w:tcPr>
          <w:p w14:paraId="7D10FE18"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761</w:t>
            </w:r>
          </w:p>
        </w:tc>
        <w:tc>
          <w:tcPr>
            <w:tcW w:w="3230" w:type="pct"/>
          </w:tcPr>
          <w:p w14:paraId="0FF0ECD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PhD Seminar in CSA I  </w:t>
            </w:r>
          </w:p>
        </w:tc>
        <w:tc>
          <w:tcPr>
            <w:tcW w:w="554" w:type="pct"/>
          </w:tcPr>
          <w:p w14:paraId="28BB7D6E"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1 </w:t>
            </w:r>
          </w:p>
        </w:tc>
      </w:tr>
      <w:tr w:rsidR="00105A55" w:rsidRPr="00ED2306" w14:paraId="05942CAC" w14:textId="77777777" w:rsidTr="00451A0F">
        <w:tc>
          <w:tcPr>
            <w:tcW w:w="385" w:type="pct"/>
          </w:tcPr>
          <w:p w14:paraId="7446A5D0" w14:textId="77777777" w:rsidR="00105A55" w:rsidRPr="00ED2306" w:rsidRDefault="00105A55" w:rsidP="00105A55">
            <w:pPr>
              <w:spacing w:after="0"/>
              <w:jc w:val="both"/>
              <w:rPr>
                <w:rFonts w:ascii="Times New Roman" w:eastAsia="Calibri" w:hAnsi="Times New Roman" w:cs="Times New Roman"/>
                <w:sz w:val="20"/>
                <w:szCs w:val="20"/>
              </w:rPr>
            </w:pPr>
          </w:p>
        </w:tc>
        <w:tc>
          <w:tcPr>
            <w:tcW w:w="4061" w:type="pct"/>
            <w:gridSpan w:val="2"/>
          </w:tcPr>
          <w:p w14:paraId="55540C3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Total</w:t>
            </w:r>
          </w:p>
        </w:tc>
        <w:tc>
          <w:tcPr>
            <w:tcW w:w="554" w:type="pct"/>
          </w:tcPr>
          <w:p w14:paraId="1465199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11</w:t>
            </w:r>
          </w:p>
        </w:tc>
      </w:tr>
    </w:tbl>
    <w:p w14:paraId="20828267"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Note</w:t>
      </w:r>
      <w:r w:rsidRPr="00ED2306">
        <w:rPr>
          <w:rFonts w:ascii="Times New Roman" w:eastAsia="Calibri" w:hAnsi="Times New Roman" w:cs="Times New Roman"/>
          <w:sz w:val="24"/>
          <w:szCs w:val="24"/>
        </w:rPr>
        <w:t xml:space="preserve">:  Students choosing ‘policy, institutions and innovation’sub-specialization will take </w:t>
      </w:r>
      <w:r w:rsidRPr="00ED2306">
        <w:rPr>
          <w:rFonts w:ascii="Times New Roman" w:eastAsia="Calibri" w:hAnsi="Times New Roman" w:cs="Times New Roman"/>
          <w:b/>
          <w:sz w:val="24"/>
          <w:szCs w:val="24"/>
        </w:rPr>
        <w:t>Econometrics</w:t>
      </w:r>
      <w:r w:rsidRPr="00ED2306">
        <w:rPr>
          <w:rFonts w:ascii="Times New Roman" w:eastAsia="Calibri" w:hAnsi="Times New Roman" w:cs="Times New Roman"/>
          <w:sz w:val="24"/>
          <w:szCs w:val="24"/>
        </w:rPr>
        <w:t xml:space="preserve"> while others will take A</w:t>
      </w:r>
      <w:r w:rsidRPr="00ED2306">
        <w:rPr>
          <w:rFonts w:ascii="Times New Roman" w:eastAsia="Calibri" w:hAnsi="Times New Roman" w:cs="Times New Roman"/>
          <w:b/>
          <w:sz w:val="24"/>
          <w:szCs w:val="24"/>
        </w:rPr>
        <w:t>dvanced Biostatistics</w:t>
      </w:r>
      <w:r w:rsidRPr="00ED2306">
        <w:rPr>
          <w:rFonts w:ascii="Times New Roman" w:eastAsia="Calibri" w:hAnsi="Times New Roman" w:cs="Times New Roman"/>
          <w:sz w:val="24"/>
          <w:szCs w:val="24"/>
        </w:rPr>
        <w:t xml:space="preserve">. </w:t>
      </w:r>
    </w:p>
    <w:p w14:paraId="49D15A92" w14:textId="5945B468"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Table </w:t>
      </w:r>
      <w:r w:rsidR="005E3435">
        <w:rPr>
          <w:rFonts w:ascii="Times New Roman" w:eastAsia="Calibri" w:hAnsi="Times New Roman" w:cs="Times New Roman"/>
          <w:b/>
          <w:sz w:val="24"/>
          <w:szCs w:val="24"/>
        </w:rPr>
        <w:t>4</w:t>
      </w:r>
      <w:r w:rsidRPr="00ED2306">
        <w:rPr>
          <w:rFonts w:ascii="Times New Roman" w:eastAsia="Calibri" w:hAnsi="Times New Roman" w:cs="Times New Roman"/>
          <w:b/>
          <w:sz w:val="24"/>
          <w:szCs w:val="24"/>
        </w:rPr>
        <w:t xml:space="preserve">:  </w:t>
      </w:r>
      <w:r w:rsidRPr="00ED2306">
        <w:rPr>
          <w:rFonts w:ascii="Times New Roman" w:eastAsia="Calibri" w:hAnsi="Times New Roman" w:cs="Times New Roman"/>
          <w:sz w:val="24"/>
          <w:szCs w:val="24"/>
        </w:rPr>
        <w:t>Semester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1592"/>
        <w:gridCol w:w="6190"/>
        <w:gridCol w:w="1057"/>
      </w:tblGrid>
      <w:tr w:rsidR="00105A55" w:rsidRPr="00ED2306" w14:paraId="5537DAB0" w14:textId="77777777" w:rsidTr="00451A0F">
        <w:tc>
          <w:tcPr>
            <w:tcW w:w="385" w:type="pct"/>
          </w:tcPr>
          <w:p w14:paraId="7F8C72DE"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R.N.</w:t>
            </w:r>
          </w:p>
        </w:tc>
        <w:tc>
          <w:tcPr>
            <w:tcW w:w="831" w:type="pct"/>
          </w:tcPr>
          <w:p w14:paraId="4A1FBB10"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Course code </w:t>
            </w:r>
          </w:p>
        </w:tc>
        <w:tc>
          <w:tcPr>
            <w:tcW w:w="3232" w:type="pct"/>
          </w:tcPr>
          <w:p w14:paraId="3E583DF0"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 xml:space="preserve">Course </w:t>
            </w:r>
          </w:p>
        </w:tc>
        <w:tc>
          <w:tcPr>
            <w:tcW w:w="552" w:type="pct"/>
          </w:tcPr>
          <w:p w14:paraId="5A4CF3F5"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Credit hours</w:t>
            </w:r>
          </w:p>
        </w:tc>
      </w:tr>
      <w:tr w:rsidR="00105A55" w:rsidRPr="00ED2306" w14:paraId="108F566C" w14:textId="77777777" w:rsidTr="00451A0F">
        <w:tc>
          <w:tcPr>
            <w:tcW w:w="385" w:type="pct"/>
          </w:tcPr>
          <w:p w14:paraId="5ACD863A"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w:t>
            </w:r>
          </w:p>
        </w:tc>
        <w:tc>
          <w:tcPr>
            <w:tcW w:w="831" w:type="pct"/>
          </w:tcPr>
          <w:p w14:paraId="19A3355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712</w:t>
            </w:r>
          </w:p>
        </w:tc>
        <w:tc>
          <w:tcPr>
            <w:tcW w:w="3232" w:type="pct"/>
          </w:tcPr>
          <w:p w14:paraId="25411A87"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Models and Modeling for CSA </w:t>
            </w:r>
          </w:p>
        </w:tc>
        <w:tc>
          <w:tcPr>
            <w:tcW w:w="552" w:type="pct"/>
          </w:tcPr>
          <w:p w14:paraId="4DA3661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3 </w:t>
            </w:r>
          </w:p>
        </w:tc>
      </w:tr>
      <w:tr w:rsidR="00105A55" w:rsidRPr="00ED2306" w14:paraId="344C10AA" w14:textId="77777777" w:rsidTr="00451A0F">
        <w:tc>
          <w:tcPr>
            <w:tcW w:w="385" w:type="pct"/>
          </w:tcPr>
          <w:p w14:paraId="65F32235"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2</w:t>
            </w:r>
          </w:p>
        </w:tc>
        <w:tc>
          <w:tcPr>
            <w:tcW w:w="831" w:type="pct"/>
          </w:tcPr>
          <w:p w14:paraId="3B74353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751</w:t>
            </w:r>
          </w:p>
        </w:tc>
        <w:tc>
          <w:tcPr>
            <w:tcW w:w="3232" w:type="pct"/>
          </w:tcPr>
          <w:p w14:paraId="7429DF95" w14:textId="77777777" w:rsidR="00105A55" w:rsidRPr="00ED2306" w:rsidRDefault="00105A55" w:rsidP="00105A55">
            <w:pPr>
              <w:spacing w:after="0"/>
              <w:contextualSpacing/>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GIS and Remote Sensing </w:t>
            </w:r>
          </w:p>
        </w:tc>
        <w:tc>
          <w:tcPr>
            <w:tcW w:w="552" w:type="pct"/>
          </w:tcPr>
          <w:p w14:paraId="05735337"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r>
      <w:tr w:rsidR="00105A55" w:rsidRPr="00ED2306" w14:paraId="14BF570E" w14:textId="77777777" w:rsidTr="00451A0F">
        <w:tc>
          <w:tcPr>
            <w:tcW w:w="385" w:type="pct"/>
          </w:tcPr>
          <w:p w14:paraId="65281FA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w:t>
            </w:r>
          </w:p>
        </w:tc>
        <w:tc>
          <w:tcPr>
            <w:tcW w:w="831" w:type="pct"/>
          </w:tcPr>
          <w:p w14:paraId="4F521D1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732</w:t>
            </w:r>
          </w:p>
        </w:tc>
        <w:tc>
          <w:tcPr>
            <w:tcW w:w="3232" w:type="pct"/>
          </w:tcPr>
          <w:p w14:paraId="1C3388C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PhD Seminar in CSA II</w:t>
            </w:r>
          </w:p>
        </w:tc>
        <w:tc>
          <w:tcPr>
            <w:tcW w:w="552" w:type="pct"/>
          </w:tcPr>
          <w:p w14:paraId="0013DAD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w:t>
            </w:r>
          </w:p>
        </w:tc>
      </w:tr>
      <w:tr w:rsidR="00105A55" w:rsidRPr="00ED2306" w14:paraId="3FC0521F" w14:textId="77777777" w:rsidTr="00451A0F">
        <w:tc>
          <w:tcPr>
            <w:tcW w:w="385" w:type="pct"/>
          </w:tcPr>
          <w:p w14:paraId="0B7B6B9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4</w:t>
            </w:r>
          </w:p>
        </w:tc>
        <w:tc>
          <w:tcPr>
            <w:tcW w:w="831" w:type="pct"/>
          </w:tcPr>
          <w:p w14:paraId="18DC17A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CACI 742</w:t>
            </w:r>
          </w:p>
        </w:tc>
        <w:tc>
          <w:tcPr>
            <w:tcW w:w="3232" w:type="pct"/>
          </w:tcPr>
          <w:p w14:paraId="4E84637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Improvement of Crops for Resiliency</w:t>
            </w:r>
            <w:r w:rsidRPr="00ED2306">
              <w:rPr>
                <w:rFonts w:ascii="Times New Roman" w:eastAsia="Calibri" w:hAnsi="Times New Roman" w:cs="Times New Roman"/>
                <w:sz w:val="20"/>
                <w:szCs w:val="20"/>
                <w:vertAlign w:val="superscript"/>
              </w:rPr>
              <w:t>1</w:t>
            </w:r>
          </w:p>
        </w:tc>
        <w:tc>
          <w:tcPr>
            <w:tcW w:w="552" w:type="pct"/>
          </w:tcPr>
          <w:p w14:paraId="47E88EEF"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b/>
                <w:sz w:val="20"/>
                <w:szCs w:val="20"/>
              </w:rPr>
              <w:t>3</w:t>
            </w:r>
          </w:p>
        </w:tc>
      </w:tr>
      <w:tr w:rsidR="00105A55" w:rsidRPr="00ED2306" w14:paraId="14738F97" w14:textId="77777777" w:rsidTr="00451A0F">
        <w:tc>
          <w:tcPr>
            <w:tcW w:w="385" w:type="pct"/>
          </w:tcPr>
          <w:p w14:paraId="501B4D4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5</w:t>
            </w:r>
          </w:p>
        </w:tc>
        <w:tc>
          <w:tcPr>
            <w:tcW w:w="831" w:type="pct"/>
          </w:tcPr>
          <w:p w14:paraId="427134E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CACI 752</w:t>
            </w:r>
          </w:p>
        </w:tc>
        <w:tc>
          <w:tcPr>
            <w:tcW w:w="3232" w:type="pct"/>
          </w:tcPr>
          <w:p w14:paraId="0C064E2B"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 resilient crop production systems</w:t>
            </w:r>
            <w:r w:rsidRPr="00ED2306">
              <w:rPr>
                <w:rFonts w:ascii="Times New Roman" w:eastAsia="Calibri" w:hAnsi="Times New Roman" w:cs="Times New Roman"/>
                <w:sz w:val="20"/>
                <w:szCs w:val="20"/>
                <w:vertAlign w:val="superscript"/>
              </w:rPr>
              <w:t>1</w:t>
            </w:r>
          </w:p>
        </w:tc>
        <w:tc>
          <w:tcPr>
            <w:tcW w:w="552" w:type="pct"/>
          </w:tcPr>
          <w:p w14:paraId="68F1847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b/>
                <w:sz w:val="20"/>
                <w:szCs w:val="20"/>
              </w:rPr>
              <w:t>2</w:t>
            </w:r>
          </w:p>
        </w:tc>
      </w:tr>
      <w:tr w:rsidR="00105A55" w:rsidRPr="00ED2306" w14:paraId="188B3112" w14:textId="77777777" w:rsidTr="00451A0F">
        <w:tc>
          <w:tcPr>
            <w:tcW w:w="385" w:type="pct"/>
          </w:tcPr>
          <w:p w14:paraId="30585CD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6</w:t>
            </w:r>
          </w:p>
        </w:tc>
        <w:tc>
          <w:tcPr>
            <w:tcW w:w="831" w:type="pct"/>
          </w:tcPr>
          <w:p w14:paraId="48EE546F"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CALI742</w:t>
            </w:r>
          </w:p>
        </w:tc>
        <w:tc>
          <w:tcPr>
            <w:tcW w:w="3232" w:type="pct"/>
          </w:tcPr>
          <w:p w14:paraId="7A2A063B"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Improvement of Livestock for Resiliency</w:t>
            </w:r>
            <w:r w:rsidRPr="00ED2306">
              <w:rPr>
                <w:rFonts w:ascii="Times New Roman" w:eastAsia="Calibri" w:hAnsi="Times New Roman" w:cs="Times New Roman"/>
                <w:sz w:val="20"/>
                <w:szCs w:val="20"/>
                <w:vertAlign w:val="superscript"/>
              </w:rPr>
              <w:t>2</w:t>
            </w:r>
          </w:p>
        </w:tc>
        <w:tc>
          <w:tcPr>
            <w:tcW w:w="552" w:type="pct"/>
          </w:tcPr>
          <w:p w14:paraId="393DF27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b/>
                <w:sz w:val="20"/>
                <w:szCs w:val="20"/>
              </w:rPr>
              <w:t>3</w:t>
            </w:r>
          </w:p>
        </w:tc>
      </w:tr>
      <w:tr w:rsidR="00105A55" w:rsidRPr="00ED2306" w14:paraId="2CCB2088" w14:textId="77777777" w:rsidTr="00451A0F">
        <w:tc>
          <w:tcPr>
            <w:tcW w:w="385" w:type="pct"/>
          </w:tcPr>
          <w:p w14:paraId="2EE64CB7"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7</w:t>
            </w:r>
          </w:p>
        </w:tc>
        <w:tc>
          <w:tcPr>
            <w:tcW w:w="831" w:type="pct"/>
          </w:tcPr>
          <w:p w14:paraId="5419E5C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CALI 752</w:t>
            </w:r>
          </w:p>
        </w:tc>
        <w:tc>
          <w:tcPr>
            <w:tcW w:w="3232" w:type="pct"/>
          </w:tcPr>
          <w:p w14:paraId="00906F8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 resilient animal production systems</w:t>
            </w:r>
            <w:r w:rsidRPr="00ED2306">
              <w:rPr>
                <w:rFonts w:ascii="Times New Roman" w:eastAsia="Calibri" w:hAnsi="Times New Roman" w:cs="Times New Roman"/>
                <w:sz w:val="20"/>
                <w:szCs w:val="20"/>
                <w:vertAlign w:val="superscript"/>
              </w:rPr>
              <w:t>2</w:t>
            </w:r>
          </w:p>
        </w:tc>
        <w:tc>
          <w:tcPr>
            <w:tcW w:w="552" w:type="pct"/>
          </w:tcPr>
          <w:p w14:paraId="4012D03A"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b/>
                <w:sz w:val="20"/>
                <w:szCs w:val="20"/>
              </w:rPr>
              <w:t>2</w:t>
            </w:r>
          </w:p>
        </w:tc>
      </w:tr>
      <w:tr w:rsidR="00105A55" w:rsidRPr="00ED2306" w14:paraId="1C9B4C27" w14:textId="77777777" w:rsidTr="00451A0F">
        <w:tc>
          <w:tcPr>
            <w:tcW w:w="385" w:type="pct"/>
          </w:tcPr>
          <w:p w14:paraId="07ABD01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8</w:t>
            </w:r>
          </w:p>
        </w:tc>
        <w:tc>
          <w:tcPr>
            <w:tcW w:w="831" w:type="pct"/>
          </w:tcPr>
          <w:p w14:paraId="655A84D3"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CASW742</w:t>
            </w:r>
          </w:p>
        </w:tc>
        <w:tc>
          <w:tcPr>
            <w:tcW w:w="3232" w:type="pct"/>
          </w:tcPr>
          <w:p w14:paraId="5CA692A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Climate-smart soil &amp; water management</w:t>
            </w:r>
            <w:r w:rsidRPr="00ED2306">
              <w:rPr>
                <w:rFonts w:ascii="Times New Roman" w:eastAsia="Calibri" w:hAnsi="Times New Roman" w:cs="Times New Roman"/>
                <w:sz w:val="20"/>
                <w:szCs w:val="20"/>
                <w:vertAlign w:val="superscript"/>
              </w:rPr>
              <w:t>3</w:t>
            </w:r>
          </w:p>
        </w:tc>
        <w:tc>
          <w:tcPr>
            <w:tcW w:w="552" w:type="pct"/>
          </w:tcPr>
          <w:p w14:paraId="7D540D9D"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077E7658" w14:textId="77777777" w:rsidTr="00451A0F">
        <w:tc>
          <w:tcPr>
            <w:tcW w:w="385" w:type="pct"/>
          </w:tcPr>
          <w:p w14:paraId="0CC5416C"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9</w:t>
            </w:r>
          </w:p>
        </w:tc>
        <w:tc>
          <w:tcPr>
            <w:tcW w:w="831" w:type="pct"/>
          </w:tcPr>
          <w:p w14:paraId="066B8A2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CASW 752</w:t>
            </w:r>
          </w:p>
        </w:tc>
        <w:tc>
          <w:tcPr>
            <w:tcW w:w="3232" w:type="pct"/>
          </w:tcPr>
          <w:p w14:paraId="669EC8D0"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Soil, water, plant and atmosphere relations</w:t>
            </w:r>
            <w:r w:rsidRPr="00ED2306">
              <w:rPr>
                <w:rFonts w:ascii="Times New Roman" w:eastAsia="Calibri" w:hAnsi="Times New Roman" w:cs="Times New Roman"/>
                <w:sz w:val="20"/>
                <w:szCs w:val="20"/>
                <w:vertAlign w:val="superscript"/>
              </w:rPr>
              <w:t>3</w:t>
            </w:r>
          </w:p>
        </w:tc>
        <w:tc>
          <w:tcPr>
            <w:tcW w:w="552" w:type="pct"/>
          </w:tcPr>
          <w:p w14:paraId="748AAF92"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r w:rsidR="00105A55" w:rsidRPr="00ED2306" w14:paraId="5CBF4327" w14:textId="77777777" w:rsidTr="00451A0F">
        <w:tc>
          <w:tcPr>
            <w:tcW w:w="385" w:type="pct"/>
          </w:tcPr>
          <w:p w14:paraId="198EBCA7"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10</w:t>
            </w:r>
          </w:p>
        </w:tc>
        <w:tc>
          <w:tcPr>
            <w:tcW w:w="831" w:type="pct"/>
          </w:tcPr>
          <w:p w14:paraId="13E80C5E"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CAPI 742</w:t>
            </w:r>
          </w:p>
        </w:tc>
        <w:tc>
          <w:tcPr>
            <w:tcW w:w="3232" w:type="pct"/>
          </w:tcPr>
          <w:p w14:paraId="482F206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Economics of climate change</w:t>
            </w:r>
            <w:r w:rsidRPr="00ED2306">
              <w:rPr>
                <w:rFonts w:ascii="Times New Roman" w:eastAsia="Calibri" w:hAnsi="Times New Roman" w:cs="Times New Roman"/>
                <w:sz w:val="20"/>
                <w:szCs w:val="20"/>
                <w:vertAlign w:val="superscript"/>
              </w:rPr>
              <w:t>4</w:t>
            </w:r>
          </w:p>
        </w:tc>
        <w:tc>
          <w:tcPr>
            <w:tcW w:w="552" w:type="pct"/>
          </w:tcPr>
          <w:p w14:paraId="52FA05D9"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r w:rsidR="00105A55" w:rsidRPr="00ED2306" w14:paraId="3C215AEA" w14:textId="77777777" w:rsidTr="00451A0F">
        <w:tc>
          <w:tcPr>
            <w:tcW w:w="385" w:type="pct"/>
          </w:tcPr>
          <w:p w14:paraId="30800988"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11</w:t>
            </w:r>
          </w:p>
        </w:tc>
        <w:tc>
          <w:tcPr>
            <w:tcW w:w="831" w:type="pct"/>
          </w:tcPr>
          <w:p w14:paraId="3AFA827E"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CAPI 752</w:t>
            </w:r>
          </w:p>
        </w:tc>
        <w:tc>
          <w:tcPr>
            <w:tcW w:w="3232" w:type="pct"/>
          </w:tcPr>
          <w:p w14:paraId="376CFEAE"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Institutions and innovations for climate resilience</w:t>
            </w:r>
            <w:r w:rsidRPr="00ED2306">
              <w:rPr>
                <w:rFonts w:ascii="Times New Roman" w:eastAsia="Calibri" w:hAnsi="Times New Roman" w:cs="Times New Roman"/>
                <w:sz w:val="20"/>
                <w:szCs w:val="20"/>
                <w:vertAlign w:val="superscript"/>
              </w:rPr>
              <w:t>4</w:t>
            </w:r>
          </w:p>
        </w:tc>
        <w:tc>
          <w:tcPr>
            <w:tcW w:w="552" w:type="pct"/>
          </w:tcPr>
          <w:p w14:paraId="6B732A0E"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00D630B9" w14:textId="77777777" w:rsidTr="00451A0F">
        <w:tc>
          <w:tcPr>
            <w:tcW w:w="385" w:type="pct"/>
          </w:tcPr>
          <w:p w14:paraId="66A9985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12</w:t>
            </w:r>
          </w:p>
        </w:tc>
        <w:tc>
          <w:tcPr>
            <w:tcW w:w="831" w:type="pct"/>
          </w:tcPr>
          <w:p w14:paraId="13468A4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742</w:t>
            </w:r>
          </w:p>
        </w:tc>
        <w:tc>
          <w:tcPr>
            <w:tcW w:w="3232" w:type="pct"/>
          </w:tcPr>
          <w:p w14:paraId="143316D1"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Genomics and Proteomics</w:t>
            </w:r>
            <w:r w:rsidRPr="00ED2306">
              <w:rPr>
                <w:rFonts w:ascii="Times New Roman" w:eastAsia="Calibri" w:hAnsi="Times New Roman" w:cs="Times New Roman"/>
                <w:sz w:val="20"/>
                <w:szCs w:val="20"/>
                <w:vertAlign w:val="superscript"/>
              </w:rPr>
              <w:t>5</w:t>
            </w:r>
          </w:p>
        </w:tc>
        <w:tc>
          <w:tcPr>
            <w:tcW w:w="552" w:type="pct"/>
          </w:tcPr>
          <w:p w14:paraId="06FF07AD"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2</w:t>
            </w:r>
          </w:p>
        </w:tc>
      </w:tr>
      <w:tr w:rsidR="00105A55" w:rsidRPr="00ED2306" w14:paraId="6CD85453" w14:textId="77777777" w:rsidTr="00451A0F">
        <w:tc>
          <w:tcPr>
            <w:tcW w:w="385" w:type="pct"/>
          </w:tcPr>
          <w:p w14:paraId="3417D78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13</w:t>
            </w:r>
          </w:p>
        </w:tc>
        <w:tc>
          <w:tcPr>
            <w:tcW w:w="831" w:type="pct"/>
          </w:tcPr>
          <w:p w14:paraId="11B3A02D"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752</w:t>
            </w:r>
          </w:p>
        </w:tc>
        <w:tc>
          <w:tcPr>
            <w:tcW w:w="3232" w:type="pct"/>
          </w:tcPr>
          <w:p w14:paraId="33148653"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Climate Change, Biodiversity and Ecosystem Management</w:t>
            </w:r>
            <w:r w:rsidRPr="00ED2306">
              <w:rPr>
                <w:rFonts w:ascii="Times New Roman" w:eastAsia="Calibri" w:hAnsi="Times New Roman" w:cs="Times New Roman"/>
                <w:sz w:val="20"/>
                <w:szCs w:val="20"/>
                <w:vertAlign w:val="superscript"/>
              </w:rPr>
              <w:t>5</w:t>
            </w:r>
          </w:p>
        </w:tc>
        <w:tc>
          <w:tcPr>
            <w:tcW w:w="552" w:type="pct"/>
          </w:tcPr>
          <w:p w14:paraId="3571E12D"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3</w:t>
            </w:r>
          </w:p>
        </w:tc>
      </w:tr>
      <w:tr w:rsidR="00105A55" w:rsidRPr="00ED2306" w14:paraId="3758560B" w14:textId="77777777" w:rsidTr="00451A0F">
        <w:tc>
          <w:tcPr>
            <w:tcW w:w="385" w:type="pct"/>
          </w:tcPr>
          <w:p w14:paraId="4227D58F" w14:textId="77777777" w:rsidR="00105A55" w:rsidRPr="00ED2306" w:rsidRDefault="00105A55" w:rsidP="00105A55">
            <w:pPr>
              <w:spacing w:after="0"/>
              <w:jc w:val="both"/>
              <w:rPr>
                <w:rFonts w:ascii="Times New Roman" w:eastAsia="Calibri" w:hAnsi="Times New Roman" w:cs="Times New Roman"/>
                <w:sz w:val="20"/>
                <w:szCs w:val="20"/>
              </w:rPr>
            </w:pPr>
          </w:p>
        </w:tc>
        <w:tc>
          <w:tcPr>
            <w:tcW w:w="4063" w:type="pct"/>
            <w:gridSpan w:val="2"/>
          </w:tcPr>
          <w:p w14:paraId="0D38ADE3"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b/>
                <w:sz w:val="20"/>
                <w:szCs w:val="20"/>
              </w:rPr>
              <w:t>Total</w:t>
            </w:r>
          </w:p>
        </w:tc>
        <w:tc>
          <w:tcPr>
            <w:tcW w:w="552" w:type="pct"/>
          </w:tcPr>
          <w:p w14:paraId="52739642" w14:textId="77777777" w:rsidR="00105A55" w:rsidRPr="00ED2306" w:rsidRDefault="00105A55" w:rsidP="00105A55">
            <w:pPr>
              <w:spacing w:after="0"/>
              <w:jc w:val="both"/>
              <w:rPr>
                <w:rFonts w:ascii="Times New Roman" w:eastAsia="Calibri" w:hAnsi="Times New Roman" w:cs="Times New Roman"/>
                <w:b/>
                <w:sz w:val="20"/>
                <w:szCs w:val="20"/>
              </w:rPr>
            </w:pPr>
            <w:r w:rsidRPr="00ED2306">
              <w:rPr>
                <w:rFonts w:ascii="Times New Roman" w:eastAsia="Calibri" w:hAnsi="Times New Roman" w:cs="Times New Roman"/>
                <w:b/>
                <w:sz w:val="20"/>
                <w:szCs w:val="20"/>
              </w:rPr>
              <w:t>12</w:t>
            </w:r>
          </w:p>
        </w:tc>
      </w:tr>
      <w:tr w:rsidR="00105A55" w:rsidRPr="00ED2306" w14:paraId="1AD64AD3" w14:textId="77777777" w:rsidTr="00451A0F">
        <w:tc>
          <w:tcPr>
            <w:tcW w:w="385" w:type="pct"/>
          </w:tcPr>
          <w:p w14:paraId="52E9A555" w14:textId="77777777" w:rsidR="00105A55" w:rsidRPr="00ED2306" w:rsidRDefault="00105A55" w:rsidP="00105A55">
            <w:pPr>
              <w:spacing w:after="0"/>
              <w:jc w:val="both"/>
              <w:rPr>
                <w:rFonts w:ascii="Times New Roman" w:eastAsia="Calibri" w:hAnsi="Times New Roman" w:cs="Times New Roman"/>
                <w:sz w:val="20"/>
                <w:szCs w:val="20"/>
              </w:rPr>
            </w:pPr>
          </w:p>
        </w:tc>
        <w:tc>
          <w:tcPr>
            <w:tcW w:w="831" w:type="pct"/>
            <w:tcBorders>
              <w:bottom w:val="single" w:sz="4" w:space="0" w:color="auto"/>
              <w:right w:val="single" w:sz="4" w:space="0" w:color="auto"/>
            </w:tcBorders>
          </w:tcPr>
          <w:p w14:paraId="687896B4"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CABC 811</w:t>
            </w:r>
          </w:p>
        </w:tc>
        <w:tc>
          <w:tcPr>
            <w:tcW w:w="3232" w:type="pct"/>
            <w:tcBorders>
              <w:left w:val="single" w:sz="4" w:space="0" w:color="auto"/>
            </w:tcBorders>
          </w:tcPr>
          <w:p w14:paraId="753A55A6"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 xml:space="preserve">PhD Dissertation </w:t>
            </w:r>
          </w:p>
        </w:tc>
        <w:tc>
          <w:tcPr>
            <w:tcW w:w="552" w:type="pct"/>
          </w:tcPr>
          <w:p w14:paraId="59F4AE79" w14:textId="77777777" w:rsidR="00105A55" w:rsidRPr="00ED2306" w:rsidRDefault="00105A55" w:rsidP="00105A55">
            <w:pPr>
              <w:spacing w:after="0"/>
              <w:jc w:val="both"/>
              <w:rPr>
                <w:rFonts w:ascii="Times New Roman" w:eastAsia="Calibri" w:hAnsi="Times New Roman" w:cs="Times New Roman"/>
                <w:sz w:val="20"/>
                <w:szCs w:val="20"/>
              </w:rPr>
            </w:pPr>
            <w:r w:rsidRPr="00ED2306">
              <w:rPr>
                <w:rFonts w:ascii="Times New Roman" w:eastAsia="Calibri" w:hAnsi="Times New Roman" w:cs="Times New Roman"/>
                <w:sz w:val="20"/>
                <w:szCs w:val="20"/>
              </w:rPr>
              <w:t>30</w:t>
            </w:r>
          </w:p>
        </w:tc>
      </w:tr>
    </w:tbl>
    <w:p w14:paraId="2A014597" w14:textId="77777777" w:rsidR="00105A55" w:rsidRPr="00ED2306" w:rsidRDefault="00105A55" w:rsidP="00105A55">
      <w:pPr>
        <w:spacing w:before="200"/>
        <w:jc w:val="both"/>
        <w:rPr>
          <w:rFonts w:ascii="Times New Roman" w:eastAsia="Calibri" w:hAnsi="Times New Roman" w:cs="Times New Roman"/>
          <w:b/>
        </w:rPr>
      </w:pPr>
      <w:r w:rsidRPr="00ED2306">
        <w:rPr>
          <w:rFonts w:ascii="Times New Roman" w:eastAsia="Calibri" w:hAnsi="Times New Roman" w:cs="Times New Roman"/>
          <w:b/>
        </w:rPr>
        <w:t xml:space="preserve">Notes: </w:t>
      </w:r>
    </w:p>
    <w:p w14:paraId="0DD76988"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rPr>
        <w:t>1)Sub-specialization: 1=crop, 2=livestock, 3= soil and water, 4= policy, institutions and innovation, 5= biodiversity conservation and management</w:t>
      </w:r>
    </w:p>
    <w:p w14:paraId="1BF83850"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 The total credit hour for the second semester sums up to 12 where a student takes 5 credit hours from a chosen sub-specialization. </w:t>
      </w:r>
    </w:p>
    <w:p w14:paraId="1C95077E" w14:textId="5A122845"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 At the end of the coursework, students should pass a comprehensive examination as a</w:t>
      </w:r>
      <w:r w:rsidR="005E3435">
        <w:rPr>
          <w:rFonts w:ascii="Times New Roman" w:eastAsia="Calibri" w:hAnsi="Times New Roman" w:cs="Times New Roman"/>
          <w:sz w:val="24"/>
          <w:szCs w:val="24"/>
        </w:rPr>
        <w:t xml:space="preserve"> </w:t>
      </w:r>
      <w:r w:rsidRPr="00ED2306">
        <w:rPr>
          <w:rFonts w:ascii="Times New Roman" w:eastAsia="Calibri" w:hAnsi="Times New Roman" w:cs="Times New Roman"/>
          <w:sz w:val="24"/>
          <w:szCs w:val="24"/>
        </w:rPr>
        <w:t>requirement for eligibility to develop a dissertation research proposal.</w:t>
      </w:r>
    </w:p>
    <w:p w14:paraId="1C4D299E" w14:textId="77777777" w:rsidR="00105A55" w:rsidRPr="00ED2306" w:rsidRDefault="00105A55" w:rsidP="00DE2246">
      <w:pPr>
        <w:keepNext/>
        <w:numPr>
          <w:ilvl w:val="0"/>
          <w:numId w:val="130"/>
        </w:numPr>
        <w:spacing w:before="200" w:after="0" w:line="240" w:lineRule="auto"/>
        <w:ind w:left="450" w:hanging="270"/>
        <w:jc w:val="both"/>
        <w:outlineLvl w:val="0"/>
        <w:rPr>
          <w:rFonts w:ascii="Times New Roman" w:eastAsia="Times New Roman" w:hAnsi="Times New Roman" w:cs="Times New Roman"/>
          <w:b/>
          <w:kern w:val="32"/>
          <w:sz w:val="24"/>
          <w:szCs w:val="24"/>
        </w:rPr>
      </w:pPr>
      <w:bookmarkStart w:id="122" w:name="_Toc467242158"/>
      <w:r w:rsidRPr="00ED2306">
        <w:rPr>
          <w:rFonts w:ascii="Times New Roman" w:eastAsia="Times New Roman" w:hAnsi="Times New Roman" w:cs="Times New Roman"/>
          <w:b/>
          <w:kern w:val="32"/>
          <w:sz w:val="24"/>
          <w:szCs w:val="24"/>
        </w:rPr>
        <w:lastRenderedPageBreak/>
        <w:t>Course Descriptions</w:t>
      </w:r>
      <w:bookmarkEnd w:id="122"/>
    </w:p>
    <w:p w14:paraId="574258C1" w14:textId="77777777" w:rsidR="00105A55" w:rsidRPr="00ED2306" w:rsidRDefault="00105A55" w:rsidP="00DE2246">
      <w:pPr>
        <w:numPr>
          <w:ilvl w:val="0"/>
          <w:numId w:val="140"/>
        </w:numPr>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Core courses</w:t>
      </w:r>
    </w:p>
    <w:p w14:paraId="2753D375"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CSAg-5111: Theories, Principles, and Practices of Climate Smart Agriculture (3)</w:t>
      </w:r>
    </w:p>
    <w:p w14:paraId="55E4063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27CE8C13"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Agriculture in developing countries must undergo significant transformation if it is to meet the growing and interconnected challenges of food insecurity and climate change.</w:t>
      </w:r>
      <w:r w:rsidRPr="00ED2306">
        <w:rPr>
          <w:rFonts w:ascii="Times New Roman" w:eastAsia="Times New Roman" w:hAnsi="Times New Roman" w:cs="Times New Roman"/>
          <w:sz w:val="24"/>
          <w:szCs w:val="24"/>
        </w:rPr>
        <w:t xml:space="preserve"> A proposed means of achieving such improvements is increased use of a ‘climate-smart agriculture’ approaches through the courses like </w:t>
      </w:r>
      <w:r w:rsidRPr="00ED2306">
        <w:rPr>
          <w:rFonts w:ascii="Times New Roman" w:eastAsia="Calibri" w:hAnsi="Times New Roman" w:cs="Times New Roman"/>
          <w:b/>
          <w:sz w:val="24"/>
          <w:szCs w:val="24"/>
        </w:rPr>
        <w:t xml:space="preserve">Theories, Principles and Practices of Climate Smart Agriculture. </w:t>
      </w:r>
      <w:r w:rsidRPr="00ED2306">
        <w:rPr>
          <w:rFonts w:ascii="Times New Roman" w:eastAsia="Calibri" w:hAnsi="Times New Roman" w:cs="Times New Roman"/>
          <w:sz w:val="24"/>
          <w:szCs w:val="24"/>
        </w:rPr>
        <w:t>This course contains seven major sections: Introduction; Agriculture, Climate Change and Food Security; Background to CSA; Climate Change Adaptation, mitigation and disaster risk reduction; Perspectives of Climate Change and Energy; Capacity building and policy innovation; and future research on CSA. Thecourse will provide students with an insight into the theories, principles and practices of Climate Smart Agriculture. It will also deal with climate change during the past, present and in the future; major causes and effects of climate change; issues related to Greenhouse Gases and their emissions, Agriculture, Climate Change, Food Security. Climate change mitigation, adaptation and resilience, Farming Systems, Concepts and principles of Climate Smart Agriculture, Climate Smart Agricultural Technologies, Indigenous Knowledge for CSA, Policy perspectives to CSA, Climate Change Adaptation, Mitigation and Disaster Risk management, the concept of carbon sequestration; Carbon Trading and REDD</w:t>
      </w:r>
      <w:r w:rsidRPr="00ED2306">
        <w:rPr>
          <w:rFonts w:ascii="Times New Roman" w:eastAsia="Calibri" w:hAnsi="Times New Roman" w:cs="Times New Roman"/>
          <w:sz w:val="24"/>
          <w:szCs w:val="24"/>
          <w:vertAlign w:val="superscript"/>
        </w:rPr>
        <w:t>+</w:t>
      </w:r>
      <w:r w:rsidRPr="00ED2306">
        <w:rPr>
          <w:rFonts w:ascii="Times New Roman" w:eastAsia="Calibri" w:hAnsi="Times New Roman" w:cs="Times New Roman"/>
          <w:sz w:val="24"/>
          <w:szCs w:val="24"/>
        </w:rPr>
        <w:t xml:space="preserve">, Organizations working on Climate Change and Agriculture, energy perspectives of CSA,  </w:t>
      </w:r>
      <w:r w:rsidRPr="00ED2306">
        <w:rPr>
          <w:rFonts w:ascii="Times New Roman" w:eastAsia="Calibri" w:hAnsi="Times New Roman" w:cs="Times New Roman"/>
          <w:bCs/>
          <w:sz w:val="24"/>
          <w:szCs w:val="24"/>
        </w:rPr>
        <w:t>Capacity Building and Policy Innovation,</w:t>
      </w:r>
      <w:r w:rsidRPr="00ED2306">
        <w:rPr>
          <w:rFonts w:ascii="Times New Roman" w:eastAsia="Calibri" w:hAnsi="Times New Roman" w:cs="Times New Roman"/>
          <w:sz w:val="24"/>
          <w:szCs w:val="24"/>
        </w:rPr>
        <w:t xml:space="preserve"> issues of Clean Development Mechanism (CDM) and development of modalities and procedure of Future research on CSA.</w:t>
      </w:r>
    </w:p>
    <w:p w14:paraId="39E07B8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course is supported with practical activities on climate change impacts on crops and on soils; Sources and sinks of GHGs; Estimating GHG emissions; Carbon monitoring and sequestration; Analysis and interpretation of climate data; modeling climate impact on crops; Farming system field analysis; soil, plant and water analysis; Animal waste management practice; Field trip and case studies.</w:t>
      </w:r>
    </w:p>
    <w:p w14:paraId="73F101CD" w14:textId="12378B8B"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General Objectives of the course</w:t>
      </w:r>
      <w:r w:rsidRPr="00ED2306">
        <w:rPr>
          <w:rFonts w:ascii="Times New Roman" w:eastAsia="Calibri" w:hAnsi="Times New Roman" w:cs="Times New Roman"/>
          <w:sz w:val="24"/>
          <w:szCs w:val="24"/>
        </w:rPr>
        <w:t>:</w:t>
      </w:r>
    </w:p>
    <w:p w14:paraId="7FDF020A"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impart theoretical and practical knowledge and skills on challenges of Agriculture due to Climate change and explore ways to enhance food security while contributing to Adaptation and mitigation to Climate Change.</w:t>
      </w:r>
    </w:p>
    <w:p w14:paraId="295E417B"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Specific Objectives of the course:</w:t>
      </w:r>
    </w:p>
    <w:p w14:paraId="2002CB4D"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After successful completion of the course, the students will be able to:</w:t>
      </w:r>
    </w:p>
    <w:p w14:paraId="263E049E"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discuss about the theories, principles and practices of Climate Smart Agriculture:</w:t>
      </w:r>
    </w:p>
    <w:p w14:paraId="3443EB5B"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identify the major causes of climate change and  its effects on Agriculture;</w:t>
      </w:r>
    </w:p>
    <w:p w14:paraId="2CA8C040"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assess issues related to climate change mitigation, adaptation and resilience; </w:t>
      </w:r>
    </w:p>
    <w:p w14:paraId="60E427F2"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explain the concept of food security, sustainable Agriculture, Conservation Agriculture, Farming systems;</w:t>
      </w:r>
    </w:p>
    <w:p w14:paraId="2BDD60CE"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explain the concepts and components of CSA;</w:t>
      </w:r>
    </w:p>
    <w:p w14:paraId="66D79C45"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discuss the synergies and Tradeoff s between CSA objectives;</w:t>
      </w:r>
    </w:p>
    <w:p w14:paraId="7892F04F"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assess Indigenous Knowledge and technologies related to Climate Smart Agriculture;</w:t>
      </w:r>
    </w:p>
    <w:p w14:paraId="381A0075"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assess the policy perspectives of Climate Smart Agriculture;</w:t>
      </w:r>
    </w:p>
    <w:p w14:paraId="589068C9"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discuss on the energy perspectives of climate change and CSA;</w:t>
      </w:r>
    </w:p>
    <w:p w14:paraId="3710D085"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discuss about Carbon sequestration, Carbon Trading, REDD</w:t>
      </w:r>
      <w:r w:rsidRPr="00ED2306">
        <w:rPr>
          <w:rFonts w:ascii="Times New Roman" w:eastAsia="Calibri" w:hAnsi="Times New Roman" w:cs="Times New Roman"/>
          <w:sz w:val="24"/>
          <w:szCs w:val="24"/>
          <w:vertAlign w:val="superscript"/>
        </w:rPr>
        <w:t>+</w:t>
      </w:r>
      <w:r w:rsidRPr="00ED2306">
        <w:rPr>
          <w:rFonts w:ascii="Times New Roman" w:eastAsia="Calibri" w:hAnsi="Times New Roman" w:cs="Times New Roman"/>
          <w:sz w:val="24"/>
          <w:szCs w:val="24"/>
        </w:rPr>
        <w:t>, Clean Development Mechanism (CDM);</w:t>
      </w:r>
    </w:p>
    <w:p w14:paraId="1B1C4E91" w14:textId="77777777" w:rsidR="00105A55" w:rsidRPr="00ED2306" w:rsidRDefault="00105A55" w:rsidP="00DE2246">
      <w:pPr>
        <w:numPr>
          <w:ilvl w:val="0"/>
          <w:numId w:val="12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Identify the major definitions and concepts of climate change, mitigation and adaptation;</w:t>
      </w:r>
    </w:p>
    <w:p w14:paraId="27FED8C2" w14:textId="77777777" w:rsidR="00105A55" w:rsidRPr="00ED2306" w:rsidRDefault="00105A55" w:rsidP="00DE2246">
      <w:pPr>
        <w:numPr>
          <w:ilvl w:val="0"/>
          <w:numId w:val="12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Identify the major barriers to adopt Climate Smart Agricultural Practices;</w:t>
      </w:r>
    </w:p>
    <w:p w14:paraId="76CE5A46" w14:textId="77777777" w:rsidR="00105A55" w:rsidRPr="00ED2306" w:rsidRDefault="00105A55" w:rsidP="00DE2246">
      <w:pPr>
        <w:numPr>
          <w:ilvl w:val="0"/>
          <w:numId w:val="12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Analyze national and global policies related to CSA and disaster risk management;</w:t>
      </w:r>
    </w:p>
    <w:p w14:paraId="656A1A6D" w14:textId="77777777" w:rsidR="00105A55" w:rsidRPr="00ED2306" w:rsidRDefault="00105A55" w:rsidP="00DE2246">
      <w:pPr>
        <w:numPr>
          <w:ilvl w:val="0"/>
          <w:numId w:val="12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Identify the major renewable energy sources in line with CSA;</w:t>
      </w:r>
    </w:p>
    <w:p w14:paraId="3284B020"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assess the capacity building and policy innovations, national and international initiatives for Climate Smart Agriculture;</w:t>
      </w:r>
    </w:p>
    <w:p w14:paraId="27657E03"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Identify and analyze the different adaptations and mitigation options for monitoring CSA </w:t>
      </w:r>
    </w:p>
    <w:p w14:paraId="7BA01061"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assess Greenhouse Gas emissions and prioritizing coping mechanisms for climate change;</w:t>
      </w:r>
    </w:p>
    <w:p w14:paraId="46A14A88" w14:textId="77777777" w:rsidR="00105A55" w:rsidRPr="00ED2306" w:rsidRDefault="00105A55" w:rsidP="00DE2246">
      <w:pPr>
        <w:numPr>
          <w:ilvl w:val="0"/>
          <w:numId w:val="120"/>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climate change adaptation: adaptation and technological needs; adaptation and coping mechanisms; national and local</w:t>
      </w:r>
    </w:p>
    <w:p w14:paraId="34B50F76" w14:textId="77777777" w:rsidR="00105A55" w:rsidRPr="00ED2306" w:rsidRDefault="00105A55" w:rsidP="00DE2246">
      <w:pPr>
        <w:numPr>
          <w:ilvl w:val="0"/>
          <w:numId w:val="12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Discuss the models and procedures of climate change impacts on Crops.</w:t>
      </w:r>
    </w:p>
    <w:p w14:paraId="211EE35B"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3904EA75" w14:textId="77777777" w:rsidR="00105A55" w:rsidRPr="00ED2306" w:rsidRDefault="00105A55" w:rsidP="00DE2246">
      <w:pPr>
        <w:numPr>
          <w:ilvl w:val="0"/>
          <w:numId w:val="118"/>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b/>
          <w:sz w:val="24"/>
          <w:szCs w:val="24"/>
          <w:lang w:val="en-GB" w:eastAsia="en-GB"/>
        </w:rPr>
        <w:t>Introduction</w:t>
      </w:r>
    </w:p>
    <w:p w14:paraId="0CA36086" w14:textId="77777777" w:rsidR="00105A55" w:rsidRPr="00ED2306" w:rsidRDefault="00105A55" w:rsidP="00DE2246">
      <w:pPr>
        <w:numPr>
          <w:ilvl w:val="1"/>
          <w:numId w:val="119"/>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Climate: Past, present and future</w:t>
      </w:r>
    </w:p>
    <w:p w14:paraId="72BABC3C" w14:textId="77777777" w:rsidR="00105A55" w:rsidRPr="00ED2306" w:rsidRDefault="00105A55" w:rsidP="00DE2246">
      <w:pPr>
        <w:numPr>
          <w:ilvl w:val="1"/>
          <w:numId w:val="119"/>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 xml:space="preserve">Causes and Evidences of Climate Change </w:t>
      </w:r>
    </w:p>
    <w:p w14:paraId="00D4358C" w14:textId="77777777" w:rsidR="00105A55" w:rsidRPr="00ED2306" w:rsidRDefault="00105A55" w:rsidP="00DE2246">
      <w:pPr>
        <w:numPr>
          <w:ilvl w:val="1"/>
          <w:numId w:val="119"/>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Major Green House Gases and their Emissions</w:t>
      </w:r>
    </w:p>
    <w:p w14:paraId="6816F720" w14:textId="77777777" w:rsidR="00105A55" w:rsidRPr="00ED2306" w:rsidRDefault="00105A55" w:rsidP="00DE2246">
      <w:pPr>
        <w:numPr>
          <w:ilvl w:val="1"/>
          <w:numId w:val="119"/>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 xml:space="preserve"> Climate Change Scenarios in Africa and Global context</w:t>
      </w:r>
    </w:p>
    <w:p w14:paraId="54137A77" w14:textId="77777777" w:rsidR="00105A55" w:rsidRPr="00ED2306" w:rsidRDefault="00105A55" w:rsidP="00DE2246">
      <w:pPr>
        <w:numPr>
          <w:ilvl w:val="0"/>
          <w:numId w:val="118"/>
        </w:numPr>
        <w:spacing w:after="0" w:line="240" w:lineRule="auto"/>
        <w:ind w:right="-64"/>
        <w:jc w:val="both"/>
        <w:rPr>
          <w:rFonts w:ascii="Times New Roman" w:eastAsia="MS Mincho" w:hAnsi="Times New Roman" w:cs="Times New Roman"/>
          <w:b/>
          <w:sz w:val="24"/>
          <w:szCs w:val="24"/>
          <w:lang w:val="en-GB" w:eastAsia="en-GB"/>
        </w:rPr>
      </w:pPr>
      <w:r w:rsidRPr="00ED2306">
        <w:rPr>
          <w:rFonts w:ascii="Times New Roman" w:eastAsia="Times New Roman" w:hAnsi="Times New Roman" w:cs="Times New Roman"/>
          <w:b/>
          <w:sz w:val="24"/>
          <w:szCs w:val="24"/>
          <w:lang w:val="en-GB" w:eastAsia="en-IN"/>
        </w:rPr>
        <w:t>Agriculture, Climate Change and Food Security</w:t>
      </w:r>
    </w:p>
    <w:p w14:paraId="0A4E057E" w14:textId="77777777" w:rsidR="00105A55" w:rsidRPr="00ED2306" w:rsidRDefault="00105A55" w:rsidP="00DE2246">
      <w:pPr>
        <w:numPr>
          <w:ilvl w:val="1"/>
          <w:numId w:val="122"/>
        </w:numPr>
        <w:spacing w:after="0" w:line="240" w:lineRule="auto"/>
        <w:ind w:right="-64"/>
        <w:jc w:val="both"/>
        <w:rPr>
          <w:rFonts w:ascii="Times New Roman" w:eastAsia="Times New Roman" w:hAnsi="Times New Roman" w:cs="Times New Roman"/>
          <w:sz w:val="24"/>
          <w:szCs w:val="24"/>
          <w:lang w:val="en-GB" w:eastAsia="en-IN"/>
        </w:rPr>
      </w:pPr>
      <w:r w:rsidRPr="00ED2306">
        <w:rPr>
          <w:rFonts w:ascii="Times New Roman" w:eastAsia="Times New Roman" w:hAnsi="Times New Roman" w:cs="Times New Roman"/>
          <w:sz w:val="24"/>
          <w:szCs w:val="24"/>
          <w:lang w:val="en-GB" w:eastAsia="en-IN"/>
        </w:rPr>
        <w:t>Food Security</w:t>
      </w:r>
    </w:p>
    <w:p w14:paraId="6E357994" w14:textId="77777777" w:rsidR="00105A55" w:rsidRPr="00ED2306" w:rsidRDefault="00105A55" w:rsidP="00DE2246">
      <w:pPr>
        <w:numPr>
          <w:ilvl w:val="1"/>
          <w:numId w:val="122"/>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Sustainable Agriculture and Food Security</w:t>
      </w:r>
    </w:p>
    <w:p w14:paraId="1486158F" w14:textId="77777777" w:rsidR="00105A55" w:rsidRPr="00ED2306" w:rsidRDefault="00105A55" w:rsidP="00DE2246">
      <w:pPr>
        <w:numPr>
          <w:ilvl w:val="1"/>
          <w:numId w:val="122"/>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Change; Impacts, Vulnerability and Resilience in Agriculture</w:t>
      </w:r>
    </w:p>
    <w:p w14:paraId="76F5CCE9" w14:textId="77777777" w:rsidR="00105A55" w:rsidRPr="00ED2306" w:rsidRDefault="00105A55" w:rsidP="00DE2246">
      <w:pPr>
        <w:numPr>
          <w:ilvl w:val="1"/>
          <w:numId w:val="122"/>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Climate Change, Development and Farming systems in Africa</w:t>
      </w:r>
    </w:p>
    <w:p w14:paraId="4EC30F2A" w14:textId="77777777" w:rsidR="00105A55" w:rsidRPr="00ED2306" w:rsidRDefault="00105A55" w:rsidP="00DE2246">
      <w:pPr>
        <w:numPr>
          <w:ilvl w:val="1"/>
          <w:numId w:val="122"/>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Impacts of Climate variability and change on Soil Health, Environment, and Plant -Water interactions</w:t>
      </w:r>
    </w:p>
    <w:p w14:paraId="2C29964D" w14:textId="77777777" w:rsidR="00105A55" w:rsidRPr="00ED2306" w:rsidRDefault="00105A55" w:rsidP="00DE2246">
      <w:pPr>
        <w:numPr>
          <w:ilvl w:val="1"/>
          <w:numId w:val="122"/>
        </w:numPr>
        <w:spacing w:after="0" w:line="240" w:lineRule="auto"/>
        <w:ind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 xml:space="preserve"> Agricultural Impacts on Climate change</w:t>
      </w:r>
    </w:p>
    <w:p w14:paraId="5277CBDB" w14:textId="77777777" w:rsidR="00105A55" w:rsidRPr="00ED2306" w:rsidRDefault="00105A55" w:rsidP="00DE2246">
      <w:pPr>
        <w:numPr>
          <w:ilvl w:val="0"/>
          <w:numId w:val="118"/>
        </w:numPr>
        <w:spacing w:after="0" w:line="240" w:lineRule="auto"/>
        <w:contextualSpacing/>
        <w:jc w:val="both"/>
        <w:rPr>
          <w:rFonts w:ascii="Times New Roman" w:eastAsia="Times New Roman" w:hAnsi="Times New Roman" w:cs="Times New Roman"/>
          <w:b/>
          <w:sz w:val="24"/>
          <w:szCs w:val="24"/>
          <w:lang w:eastAsia="en-IN"/>
        </w:rPr>
      </w:pPr>
      <w:r w:rsidRPr="00ED2306">
        <w:rPr>
          <w:rFonts w:ascii="Times New Roman" w:eastAsia="Calibri" w:hAnsi="Times New Roman" w:cs="Times New Roman"/>
          <w:b/>
          <w:bCs/>
          <w:sz w:val="24"/>
          <w:szCs w:val="24"/>
        </w:rPr>
        <w:t>Background to Climate-Smart Agriculture</w:t>
      </w:r>
    </w:p>
    <w:p w14:paraId="58D48020" w14:textId="77777777" w:rsidR="00105A55" w:rsidRPr="00ED2306" w:rsidRDefault="00105A55" w:rsidP="00105A55">
      <w:pPr>
        <w:spacing w:after="0"/>
        <w:ind w:left="720" w:right="-64"/>
        <w:jc w:val="both"/>
        <w:rPr>
          <w:rFonts w:ascii="Times New Roman" w:eastAsia="Times New Roman" w:hAnsi="Times New Roman" w:cs="Times New Roman"/>
          <w:sz w:val="24"/>
          <w:szCs w:val="24"/>
          <w:lang w:val="en-GB" w:eastAsia="en-GB"/>
        </w:rPr>
      </w:pPr>
      <w:r w:rsidRPr="00ED2306">
        <w:rPr>
          <w:rFonts w:ascii="Times New Roman" w:eastAsia="Times New Roman" w:hAnsi="Times New Roman" w:cs="Times New Roman"/>
          <w:sz w:val="24"/>
          <w:szCs w:val="24"/>
          <w:lang w:val="en-GB" w:eastAsia="en-IN"/>
        </w:rPr>
        <w:t xml:space="preserve">3.1 </w:t>
      </w:r>
      <w:r w:rsidRPr="00ED2306">
        <w:rPr>
          <w:rFonts w:ascii="Times New Roman" w:eastAsia="MS Mincho" w:hAnsi="Times New Roman" w:cs="Times New Roman"/>
          <w:sz w:val="24"/>
          <w:szCs w:val="24"/>
          <w:lang w:val="en-GB" w:eastAsia="en-GB"/>
        </w:rPr>
        <w:t>Concept and Principles of Climate-Smart Agriculture (CSA)</w:t>
      </w:r>
    </w:p>
    <w:p w14:paraId="6B443738" w14:textId="77777777" w:rsidR="00105A55" w:rsidRPr="00ED2306" w:rsidRDefault="00105A55" w:rsidP="00DE2246">
      <w:pPr>
        <w:numPr>
          <w:ilvl w:val="1"/>
          <w:numId w:val="118"/>
        </w:numPr>
        <w:spacing w:after="0" w:line="240" w:lineRule="auto"/>
        <w:ind w:right="-64"/>
        <w:jc w:val="both"/>
        <w:rPr>
          <w:rFonts w:ascii="Times New Roman" w:eastAsia="Times New Roman"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 xml:space="preserve"> Components of CSA and their Assessment </w:t>
      </w:r>
    </w:p>
    <w:p w14:paraId="33075941" w14:textId="77777777" w:rsidR="00105A55" w:rsidRPr="00ED2306" w:rsidRDefault="00105A55" w:rsidP="00DE2246">
      <w:pPr>
        <w:numPr>
          <w:ilvl w:val="1"/>
          <w:numId w:val="118"/>
        </w:numPr>
        <w:spacing w:after="0" w:line="240" w:lineRule="auto"/>
        <w:ind w:right="-64"/>
        <w:jc w:val="both"/>
        <w:rPr>
          <w:rFonts w:ascii="Times New Roman" w:eastAsia="Times New Roman" w:hAnsi="Times New Roman" w:cs="Times New Roman"/>
          <w:sz w:val="24"/>
          <w:szCs w:val="24"/>
          <w:lang w:val="en-GB" w:eastAsia="en-GB"/>
        </w:rPr>
      </w:pPr>
      <w:r w:rsidRPr="00ED2306">
        <w:rPr>
          <w:rFonts w:ascii="Times New Roman" w:eastAsia="Times New Roman" w:hAnsi="Times New Roman" w:cs="Times New Roman"/>
          <w:sz w:val="24"/>
          <w:szCs w:val="24"/>
          <w:lang w:val="en-GB" w:eastAsia="en-GB"/>
        </w:rPr>
        <w:t xml:space="preserve"> Synergies and Trade-offs between CSA Objectives</w:t>
      </w:r>
    </w:p>
    <w:p w14:paraId="3BF7DA78" w14:textId="77777777" w:rsidR="00105A55" w:rsidRPr="00ED2306" w:rsidRDefault="00105A55" w:rsidP="00DE2246">
      <w:pPr>
        <w:numPr>
          <w:ilvl w:val="1"/>
          <w:numId w:val="118"/>
        </w:numPr>
        <w:spacing w:after="0" w:line="240" w:lineRule="auto"/>
        <w:ind w:right="-64"/>
        <w:jc w:val="both"/>
        <w:rPr>
          <w:rFonts w:ascii="Times New Roman" w:eastAsia="Times New Roman"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 xml:space="preserve"> Climate-Smart Agriculture for future food production, Food Security and Resilience </w:t>
      </w:r>
    </w:p>
    <w:p w14:paraId="2E850EDA" w14:textId="77777777" w:rsidR="00105A55" w:rsidRPr="00ED2306" w:rsidRDefault="00105A55" w:rsidP="00DE2246">
      <w:pPr>
        <w:numPr>
          <w:ilvl w:val="1"/>
          <w:numId w:val="118"/>
        </w:numPr>
        <w:spacing w:after="0" w:line="240" w:lineRule="auto"/>
        <w:ind w:right="-64"/>
        <w:jc w:val="both"/>
        <w:rPr>
          <w:rFonts w:ascii="Times New Roman" w:eastAsia="Times New Roman"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 xml:space="preserve"> Approaches and practices of CSA</w:t>
      </w:r>
    </w:p>
    <w:p w14:paraId="41979231"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Climate-Smart Agriculture Technologies</w:t>
      </w:r>
    </w:p>
    <w:p w14:paraId="6ED04933" w14:textId="77777777" w:rsidR="00105A55" w:rsidRPr="00ED2306" w:rsidRDefault="00105A55" w:rsidP="00DE2246">
      <w:pPr>
        <w:numPr>
          <w:ilvl w:val="1"/>
          <w:numId w:val="118"/>
        </w:numPr>
        <w:spacing w:after="0" w:line="240" w:lineRule="auto"/>
        <w:contextualSpacing/>
        <w:jc w:val="both"/>
        <w:rPr>
          <w:rFonts w:ascii="Times New Roman" w:eastAsia="Times New Roman" w:hAnsi="Times New Roman" w:cs="Times New Roman"/>
          <w:sz w:val="24"/>
          <w:szCs w:val="24"/>
          <w:lang w:eastAsia="en-IN"/>
        </w:rPr>
      </w:pPr>
      <w:r w:rsidRPr="00ED2306">
        <w:rPr>
          <w:rFonts w:ascii="Times New Roman" w:eastAsia="Calibri" w:hAnsi="Times New Roman" w:cs="Times New Roman"/>
          <w:sz w:val="24"/>
          <w:szCs w:val="24"/>
        </w:rPr>
        <w:t>Integrated farming system and Conservation Agriculture for Climate Resilience</w:t>
      </w:r>
    </w:p>
    <w:p w14:paraId="47951CD8" w14:textId="77777777" w:rsidR="00105A55" w:rsidRPr="00ED2306" w:rsidRDefault="00105A55" w:rsidP="00DE2246">
      <w:pPr>
        <w:numPr>
          <w:ilvl w:val="1"/>
          <w:numId w:val="118"/>
        </w:numPr>
        <w:spacing w:after="0" w:line="240" w:lineRule="auto"/>
        <w:contextualSpacing/>
        <w:jc w:val="both"/>
        <w:rPr>
          <w:rFonts w:ascii="Times New Roman" w:eastAsia="Times New Roman" w:hAnsi="Times New Roman" w:cs="Times New Roman"/>
          <w:sz w:val="24"/>
          <w:szCs w:val="24"/>
          <w:lang w:eastAsia="en-IN"/>
        </w:rPr>
      </w:pPr>
      <w:r w:rsidRPr="00ED2306">
        <w:rPr>
          <w:rFonts w:ascii="Times New Roman" w:eastAsia="Calibri" w:hAnsi="Times New Roman" w:cs="Times New Roman"/>
          <w:sz w:val="24"/>
          <w:szCs w:val="24"/>
        </w:rPr>
        <w:t xml:space="preserve"> Indigenous</w:t>
      </w:r>
      <w:r w:rsidRPr="00ED2306">
        <w:rPr>
          <w:rFonts w:ascii="Times New Roman" w:eastAsia="Times New Roman" w:hAnsi="Times New Roman" w:cs="Times New Roman"/>
          <w:sz w:val="24"/>
          <w:szCs w:val="24"/>
          <w:shd w:val="clear" w:color="auto" w:fill="FFFFFF"/>
        </w:rPr>
        <w:t xml:space="preserve"> knowledge for CSA</w:t>
      </w:r>
    </w:p>
    <w:p w14:paraId="3E8052ED" w14:textId="77777777" w:rsidR="00105A55" w:rsidRPr="00ED2306" w:rsidRDefault="00105A55" w:rsidP="00DE2246">
      <w:pPr>
        <w:numPr>
          <w:ilvl w:val="1"/>
          <w:numId w:val="118"/>
        </w:numPr>
        <w:spacing w:after="0" w:line="240" w:lineRule="auto"/>
        <w:contextualSpacing/>
        <w:jc w:val="both"/>
        <w:rPr>
          <w:rFonts w:ascii="Times New Roman" w:eastAsia="Times New Roman" w:hAnsi="Times New Roman" w:cs="Times New Roman"/>
          <w:sz w:val="24"/>
          <w:szCs w:val="24"/>
          <w:lang w:eastAsia="en-IN"/>
        </w:rPr>
      </w:pPr>
      <w:r w:rsidRPr="00ED2306">
        <w:rPr>
          <w:rFonts w:ascii="Times New Roman" w:eastAsia="Calibri" w:hAnsi="Times New Roman" w:cs="Times New Roman"/>
          <w:bCs/>
          <w:sz w:val="24"/>
          <w:szCs w:val="24"/>
        </w:rPr>
        <w:t xml:space="preserve"> Gender, Climate-Smart Agriculture and Climate change </w:t>
      </w:r>
    </w:p>
    <w:p w14:paraId="5BFA1A60" w14:textId="77777777" w:rsidR="00105A55" w:rsidRPr="00ED2306" w:rsidRDefault="00105A55" w:rsidP="00DE2246">
      <w:pPr>
        <w:numPr>
          <w:ilvl w:val="1"/>
          <w:numId w:val="118"/>
        </w:numPr>
        <w:tabs>
          <w:tab w:val="left" w:pos="1260"/>
        </w:tabs>
        <w:spacing w:after="0" w:line="240" w:lineRule="auto"/>
        <w:contextualSpacing/>
        <w:jc w:val="both"/>
        <w:rPr>
          <w:rFonts w:ascii="Times New Roman" w:eastAsia="Times New Roman" w:hAnsi="Times New Roman" w:cs="Times New Roman"/>
          <w:sz w:val="24"/>
          <w:szCs w:val="24"/>
          <w:lang w:eastAsia="en-IN"/>
        </w:rPr>
      </w:pPr>
      <w:r w:rsidRPr="00ED2306">
        <w:rPr>
          <w:rFonts w:ascii="Times New Roman" w:eastAsia="Times New Roman" w:hAnsi="Times New Roman" w:cs="Times New Roman"/>
          <w:sz w:val="24"/>
          <w:szCs w:val="24"/>
          <w:shd w:val="clear" w:color="auto" w:fill="FFFFFF"/>
        </w:rPr>
        <w:lastRenderedPageBreak/>
        <w:t>Development of Climate- Resilient Green</w:t>
      </w:r>
      <w:r w:rsidRPr="00ED2306">
        <w:rPr>
          <w:rFonts w:ascii="Times New Roman" w:eastAsia="Calibri" w:hAnsi="Times New Roman" w:cs="Times New Roman"/>
          <w:sz w:val="24"/>
          <w:szCs w:val="24"/>
        </w:rPr>
        <w:t xml:space="preserve"> Economy strategies in Ethiopia and other African countries</w:t>
      </w:r>
    </w:p>
    <w:p w14:paraId="24D2AB45" w14:textId="77777777" w:rsidR="00105A55" w:rsidRPr="00ED2306" w:rsidRDefault="00105A55" w:rsidP="00DE2246">
      <w:pPr>
        <w:numPr>
          <w:ilvl w:val="1"/>
          <w:numId w:val="118"/>
        </w:numPr>
        <w:tabs>
          <w:tab w:val="left" w:pos="1260"/>
        </w:tabs>
        <w:spacing w:after="0" w:line="240" w:lineRule="auto"/>
        <w:contextualSpacing/>
        <w:jc w:val="both"/>
        <w:rPr>
          <w:rFonts w:ascii="Times New Roman" w:eastAsia="Times New Roman" w:hAnsi="Times New Roman" w:cs="Times New Roman"/>
          <w:sz w:val="24"/>
          <w:szCs w:val="24"/>
          <w:lang w:eastAsia="en-IN"/>
        </w:rPr>
      </w:pPr>
      <w:r w:rsidRPr="00ED2306">
        <w:rPr>
          <w:rFonts w:ascii="Times New Roman" w:eastAsia="Calibri" w:hAnsi="Times New Roman" w:cs="Times New Roman"/>
          <w:sz w:val="24"/>
          <w:szCs w:val="24"/>
        </w:rPr>
        <w:t>Integrated National Policy Approaches, Strategies and Institutions related CSA</w:t>
      </w:r>
    </w:p>
    <w:p w14:paraId="41013A1A" w14:textId="77777777" w:rsidR="00105A55" w:rsidRPr="00ED2306" w:rsidRDefault="00105A55" w:rsidP="00105A55">
      <w:pPr>
        <w:spacing w:after="0"/>
        <w:ind w:left="720" w:right="-64"/>
        <w:jc w:val="both"/>
        <w:rPr>
          <w:rFonts w:ascii="Times New Roman" w:eastAsia="MS Mincho" w:hAnsi="Times New Roman" w:cs="Times New Roman"/>
          <w:sz w:val="24"/>
          <w:szCs w:val="24"/>
          <w:lang w:val="en-GB" w:eastAsia="en-GB"/>
        </w:rPr>
      </w:pPr>
      <w:r w:rsidRPr="00ED2306">
        <w:rPr>
          <w:rFonts w:ascii="Times New Roman" w:eastAsia="MS Mincho" w:hAnsi="Times New Roman" w:cs="Times New Roman"/>
          <w:sz w:val="24"/>
          <w:szCs w:val="24"/>
          <w:lang w:val="en-GB" w:eastAsia="en-GB"/>
        </w:rPr>
        <w:t>3.12 Barriers to Adoption of Climate Smart Agriculture practices</w:t>
      </w:r>
    </w:p>
    <w:p w14:paraId="671ECE96" w14:textId="77777777" w:rsidR="00105A55" w:rsidRPr="00ED2306" w:rsidRDefault="00105A55" w:rsidP="00DE2246">
      <w:pPr>
        <w:numPr>
          <w:ilvl w:val="0"/>
          <w:numId w:val="118"/>
        </w:numPr>
        <w:spacing w:after="0" w:line="240" w:lineRule="auto"/>
        <w:contextualSpacing/>
        <w:jc w:val="both"/>
        <w:rPr>
          <w:rFonts w:ascii="Times New Roman" w:eastAsia="Times New Roman" w:hAnsi="Times New Roman" w:cs="Times New Roman"/>
          <w:b/>
          <w:sz w:val="24"/>
          <w:szCs w:val="24"/>
          <w:lang w:eastAsia="en-IN"/>
        </w:rPr>
      </w:pPr>
      <w:r w:rsidRPr="00ED2306">
        <w:rPr>
          <w:rFonts w:ascii="Times New Roman" w:eastAsia="Times New Roman" w:hAnsi="Times New Roman" w:cs="Times New Roman"/>
          <w:b/>
          <w:sz w:val="24"/>
          <w:szCs w:val="24"/>
          <w:lang w:eastAsia="en-IN"/>
        </w:rPr>
        <w:t>Climate Change Adaptation, Mitigation, and Disaster Risk Reduction</w:t>
      </w:r>
    </w:p>
    <w:p w14:paraId="23E833D9"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Mitigating greenhouse gas emissions from Agriculture </w:t>
      </w:r>
    </w:p>
    <w:p w14:paraId="1E19E021"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Building Adaptation and Resilience to Climate Change in Agriculture </w:t>
      </w:r>
    </w:p>
    <w:p w14:paraId="61B812B9"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Climate-smart agriculture: integrating adaptation and mitigation </w:t>
      </w:r>
    </w:p>
    <w:p w14:paraId="6DB34102"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Impacts and Response of Agriculture to Climate Change</w:t>
      </w:r>
    </w:p>
    <w:p w14:paraId="10D1E8F5"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Managing Climate Risks with development of CSA</w:t>
      </w:r>
    </w:p>
    <w:p w14:paraId="5FE2C2F6"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Community-Based approaches for CSA</w:t>
      </w:r>
    </w:p>
    <w:p w14:paraId="195E4DE8"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Over view of Climate-smart management of livestock, forestry, agro-forestry,  </w:t>
      </w:r>
    </w:p>
    <w:p w14:paraId="51DF7E65"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  Fisheries and aquaculture</w:t>
      </w:r>
    </w:p>
    <w:p w14:paraId="0600BC9D"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Clean Development Mechanism, Carbon Trading, Carbon Sequestration   and REDD+</w:t>
      </w:r>
    </w:p>
    <w:p w14:paraId="6550974B"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Organizations working on Climate Change and Agriculture </w:t>
      </w:r>
    </w:p>
    <w:p w14:paraId="5FC9044B" w14:textId="77777777" w:rsidR="00105A55" w:rsidRPr="00ED2306" w:rsidRDefault="00105A55" w:rsidP="00DE2246">
      <w:pPr>
        <w:numPr>
          <w:ilvl w:val="0"/>
          <w:numId w:val="118"/>
        </w:numPr>
        <w:spacing w:after="0" w:line="240" w:lineRule="auto"/>
        <w:contextualSpacing/>
        <w:jc w:val="both"/>
        <w:rPr>
          <w:rFonts w:ascii="Times New Roman" w:eastAsia="Times New Roman" w:hAnsi="Times New Roman" w:cs="Times New Roman"/>
          <w:b/>
          <w:sz w:val="24"/>
          <w:szCs w:val="24"/>
          <w:lang w:eastAsia="en-IN"/>
        </w:rPr>
      </w:pPr>
      <w:r w:rsidRPr="00ED2306">
        <w:rPr>
          <w:rFonts w:ascii="Times New Roman" w:eastAsia="Times New Roman" w:hAnsi="Times New Roman" w:cs="Times New Roman"/>
          <w:b/>
          <w:sz w:val="24"/>
          <w:szCs w:val="24"/>
          <w:lang w:eastAsia="en-IN"/>
        </w:rPr>
        <w:t>Perspectives of Climate Change and Energy</w:t>
      </w:r>
    </w:p>
    <w:p w14:paraId="3DB6883D"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Management of Energy for CSA </w:t>
      </w:r>
    </w:p>
    <w:p w14:paraId="1E956195"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Opportunities for synergies between CSA, REDD+ and Energy</w:t>
      </w:r>
    </w:p>
    <w:p w14:paraId="63CD474D"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Energy Efficiency and Renewable Energy</w:t>
      </w:r>
    </w:p>
    <w:p w14:paraId="55353B53"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Moving forward-possible Energy Solutions for CSA</w:t>
      </w:r>
    </w:p>
    <w:p w14:paraId="7631BDA2" w14:textId="77777777" w:rsidR="00105A55" w:rsidRPr="00ED2306" w:rsidRDefault="00105A55" w:rsidP="00105A55">
      <w:pPr>
        <w:spacing w:after="0"/>
        <w:ind w:left="1095"/>
        <w:contextualSpacing/>
        <w:jc w:val="both"/>
        <w:rPr>
          <w:rFonts w:ascii="Times New Roman" w:eastAsia="Calibri" w:hAnsi="Times New Roman" w:cs="Times New Roman"/>
          <w:bCs/>
          <w:sz w:val="24"/>
          <w:szCs w:val="24"/>
        </w:rPr>
      </w:pPr>
    </w:p>
    <w:p w14:paraId="6D44F1ED" w14:textId="77777777" w:rsidR="00105A55" w:rsidRPr="00ED2306" w:rsidRDefault="00105A55" w:rsidP="00DE2246">
      <w:pPr>
        <w:numPr>
          <w:ilvl w:val="0"/>
          <w:numId w:val="118"/>
        </w:numPr>
        <w:spacing w:after="0" w:line="240" w:lineRule="auto"/>
        <w:contextualSpacing/>
        <w:jc w:val="both"/>
        <w:rPr>
          <w:rFonts w:ascii="Times New Roman" w:eastAsia="Times New Roman" w:hAnsi="Times New Roman" w:cs="Times New Roman"/>
          <w:b/>
          <w:sz w:val="24"/>
          <w:szCs w:val="24"/>
          <w:lang w:eastAsia="en-IN"/>
        </w:rPr>
      </w:pPr>
      <w:r w:rsidRPr="00ED2306">
        <w:rPr>
          <w:rFonts w:ascii="Times New Roman" w:eastAsia="Times New Roman" w:hAnsi="Times New Roman" w:cs="Times New Roman"/>
          <w:b/>
          <w:sz w:val="24"/>
          <w:szCs w:val="24"/>
          <w:lang w:eastAsia="en-IN"/>
        </w:rPr>
        <w:t>Capacity Building and Policy Innovation in Ethiopia and other African Countries</w:t>
      </w:r>
    </w:p>
    <w:p w14:paraId="0901F787"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Capacity Development for CSA </w:t>
      </w:r>
    </w:p>
    <w:p w14:paraId="2B81B536"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Assessment, monitoring and Evaluation for CSA</w:t>
      </w:r>
    </w:p>
    <w:p w14:paraId="2A1190D1"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National and International Initiatives on CSA</w:t>
      </w:r>
    </w:p>
    <w:p w14:paraId="7EED5E3D"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Mainstreaming CSA into National Policies and Programmes</w:t>
      </w:r>
    </w:p>
    <w:p w14:paraId="734552D4" w14:textId="77777777" w:rsidR="00105A55" w:rsidRPr="00ED2306" w:rsidRDefault="00105A55" w:rsidP="00DE2246">
      <w:pPr>
        <w:numPr>
          <w:ilvl w:val="0"/>
          <w:numId w:val="118"/>
        </w:numPr>
        <w:spacing w:after="0" w:line="240" w:lineRule="auto"/>
        <w:contextualSpacing/>
        <w:jc w:val="both"/>
        <w:rPr>
          <w:rFonts w:ascii="Times New Roman" w:eastAsia="Times New Roman" w:hAnsi="Times New Roman" w:cs="Times New Roman"/>
          <w:b/>
          <w:sz w:val="24"/>
          <w:szCs w:val="24"/>
          <w:lang w:eastAsia="en-IN"/>
        </w:rPr>
      </w:pPr>
      <w:r w:rsidRPr="00ED2306">
        <w:rPr>
          <w:rFonts w:ascii="Times New Roman" w:eastAsia="Times New Roman" w:hAnsi="Times New Roman" w:cs="Times New Roman"/>
          <w:b/>
          <w:sz w:val="24"/>
          <w:szCs w:val="24"/>
          <w:lang w:eastAsia="en-IN"/>
        </w:rPr>
        <w:t>Future Research on Climate-Smart Agriculture</w:t>
      </w:r>
    </w:p>
    <w:p w14:paraId="458774D8"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Improving Access to Knowledge and Monitoring of CSA</w:t>
      </w:r>
    </w:p>
    <w:p w14:paraId="789A569C"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Prioritizing the Climate Change Adaptation and Mitigation Options</w:t>
      </w:r>
    </w:p>
    <w:p w14:paraId="53F99E33"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Quantifying Greenhouse Gas Emission from Crops and cropping systems</w:t>
      </w:r>
    </w:p>
    <w:p w14:paraId="2A36EA5D" w14:textId="77777777" w:rsidR="00105A55" w:rsidRPr="00ED2306" w:rsidRDefault="00105A55" w:rsidP="00DE2246">
      <w:pPr>
        <w:numPr>
          <w:ilvl w:val="1"/>
          <w:numId w:val="118"/>
        </w:numPr>
        <w:spacing w:after="0" w:line="240" w:lineRule="auto"/>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Modeling Climate Change Impacts on Crops</w:t>
      </w:r>
    </w:p>
    <w:p w14:paraId="17C9B17A" w14:textId="77777777" w:rsidR="00105A55" w:rsidRPr="00ED2306" w:rsidRDefault="00105A55" w:rsidP="00105A55">
      <w:pPr>
        <w:tabs>
          <w:tab w:val="left" w:pos="0"/>
        </w:tabs>
        <w:suppressAutoHyphens/>
        <w:spacing w:after="0"/>
        <w:jc w:val="both"/>
        <w:rPr>
          <w:rFonts w:ascii="Times New Roman" w:eastAsia="Calibri" w:hAnsi="Times New Roman" w:cs="Times New Roman"/>
          <w:sz w:val="24"/>
          <w:szCs w:val="24"/>
        </w:rPr>
      </w:pPr>
      <w:r w:rsidRPr="00ED2306">
        <w:rPr>
          <w:rFonts w:ascii="Times New Roman" w:eastAsia="Calibri" w:hAnsi="Times New Roman" w:cs="Times New Roman"/>
          <w:b/>
          <w:spacing w:val="-3"/>
          <w:sz w:val="24"/>
          <w:szCs w:val="24"/>
        </w:rPr>
        <w:t xml:space="preserve">Mode of Delivery: </w:t>
      </w:r>
      <w:r w:rsidRPr="00ED2306">
        <w:rPr>
          <w:rFonts w:ascii="Times New Roman" w:eastAsia="Calibri" w:hAnsi="Times New Roman" w:cs="Times New Roman"/>
          <w:sz w:val="24"/>
          <w:szCs w:val="24"/>
        </w:rPr>
        <w:t xml:space="preserve">Lecture, assignments, practical field trips, term papers, presentation, climate change video and case study.    </w:t>
      </w:r>
    </w:p>
    <w:p w14:paraId="2FAA57EF"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Methods of Assessment</w:t>
      </w:r>
    </w:p>
    <w:p w14:paraId="34FC31A9"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lang w:val="am-ET"/>
        </w:rPr>
        <w:t xml:space="preserve">The assessment will be made mainly through </w:t>
      </w:r>
      <w:r w:rsidRPr="00ED2306">
        <w:rPr>
          <w:rFonts w:ascii="Times New Roman" w:eastAsia="Calibri" w:hAnsi="Times New Roman" w:cs="Times New Roman"/>
          <w:sz w:val="24"/>
          <w:szCs w:val="24"/>
          <w:lang w:val="en-IN"/>
        </w:rPr>
        <w:t>A</w:t>
      </w:r>
      <w:r w:rsidRPr="00ED2306">
        <w:rPr>
          <w:rFonts w:ascii="Times New Roman" w:eastAsia="Calibri" w:hAnsi="Times New Roman" w:cs="Times New Roman"/>
          <w:sz w:val="24"/>
          <w:szCs w:val="24"/>
          <w:lang w:val="am-ET"/>
        </w:rPr>
        <w:t xml:space="preserve">ssignments and </w:t>
      </w:r>
      <w:r w:rsidRPr="00ED2306">
        <w:rPr>
          <w:rFonts w:ascii="Times New Roman" w:eastAsia="Calibri" w:hAnsi="Times New Roman" w:cs="Times New Roman"/>
          <w:sz w:val="24"/>
          <w:szCs w:val="24"/>
          <w:lang w:val="en-IN"/>
        </w:rPr>
        <w:t>E</w:t>
      </w:r>
      <w:r w:rsidRPr="00ED2306">
        <w:rPr>
          <w:rFonts w:ascii="Times New Roman" w:eastAsia="Calibri" w:hAnsi="Times New Roman" w:cs="Times New Roman"/>
          <w:sz w:val="24"/>
          <w:szCs w:val="24"/>
          <w:lang w:val="am-ET"/>
        </w:rPr>
        <w:t>xam</w:t>
      </w:r>
      <w:r w:rsidRPr="00ED2306">
        <w:rPr>
          <w:rFonts w:ascii="Times New Roman" w:eastAsia="Calibri" w:hAnsi="Times New Roman" w:cs="Times New Roman"/>
          <w:sz w:val="24"/>
          <w:szCs w:val="24"/>
          <w:lang w:val="en-IN"/>
        </w:rPr>
        <w:t>ination.</w:t>
      </w:r>
      <w:r w:rsidRPr="00ED2306">
        <w:rPr>
          <w:rFonts w:ascii="Times New Roman" w:eastAsia="Calibri" w:hAnsi="Times New Roman" w:cs="Times New Roman"/>
          <w:sz w:val="24"/>
          <w:szCs w:val="24"/>
          <w:lang w:val="am-ET"/>
        </w:rPr>
        <w:t xml:space="preserve">Students are also expected to review articles and present. </w:t>
      </w:r>
    </w:p>
    <w:p w14:paraId="4A09DEF6" w14:textId="77777777" w:rsidR="00105A55" w:rsidRPr="00ED2306" w:rsidRDefault="00105A55" w:rsidP="00DE2246">
      <w:pPr>
        <w:numPr>
          <w:ilvl w:val="0"/>
          <w:numId w:val="121"/>
        </w:numPr>
        <w:spacing w:before="200" w:after="0" w:line="240" w:lineRule="auto"/>
        <w:contextualSpacing/>
        <w:jc w:val="both"/>
        <w:rPr>
          <w:rFonts w:ascii="Times New Roman" w:eastAsia="Calibri" w:hAnsi="Times New Roman" w:cs="Times New Roman"/>
          <w:sz w:val="24"/>
          <w:szCs w:val="24"/>
          <w:lang w:val="am-ET"/>
        </w:rPr>
      </w:pPr>
      <w:r w:rsidRPr="00ED2306">
        <w:rPr>
          <w:rFonts w:ascii="Times New Roman" w:eastAsia="Calibri" w:hAnsi="Times New Roman" w:cs="Times New Roman"/>
          <w:sz w:val="24"/>
          <w:szCs w:val="24"/>
          <w:lang w:val="en-IN"/>
        </w:rPr>
        <w:t>A</w:t>
      </w:r>
      <w:r w:rsidRPr="00ED2306">
        <w:rPr>
          <w:rFonts w:ascii="Times New Roman" w:eastAsia="Calibri" w:hAnsi="Times New Roman" w:cs="Times New Roman"/>
          <w:sz w:val="24"/>
          <w:szCs w:val="24"/>
          <w:lang w:val="am-ET"/>
        </w:rPr>
        <w:t>ssignment</w:t>
      </w:r>
      <w:r w:rsidRPr="00ED2306">
        <w:rPr>
          <w:rFonts w:ascii="Times New Roman" w:eastAsia="Calibri" w:hAnsi="Times New Roman" w:cs="Times New Roman"/>
          <w:sz w:val="24"/>
          <w:szCs w:val="24"/>
          <w:lang w:val="en-IN"/>
        </w:rPr>
        <w:t>s</w:t>
      </w:r>
      <w:r w:rsidRPr="00ED2306">
        <w:rPr>
          <w:rFonts w:ascii="Times New Roman" w:eastAsia="Calibri" w:hAnsi="Times New Roman" w:cs="Times New Roman"/>
          <w:sz w:val="24"/>
          <w:szCs w:val="24"/>
          <w:lang w:val="am-ET"/>
        </w:rPr>
        <w:t xml:space="preserve"> (</w:t>
      </w:r>
      <w:r w:rsidRPr="00ED2306">
        <w:rPr>
          <w:rFonts w:ascii="Times New Roman" w:eastAsia="Calibri" w:hAnsi="Times New Roman" w:cs="Times New Roman"/>
          <w:sz w:val="24"/>
          <w:szCs w:val="24"/>
          <w:lang w:val="en-IN"/>
        </w:rPr>
        <w:t>15%)</w:t>
      </w:r>
    </w:p>
    <w:p w14:paraId="77BB508A" w14:textId="77777777" w:rsidR="00105A55" w:rsidRPr="00ED2306" w:rsidRDefault="00105A55" w:rsidP="00DE2246">
      <w:pPr>
        <w:numPr>
          <w:ilvl w:val="0"/>
          <w:numId w:val="121"/>
        </w:numPr>
        <w:spacing w:before="200" w:after="0" w:line="240" w:lineRule="auto"/>
        <w:contextualSpacing/>
        <w:jc w:val="both"/>
        <w:rPr>
          <w:rFonts w:ascii="Times New Roman" w:eastAsia="Calibri" w:hAnsi="Times New Roman" w:cs="Times New Roman"/>
          <w:sz w:val="24"/>
          <w:szCs w:val="24"/>
          <w:lang w:val="am-ET"/>
        </w:rPr>
      </w:pPr>
      <w:r w:rsidRPr="00ED2306">
        <w:rPr>
          <w:rFonts w:ascii="Times New Roman" w:eastAsia="Calibri" w:hAnsi="Times New Roman" w:cs="Times New Roman"/>
          <w:sz w:val="24"/>
          <w:szCs w:val="24"/>
          <w:lang w:val="en-IN"/>
        </w:rPr>
        <w:t>Review articles on cases of Theories and Principles of Climate Smart Agriculture</w:t>
      </w:r>
      <w:r w:rsidRPr="00ED2306">
        <w:rPr>
          <w:rFonts w:ascii="Times New Roman" w:eastAsia="Calibri" w:hAnsi="Times New Roman" w:cs="Times New Roman"/>
          <w:sz w:val="24"/>
          <w:szCs w:val="24"/>
          <w:lang w:val="am-ET"/>
        </w:rPr>
        <w:t xml:space="preserve"> and presenation</w:t>
      </w:r>
      <w:r w:rsidRPr="00ED2306">
        <w:rPr>
          <w:rFonts w:ascii="Times New Roman" w:eastAsia="Calibri" w:hAnsi="Times New Roman" w:cs="Times New Roman"/>
          <w:sz w:val="24"/>
          <w:szCs w:val="24"/>
          <w:lang w:val="en-IN"/>
        </w:rPr>
        <w:t xml:space="preserve"> (15%)</w:t>
      </w:r>
    </w:p>
    <w:p w14:paraId="680DC1C8" w14:textId="77777777" w:rsidR="00105A55" w:rsidRPr="00ED2306" w:rsidRDefault="00105A55" w:rsidP="00DE2246">
      <w:pPr>
        <w:numPr>
          <w:ilvl w:val="0"/>
          <w:numId w:val="121"/>
        </w:numPr>
        <w:spacing w:before="200" w:after="0" w:line="240" w:lineRule="auto"/>
        <w:contextualSpacing/>
        <w:jc w:val="both"/>
        <w:rPr>
          <w:rFonts w:ascii="Times New Roman" w:eastAsia="Calibri" w:hAnsi="Times New Roman" w:cs="Times New Roman"/>
          <w:sz w:val="24"/>
          <w:szCs w:val="24"/>
          <w:lang w:val="am-ET"/>
        </w:rPr>
      </w:pPr>
      <w:r w:rsidRPr="00ED2306">
        <w:rPr>
          <w:rFonts w:ascii="Times New Roman" w:eastAsia="Calibri" w:hAnsi="Times New Roman" w:cs="Times New Roman"/>
          <w:sz w:val="24"/>
          <w:szCs w:val="24"/>
          <w:lang w:val="en-IN"/>
        </w:rPr>
        <w:t>Reports on field visit and practical activities (20%)</w:t>
      </w:r>
    </w:p>
    <w:p w14:paraId="72CFF50A" w14:textId="77777777" w:rsidR="00105A55" w:rsidRPr="00ED2306" w:rsidRDefault="00105A55" w:rsidP="00DE2246">
      <w:pPr>
        <w:numPr>
          <w:ilvl w:val="0"/>
          <w:numId w:val="121"/>
        </w:numPr>
        <w:spacing w:before="200" w:after="0" w:line="240" w:lineRule="auto"/>
        <w:contextualSpacing/>
        <w:jc w:val="both"/>
        <w:rPr>
          <w:rFonts w:ascii="Times New Roman" w:eastAsia="Calibri" w:hAnsi="Times New Roman" w:cs="Times New Roman"/>
          <w:sz w:val="24"/>
          <w:szCs w:val="24"/>
          <w:lang w:val="am-ET"/>
        </w:rPr>
      </w:pPr>
      <w:r w:rsidRPr="00ED2306">
        <w:rPr>
          <w:rFonts w:ascii="Times New Roman" w:eastAsia="Calibri" w:hAnsi="Times New Roman" w:cs="Times New Roman"/>
          <w:sz w:val="24"/>
          <w:szCs w:val="24"/>
          <w:lang w:val="en-IN"/>
        </w:rPr>
        <w:t>F</w:t>
      </w:r>
      <w:r w:rsidRPr="00ED2306">
        <w:rPr>
          <w:rFonts w:ascii="Times New Roman" w:eastAsia="Calibri" w:hAnsi="Times New Roman" w:cs="Times New Roman"/>
          <w:sz w:val="24"/>
          <w:szCs w:val="24"/>
          <w:lang w:val="am-ET"/>
        </w:rPr>
        <w:t>inal exam</w:t>
      </w:r>
      <w:r w:rsidRPr="00ED2306">
        <w:rPr>
          <w:rFonts w:ascii="Times New Roman" w:eastAsia="Calibri" w:hAnsi="Times New Roman" w:cs="Times New Roman"/>
          <w:sz w:val="24"/>
          <w:szCs w:val="24"/>
          <w:lang w:val="en-IN"/>
        </w:rPr>
        <w:t>ination (50%)</w:t>
      </w:r>
    </w:p>
    <w:p w14:paraId="2EF8633D"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0A03F680"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lastRenderedPageBreak/>
        <w:t>FAO (2013) Climate-smart Agriculture: Sourcebook, Food and Agriculture Organization of the United Nations, p 570.</w:t>
      </w:r>
    </w:p>
    <w:p w14:paraId="55145016"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IPCC (2014) Climate Change 2014. Fifth Assessment Synthesis Report of Inter-Governmental Panel on Climate Change. Cambridge University Press, Cambridge, United Kingdom and New York, USA.</w:t>
      </w:r>
    </w:p>
    <w:p w14:paraId="07512FB1"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Pathak H and Chakrabarti B (2015) Climate Change and Agriculture. Technologies for Enhancing Resilience. Indian Agricultural Research Institute, New Delhi, pp. xvi + 237. ISBN No. 978-93-83168-22-4.</w:t>
      </w:r>
    </w:p>
    <w:p w14:paraId="509F48A8"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FAO, 2013. Climate-Smart Agriculture Source Book. The Food and Agriculture Organization of the United Nations.www.fao.org/docrep/018/i3325e/i3325e.pdf.   </w:t>
      </w:r>
    </w:p>
    <w:p w14:paraId="09B32715"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WMO, (2013). A summary of current Climate Change findings and figures. ClimateChangeInfoSheet2013-03final.pdf. Accessed 15th June, 2015</w:t>
      </w:r>
    </w:p>
    <w:p w14:paraId="38EF0022"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Adams, R.M, Hurd, B.H, Lenhart, S and Leary, N. 1998. Effects of global Climate change on Agriculture: An Interpretative Review. Climate Research. Clim Res. Vol. 11: 19–30.</w:t>
      </w:r>
    </w:p>
    <w:p w14:paraId="43E4F856"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FAO. 2008. Climate Change and Food Security- A Framework Document.  http://www.fao.org/forestry/15538-079b31d45081fe9c3dbc6ff34de4807e4.pdf. </w:t>
      </w:r>
    </w:p>
    <w:p w14:paraId="4217C8DE"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Scherr , S. J , Shames, S and Friedman, R. 2012. From climate-smart agriculture to climate- smart landscapes. Agriculture &amp; Food Security 2012, 1:12, Agriculture and Food  Security. http://www.agricultureandfoodsecurity.com/content/1/1/12. </w:t>
      </w:r>
    </w:p>
    <w:p w14:paraId="2581CD62"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Fellmann, T. 2012. The assessment of Climate Change-related vulnerability in the   agricultural sector: reviewing conceptual frameworks. FAO/OECD Workshop. Building    Resilience for Adaptation to Climate change in the Agriculture sector. </w:t>
      </w:r>
    </w:p>
    <w:p w14:paraId="7FB0EF2E"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Vincent, K., T. Cull, A. Kapoor, P. K. Aggarwal, G. D. Bhatta, C. Lau, P. Kristjanson, P. Phartiyal, G. Parvin, S. Bisht and S. Nilormee, 2013. Gender, Climate change,agriculture, and food security: A CCAFS Training-of-Trainers (TOT) Manual to prepare South Asian rural women to adapt to Climate change CGIAR Research Program on  Climate Change, Agriculture. </w:t>
      </w:r>
    </w:p>
    <w:p w14:paraId="41D4BBF6"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FAO (Food and Agriculture Organization of the United Nations). 2010a. Climate change implications for food security and natural resources management in Africa. Background paper prepared for the Twenty-sixth Regional Conference for Africa. Luanda, Angola.</w:t>
      </w:r>
    </w:p>
    <w:p w14:paraId="193B96C6"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FAO. 2012. Identifying opportunities for climate-smart agriculture investments in Africa. http://www.fao.org/docrep/015/an112e/an112e00.pdf </w:t>
      </w:r>
    </w:p>
    <w:p w14:paraId="1E13EB92"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FAO 2014a. Climate-Smart Agriculture: What is it? Why is it needed? </w:t>
      </w:r>
    </w:p>
    <w:p w14:paraId="7D40F802"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lastRenderedPageBreak/>
        <w:t xml:space="preserve">           http://www.fao.org/3/a-i4226e.pdf </w:t>
      </w:r>
    </w:p>
    <w:p w14:paraId="407758DE"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FAO. 2014b. FAO Success stories on climate smart agriculture. Food and Agriculture Organization of the United Nations. http://www.fao.org/3/a-i3817e.pdf. </w:t>
      </w:r>
    </w:p>
    <w:p w14:paraId="3D99051B"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Intergovernmental Panel on Climate Change. 2014. Climate Change 2014: Impacts, Adaptation and Vulnerability. IPCCWGIIAR5 Technical Summary. </w:t>
      </w:r>
    </w:p>
    <w:p w14:paraId="3265A916"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Henderson-Sellers, A. &amp; K. McGuffie (2012). The future of the world’s climate.Other relevant IPCC reports available at </w:t>
      </w:r>
      <w:hyperlink r:id="rId11" w:history="1">
        <w:r w:rsidRPr="00ED2306">
          <w:rPr>
            <w:rFonts w:ascii="Times New Roman" w:eastAsia="Times New Roman" w:hAnsi="Times New Roman" w:cs="Times New Roman"/>
            <w:bCs/>
            <w:sz w:val="24"/>
            <w:szCs w:val="24"/>
          </w:rPr>
          <w:t>www.ipcc.ch</w:t>
        </w:r>
      </w:hyperlink>
    </w:p>
    <w:p w14:paraId="01148764"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Admassu H, Getinet M, Thomas TS, Waithaka M, Kyotalimye M. 2012. East African Agriculture and Climate Change: A Comprehensive Analysis – Ethiopia. Washington, DC: International Food Policy Research Institute.</w:t>
      </w:r>
    </w:p>
    <w:p w14:paraId="0B9AA501"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FAO. 2010. Climate-smart agriculture: policies, practices and financing for food security,  adaptation, and mitigation. Rome.</w:t>
      </w:r>
    </w:p>
    <w:p w14:paraId="46B8C825"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FAO. 2013. Community for Climate Change Mitigation in Agriculture. Mitigation of climate  change in agriculture (MICCA) programme. </w:t>
      </w:r>
    </w:p>
    <w:p w14:paraId="39E2FBEF"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McCarthy, N., Lipper, L. &amp;Branca, G. 2011. Climate-smart agriculture: smallholder adoption and implications for climate change adaptation and mitigation. FAO, MICCA Series No. 4. Rome, FAO.</w:t>
      </w:r>
    </w:p>
    <w:p w14:paraId="53E7E2BB"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FAO, 2010. Climate-Smart” Agriculture Policies, Practices and Financing for Food Security, Adaptation and  Mitigation</w:t>
      </w:r>
    </w:p>
    <w:p w14:paraId="01F1F0C9" w14:textId="77777777" w:rsidR="00105A55" w:rsidRPr="00ED2306" w:rsidRDefault="00105A55" w:rsidP="00105A55">
      <w:pPr>
        <w:spacing w:before="200"/>
        <w:ind w:left="900" w:hanging="54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World Bank 2010. The Hague Conference on Agriculture, Food Security and Climate  Change: Opportunities and Challenges for a Converging Agenda: Country Examples. Washington, DC: World Bank.</w:t>
      </w:r>
    </w:p>
    <w:p w14:paraId="39AF021F" w14:textId="77777777" w:rsidR="00105A55" w:rsidRPr="00ED2306" w:rsidRDefault="00105A55" w:rsidP="00105A55">
      <w:pPr>
        <w:spacing w:before="200"/>
        <w:jc w:val="both"/>
        <w:rPr>
          <w:rFonts w:ascii="Times New Roman" w:eastAsia="Times New Roman" w:hAnsi="Times New Roman" w:cs="Times New Roman"/>
          <w:b/>
          <w:sz w:val="24"/>
          <w:szCs w:val="24"/>
        </w:rPr>
      </w:pPr>
    </w:p>
    <w:p w14:paraId="09F13476" w14:textId="77777777" w:rsidR="00105A55" w:rsidRPr="00ED2306" w:rsidRDefault="00105A55" w:rsidP="00105A55">
      <w:pPr>
        <w:spacing w:before="20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CSAg 5332: </w:t>
      </w:r>
      <w:r w:rsidRPr="00ED2306">
        <w:rPr>
          <w:rFonts w:ascii="Times New Roman" w:eastAsia="Calibri" w:hAnsi="Times New Roman" w:cs="Times New Roman"/>
          <w:b/>
          <w:sz w:val="24"/>
          <w:szCs w:val="24"/>
        </w:rPr>
        <w:t>GIS and Remote Sensing for Climate Change (3)</w:t>
      </w:r>
    </w:p>
    <w:p w14:paraId="05764B24" w14:textId="77777777" w:rsidR="00105A55" w:rsidRPr="00ED2306" w:rsidRDefault="00105A55" w:rsidP="00105A55">
      <w:pPr>
        <w:spacing w:after="0"/>
        <w:jc w:val="both"/>
        <w:rPr>
          <w:rFonts w:ascii="Times New Roman" w:eastAsia="Calibri" w:hAnsi="Times New Roman" w:cs="Times New Roman"/>
          <w:b/>
          <w:sz w:val="24"/>
        </w:rPr>
      </w:pPr>
      <w:bookmarkStart w:id="123" w:name="_Toc467223771"/>
      <w:bookmarkStart w:id="124" w:name="_Toc467225385"/>
      <w:r w:rsidRPr="00ED2306">
        <w:rPr>
          <w:rFonts w:ascii="Times New Roman" w:eastAsia="Calibri" w:hAnsi="Times New Roman" w:cs="Times New Roman"/>
          <w:b/>
          <w:sz w:val="24"/>
        </w:rPr>
        <w:t>Course Description</w:t>
      </w:r>
      <w:bookmarkEnd w:id="123"/>
      <w:bookmarkEnd w:id="124"/>
    </w:p>
    <w:p w14:paraId="262D675E" w14:textId="77777777" w:rsidR="00105A55" w:rsidRPr="00ED2306" w:rsidRDefault="00105A55" w:rsidP="00105A55">
      <w:pPr>
        <w:shd w:val="clear" w:color="auto" w:fill="FFFFFF"/>
        <w:spacing w:before="20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Through lectures and laboratory exercises, this course illustrates the fundamental concepts of GPS, GIS and remote sensing technologies in the context of Climate Smart Agriculture and Biodiversity conservation. Topics include the physical basis for remote sensing, remote sensing systems, digital image processing, data structures, database design, and spatial data analysis. The course is intended to provide students with extensive training in particular image processing or GIS package and, hands-on computer laboratory sessions re-enforce critical concepts. Working knowledge of personal computers and completion of a term project are required.</w:t>
      </w:r>
    </w:p>
    <w:p w14:paraId="36E338F9" w14:textId="77777777" w:rsidR="00105A55" w:rsidRPr="00ED2306" w:rsidRDefault="00105A55" w:rsidP="00105A55">
      <w:pPr>
        <w:shd w:val="clear" w:color="auto" w:fill="FFFFFF"/>
        <w:spacing w:before="200"/>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lastRenderedPageBreak/>
        <w:t>Learning objectives</w:t>
      </w:r>
    </w:p>
    <w:p w14:paraId="460D684C"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Master the principles and concepts of GIS and RS </w:t>
      </w:r>
    </w:p>
    <w:p w14:paraId="0B66FC29"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Acquire, manipulate, save the data sources in a GIS</w:t>
      </w:r>
    </w:p>
    <w:p w14:paraId="08E46E7D"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Understand how GIS database works and how to update</w:t>
      </w:r>
    </w:p>
    <w:p w14:paraId="3E6F70BA"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Learn how to edit data in GIS</w:t>
      </w:r>
    </w:p>
    <w:p w14:paraId="544455B4"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Learn digital image processing techniques</w:t>
      </w:r>
    </w:p>
    <w:p w14:paraId="5C98B4D4"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Become familiar with specific functionality to the GIS: "Spatial Analysis"</w:t>
      </w:r>
    </w:p>
    <w:p w14:paraId="695E0C12"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Learn map design, symbolization and   publishing</w:t>
      </w:r>
    </w:p>
    <w:p w14:paraId="5801ED52"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Mastering the output and dissemination of results of a GIS project.</w:t>
      </w:r>
    </w:p>
    <w:p w14:paraId="5CFA5A60"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Develop and implement a GIS project</w:t>
      </w:r>
    </w:p>
    <w:p w14:paraId="0B69EAD2"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Present the software and data sources available on the current GIS market</w:t>
      </w:r>
    </w:p>
    <w:p w14:paraId="79623AE0" w14:textId="77777777" w:rsidR="00105A55" w:rsidRPr="00ED2306" w:rsidRDefault="00105A55" w:rsidP="00DE2246">
      <w:pPr>
        <w:numPr>
          <w:ilvl w:val="0"/>
          <w:numId w:val="123"/>
        </w:numPr>
        <w:shd w:val="clear" w:color="auto" w:fill="FFFFFF"/>
        <w:spacing w:before="200" w:after="0" w:line="240" w:lineRule="auto"/>
        <w:ind w:left="375"/>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Discover and use the internet for publishing maps</w:t>
      </w:r>
    </w:p>
    <w:p w14:paraId="4879933E"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Mode of Delivery</w:t>
      </w:r>
      <w:r w:rsidRPr="00ED2306">
        <w:rPr>
          <w:rFonts w:ascii="Times New Roman" w:eastAsia="Calibri" w:hAnsi="Times New Roman" w:cs="Times New Roman"/>
          <w:sz w:val="24"/>
          <w:szCs w:val="24"/>
        </w:rPr>
        <w:t xml:space="preserve">: Lecture, critical Review and Presentation, Practical Session </w:t>
      </w:r>
    </w:p>
    <w:p w14:paraId="7B1292B4" w14:textId="77777777" w:rsidR="00105A55" w:rsidRPr="00ED2306" w:rsidRDefault="00105A55" w:rsidP="00105A55">
      <w:pPr>
        <w:shd w:val="clear" w:color="auto" w:fill="FFFFFF"/>
        <w:spacing w:before="200"/>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Course Outline:</w:t>
      </w:r>
      <w:r w:rsidRPr="00ED2306">
        <w:rPr>
          <w:rFonts w:ascii="Times New Roman" w:eastAsia="Times New Roman" w:hAnsi="Times New Roman" w:cs="Times New Roman"/>
          <w:sz w:val="24"/>
          <w:szCs w:val="24"/>
        </w:rPr>
        <w:t> </w:t>
      </w:r>
    </w:p>
    <w:p w14:paraId="1292F3C9" w14:textId="77777777" w:rsidR="00105A55" w:rsidRPr="00ED2306" w:rsidRDefault="00105A55" w:rsidP="00105A55">
      <w:pPr>
        <w:shd w:val="clear" w:color="auto" w:fill="FFFFFF"/>
        <w:spacing w:before="20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Chapter 1.</w:t>
      </w:r>
      <w:r w:rsidRPr="00ED2306">
        <w:rPr>
          <w:rFonts w:ascii="Times New Roman" w:eastAsia="Times New Roman" w:hAnsi="Times New Roman" w:cs="Times New Roman"/>
          <w:sz w:val="24"/>
          <w:szCs w:val="24"/>
        </w:rPr>
        <w:t> </w:t>
      </w:r>
      <w:r w:rsidRPr="00ED2306">
        <w:rPr>
          <w:rFonts w:ascii="Times New Roman" w:eastAsia="Times New Roman" w:hAnsi="Times New Roman" w:cs="Times New Roman"/>
          <w:b/>
          <w:bCs/>
          <w:sz w:val="24"/>
          <w:szCs w:val="24"/>
        </w:rPr>
        <w:t>Introduction to Principles of GPS, GIS and Remote Sensing</w:t>
      </w:r>
      <w:r w:rsidRPr="00ED2306">
        <w:rPr>
          <w:rFonts w:ascii="Times New Roman" w:eastAsia="Times New Roman" w:hAnsi="Times New Roman" w:cs="Times New Roman"/>
          <w:sz w:val="24"/>
          <w:szCs w:val="24"/>
        </w:rPr>
        <w:t> </w:t>
      </w:r>
    </w:p>
    <w:p w14:paraId="2A9F2B2E" w14:textId="77777777" w:rsidR="00105A55" w:rsidRPr="00ED2306" w:rsidRDefault="00105A55" w:rsidP="00DE2246">
      <w:pPr>
        <w:numPr>
          <w:ilvl w:val="1"/>
          <w:numId w:val="125"/>
        </w:numPr>
        <w:shd w:val="clear" w:color="auto" w:fill="FFFFFF"/>
        <w:tabs>
          <w:tab w:val="left" w:pos="810"/>
          <w:tab w:val="left" w:pos="1080"/>
        </w:tabs>
        <w:spacing w:before="200" w:after="0" w:line="240" w:lineRule="auto"/>
        <w:ind w:left="1350" w:hanging="63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Principles of GIS and Remote Sensing</w:t>
      </w:r>
    </w:p>
    <w:p w14:paraId="3748504A" w14:textId="77777777" w:rsidR="00105A55" w:rsidRPr="00ED2306" w:rsidRDefault="00105A55" w:rsidP="00DE2246">
      <w:pPr>
        <w:numPr>
          <w:ilvl w:val="1"/>
          <w:numId w:val="125"/>
        </w:numPr>
        <w:shd w:val="clear" w:color="auto" w:fill="FFFFFF"/>
        <w:tabs>
          <w:tab w:val="left" w:pos="1080"/>
        </w:tabs>
        <w:spacing w:before="200" w:after="0" w:line="240" w:lineRule="auto"/>
        <w:ind w:left="1350" w:hanging="63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Components of GIS Systems</w:t>
      </w:r>
    </w:p>
    <w:p w14:paraId="6C3CF2C8" w14:textId="77777777" w:rsidR="00105A55" w:rsidRPr="00ED2306" w:rsidRDefault="00105A55" w:rsidP="00DE2246">
      <w:pPr>
        <w:numPr>
          <w:ilvl w:val="1"/>
          <w:numId w:val="125"/>
        </w:numPr>
        <w:shd w:val="clear" w:color="auto" w:fill="FFFFFF"/>
        <w:tabs>
          <w:tab w:val="left" w:pos="1080"/>
        </w:tabs>
        <w:spacing w:before="200" w:after="0" w:line="240" w:lineRule="auto"/>
        <w:ind w:left="1350" w:hanging="63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GIS Capabilities and Functions</w:t>
      </w:r>
    </w:p>
    <w:p w14:paraId="793AE2EE" w14:textId="77777777" w:rsidR="00105A55" w:rsidRPr="00ED2306" w:rsidRDefault="00105A55" w:rsidP="00DE2246">
      <w:pPr>
        <w:numPr>
          <w:ilvl w:val="1"/>
          <w:numId w:val="125"/>
        </w:numPr>
        <w:shd w:val="clear" w:color="auto" w:fill="FFFFFF"/>
        <w:tabs>
          <w:tab w:val="left" w:pos="1080"/>
        </w:tabs>
        <w:spacing w:before="200" w:after="0" w:line="240" w:lineRule="auto"/>
        <w:ind w:left="1350" w:hanging="63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Spatial Data Infrastructure</w:t>
      </w:r>
    </w:p>
    <w:p w14:paraId="6320C376" w14:textId="77777777" w:rsidR="00105A55" w:rsidRPr="00ED2306" w:rsidRDefault="00105A55" w:rsidP="00DE2246">
      <w:pPr>
        <w:numPr>
          <w:ilvl w:val="1"/>
          <w:numId w:val="125"/>
        </w:numPr>
        <w:shd w:val="clear" w:color="auto" w:fill="FFFFFF"/>
        <w:tabs>
          <w:tab w:val="left" w:pos="1080"/>
        </w:tabs>
        <w:spacing w:before="200" w:after="0" w:line="240" w:lineRule="auto"/>
        <w:ind w:left="1350" w:hanging="63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 Introduction to GPS and Global Navigation Satellite</w:t>
      </w:r>
    </w:p>
    <w:p w14:paraId="7AF78192" w14:textId="77777777" w:rsidR="00105A55" w:rsidRPr="00ED2306" w:rsidRDefault="00105A55" w:rsidP="00105A55">
      <w:pPr>
        <w:shd w:val="clear" w:color="auto" w:fill="FFFFFF"/>
        <w:spacing w:before="20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 xml:space="preserve">   Chapter 2. Data Acquisition: Using GPS/Mobile based GPS (ODK)</w:t>
      </w:r>
      <w:r w:rsidRPr="00ED2306">
        <w:rPr>
          <w:rFonts w:ascii="Times New Roman" w:eastAsia="Times New Roman" w:hAnsi="Times New Roman" w:cs="Times New Roman"/>
          <w:sz w:val="24"/>
          <w:szCs w:val="24"/>
        </w:rPr>
        <w:t> </w:t>
      </w:r>
    </w:p>
    <w:p w14:paraId="0432B9F9" w14:textId="77777777" w:rsidR="00105A55" w:rsidRPr="00ED2306" w:rsidRDefault="00105A55" w:rsidP="00DE2246">
      <w:pPr>
        <w:numPr>
          <w:ilvl w:val="1"/>
          <w:numId w:val="124"/>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Principles and concepts of GPS</w:t>
      </w:r>
    </w:p>
    <w:p w14:paraId="291549B8" w14:textId="77777777" w:rsidR="00105A55" w:rsidRPr="00ED2306" w:rsidRDefault="00105A55" w:rsidP="00DE2246">
      <w:pPr>
        <w:numPr>
          <w:ilvl w:val="1"/>
          <w:numId w:val="124"/>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Introduction to Mobile Data gathering</w:t>
      </w:r>
    </w:p>
    <w:p w14:paraId="30B9DD87" w14:textId="77777777" w:rsidR="00105A55" w:rsidRPr="00ED2306" w:rsidRDefault="00105A55" w:rsidP="00DE2246">
      <w:pPr>
        <w:numPr>
          <w:ilvl w:val="1"/>
          <w:numId w:val="124"/>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Survey Authoring</w:t>
      </w:r>
    </w:p>
    <w:p w14:paraId="65745B08" w14:textId="77777777" w:rsidR="00105A55" w:rsidRPr="00ED2306" w:rsidRDefault="00105A55" w:rsidP="00DE2246">
      <w:pPr>
        <w:numPr>
          <w:ilvl w:val="1"/>
          <w:numId w:val="124"/>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GIS Mapping using open data kit (ODK) collected data</w:t>
      </w:r>
    </w:p>
    <w:p w14:paraId="3BD53DB0" w14:textId="77777777" w:rsidR="00105A55" w:rsidRPr="00ED2306" w:rsidRDefault="00105A55" w:rsidP="00DE2246">
      <w:pPr>
        <w:numPr>
          <w:ilvl w:val="1"/>
          <w:numId w:val="124"/>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Online web mapping with Google maps</w:t>
      </w:r>
    </w:p>
    <w:p w14:paraId="7EAC6578" w14:textId="77777777" w:rsidR="00105A55" w:rsidRPr="00ED2306" w:rsidRDefault="00105A55" w:rsidP="00DE2246">
      <w:pPr>
        <w:numPr>
          <w:ilvl w:val="1"/>
          <w:numId w:val="124"/>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Exporting to GIS /RS environment for further analysis</w:t>
      </w:r>
    </w:p>
    <w:p w14:paraId="36BDB94F" w14:textId="77777777" w:rsidR="00105A55" w:rsidRPr="00ED2306" w:rsidRDefault="00105A55" w:rsidP="00DE2246">
      <w:pPr>
        <w:numPr>
          <w:ilvl w:val="1"/>
          <w:numId w:val="124"/>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Hosting the data online</w:t>
      </w:r>
    </w:p>
    <w:p w14:paraId="277AEA56" w14:textId="77777777" w:rsidR="00105A55" w:rsidRPr="00ED2306" w:rsidRDefault="00105A55" w:rsidP="00105A55">
      <w:pPr>
        <w:shd w:val="clear" w:color="auto" w:fill="FFFFFF"/>
        <w:spacing w:before="20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Chapter 3. Data Acquisition: Extraction of Feature from Other Sources</w:t>
      </w:r>
      <w:r w:rsidRPr="00ED2306">
        <w:rPr>
          <w:rFonts w:ascii="Times New Roman" w:eastAsia="Times New Roman" w:hAnsi="Times New Roman" w:cs="Times New Roman"/>
          <w:sz w:val="24"/>
          <w:szCs w:val="24"/>
        </w:rPr>
        <w:t> </w:t>
      </w:r>
    </w:p>
    <w:p w14:paraId="317CA887" w14:textId="77777777" w:rsidR="00105A55" w:rsidRPr="00ED2306" w:rsidRDefault="00105A55" w:rsidP="00DE2246">
      <w:pPr>
        <w:numPr>
          <w:ilvl w:val="1"/>
          <w:numId w:val="132"/>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Extracting data from Satellite images,</w:t>
      </w:r>
    </w:p>
    <w:p w14:paraId="165A213B" w14:textId="77777777" w:rsidR="00105A55" w:rsidRPr="00ED2306" w:rsidRDefault="00105A55" w:rsidP="00DE2246">
      <w:pPr>
        <w:numPr>
          <w:ilvl w:val="1"/>
          <w:numId w:val="132"/>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Extracting data from online GIS data sources</w:t>
      </w:r>
    </w:p>
    <w:p w14:paraId="1AB99446" w14:textId="77777777" w:rsidR="00105A55" w:rsidRPr="00ED2306" w:rsidRDefault="00105A55" w:rsidP="00DE2246">
      <w:pPr>
        <w:numPr>
          <w:ilvl w:val="1"/>
          <w:numId w:val="132"/>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Importing data to GIS</w:t>
      </w:r>
    </w:p>
    <w:p w14:paraId="5C7A11FA" w14:textId="77777777" w:rsidR="00105A55" w:rsidRPr="00ED2306" w:rsidRDefault="00105A55" w:rsidP="00DE2246">
      <w:pPr>
        <w:numPr>
          <w:ilvl w:val="1"/>
          <w:numId w:val="132"/>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Obtaining Data from topographic sheets</w:t>
      </w:r>
    </w:p>
    <w:p w14:paraId="521087C6" w14:textId="77777777" w:rsidR="00105A55" w:rsidRPr="00ED2306" w:rsidRDefault="00105A55" w:rsidP="00DE2246">
      <w:pPr>
        <w:numPr>
          <w:ilvl w:val="1"/>
          <w:numId w:val="132"/>
        </w:numPr>
        <w:shd w:val="clear" w:color="auto" w:fill="FFFFFF"/>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Downloading Data from open street maps</w:t>
      </w:r>
    </w:p>
    <w:p w14:paraId="5F359C9B" w14:textId="77777777" w:rsidR="00105A55" w:rsidRPr="00ED2306" w:rsidRDefault="00105A55" w:rsidP="00105A55">
      <w:pPr>
        <w:shd w:val="clear" w:color="auto" w:fill="FFFFFF"/>
        <w:tabs>
          <w:tab w:val="left" w:pos="630"/>
        </w:tabs>
        <w:spacing w:before="20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Chapter 4. Database Design and development</w:t>
      </w:r>
      <w:r w:rsidRPr="00ED2306">
        <w:rPr>
          <w:rFonts w:ascii="Times New Roman" w:eastAsia="Times New Roman" w:hAnsi="Times New Roman" w:cs="Times New Roman"/>
          <w:sz w:val="24"/>
          <w:szCs w:val="24"/>
        </w:rPr>
        <w:t> </w:t>
      </w:r>
    </w:p>
    <w:p w14:paraId="26C5D2CE" w14:textId="77777777" w:rsidR="00105A55" w:rsidRPr="00ED2306" w:rsidRDefault="00105A55" w:rsidP="00DE2246">
      <w:pPr>
        <w:numPr>
          <w:ilvl w:val="1"/>
          <w:numId w:val="131"/>
        </w:numPr>
        <w:shd w:val="clear" w:color="auto" w:fill="FFFFFF"/>
        <w:tabs>
          <w:tab w:val="left" w:pos="1170"/>
        </w:tabs>
        <w:spacing w:before="200" w:after="0" w:line="240" w:lineRule="auto"/>
        <w:ind w:left="990" w:hanging="27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lastRenderedPageBreak/>
        <w:t>Working with spreadsheets data in GIS</w:t>
      </w:r>
    </w:p>
    <w:p w14:paraId="0E350347" w14:textId="77777777" w:rsidR="00105A55" w:rsidRPr="00ED2306" w:rsidRDefault="00105A55" w:rsidP="00DE2246">
      <w:pPr>
        <w:numPr>
          <w:ilvl w:val="1"/>
          <w:numId w:val="131"/>
        </w:numPr>
        <w:shd w:val="clear" w:color="auto" w:fill="FFFFFF"/>
        <w:tabs>
          <w:tab w:val="left" w:pos="1170"/>
        </w:tabs>
        <w:spacing w:before="200" w:after="0" w:line="240" w:lineRule="auto"/>
        <w:ind w:left="990" w:hanging="27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Conceptual and logical database design</w:t>
      </w:r>
    </w:p>
    <w:p w14:paraId="22CB777D" w14:textId="77777777" w:rsidR="00105A55" w:rsidRPr="00ED2306" w:rsidRDefault="00105A55" w:rsidP="00DE2246">
      <w:pPr>
        <w:numPr>
          <w:ilvl w:val="1"/>
          <w:numId w:val="131"/>
        </w:numPr>
        <w:shd w:val="clear" w:color="auto" w:fill="FFFFFF"/>
        <w:tabs>
          <w:tab w:val="left" w:pos="1170"/>
        </w:tabs>
        <w:spacing w:before="200" w:after="0" w:line="240" w:lineRule="auto"/>
        <w:ind w:left="990" w:hanging="27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Building and coding the attributes</w:t>
      </w:r>
    </w:p>
    <w:p w14:paraId="72B3AED4" w14:textId="77777777" w:rsidR="00105A55" w:rsidRPr="00ED2306" w:rsidRDefault="00105A55" w:rsidP="00DE2246">
      <w:pPr>
        <w:numPr>
          <w:ilvl w:val="1"/>
          <w:numId w:val="131"/>
        </w:numPr>
        <w:shd w:val="clear" w:color="auto" w:fill="FFFFFF"/>
        <w:tabs>
          <w:tab w:val="left" w:pos="1170"/>
        </w:tabs>
        <w:spacing w:before="200" w:after="0" w:line="240" w:lineRule="auto"/>
        <w:ind w:left="990" w:hanging="27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Digitizing and scanning of maps</w:t>
      </w:r>
    </w:p>
    <w:p w14:paraId="7246F299" w14:textId="77777777" w:rsidR="00105A55" w:rsidRPr="00ED2306" w:rsidRDefault="00105A55" w:rsidP="00DE2246">
      <w:pPr>
        <w:numPr>
          <w:ilvl w:val="1"/>
          <w:numId w:val="131"/>
        </w:numPr>
        <w:shd w:val="clear" w:color="auto" w:fill="FFFFFF"/>
        <w:tabs>
          <w:tab w:val="left" w:pos="1170"/>
        </w:tabs>
        <w:spacing w:before="200" w:after="0" w:line="240" w:lineRule="auto"/>
        <w:ind w:left="990" w:hanging="27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Relating spatial and attribute data</w:t>
      </w:r>
    </w:p>
    <w:p w14:paraId="26D5D3E4" w14:textId="77777777" w:rsidR="00105A55" w:rsidRPr="00ED2306" w:rsidRDefault="00105A55" w:rsidP="00105A55">
      <w:pPr>
        <w:shd w:val="clear" w:color="auto" w:fill="FFFFFF"/>
        <w:spacing w:before="20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Chapter 5. Editing and management of GIS</w:t>
      </w:r>
      <w:r w:rsidRPr="00ED2306">
        <w:rPr>
          <w:rFonts w:ascii="Times New Roman" w:eastAsia="Times New Roman" w:hAnsi="Times New Roman" w:cs="Times New Roman"/>
          <w:sz w:val="24"/>
          <w:szCs w:val="24"/>
        </w:rPr>
        <w:t> </w:t>
      </w:r>
    </w:p>
    <w:p w14:paraId="742E927D" w14:textId="77777777" w:rsidR="00105A55" w:rsidRPr="00ED2306" w:rsidRDefault="00105A55" w:rsidP="00DE2246">
      <w:pPr>
        <w:numPr>
          <w:ilvl w:val="1"/>
          <w:numId w:val="133"/>
        </w:numPr>
        <w:shd w:val="clear" w:color="auto" w:fill="FFFFFF"/>
        <w:spacing w:before="200" w:after="0" w:line="240" w:lineRule="auto"/>
        <w:ind w:left="117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Adding feature to GIS data</w:t>
      </w:r>
    </w:p>
    <w:p w14:paraId="39B6BC3F" w14:textId="77777777" w:rsidR="00105A55" w:rsidRPr="00ED2306" w:rsidRDefault="00105A55" w:rsidP="00DE2246">
      <w:pPr>
        <w:numPr>
          <w:ilvl w:val="1"/>
          <w:numId w:val="133"/>
        </w:numPr>
        <w:shd w:val="clear" w:color="auto" w:fill="FFFFFF"/>
        <w:spacing w:before="200" w:after="0" w:line="240" w:lineRule="auto"/>
        <w:ind w:left="117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Reducing GIS data</w:t>
      </w:r>
    </w:p>
    <w:p w14:paraId="32609A06" w14:textId="77777777" w:rsidR="00105A55" w:rsidRPr="00ED2306" w:rsidRDefault="00105A55" w:rsidP="00DE2246">
      <w:pPr>
        <w:numPr>
          <w:ilvl w:val="1"/>
          <w:numId w:val="133"/>
        </w:numPr>
        <w:shd w:val="clear" w:color="auto" w:fill="FFFFFF"/>
        <w:spacing w:before="200" w:after="0" w:line="240" w:lineRule="auto"/>
        <w:ind w:left="117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cutting points of interest in image datasets</w:t>
      </w:r>
    </w:p>
    <w:p w14:paraId="3F01A98D" w14:textId="77777777" w:rsidR="00105A55" w:rsidRPr="00ED2306" w:rsidRDefault="00105A55" w:rsidP="00DE2246">
      <w:pPr>
        <w:numPr>
          <w:ilvl w:val="1"/>
          <w:numId w:val="133"/>
        </w:numPr>
        <w:shd w:val="clear" w:color="auto" w:fill="FFFFFF"/>
        <w:spacing w:before="200" w:after="0" w:line="240" w:lineRule="auto"/>
        <w:ind w:left="117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Transforming GIS data</w:t>
      </w:r>
    </w:p>
    <w:p w14:paraId="3DD26A1A" w14:textId="77777777" w:rsidR="00105A55" w:rsidRPr="00ED2306" w:rsidRDefault="00105A55" w:rsidP="00105A55">
      <w:pPr>
        <w:shd w:val="clear" w:color="auto" w:fill="FFFFFF"/>
        <w:spacing w:before="20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Chapter 6. Integrating Imagery and Remote Sensing into GIS</w:t>
      </w:r>
      <w:r w:rsidRPr="00ED2306">
        <w:rPr>
          <w:rFonts w:ascii="Times New Roman" w:eastAsia="Times New Roman" w:hAnsi="Times New Roman" w:cs="Times New Roman"/>
          <w:sz w:val="24"/>
          <w:szCs w:val="24"/>
        </w:rPr>
        <w:t> </w:t>
      </w:r>
    </w:p>
    <w:p w14:paraId="4C3D4627"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Radiometric and atmospheric correction</w:t>
      </w:r>
    </w:p>
    <w:p w14:paraId="65B936C9"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Temporal normalization</w:t>
      </w:r>
    </w:p>
    <w:p w14:paraId="0D779716"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Geo-coding and geo-referencing</w:t>
      </w:r>
    </w:p>
    <w:p w14:paraId="3FEBE735"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Transformation</w:t>
      </w:r>
    </w:p>
    <w:p w14:paraId="5811A947"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Signature development</w:t>
      </w:r>
    </w:p>
    <w:p w14:paraId="3897FE82"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Supervised Classification</w:t>
      </w:r>
    </w:p>
    <w:p w14:paraId="3A0B826A"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Unsupervised Classification</w:t>
      </w:r>
    </w:p>
    <w:p w14:paraId="6696F765" w14:textId="77777777" w:rsidR="00105A55" w:rsidRPr="00ED2306" w:rsidRDefault="00105A55" w:rsidP="00DE2246">
      <w:pPr>
        <w:numPr>
          <w:ilvl w:val="1"/>
          <w:numId w:val="134"/>
        </w:numPr>
        <w:shd w:val="clear" w:color="auto" w:fill="FFFFFF"/>
        <w:tabs>
          <w:tab w:val="left" w:pos="1170"/>
        </w:tabs>
        <w:spacing w:before="200" w:after="0" w:line="240" w:lineRule="auto"/>
        <w:ind w:hanging="126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Change detection</w:t>
      </w:r>
    </w:p>
    <w:p w14:paraId="489DC431" w14:textId="77777777" w:rsidR="00105A55" w:rsidRPr="00ED2306" w:rsidRDefault="00105A55" w:rsidP="00DE2246">
      <w:pPr>
        <w:numPr>
          <w:ilvl w:val="1"/>
          <w:numId w:val="134"/>
        </w:numPr>
        <w:shd w:val="clear" w:color="auto" w:fill="FFFFFF"/>
        <w:tabs>
          <w:tab w:val="left" w:pos="1170"/>
          <w:tab w:val="left" w:pos="1350"/>
        </w:tabs>
        <w:spacing w:before="200" w:after="0" w:line="240" w:lineRule="auto"/>
        <w:ind w:left="126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Accuracy assessment</w:t>
      </w:r>
    </w:p>
    <w:p w14:paraId="677C7838" w14:textId="77777777" w:rsidR="00105A55" w:rsidRPr="00ED2306" w:rsidRDefault="00105A55" w:rsidP="00105A55">
      <w:pPr>
        <w:shd w:val="clear" w:color="auto" w:fill="FFFFFF"/>
        <w:spacing w:before="20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sz w:val="24"/>
          <w:szCs w:val="24"/>
        </w:rPr>
        <w:t>Chapter 7.</w:t>
      </w:r>
      <w:r w:rsidRPr="00ED2306">
        <w:rPr>
          <w:rFonts w:ascii="Times New Roman" w:eastAsia="Times New Roman" w:hAnsi="Times New Roman" w:cs="Times New Roman"/>
          <w:b/>
          <w:bCs/>
          <w:sz w:val="24"/>
          <w:szCs w:val="24"/>
        </w:rPr>
        <w:t>Geo-Spatial Analysis</w:t>
      </w:r>
      <w:r w:rsidRPr="00ED2306">
        <w:rPr>
          <w:rFonts w:ascii="Times New Roman" w:eastAsia="Times New Roman" w:hAnsi="Times New Roman" w:cs="Times New Roman"/>
          <w:sz w:val="24"/>
          <w:szCs w:val="24"/>
        </w:rPr>
        <w:t> </w:t>
      </w:r>
    </w:p>
    <w:p w14:paraId="2D1CF62E"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Geo-processing</w:t>
      </w:r>
    </w:p>
    <w:p w14:paraId="4B1D0386"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Creating views and themes</w:t>
      </w:r>
    </w:p>
    <w:p w14:paraId="331D0A17"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Working with themes</w:t>
      </w:r>
    </w:p>
    <w:p w14:paraId="7C18E919"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Working with attribute tables</w:t>
      </w:r>
    </w:p>
    <w:p w14:paraId="62B34EA1"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Spatial query and analysis</w:t>
      </w:r>
    </w:p>
    <w:p w14:paraId="13DC5BB8"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Working with charts</w:t>
      </w:r>
    </w:p>
    <w:p w14:paraId="07B76489"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Creating a map layout</w:t>
      </w:r>
    </w:p>
    <w:p w14:paraId="21988236" w14:textId="77777777" w:rsidR="00105A55" w:rsidRPr="00ED2306" w:rsidRDefault="00105A55" w:rsidP="00DE2246">
      <w:pPr>
        <w:numPr>
          <w:ilvl w:val="1"/>
          <w:numId w:val="135"/>
        </w:numPr>
        <w:shd w:val="clear" w:color="auto" w:fill="FFFFFF"/>
        <w:tabs>
          <w:tab w:val="left" w:pos="72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Digital Cartography and Visualization</w:t>
      </w:r>
    </w:p>
    <w:p w14:paraId="72C80C0F" w14:textId="77777777" w:rsidR="00105A55" w:rsidRPr="00ED2306" w:rsidRDefault="00105A55" w:rsidP="00105A55">
      <w:pPr>
        <w:shd w:val="clear" w:color="auto" w:fill="FFFFFF"/>
        <w:spacing w:before="200"/>
        <w:ind w:left="39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Chapter 8. Introduction to cartographic visualization and the mapping process</w:t>
      </w:r>
      <w:r w:rsidRPr="00ED2306">
        <w:rPr>
          <w:rFonts w:ascii="Times New Roman" w:eastAsia="Times New Roman" w:hAnsi="Times New Roman" w:cs="Times New Roman"/>
          <w:sz w:val="24"/>
          <w:szCs w:val="24"/>
        </w:rPr>
        <w:t> </w:t>
      </w:r>
    </w:p>
    <w:p w14:paraId="7F838F5C"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Components of a map</w:t>
      </w:r>
    </w:p>
    <w:p w14:paraId="751FBC9F"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Map design</w:t>
      </w:r>
    </w:p>
    <w:p w14:paraId="5D9417DF"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Symbol design</w:t>
      </w:r>
    </w:p>
    <w:p w14:paraId="1564A673"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Name design and placement</w:t>
      </w:r>
    </w:p>
    <w:p w14:paraId="5152347C"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Concept of scale</w:t>
      </w:r>
    </w:p>
    <w:p w14:paraId="59B4676A"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Map projections</w:t>
      </w:r>
    </w:p>
    <w:p w14:paraId="78F03CB3"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Data pre-processing techniques</w:t>
      </w:r>
    </w:p>
    <w:p w14:paraId="33558E26"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Thematic mapping;</w:t>
      </w:r>
    </w:p>
    <w:p w14:paraId="743B09AA" w14:textId="77777777" w:rsidR="00105A55" w:rsidRPr="00ED2306" w:rsidRDefault="00105A55" w:rsidP="00DE2246">
      <w:pPr>
        <w:numPr>
          <w:ilvl w:val="1"/>
          <w:numId w:val="136"/>
        </w:numPr>
        <w:shd w:val="clear" w:color="auto" w:fill="FFFFFF"/>
        <w:tabs>
          <w:tab w:val="left" w:pos="720"/>
          <w:tab w:val="left" w:pos="1800"/>
        </w:tabs>
        <w:spacing w:before="200" w:after="0" w:line="240" w:lineRule="auto"/>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Digital mapping</w:t>
      </w:r>
    </w:p>
    <w:p w14:paraId="17EEB200" w14:textId="77777777" w:rsidR="00105A55" w:rsidRPr="00ED2306" w:rsidRDefault="00105A55" w:rsidP="00105A55">
      <w:pPr>
        <w:shd w:val="clear" w:color="auto" w:fill="FFFFFF"/>
        <w:spacing w:before="200"/>
        <w:ind w:left="39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Chapter 9. Online Publishing of Maps and GIS Outputs</w:t>
      </w:r>
      <w:r w:rsidRPr="00ED2306">
        <w:rPr>
          <w:rFonts w:ascii="Times New Roman" w:eastAsia="Times New Roman" w:hAnsi="Times New Roman" w:cs="Times New Roman"/>
          <w:sz w:val="24"/>
          <w:szCs w:val="24"/>
        </w:rPr>
        <w:t> </w:t>
      </w:r>
    </w:p>
    <w:p w14:paraId="3B2F6B90" w14:textId="77777777" w:rsidR="00105A55" w:rsidRPr="00ED2306" w:rsidRDefault="00105A55" w:rsidP="00DE2246">
      <w:pPr>
        <w:numPr>
          <w:ilvl w:val="1"/>
          <w:numId w:val="137"/>
        </w:numPr>
        <w:shd w:val="clear" w:color="auto" w:fill="FFFFFF"/>
        <w:tabs>
          <w:tab w:val="left" w:pos="720"/>
        </w:tabs>
        <w:spacing w:before="200" w:after="0" w:line="240" w:lineRule="auto"/>
        <w:ind w:left="180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Working with Google Maps and Fusion Tables</w:t>
      </w:r>
    </w:p>
    <w:p w14:paraId="253E4AAE" w14:textId="77777777" w:rsidR="00105A55" w:rsidRPr="00ED2306" w:rsidRDefault="00105A55" w:rsidP="00DE2246">
      <w:pPr>
        <w:numPr>
          <w:ilvl w:val="1"/>
          <w:numId w:val="137"/>
        </w:numPr>
        <w:shd w:val="clear" w:color="auto" w:fill="FFFFFF"/>
        <w:tabs>
          <w:tab w:val="left" w:pos="720"/>
        </w:tabs>
        <w:spacing w:before="200" w:after="0" w:line="240" w:lineRule="auto"/>
        <w:ind w:left="180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Publishing into other web based platforms</w:t>
      </w:r>
    </w:p>
    <w:p w14:paraId="61C3C71B" w14:textId="77777777" w:rsidR="00105A55" w:rsidRPr="00ED2306" w:rsidRDefault="00105A55" w:rsidP="00105A55">
      <w:pPr>
        <w:shd w:val="clear" w:color="auto" w:fill="FFFFFF"/>
        <w:spacing w:before="200"/>
        <w:ind w:left="39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b/>
          <w:bCs/>
          <w:sz w:val="24"/>
          <w:szCs w:val="24"/>
        </w:rPr>
        <w:t>Chapter 10. Case Study and Short Project</w:t>
      </w:r>
      <w:r w:rsidRPr="00ED2306">
        <w:rPr>
          <w:rFonts w:ascii="Times New Roman" w:eastAsia="Times New Roman" w:hAnsi="Times New Roman" w:cs="Times New Roman"/>
          <w:sz w:val="24"/>
          <w:szCs w:val="24"/>
        </w:rPr>
        <w:t> </w:t>
      </w:r>
    </w:p>
    <w:p w14:paraId="2EBA451B" w14:textId="77777777" w:rsidR="00105A55" w:rsidRPr="00ED2306" w:rsidRDefault="00105A55" w:rsidP="00DE2246">
      <w:pPr>
        <w:numPr>
          <w:ilvl w:val="1"/>
          <w:numId w:val="128"/>
        </w:numPr>
        <w:shd w:val="clear" w:color="auto" w:fill="FFFFFF"/>
        <w:tabs>
          <w:tab w:val="left" w:pos="810"/>
        </w:tabs>
        <w:spacing w:before="200" w:after="0" w:line="240" w:lineRule="auto"/>
        <w:ind w:left="1710" w:hanging="450"/>
        <w:contextualSpacing/>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Case study of a related programme use of GIS and RS technology</w:t>
      </w:r>
    </w:p>
    <w:p w14:paraId="3AF9DEAC"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lastRenderedPageBreak/>
        <w:t>Assessment</w:t>
      </w:r>
      <w:r w:rsidRPr="00ED2306">
        <w:rPr>
          <w:rFonts w:ascii="Times New Roman" w:eastAsia="Calibri" w:hAnsi="Times New Roman" w:cs="Times New Roman"/>
          <w:sz w:val="24"/>
          <w:szCs w:val="24"/>
        </w:rPr>
        <w:t>:  Midterm Exam= 20%, critical paper review and presentation =15%, Practical Session =25% and Final Exam 40%</w:t>
      </w:r>
    </w:p>
    <w:p w14:paraId="1EE0395D"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1B056633" w14:textId="77777777" w:rsidR="00105A55" w:rsidRPr="00ED2306" w:rsidRDefault="00105A55" w:rsidP="00DE2246">
      <w:pPr>
        <w:numPr>
          <w:ilvl w:val="0"/>
          <w:numId w:val="126"/>
        </w:numPr>
        <w:spacing w:before="200" w:after="0" w:line="240" w:lineRule="auto"/>
        <w:contextualSpacing/>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Rolf A. de, 2001. Principles of Geographical information System: an introductory text book </w:t>
      </w:r>
    </w:p>
    <w:p w14:paraId="392E7BF5" w14:textId="77777777" w:rsidR="00105A55" w:rsidRPr="00ED2306" w:rsidRDefault="00105A55" w:rsidP="00DE2246">
      <w:pPr>
        <w:numPr>
          <w:ilvl w:val="0"/>
          <w:numId w:val="126"/>
        </w:numPr>
        <w:spacing w:before="200" w:after="0" w:line="240" w:lineRule="auto"/>
        <w:contextualSpacing/>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 xml:space="preserve">Lucas L., F. Janssen and Gerrit C., 2001.  Principles of Remote Sensing: an introductory text book </w:t>
      </w:r>
    </w:p>
    <w:p w14:paraId="47564024" w14:textId="77777777" w:rsidR="00105A55" w:rsidRPr="00ED2306" w:rsidRDefault="00105A55" w:rsidP="00DE2246">
      <w:pPr>
        <w:numPr>
          <w:ilvl w:val="0"/>
          <w:numId w:val="126"/>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Remote Sensing and GIS Integration Theories, Methods and Applications. 2010 by the McGraw-Hill Companies, Inc. (</w:t>
      </w:r>
      <w:r w:rsidRPr="00ED2306">
        <w:rPr>
          <w:rFonts w:ascii="Times New Roman" w:eastAsia="Calibri" w:hAnsi="Times New Roman" w:cs="Times New Roman"/>
          <w:sz w:val="24"/>
          <w:szCs w:val="24"/>
          <w:highlight w:val="yellow"/>
        </w:rPr>
        <w:t>Author</w:t>
      </w:r>
      <w:r w:rsidRPr="00ED2306">
        <w:rPr>
          <w:rFonts w:ascii="Times New Roman" w:eastAsia="Calibri" w:hAnsi="Times New Roman" w:cs="Times New Roman"/>
          <w:sz w:val="24"/>
          <w:szCs w:val="24"/>
        </w:rPr>
        <w:t>?)</w:t>
      </w:r>
    </w:p>
    <w:p w14:paraId="52E7929F"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BdEM5011:  </w:t>
      </w:r>
      <w:r w:rsidRPr="00ED2306">
        <w:rPr>
          <w:rFonts w:ascii="Times New Roman" w:eastAsia="Calibri" w:hAnsi="Times New Roman" w:cs="Times New Roman"/>
          <w:sz w:val="24"/>
          <w:szCs w:val="24"/>
        </w:rPr>
        <w:t>Biodiversity Conservation and Management (2)</w:t>
      </w:r>
    </w:p>
    <w:p w14:paraId="18F0CD0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68F67BA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Basic concepts of biodiversity, characterization of biodiversity at genetic, species and ecosystem level, importance/values/benefits of biodiversity, threats and loss of biodiversity and its impact; the climate system and greenhouse effect vs. biodiversity; climate changes and its impacts on ecosystems and species distributions; biodiversity conservation tools and techniques (such as in-situ and ex-situ); qualitative and quantitative biodiversity resource assessment techniques, management plan for biodiversity conservation, the role of local people in biodiversity conservation (local/indigenous knowledge and its importance in biodiversity conservation), conservation incentives and incentive provision approaches; hotspots and mega-diverse countries, bioprospecting, biopirecy, and benefit sharing. Ethiopia centre of origin for some major crops. National and global conventions, policies and institutional aspect in biodiversity conservation and ecosystem management.The course is supported with field practical activities on qualitative and quantitative measurement of biodiversity.In addition, software programs in biodiversity informatics, national, regional and global biodiversity information databases and sources of thematic biodiversity information should be covered.</w:t>
      </w:r>
    </w:p>
    <w:p w14:paraId="52F1B384" w14:textId="77777777" w:rsidR="00105A55" w:rsidRPr="00ED2306" w:rsidRDefault="00105A55" w:rsidP="00105A55">
      <w:pPr>
        <w:spacing w:after="0"/>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Course Objectives:</w:t>
      </w:r>
    </w:p>
    <w:p w14:paraId="1D80BB9A"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After completing this course, students will be able to:</w:t>
      </w:r>
    </w:p>
    <w:p w14:paraId="6EA9C4F4" w14:textId="77777777" w:rsidR="00105A55" w:rsidRPr="00ED2306" w:rsidRDefault="00105A55" w:rsidP="00DE2246">
      <w:pPr>
        <w:numPr>
          <w:ilvl w:val="0"/>
          <w:numId w:val="114"/>
        </w:numPr>
        <w:spacing w:after="0" w:line="240" w:lineRule="auto"/>
        <w:contextualSpacing/>
        <w:jc w:val="both"/>
        <w:rPr>
          <w:rFonts w:ascii="Times New Roman" w:eastAsia="Calibri" w:hAnsi="Times New Roman" w:cs="Times New Roman"/>
          <w:sz w:val="24"/>
          <w:szCs w:val="24"/>
        </w:rPr>
      </w:pPr>
      <w:r w:rsidRPr="00ED2306">
        <w:rPr>
          <w:rFonts w:ascii="Times New Roman" w:eastAsia="Times New Roman" w:hAnsi="Times New Roman" w:cs="Times New Roman"/>
          <w:sz w:val="24"/>
          <w:szCs w:val="24"/>
        </w:rPr>
        <w:t>Explain</w:t>
      </w:r>
      <w:r w:rsidRPr="00ED2306">
        <w:rPr>
          <w:rFonts w:ascii="Times New Roman" w:eastAsia="Calibri" w:hAnsi="Times New Roman" w:cs="Times New Roman"/>
          <w:sz w:val="24"/>
          <w:szCs w:val="24"/>
        </w:rPr>
        <w:t xml:space="preserve"> the key concepts and definition of biodiversity. </w:t>
      </w:r>
    </w:p>
    <w:p w14:paraId="01F5C5D2" w14:textId="77777777" w:rsidR="00105A55" w:rsidRPr="00ED2306" w:rsidRDefault="00105A55" w:rsidP="00DE2246">
      <w:pPr>
        <w:numPr>
          <w:ilvl w:val="0"/>
          <w:numId w:val="11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Characterize the biodiversity at any level in a systematic approach.</w:t>
      </w:r>
    </w:p>
    <w:p w14:paraId="4CB2C275" w14:textId="77777777" w:rsidR="00105A55" w:rsidRPr="00ED2306" w:rsidRDefault="00105A55" w:rsidP="00DE2246">
      <w:pPr>
        <w:numPr>
          <w:ilvl w:val="0"/>
          <w:numId w:val="11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Describe the major threats and challenges faced on the biodiversity. </w:t>
      </w:r>
    </w:p>
    <w:p w14:paraId="00DAF30D" w14:textId="77777777" w:rsidR="00105A55" w:rsidRPr="00ED2306" w:rsidRDefault="00105A55" w:rsidP="00DE2246">
      <w:pPr>
        <w:numPr>
          <w:ilvl w:val="0"/>
          <w:numId w:val="11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 the impacts of climate change on the biodiversity and develop knowledge on mitigation and adaptation strategies.</w:t>
      </w:r>
    </w:p>
    <w:p w14:paraId="6AAAFD75" w14:textId="77777777" w:rsidR="00105A55" w:rsidRPr="00ED2306" w:rsidRDefault="00105A55" w:rsidP="00DE2246">
      <w:pPr>
        <w:numPr>
          <w:ilvl w:val="0"/>
          <w:numId w:val="11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Develop skill on the quantitative and qualitative measurement of biodiversity and carbon stock analysis of the various carbon pools.</w:t>
      </w:r>
    </w:p>
    <w:p w14:paraId="3CCA5323" w14:textId="77777777" w:rsidR="00105A55" w:rsidRPr="00ED2306" w:rsidRDefault="00105A55" w:rsidP="00DE2246">
      <w:pPr>
        <w:numPr>
          <w:ilvl w:val="0"/>
          <w:numId w:val="11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Develop knowledge on various techniques of management plan and conservation tools.</w:t>
      </w:r>
    </w:p>
    <w:p w14:paraId="38E43EA8" w14:textId="77777777" w:rsidR="00105A55" w:rsidRPr="00ED2306" w:rsidRDefault="00105A55" w:rsidP="00DE2246">
      <w:pPr>
        <w:numPr>
          <w:ilvl w:val="0"/>
          <w:numId w:val="11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color w:val="000000"/>
          <w:sz w:val="24"/>
          <w:szCs w:val="24"/>
        </w:rPr>
        <w:t>Describe the global and national conventions, policies, and institutions of biodiversity conservation.</w:t>
      </w:r>
    </w:p>
    <w:p w14:paraId="27447DD0" w14:textId="77777777" w:rsidR="00105A55" w:rsidRPr="00ED2306" w:rsidRDefault="00105A55" w:rsidP="00105A55">
      <w:pPr>
        <w:autoSpaceDE w:val="0"/>
        <w:autoSpaceDN w:val="0"/>
        <w:adjustRightInd w:val="0"/>
        <w:spacing w:after="0"/>
        <w:rPr>
          <w:rFonts w:ascii="Times New Roman" w:eastAsia="Calibri" w:hAnsi="Times New Roman" w:cs="Times New Roman"/>
          <w:b/>
          <w:bCs/>
          <w:sz w:val="24"/>
          <w:szCs w:val="24"/>
        </w:rPr>
      </w:pPr>
    </w:p>
    <w:p w14:paraId="099B52AF"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Course Contents</w:t>
      </w:r>
    </w:p>
    <w:p w14:paraId="26BFA6F1"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1. Basics of Biodiversity</w:t>
      </w:r>
    </w:p>
    <w:p w14:paraId="21743B3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1.1. Concepts and definitions of biodiversity </w:t>
      </w:r>
    </w:p>
    <w:p w14:paraId="030FF09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1.2. Characterization of biodiversity at genetic, species, ecosystem and cultural levels</w:t>
      </w:r>
    </w:p>
    <w:p w14:paraId="158D9B43"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Spatial and Temporal Patterns of Biodiversity</w:t>
      </w:r>
    </w:p>
    <w:p w14:paraId="748A1AFA"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1.4. Structural and functional biodiversity</w:t>
      </w:r>
    </w:p>
    <w:p w14:paraId="7139DE28"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1.5. Importance/values/benefits of biodiversity</w:t>
      </w:r>
    </w:p>
    <w:p w14:paraId="540C8FC1"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2. Climate change and challenges on biodiversity</w:t>
      </w:r>
    </w:p>
    <w:p w14:paraId="00F3B642"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2.1. The greenhouse gases effect vs. biodiversity </w:t>
      </w:r>
    </w:p>
    <w:p w14:paraId="20A3BEF8"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2.2. Climate changes and its impacts on ecosystems and species distributions</w:t>
      </w:r>
    </w:p>
    <w:p w14:paraId="44E20464"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2.3.Threats and loss of biodiversity and its impact</w:t>
      </w:r>
    </w:p>
    <w:p w14:paraId="2DCF3C92" w14:textId="77777777" w:rsidR="00105A55" w:rsidRPr="00ED2306" w:rsidRDefault="00105A55" w:rsidP="00105A55">
      <w:pPr>
        <w:shd w:val="clear" w:color="auto" w:fill="FFFFFF"/>
        <w:spacing w:after="0"/>
        <w:jc w:val="both"/>
        <w:rPr>
          <w:rFonts w:ascii="Times New Roman" w:eastAsia="Calibri" w:hAnsi="Times New Roman" w:cs="Times New Roman"/>
          <w:b/>
          <w:sz w:val="24"/>
          <w:szCs w:val="24"/>
        </w:rPr>
      </w:pPr>
      <w:r w:rsidRPr="00ED2306">
        <w:rPr>
          <w:rFonts w:ascii="Times New Roman" w:eastAsia="Times New Roman" w:hAnsi="Times New Roman" w:cs="Times New Roman"/>
          <w:b/>
          <w:color w:val="111111"/>
          <w:sz w:val="24"/>
          <w:szCs w:val="24"/>
        </w:rPr>
        <w:t xml:space="preserve">3. </w:t>
      </w:r>
      <w:r w:rsidRPr="00ED2306">
        <w:rPr>
          <w:rFonts w:ascii="Times New Roman" w:eastAsia="Calibri" w:hAnsi="Times New Roman" w:cs="Times New Roman"/>
          <w:b/>
          <w:sz w:val="24"/>
          <w:szCs w:val="24"/>
        </w:rPr>
        <w:t>Biodiversity measurement and conservation methods</w:t>
      </w:r>
    </w:p>
    <w:p w14:paraId="02536CBB"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3.1. Qualitative and quantitative biodiversity assessment/measurement methods </w:t>
      </w:r>
    </w:p>
    <w:p w14:paraId="557F048B"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3.2. Conservation priorities</w:t>
      </w:r>
    </w:p>
    <w:p w14:paraId="04DE34B3" w14:textId="77777777" w:rsidR="00105A55" w:rsidRPr="00ED2306" w:rsidRDefault="00105A55" w:rsidP="00DE2246">
      <w:pPr>
        <w:numPr>
          <w:ilvl w:val="0"/>
          <w:numId w:val="141"/>
        </w:numPr>
        <w:spacing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hotspots and mega-diverse countries</w:t>
      </w:r>
    </w:p>
    <w:p w14:paraId="5B98663B"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3.3. Biodiversity conservation tools and techniques</w:t>
      </w:r>
    </w:p>
    <w:p w14:paraId="0096CFE9" w14:textId="77777777" w:rsidR="00105A55" w:rsidRPr="00ED2306" w:rsidRDefault="00105A55" w:rsidP="00DE2246">
      <w:pPr>
        <w:numPr>
          <w:ilvl w:val="0"/>
          <w:numId w:val="141"/>
        </w:numPr>
        <w:shd w:val="clear" w:color="auto" w:fill="FFFFFF"/>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in-situ and ex-situ conservations</w:t>
      </w:r>
    </w:p>
    <w:p w14:paraId="34B2D564" w14:textId="77777777" w:rsidR="00105A55" w:rsidRPr="00ED2306" w:rsidRDefault="00105A55" w:rsidP="00105A55">
      <w:pPr>
        <w:shd w:val="clear" w:color="auto" w:fill="FFFFFF"/>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3.4. Management plan for biodiversity conservation</w:t>
      </w:r>
    </w:p>
    <w:p w14:paraId="4BB13C90" w14:textId="77777777" w:rsidR="00105A55" w:rsidRPr="00ED2306" w:rsidRDefault="00105A55" w:rsidP="00105A55">
      <w:pPr>
        <w:shd w:val="clear" w:color="auto" w:fill="FFFFFF"/>
        <w:spacing w:after="0"/>
        <w:jc w:val="both"/>
        <w:rPr>
          <w:rFonts w:ascii="Times New Roman" w:eastAsia="Times New Roman" w:hAnsi="Times New Roman" w:cs="Times New Roman"/>
          <w:b/>
          <w:color w:val="111111"/>
          <w:sz w:val="24"/>
          <w:szCs w:val="24"/>
        </w:rPr>
      </w:pPr>
      <w:r w:rsidRPr="00ED2306">
        <w:rPr>
          <w:rFonts w:ascii="Times New Roman" w:eastAsia="Times New Roman" w:hAnsi="Times New Roman" w:cs="Times New Roman"/>
          <w:b/>
          <w:color w:val="111111"/>
          <w:sz w:val="24"/>
          <w:szCs w:val="24"/>
        </w:rPr>
        <w:t>4. Biodiversity and society</w:t>
      </w:r>
    </w:p>
    <w:p w14:paraId="696D407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4.1. The role of local community in biodiversity conservation </w:t>
      </w:r>
    </w:p>
    <w:p w14:paraId="1F4FA0E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 Indigenous communities and biodiversity</w:t>
      </w:r>
    </w:p>
    <w:p w14:paraId="4CDB8452"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 Indigenous knowledge in the use and conservation of biodiversity</w:t>
      </w:r>
    </w:p>
    <w:p w14:paraId="1C701A8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4.4. Gender and biodiversity</w:t>
      </w:r>
    </w:p>
    <w:p w14:paraId="13B7681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4.5. Bioprospecting, bio-piracy, and benefit sharing </w:t>
      </w:r>
    </w:p>
    <w:p w14:paraId="7E221904" w14:textId="77777777" w:rsidR="00105A55" w:rsidRPr="00ED2306" w:rsidRDefault="00105A55" w:rsidP="00105A55">
      <w:pPr>
        <w:spacing w:after="0"/>
        <w:ind w:left="720"/>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4.6. Conservation incentives and incentive provision approaches </w:t>
      </w:r>
    </w:p>
    <w:p w14:paraId="7D26B1A6"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5. Overview of African biodiversity</w:t>
      </w:r>
    </w:p>
    <w:p w14:paraId="507A2F9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5.1.An overview of African biodiversity (Flora, fauna, microorganisms, and endemism)</w:t>
      </w:r>
    </w:p>
    <w:p w14:paraId="7A812259"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5.2. Biodiversity hotspots and Mega-diverse countries in Africa</w:t>
      </w:r>
    </w:p>
    <w:p w14:paraId="470FB6C1"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5.3. Overview of Ethiopian biodiversity</w:t>
      </w:r>
    </w:p>
    <w:p w14:paraId="40E2DEDC"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5.4. Ethiopia centre of origin for some major crops and wild relatives </w:t>
      </w:r>
    </w:p>
    <w:p w14:paraId="5A8C621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5.5. Major biodiversity conservation challenges and opportunities</w:t>
      </w:r>
    </w:p>
    <w:p w14:paraId="569C8AE3"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6. Conventions, policies and institutions</w:t>
      </w:r>
    </w:p>
    <w:p w14:paraId="4E89019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6.1. Conventions/protocols and policy instruments, </w:t>
      </w:r>
    </w:p>
    <w:p w14:paraId="790E5FCE" w14:textId="77777777" w:rsidR="00105A55" w:rsidRPr="00ED2306" w:rsidRDefault="00105A55" w:rsidP="00105A55">
      <w:pPr>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b/>
          <w:bCs/>
          <w:sz w:val="24"/>
          <w:szCs w:val="24"/>
        </w:rPr>
        <w:t xml:space="preserve">6.2. Institutional arrangements, </w:t>
      </w:r>
    </w:p>
    <w:p w14:paraId="377E6842" w14:textId="77777777" w:rsidR="00105A55" w:rsidRPr="00ED2306" w:rsidRDefault="00105A55" w:rsidP="00105A55">
      <w:pPr>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b/>
          <w:bCs/>
          <w:sz w:val="24"/>
          <w:szCs w:val="24"/>
        </w:rPr>
        <w:t>6.3. Regional and international cooperation to manage genetic resources</w:t>
      </w:r>
    </w:p>
    <w:p w14:paraId="077280B9"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Method of Delivery</w:t>
      </w:r>
      <w:r w:rsidRPr="00ED2306">
        <w:rPr>
          <w:rFonts w:ascii="Times New Roman" w:eastAsia="Calibri" w:hAnsi="Times New Roman" w:cs="Times New Roman"/>
          <w:sz w:val="24"/>
          <w:szCs w:val="24"/>
          <w:lang w:eastAsia="en-GB"/>
        </w:rPr>
        <w:t xml:space="preserve">: </w:t>
      </w:r>
      <w:r w:rsidRPr="00ED2306">
        <w:rPr>
          <w:rFonts w:ascii="Times New Roman" w:eastAsia="Calibri" w:hAnsi="Times New Roman" w:cs="Times New Roman"/>
          <w:sz w:val="24"/>
          <w:szCs w:val="24"/>
        </w:rPr>
        <w:t xml:space="preserve">Lecture, assignments, term papers/independent studies, presentation, field works on quantitative measurement of biodiversity and work on Sourcesof Biodiversity information (Local to global databases,Global, regional and thematic information centres and databases and On-line sources of information). </w:t>
      </w:r>
    </w:p>
    <w:p w14:paraId="4EC0FD64" w14:textId="77777777" w:rsidR="00105A55" w:rsidRPr="00ED2306" w:rsidRDefault="00105A55" w:rsidP="00105A55">
      <w:pPr>
        <w:spacing w:after="0" w:line="240" w:lineRule="auto"/>
        <w:jc w:val="both"/>
        <w:rPr>
          <w:rFonts w:ascii="Times New Roman" w:eastAsia="Calibri" w:hAnsi="Times New Roman" w:cs="Times New Roman"/>
          <w:sz w:val="24"/>
          <w:szCs w:val="24"/>
          <w:lang w:eastAsia="en-GB"/>
        </w:rPr>
      </w:pPr>
      <w:r w:rsidRPr="00ED2306">
        <w:rPr>
          <w:rFonts w:ascii="Times New Roman" w:eastAsia="Calibri" w:hAnsi="Times New Roman" w:cs="Times New Roman"/>
          <w:sz w:val="24"/>
          <w:szCs w:val="24"/>
        </w:rPr>
        <w:t xml:space="preserve">   </w:t>
      </w:r>
    </w:p>
    <w:p w14:paraId="5CC5CA68" w14:textId="77777777" w:rsidR="00105A55" w:rsidRPr="00ED2306" w:rsidRDefault="00105A55" w:rsidP="00105A55">
      <w:pPr>
        <w:spacing w:after="0" w:line="240" w:lineRule="auto"/>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 xml:space="preserve">Assessment Methods: </w:t>
      </w:r>
    </w:p>
    <w:p w14:paraId="2AF2D2E5" w14:textId="77777777" w:rsidR="00105A55" w:rsidRPr="00ED2306" w:rsidRDefault="00105A55" w:rsidP="00105A55">
      <w:pPr>
        <w:spacing w:after="0" w:line="240" w:lineRule="auto"/>
        <w:jc w:val="both"/>
        <w:rPr>
          <w:rFonts w:ascii="Times New Roman" w:eastAsia="Calibri" w:hAnsi="Times New Roman" w:cs="Times New Roman"/>
          <w:b/>
          <w:bCs/>
          <w:sz w:val="24"/>
          <w:szCs w:val="24"/>
        </w:rPr>
      </w:pPr>
      <w:r w:rsidRPr="00ED2306">
        <w:rPr>
          <w:rFonts w:ascii="Times New Roman" w:eastAsia="Calibri" w:hAnsi="Times New Roman" w:cs="Times New Roman"/>
          <w:bCs/>
          <w:sz w:val="24"/>
          <w:szCs w:val="24"/>
        </w:rPr>
        <w:t>Group and individual assignments and presentations, field work reports, mid and final examinations.</w:t>
      </w:r>
    </w:p>
    <w:p w14:paraId="4091703C" w14:textId="77777777" w:rsidR="00105A55" w:rsidRPr="00ED2306" w:rsidRDefault="00105A55" w:rsidP="00105A55">
      <w:pPr>
        <w:spacing w:before="200"/>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References:</w:t>
      </w:r>
    </w:p>
    <w:p w14:paraId="268B8DDB" w14:textId="77777777" w:rsidR="00105A55" w:rsidRPr="00ED2306" w:rsidRDefault="00105A55" w:rsidP="00105A55">
      <w:pPr>
        <w:spacing w:before="20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lastRenderedPageBreak/>
        <w:t>1. Richard B. Primack, 2006. Essential of Conservation Biology. 4th edition. HU Library: QH bstr. 57)</w:t>
      </w:r>
    </w:p>
    <w:p w14:paraId="52CDDF27" w14:textId="77777777" w:rsidR="00105A55" w:rsidRPr="00ED2306" w:rsidRDefault="00105A55" w:rsidP="00105A55">
      <w:pPr>
        <w:spacing w:before="20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2. Van Dyke, F. (2003). Conservation Biology: Foundations, Concepts, Applications. McGraw-Hill, New York.</w:t>
      </w:r>
    </w:p>
    <w:p w14:paraId="3EF6B7C8" w14:textId="77777777" w:rsidR="00105A55" w:rsidRPr="00ED2306" w:rsidRDefault="00105A55" w:rsidP="00105A55">
      <w:pPr>
        <w:spacing w:before="200"/>
        <w:jc w:val="both"/>
        <w:rPr>
          <w:rFonts w:ascii="Times New Roman" w:eastAsia="Calibri" w:hAnsi="Times New Roman" w:cs="Times New Roman"/>
          <w:b/>
          <w:sz w:val="24"/>
          <w:szCs w:val="24"/>
        </w:rPr>
      </w:pPr>
    </w:p>
    <w:p w14:paraId="19F53A9E"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BdEM5012. Ecosystems and Ecosystem Services (2)</w:t>
      </w:r>
    </w:p>
    <w:p w14:paraId="6FD67365"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Course Description</w:t>
      </w:r>
    </w:p>
    <w:p w14:paraId="1115EC25" w14:textId="77777777" w:rsidR="00105A55" w:rsidRPr="00ED2306" w:rsidRDefault="00105A55" w:rsidP="00105A55">
      <w:pPr>
        <w:spacing w:after="0"/>
        <w:jc w:val="both"/>
        <w:rPr>
          <w:rFonts w:ascii="Times New Roman" w:eastAsia="Calibri" w:hAnsi="Times New Roman" w:cs="Times New Roman"/>
          <w:color w:val="000000"/>
          <w:sz w:val="24"/>
          <w:szCs w:val="24"/>
        </w:rPr>
      </w:pPr>
      <w:r w:rsidRPr="00ED2306">
        <w:rPr>
          <w:rFonts w:ascii="Times New Roman" w:eastAsia="Calibri" w:hAnsi="Times New Roman" w:cs="Times New Roman"/>
          <w:sz w:val="24"/>
          <w:szCs w:val="24"/>
        </w:rPr>
        <w:t xml:space="preserve">The course will focus on integrated management of land, water and living resources and place human needs at the centre of ecosystems and ecosystem services, interlinked with the functioning and resilience of the ecosystems and the ecosystem services. </w:t>
      </w:r>
      <w:r w:rsidRPr="00ED2306">
        <w:rPr>
          <w:rFonts w:ascii="Times New Roman" w:eastAsia="Calibri" w:hAnsi="Times New Roman" w:cs="Times New Roman"/>
          <w:color w:val="000000"/>
          <w:sz w:val="24"/>
          <w:szCs w:val="24"/>
        </w:rPr>
        <w:t xml:space="preserve">The course </w:t>
      </w:r>
      <w:r w:rsidRPr="00ED2306">
        <w:rPr>
          <w:rFonts w:ascii="Times New Roman" w:eastAsia="Calibri" w:hAnsi="Times New Roman" w:cs="Times New Roman"/>
          <w:sz w:val="24"/>
          <w:szCs w:val="24"/>
        </w:rPr>
        <w:t>links theories, principles and practices</w:t>
      </w:r>
      <w:r w:rsidRPr="00ED2306">
        <w:rPr>
          <w:rFonts w:ascii="Times New Roman" w:eastAsia="Calibri" w:hAnsi="Times New Roman" w:cs="Times New Roman"/>
          <w:color w:val="000000"/>
          <w:sz w:val="24"/>
          <w:szCs w:val="24"/>
        </w:rPr>
        <w:t xml:space="preserve"> in the science of ecosystem ecology. </w:t>
      </w:r>
      <w:r w:rsidRPr="00ED2306">
        <w:rPr>
          <w:rFonts w:ascii="Times New Roman" w:eastAsia="Calibri" w:hAnsi="Times New Roman" w:cs="Times New Roman"/>
          <w:sz w:val="24"/>
          <w:szCs w:val="24"/>
        </w:rPr>
        <w:t xml:space="preserve">It begins within the </w:t>
      </w:r>
      <w:r w:rsidRPr="00ED2306">
        <w:rPr>
          <w:rFonts w:ascii="Times New Roman" w:eastAsia="Times New Roman" w:hAnsi="Times New Roman" w:cs="Times New Roman"/>
          <w:sz w:val="24"/>
          <w:szCs w:val="24"/>
        </w:rPr>
        <w:t>fundamentals of ecology that leads to the concept of ecosystems, and sub-divisions of ecosystems including agro-ecosystems.</w:t>
      </w:r>
      <w:r w:rsidRPr="00ED2306">
        <w:rPr>
          <w:rFonts w:ascii="Times New Roman" w:eastAsia="Calibri" w:hAnsi="Times New Roman" w:cs="Times New Roman"/>
          <w:sz w:val="24"/>
          <w:szCs w:val="24"/>
        </w:rPr>
        <w:t>Highlight on the</w:t>
      </w:r>
      <w:r w:rsidRPr="00ED2306">
        <w:rPr>
          <w:rFonts w:ascii="Times New Roman" w:eastAsia="Calibri" w:hAnsi="Times New Roman" w:cs="Times New Roman"/>
          <w:sz w:val="24"/>
          <w:szCs w:val="24"/>
          <w:lang w:eastAsia="en-GB"/>
        </w:rPr>
        <w:t xml:space="preserve">structural aspects </w:t>
      </w:r>
      <w:r w:rsidRPr="00ED2306">
        <w:rPr>
          <w:rFonts w:ascii="Times New Roman" w:eastAsia="Times New Roman" w:hAnsi="Times New Roman" w:cs="Times New Roman"/>
          <w:sz w:val="24"/>
          <w:szCs w:val="24"/>
        </w:rPr>
        <w:t xml:space="preserve">of ecosystem like,biotic and abiotic components, and detail on the </w:t>
      </w:r>
      <w:r w:rsidRPr="00ED2306">
        <w:rPr>
          <w:rFonts w:ascii="Times New Roman" w:eastAsia="Calibri" w:hAnsi="Times New Roman" w:cs="Times New Roman"/>
          <w:sz w:val="24"/>
          <w:szCs w:val="24"/>
          <w:lang w:eastAsia="en-GB"/>
        </w:rPr>
        <w:t>functional processes of ecosystems like,</w:t>
      </w:r>
      <w:r w:rsidRPr="00ED2306">
        <w:rPr>
          <w:rFonts w:ascii="Times New Roman" w:eastAsia="Times New Roman" w:hAnsi="Times New Roman" w:cs="Times New Roman"/>
          <w:sz w:val="24"/>
          <w:szCs w:val="24"/>
        </w:rPr>
        <w:t xml:space="preserve"> energy </w:t>
      </w:r>
      <w:r w:rsidRPr="00ED2306">
        <w:rPr>
          <w:rFonts w:ascii="Times New Roman" w:eastAsia="Calibri" w:hAnsi="Times New Roman" w:cs="Times New Roman"/>
          <w:sz w:val="24"/>
          <w:szCs w:val="20"/>
        </w:rPr>
        <w:t xml:space="preserve">and organic matter </w:t>
      </w:r>
      <w:r w:rsidRPr="00ED2306">
        <w:rPr>
          <w:rFonts w:ascii="Times New Roman" w:eastAsia="Times New Roman" w:hAnsi="Times New Roman" w:cs="Times New Roman"/>
          <w:sz w:val="24"/>
          <w:szCs w:val="24"/>
        </w:rPr>
        <w:t xml:space="preserve">flow, </w:t>
      </w:r>
      <w:r w:rsidRPr="00ED2306">
        <w:rPr>
          <w:rFonts w:ascii="Times New Roman" w:eastAsia="Calibri" w:hAnsi="Times New Roman" w:cs="Times New Roman"/>
          <w:sz w:val="24"/>
          <w:szCs w:val="24"/>
          <w:lang w:eastAsia="en-GB"/>
        </w:rPr>
        <w:t>hydrologic</w:t>
      </w:r>
      <w:r w:rsidRPr="00ED2306">
        <w:rPr>
          <w:rFonts w:ascii="Times New Roman" w:eastAsia="Times New Roman" w:hAnsi="Times New Roman" w:cs="Times New Roman"/>
          <w:sz w:val="24"/>
          <w:szCs w:val="24"/>
        </w:rPr>
        <w:t xml:space="preserve"> and biogeochemical cycles; trophic levels,</w:t>
      </w:r>
      <w:r w:rsidRPr="00ED2306">
        <w:rPr>
          <w:rFonts w:ascii="Times New Roman" w:eastAsia="Calibri" w:hAnsi="Times New Roman" w:cs="Times New Roman"/>
          <w:sz w:val="24"/>
          <w:szCs w:val="24"/>
          <w:lang w:eastAsia="en-GB"/>
        </w:rPr>
        <w:t xml:space="preserve"> ecological pyramids;</w:t>
      </w:r>
      <w:r w:rsidRPr="00ED2306">
        <w:rPr>
          <w:rFonts w:ascii="Times New Roman" w:eastAsia="Times New Roman" w:hAnsi="Times New Roman" w:cs="Times New Roman"/>
          <w:sz w:val="24"/>
          <w:szCs w:val="24"/>
        </w:rPr>
        <w:t xml:space="preserve"> and ecosystem stability are all covered. </w:t>
      </w:r>
      <w:r w:rsidRPr="00ED2306">
        <w:rPr>
          <w:rFonts w:ascii="Times New Roman" w:eastAsia="Calibri" w:hAnsi="Times New Roman" w:cs="Times New Roman"/>
          <w:sz w:val="24"/>
          <w:szCs w:val="24"/>
        </w:rPr>
        <w:t>The factors that influence ecosystem structure and function,mechanisms by which climate affects ecosystems; projections of future climate change and potential impacts on ecosystems, ecosystem services.</w:t>
      </w:r>
    </w:p>
    <w:p w14:paraId="11110410" w14:textId="77777777" w:rsidR="00105A55" w:rsidRPr="00ED2306" w:rsidRDefault="00105A55" w:rsidP="00105A55">
      <w:pPr>
        <w:autoSpaceDE w:val="0"/>
        <w:autoSpaceDN w:val="0"/>
        <w:adjustRightInd w:val="0"/>
        <w:spacing w:after="0"/>
        <w:rPr>
          <w:rFonts w:ascii="Times New Roman" w:eastAsia="Calibri" w:hAnsi="Times New Roman" w:cs="Times New Roman"/>
          <w:b/>
          <w:bCs/>
          <w:color w:val="000000"/>
          <w:sz w:val="23"/>
          <w:szCs w:val="23"/>
        </w:rPr>
      </w:pPr>
    </w:p>
    <w:p w14:paraId="54D58B44" w14:textId="77777777" w:rsidR="00105A55" w:rsidRPr="00ED2306" w:rsidRDefault="00105A55" w:rsidP="00105A55">
      <w:pPr>
        <w:autoSpaceDE w:val="0"/>
        <w:autoSpaceDN w:val="0"/>
        <w:adjustRightInd w:val="0"/>
        <w:spacing w:after="0"/>
        <w:jc w:val="both"/>
        <w:rPr>
          <w:rFonts w:ascii="Times New Roman" w:eastAsia="Calibri" w:hAnsi="Times New Roman" w:cs="Times New Roman"/>
          <w:sz w:val="24"/>
        </w:rPr>
      </w:pPr>
      <w:r w:rsidRPr="00ED2306">
        <w:rPr>
          <w:rFonts w:ascii="Times New Roman" w:eastAsia="Calibri" w:hAnsi="Times New Roman" w:cs="Times New Roman"/>
          <w:sz w:val="24"/>
        </w:rPr>
        <w:t>The second part of this course deals with ecosystem restoration, and principles and methods to repair ecosystems that have been degraded, damaged, or destroyed. Procedures to restore the structure of biological communities, the ecosystem functions and ecosystems services they provide as well as technologies and models for ecosystem restoration.</w:t>
      </w:r>
    </w:p>
    <w:p w14:paraId="1F4C850C" w14:textId="77777777" w:rsidR="00105A55" w:rsidRPr="00ED2306" w:rsidRDefault="00105A55" w:rsidP="00105A55">
      <w:pPr>
        <w:spacing w:after="0"/>
        <w:jc w:val="both"/>
        <w:rPr>
          <w:rFonts w:ascii="Times New Roman" w:eastAsia="Calibri" w:hAnsi="Times New Roman" w:cs="Times New Roman"/>
          <w:color w:val="000000"/>
          <w:sz w:val="24"/>
          <w:szCs w:val="24"/>
        </w:rPr>
      </w:pPr>
    </w:p>
    <w:p w14:paraId="5598F2ED" w14:textId="77777777" w:rsidR="00105A55" w:rsidRPr="00ED2306" w:rsidRDefault="00105A55" w:rsidP="00105A55">
      <w:pPr>
        <w:spacing w:after="0"/>
        <w:jc w:val="both"/>
        <w:rPr>
          <w:rFonts w:ascii="Times New Roman" w:eastAsia="Calibri" w:hAnsi="Times New Roman" w:cs="Times New Roman"/>
          <w:color w:val="000000"/>
          <w:sz w:val="24"/>
          <w:szCs w:val="24"/>
        </w:rPr>
      </w:pPr>
      <w:r w:rsidRPr="00ED2306">
        <w:rPr>
          <w:rFonts w:ascii="Times New Roman" w:eastAsia="Calibri" w:hAnsi="Times New Roman" w:cs="Times New Roman"/>
          <w:color w:val="000000"/>
          <w:sz w:val="24"/>
          <w:szCs w:val="24"/>
        </w:rPr>
        <w:t>Ecosystems provide a variety of valuable services that improve human well-being. Therefore, the third part of this course deals with values of ecosystem services. The four major categories of ecosystem services are provisioning services; regulating services; supporting services and cultural services. Methods used to value ecosystem services(including economic valuation); policy instruments and social institutions (including property rights, social norms and regulation) used to protect ecosystem services; the natural and human drivers of change in the provision of ecosystem services; and challenges exist in defining, measuring, valuing, and protecting ecosystem services.</w:t>
      </w:r>
    </w:p>
    <w:p w14:paraId="67AC5892" w14:textId="77777777" w:rsidR="00105A55" w:rsidRPr="00ED2306" w:rsidRDefault="00105A55" w:rsidP="00105A55">
      <w:pPr>
        <w:autoSpaceDE w:val="0"/>
        <w:autoSpaceDN w:val="0"/>
        <w:adjustRightInd w:val="0"/>
        <w:spacing w:after="0"/>
        <w:rPr>
          <w:rFonts w:ascii="Times New Roman" w:eastAsia="Calibri" w:hAnsi="Times New Roman" w:cs="Times New Roman"/>
          <w:b/>
          <w:bCs/>
          <w:color w:val="000000"/>
          <w:sz w:val="23"/>
          <w:szCs w:val="23"/>
        </w:rPr>
      </w:pPr>
    </w:p>
    <w:p w14:paraId="59CEB726" w14:textId="77777777" w:rsidR="00105A55" w:rsidRPr="00ED2306" w:rsidRDefault="00105A55" w:rsidP="00105A55">
      <w:pPr>
        <w:autoSpaceDE w:val="0"/>
        <w:autoSpaceDN w:val="0"/>
        <w:adjustRightInd w:val="0"/>
        <w:spacing w:after="0"/>
        <w:rPr>
          <w:rFonts w:ascii="Times New Roman" w:eastAsia="Calibri" w:hAnsi="Times New Roman" w:cs="Times New Roman"/>
          <w:color w:val="000000"/>
          <w:sz w:val="23"/>
          <w:szCs w:val="23"/>
        </w:rPr>
      </w:pPr>
      <w:r w:rsidRPr="00ED2306">
        <w:rPr>
          <w:rFonts w:ascii="Times New Roman" w:eastAsia="Calibri" w:hAnsi="Times New Roman" w:cs="Times New Roman"/>
          <w:b/>
          <w:bCs/>
          <w:color w:val="000000"/>
          <w:sz w:val="23"/>
          <w:szCs w:val="23"/>
        </w:rPr>
        <w:t xml:space="preserve">Course Objective </w:t>
      </w:r>
    </w:p>
    <w:p w14:paraId="6A550C09"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general objective of this course is to provide students with </w:t>
      </w:r>
      <w:r w:rsidRPr="00ED2306">
        <w:rPr>
          <w:rFonts w:ascii="Times New Roman" w:eastAsia="Times New Roman" w:hAnsi="Times New Roman" w:cs="Times New Roman"/>
          <w:sz w:val="24"/>
          <w:szCs w:val="24"/>
        </w:rPr>
        <w:t xml:space="preserve">fundamental structures, functions and processes in the ecosystems. </w:t>
      </w:r>
      <w:r w:rsidRPr="00ED2306">
        <w:rPr>
          <w:rFonts w:ascii="Times New Roman" w:eastAsia="Calibri" w:hAnsi="Times New Roman" w:cs="Times New Roman"/>
          <w:sz w:val="24"/>
          <w:szCs w:val="24"/>
        </w:rPr>
        <w:t xml:space="preserve">It enables students to identify the various ecosystems of the world, the structural and functional aspects of all kinds of ecosystems, values of ecosystems, </w:t>
      </w:r>
      <w:r w:rsidRPr="00ED2306">
        <w:rPr>
          <w:rFonts w:ascii="Times New Roman" w:eastAsia="Calibri" w:hAnsi="Times New Roman" w:cs="Times New Roman"/>
          <w:color w:val="000000"/>
          <w:sz w:val="24"/>
          <w:szCs w:val="24"/>
        </w:rPr>
        <w:t xml:space="preserve">the </w:t>
      </w:r>
      <w:r w:rsidRPr="00ED2306">
        <w:rPr>
          <w:rFonts w:ascii="Times New Roman" w:eastAsia="Calibri" w:hAnsi="Times New Roman" w:cs="Times New Roman"/>
          <w:color w:val="000000"/>
          <w:sz w:val="24"/>
          <w:szCs w:val="24"/>
        </w:rPr>
        <w:lastRenderedPageBreak/>
        <w:t>natural and human drivers of change in the provision of ecosystem services; and challenges exist in defining, measuring, valuing, and protecting ecosystem services.</w:t>
      </w:r>
      <w:r w:rsidRPr="00ED2306">
        <w:rPr>
          <w:rFonts w:ascii="Times New Roman" w:eastAsia="Calibri" w:hAnsi="Times New Roman" w:cs="Times New Roman"/>
          <w:sz w:val="24"/>
          <w:szCs w:val="24"/>
        </w:rPr>
        <w:t>After completing this course, students will be able to:</w:t>
      </w:r>
    </w:p>
    <w:p w14:paraId="5BBBB04D" w14:textId="77777777" w:rsidR="00105A55" w:rsidRPr="00ED2306" w:rsidRDefault="00105A55" w:rsidP="00DE2246">
      <w:pPr>
        <w:numPr>
          <w:ilvl w:val="0"/>
          <w:numId w:val="116"/>
        </w:numPr>
        <w:autoSpaceDE w:val="0"/>
        <w:autoSpaceDN w:val="0"/>
        <w:adjustRightInd w:val="0"/>
        <w:spacing w:after="0" w:line="240" w:lineRule="auto"/>
        <w:contextualSpacing/>
        <w:jc w:val="both"/>
        <w:rPr>
          <w:rFonts w:ascii="Times New Roman" w:eastAsia="Calibri" w:hAnsi="Times New Roman" w:cs="Times New Roman"/>
          <w:sz w:val="23"/>
          <w:szCs w:val="23"/>
        </w:rPr>
      </w:pPr>
      <w:r w:rsidRPr="00ED2306">
        <w:rPr>
          <w:rFonts w:ascii="Times New Roman" w:eastAsia="Calibri" w:hAnsi="Times New Roman" w:cs="Times New Roman"/>
          <w:sz w:val="24"/>
          <w:szCs w:val="24"/>
        </w:rPr>
        <w:t xml:space="preserve">To understand the physical, chemical, and biological factors controlling the dynamics of aquatic and terrestrial ecosystems. </w:t>
      </w:r>
    </w:p>
    <w:p w14:paraId="4A675D8D" w14:textId="77777777" w:rsidR="00105A55" w:rsidRPr="00ED2306" w:rsidRDefault="00105A55" w:rsidP="00DE2246">
      <w:pPr>
        <w:numPr>
          <w:ilvl w:val="0"/>
          <w:numId w:val="116"/>
        </w:numPr>
        <w:autoSpaceDE w:val="0"/>
        <w:autoSpaceDN w:val="0"/>
        <w:adjustRightInd w:val="0"/>
        <w:spacing w:after="0" w:line="240" w:lineRule="auto"/>
        <w:contextualSpacing/>
        <w:jc w:val="both"/>
        <w:rPr>
          <w:rFonts w:ascii="Times New Roman" w:eastAsia="Calibri" w:hAnsi="Times New Roman" w:cs="Times New Roman"/>
          <w:sz w:val="23"/>
          <w:szCs w:val="23"/>
        </w:rPr>
      </w:pPr>
      <w:r w:rsidRPr="00ED2306">
        <w:rPr>
          <w:rFonts w:ascii="Times New Roman" w:eastAsia="Times New Roman" w:hAnsi="Times New Roman" w:cs="Times New Roman"/>
          <w:sz w:val="24"/>
          <w:szCs w:val="24"/>
        </w:rPr>
        <w:t>Explain how ecosystem structures, functions, and processes are controlled by factors such as climate, parent material, topography and potential biota, and how human management and activities, including climate change, affect them.</w:t>
      </w:r>
    </w:p>
    <w:p w14:paraId="7A7CD36B" w14:textId="77777777" w:rsidR="00105A55" w:rsidRPr="00ED2306" w:rsidRDefault="00105A55" w:rsidP="00DE2246">
      <w:pPr>
        <w:numPr>
          <w:ilvl w:val="0"/>
          <w:numId w:val="116"/>
        </w:numPr>
        <w:autoSpaceDE w:val="0"/>
        <w:autoSpaceDN w:val="0"/>
        <w:adjustRightInd w:val="0"/>
        <w:spacing w:after="0" w:line="240" w:lineRule="auto"/>
        <w:contextualSpacing/>
        <w:jc w:val="both"/>
        <w:rPr>
          <w:rFonts w:ascii="Times New Roman" w:eastAsia="Calibri" w:hAnsi="Times New Roman" w:cs="Times New Roman"/>
          <w:color w:val="000000"/>
          <w:sz w:val="28"/>
          <w:szCs w:val="24"/>
        </w:rPr>
      </w:pPr>
      <w:r w:rsidRPr="00ED2306">
        <w:rPr>
          <w:rFonts w:ascii="Times New Roman" w:eastAsia="Calibri" w:hAnsi="Times New Roman" w:cs="Times New Roman"/>
          <w:sz w:val="24"/>
        </w:rPr>
        <w:t>Learn the practical elements of restoration planning, include site assessment, implementation, monitoring and adaptive management.</w:t>
      </w:r>
    </w:p>
    <w:p w14:paraId="21C7B0FA" w14:textId="77777777" w:rsidR="00105A55" w:rsidRPr="00ED2306" w:rsidRDefault="00105A55" w:rsidP="00DE2246">
      <w:pPr>
        <w:numPr>
          <w:ilvl w:val="0"/>
          <w:numId w:val="11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D2306">
        <w:rPr>
          <w:rFonts w:ascii="Times New Roman" w:eastAsia="Calibri" w:hAnsi="Times New Roman" w:cs="Times New Roman"/>
          <w:color w:val="000000"/>
          <w:sz w:val="24"/>
          <w:szCs w:val="24"/>
        </w:rPr>
        <w:t>Gain an understanding of the linkages between natural and human systems and how these affect the production of ecosystem services.</w:t>
      </w:r>
    </w:p>
    <w:p w14:paraId="04DD191A" w14:textId="77777777" w:rsidR="00105A55" w:rsidRPr="00ED2306" w:rsidRDefault="00105A55" w:rsidP="00DE2246">
      <w:pPr>
        <w:numPr>
          <w:ilvl w:val="0"/>
          <w:numId w:val="11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D2306">
        <w:rPr>
          <w:rFonts w:ascii="Times New Roman" w:eastAsia="Calibri" w:hAnsi="Times New Roman" w:cs="Times New Roman"/>
          <w:color w:val="000000"/>
          <w:sz w:val="24"/>
          <w:szCs w:val="24"/>
        </w:rPr>
        <w:t xml:space="preserve">Obtain a skill on </w:t>
      </w:r>
      <w:r w:rsidRPr="00ED2306">
        <w:rPr>
          <w:rFonts w:ascii="Times New Roman" w:eastAsia="Calibri" w:hAnsi="Times New Roman" w:cs="Times New Roman"/>
          <w:sz w:val="24"/>
          <w:szCs w:val="24"/>
        </w:rPr>
        <w:t xml:space="preserve">the processes of </w:t>
      </w:r>
      <w:r w:rsidRPr="00ED2306">
        <w:rPr>
          <w:rFonts w:ascii="Times New Roman" w:eastAsia="Calibri" w:hAnsi="Times New Roman" w:cs="Times New Roman"/>
          <w:color w:val="000000"/>
          <w:sz w:val="24"/>
          <w:szCs w:val="24"/>
        </w:rPr>
        <w:t xml:space="preserve">identifying, </w:t>
      </w:r>
      <w:r w:rsidRPr="00ED2306">
        <w:rPr>
          <w:rFonts w:ascii="Times New Roman" w:eastAsia="Calibri" w:hAnsi="Times New Roman" w:cs="Times New Roman"/>
          <w:sz w:val="24"/>
          <w:szCs w:val="24"/>
        </w:rPr>
        <w:t>measuring, valuing,</w:t>
      </w:r>
      <w:r w:rsidRPr="00ED2306">
        <w:rPr>
          <w:rFonts w:ascii="Times New Roman" w:eastAsia="Calibri" w:hAnsi="Times New Roman" w:cs="Times New Roman"/>
          <w:color w:val="000000"/>
          <w:sz w:val="24"/>
          <w:szCs w:val="24"/>
        </w:rPr>
        <w:t xml:space="preserve"> and protecting ecosystem services.</w:t>
      </w:r>
    </w:p>
    <w:p w14:paraId="3118A95A" w14:textId="77777777" w:rsidR="00105A55" w:rsidRPr="00ED2306" w:rsidRDefault="00105A55" w:rsidP="00DE2246">
      <w:pPr>
        <w:numPr>
          <w:ilvl w:val="0"/>
          <w:numId w:val="11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D2306">
        <w:rPr>
          <w:rFonts w:ascii="Times New Roman" w:eastAsia="Calibri" w:hAnsi="Times New Roman" w:cs="Times New Roman"/>
          <w:color w:val="000000"/>
          <w:sz w:val="24"/>
          <w:szCs w:val="24"/>
        </w:rPr>
        <w:t xml:space="preserve">Describe the global and national policy instruments that could be organized to facilitate valuation of ecosystem services including payment for ecosystem services as a tool in the mitigation of climate change at all levels. </w:t>
      </w:r>
    </w:p>
    <w:p w14:paraId="1A25B04C" w14:textId="77777777" w:rsidR="00105A55" w:rsidRPr="00ED2306" w:rsidRDefault="00105A55" w:rsidP="00105A55">
      <w:pPr>
        <w:autoSpaceDE w:val="0"/>
        <w:autoSpaceDN w:val="0"/>
        <w:adjustRightInd w:val="0"/>
        <w:spacing w:after="0"/>
        <w:rPr>
          <w:rFonts w:ascii="Times New Roman" w:eastAsia="Calibri" w:hAnsi="Times New Roman" w:cs="Times New Roman"/>
          <w:color w:val="000000"/>
          <w:sz w:val="23"/>
          <w:szCs w:val="23"/>
        </w:rPr>
      </w:pPr>
    </w:p>
    <w:p w14:paraId="32E91BD7" w14:textId="77777777" w:rsidR="00105A55" w:rsidRPr="00ED2306" w:rsidRDefault="00105A55" w:rsidP="00105A55">
      <w:pPr>
        <w:autoSpaceDE w:val="0"/>
        <w:autoSpaceDN w:val="0"/>
        <w:adjustRightInd w:val="0"/>
        <w:spacing w:after="0"/>
        <w:rPr>
          <w:rFonts w:ascii="Times New Roman" w:eastAsia="Calibri" w:hAnsi="Times New Roman" w:cs="Times New Roman"/>
          <w:b/>
          <w:bCs/>
          <w:color w:val="000000"/>
          <w:sz w:val="23"/>
          <w:szCs w:val="23"/>
        </w:rPr>
      </w:pPr>
      <w:r w:rsidRPr="00ED2306">
        <w:rPr>
          <w:rFonts w:ascii="Times New Roman" w:eastAsia="Calibri" w:hAnsi="Times New Roman" w:cs="Times New Roman"/>
          <w:b/>
          <w:bCs/>
          <w:color w:val="000000"/>
          <w:sz w:val="23"/>
          <w:szCs w:val="23"/>
        </w:rPr>
        <w:t xml:space="preserve">Course Content </w:t>
      </w:r>
    </w:p>
    <w:p w14:paraId="33DDE4D8" w14:textId="77777777" w:rsidR="00105A55" w:rsidRPr="00ED2306" w:rsidRDefault="00105A55" w:rsidP="00105A55">
      <w:pPr>
        <w:autoSpaceDE w:val="0"/>
        <w:autoSpaceDN w:val="0"/>
        <w:adjustRightInd w:val="0"/>
        <w:spacing w:after="0"/>
        <w:rPr>
          <w:rFonts w:ascii="Times New Roman" w:eastAsia="Calibri" w:hAnsi="Times New Roman" w:cs="Times New Roman"/>
          <w:b/>
          <w:bCs/>
          <w:color w:val="000000"/>
          <w:sz w:val="23"/>
          <w:szCs w:val="23"/>
        </w:rPr>
      </w:pPr>
    </w:p>
    <w:p w14:paraId="62A0EEDC" w14:textId="77777777" w:rsidR="00105A55" w:rsidRPr="00ED2306" w:rsidRDefault="00105A55" w:rsidP="00105A55">
      <w:pPr>
        <w:autoSpaceDE w:val="0"/>
        <w:autoSpaceDN w:val="0"/>
        <w:adjustRightInd w:val="0"/>
        <w:spacing w:after="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 xml:space="preserve">1. The Ecosystems </w:t>
      </w:r>
    </w:p>
    <w:p w14:paraId="52F85732" w14:textId="77777777" w:rsidR="00105A55" w:rsidRPr="00ED2306" w:rsidRDefault="00105A55" w:rsidP="00105A55">
      <w:pPr>
        <w:autoSpaceDE w:val="0"/>
        <w:autoSpaceDN w:val="0"/>
        <w:adjustRightInd w:val="0"/>
        <w:spacing w:after="0"/>
        <w:ind w:left="720"/>
        <w:jc w:val="both"/>
        <w:rPr>
          <w:rFonts w:ascii="Times New Roman" w:eastAsia="Times New Roman" w:hAnsi="Times New Roman" w:cs="Times New Roman"/>
          <w:sz w:val="24"/>
          <w:szCs w:val="24"/>
        </w:rPr>
      </w:pPr>
      <w:r w:rsidRPr="00ED2306">
        <w:rPr>
          <w:rFonts w:ascii="Times New Roman" w:eastAsia="Calibri" w:hAnsi="Times New Roman" w:cs="Times New Roman"/>
          <w:sz w:val="24"/>
          <w:szCs w:val="24"/>
        </w:rPr>
        <w:t xml:space="preserve">1.1. </w:t>
      </w:r>
      <w:r w:rsidRPr="00ED2306">
        <w:rPr>
          <w:rFonts w:ascii="Times New Roman" w:eastAsia="Times New Roman" w:hAnsi="Times New Roman" w:cs="Times New Roman"/>
          <w:sz w:val="24"/>
          <w:szCs w:val="24"/>
        </w:rPr>
        <w:t xml:space="preserve">Fundamentals of ecology </w:t>
      </w:r>
    </w:p>
    <w:p w14:paraId="1C35FAE0"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The Ecosystem Concept</w:t>
      </w:r>
    </w:p>
    <w:p w14:paraId="5DE61174"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Components of Ecological Systems</w:t>
      </w:r>
    </w:p>
    <w:p w14:paraId="5E38842D"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Ecological Productivity and Energetics</w:t>
      </w:r>
    </w:p>
    <w:p w14:paraId="3933A7E9"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1.4. Trophic chains and webs, ecological pyramids, and Energy Flow diagrams   </w:t>
      </w:r>
    </w:p>
    <w:p w14:paraId="0DBD6F43"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1.5. Ecosystem Stability and Sustanability</w:t>
      </w:r>
    </w:p>
    <w:p w14:paraId="37621A1C"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1.6. Biogeochemistry: Nutrient Cycling in Ecosystem; Carbon inputs to ecosystem; Carbon Budgets – Ecosystems </w:t>
      </w:r>
    </w:p>
    <w:p w14:paraId="49906390"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1.7. The Millennium Ecosystem Assessment framework</w:t>
      </w:r>
    </w:p>
    <w:p w14:paraId="4348586A" w14:textId="77777777"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2. Ecosystem restoration</w:t>
      </w:r>
    </w:p>
    <w:p w14:paraId="4974B0D3"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2.1. Concepts of ecosystem restoration</w:t>
      </w:r>
    </w:p>
    <w:p w14:paraId="1CB07216"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b/>
          <w:bCs/>
          <w:sz w:val="24"/>
          <w:szCs w:val="24"/>
        </w:rPr>
      </w:pPr>
      <w:r w:rsidRPr="00ED2306">
        <w:rPr>
          <w:rFonts w:ascii="Times New Roman" w:eastAsia="Calibri" w:hAnsi="Times New Roman" w:cs="Times New Roman"/>
          <w:bCs/>
          <w:sz w:val="24"/>
          <w:szCs w:val="24"/>
        </w:rPr>
        <w:t>2.2. Restoration planning</w:t>
      </w:r>
      <w:r w:rsidRPr="00ED2306">
        <w:rPr>
          <w:rFonts w:ascii="Times New Roman" w:eastAsia="Calibri" w:hAnsi="Times New Roman" w:cs="Times New Roman"/>
          <w:b/>
          <w:bCs/>
          <w:sz w:val="24"/>
          <w:szCs w:val="24"/>
        </w:rPr>
        <w:t xml:space="preserve">; </w:t>
      </w:r>
    </w:p>
    <w:p w14:paraId="38156AE4"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2.2.1 Prioritizing sites for restoration; </w:t>
      </w:r>
    </w:p>
    <w:p w14:paraId="28B28FCF"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2.2.2 Project design and management; </w:t>
      </w:r>
    </w:p>
    <w:p w14:paraId="6543D003"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2.2.3 Regulations and policy; </w:t>
      </w:r>
    </w:p>
    <w:p w14:paraId="758FFECB"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2.2.4 Aesthetics and design; </w:t>
      </w:r>
    </w:p>
    <w:p w14:paraId="302EADAE"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2.2.5 Use of volunteers in restoration; </w:t>
      </w:r>
    </w:p>
    <w:p w14:paraId="09C9B079"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2.2.6 Project monitoring and evaluation</w:t>
      </w:r>
    </w:p>
    <w:p w14:paraId="1983D7A5"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2.3. </w:t>
      </w:r>
      <w:r w:rsidRPr="00ED2306">
        <w:rPr>
          <w:rFonts w:ascii="Times New Roman" w:eastAsia="Calibri" w:hAnsi="Times New Roman" w:cs="Times New Roman"/>
          <w:iCs/>
          <w:sz w:val="24"/>
          <w:szCs w:val="24"/>
        </w:rPr>
        <w:t>Procedures in restoration practice:</w:t>
      </w:r>
    </w:p>
    <w:p w14:paraId="71F48591" w14:textId="77777777" w:rsidR="00105A55" w:rsidRPr="00ED2306" w:rsidRDefault="00105A55" w:rsidP="00105A55">
      <w:pPr>
        <w:autoSpaceDE w:val="0"/>
        <w:autoSpaceDN w:val="0"/>
        <w:adjustRightInd w:val="0"/>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2.3.1. Assessment of the ecosystem/habitat problem, </w:t>
      </w:r>
    </w:p>
    <w:p w14:paraId="4CB50775" w14:textId="77777777" w:rsidR="00105A55" w:rsidRPr="00ED2306" w:rsidRDefault="00105A55" w:rsidP="00105A55">
      <w:pPr>
        <w:autoSpaceDE w:val="0"/>
        <w:autoSpaceDN w:val="0"/>
        <w:adjustRightInd w:val="0"/>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2.3.2. Statement of restoration goals/targets, </w:t>
      </w:r>
    </w:p>
    <w:p w14:paraId="57EBF00A" w14:textId="77777777" w:rsidR="00105A55" w:rsidRPr="00ED2306" w:rsidRDefault="00105A55" w:rsidP="00105A55">
      <w:pPr>
        <w:autoSpaceDE w:val="0"/>
        <w:autoSpaceDN w:val="0"/>
        <w:adjustRightInd w:val="0"/>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 xml:space="preserve">2.3.3. Restoration plan describing what should be done, </w:t>
      </w:r>
    </w:p>
    <w:p w14:paraId="116495FD" w14:textId="77777777" w:rsidR="00105A55" w:rsidRPr="00ED2306" w:rsidRDefault="00105A55" w:rsidP="00105A55">
      <w:pPr>
        <w:autoSpaceDE w:val="0"/>
        <w:autoSpaceDN w:val="0"/>
        <w:adjustRightInd w:val="0"/>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2.3.4. A description of the monitoring plan.</w:t>
      </w:r>
    </w:p>
    <w:p w14:paraId="5ADAC308" w14:textId="77777777" w:rsidR="00105A55" w:rsidRPr="00ED2306" w:rsidRDefault="00105A55" w:rsidP="00105A55">
      <w:pPr>
        <w:autoSpaceDE w:val="0"/>
        <w:autoSpaceDN w:val="0"/>
        <w:adjustRightInd w:val="0"/>
        <w:spacing w:after="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 xml:space="preserve">3. Ecosystem Services </w:t>
      </w:r>
    </w:p>
    <w:p w14:paraId="1578E59F"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3.1. The history and rise of the ecosystem services concept</w:t>
      </w:r>
    </w:p>
    <w:p w14:paraId="5A0DC4D3"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3.2. Typology/classification </w:t>
      </w:r>
      <w:r w:rsidRPr="00ED2306">
        <w:rPr>
          <w:rFonts w:ascii="Times New Roman" w:eastAsia="Calibri" w:hAnsi="Times New Roman" w:cs="Times New Roman"/>
          <w:color w:val="000000"/>
          <w:sz w:val="24"/>
          <w:szCs w:val="24"/>
        </w:rPr>
        <w:t>of ecosystem service</w:t>
      </w:r>
    </w:p>
    <w:p w14:paraId="5D44B81B"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3.2.1.Provisioning services</w:t>
      </w:r>
    </w:p>
    <w:p w14:paraId="3057BB67"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3.2.2. Regulating services</w:t>
      </w:r>
    </w:p>
    <w:p w14:paraId="30BD1EDC"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3.2.3. Supporting services</w:t>
      </w:r>
    </w:p>
    <w:p w14:paraId="6255997D" w14:textId="77777777" w:rsidR="00105A55" w:rsidRPr="00ED2306" w:rsidRDefault="00105A55" w:rsidP="00105A55">
      <w:pPr>
        <w:autoSpaceDE w:val="0"/>
        <w:autoSpaceDN w:val="0"/>
        <w:adjustRightInd w:val="0"/>
        <w:spacing w:after="0"/>
        <w:ind w:left="1080"/>
        <w:jc w:val="both"/>
        <w:rPr>
          <w:rFonts w:ascii="Times New Roman" w:eastAsia="Calibri" w:hAnsi="Times New Roman" w:cs="Times New Roman"/>
          <w:color w:val="000000"/>
          <w:sz w:val="24"/>
          <w:szCs w:val="24"/>
          <w:highlight w:val="yellow"/>
        </w:rPr>
      </w:pPr>
      <w:r w:rsidRPr="00ED2306">
        <w:rPr>
          <w:rFonts w:ascii="Times New Roman" w:eastAsia="Calibri" w:hAnsi="Times New Roman" w:cs="Times New Roman"/>
          <w:color w:val="000000"/>
          <w:sz w:val="24"/>
          <w:szCs w:val="24"/>
        </w:rPr>
        <w:t>3.2.4. Aesthetic and cultural services</w:t>
      </w:r>
    </w:p>
    <w:p w14:paraId="08EE39C3" w14:textId="77777777" w:rsidR="00105A55" w:rsidRPr="00ED2306" w:rsidRDefault="00105A55" w:rsidP="00105A55">
      <w:pPr>
        <w:autoSpaceDE w:val="0"/>
        <w:autoSpaceDN w:val="0"/>
        <w:adjustRightInd w:val="0"/>
        <w:spacing w:after="0"/>
        <w:rPr>
          <w:rFonts w:ascii="Times New Roman" w:eastAsia="Calibri" w:hAnsi="Times New Roman" w:cs="Times New Roman"/>
          <w:b/>
          <w:bCs/>
          <w:color w:val="000000"/>
          <w:sz w:val="24"/>
          <w:szCs w:val="24"/>
        </w:rPr>
      </w:pPr>
      <w:r w:rsidRPr="00ED2306">
        <w:rPr>
          <w:rFonts w:ascii="Times New Roman" w:eastAsia="Calibri" w:hAnsi="Times New Roman" w:cs="Times New Roman"/>
          <w:b/>
          <w:bCs/>
          <w:color w:val="000000"/>
          <w:sz w:val="24"/>
          <w:szCs w:val="24"/>
        </w:rPr>
        <w:t xml:space="preserve">4. Valuation of Ecosystem Services </w:t>
      </w:r>
    </w:p>
    <w:p w14:paraId="362AB027"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 Economic perspectives: Accounting &amp; valuation of ecosystem services</w:t>
      </w:r>
    </w:p>
    <w:p w14:paraId="1EB4987E"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color w:val="FF0000"/>
          <w:sz w:val="24"/>
          <w:szCs w:val="24"/>
        </w:rPr>
      </w:pPr>
      <w:r w:rsidRPr="00ED2306">
        <w:rPr>
          <w:rFonts w:ascii="Times New Roman" w:eastAsia="Calibri" w:hAnsi="Times New Roman" w:cs="Times New Roman"/>
          <w:sz w:val="24"/>
          <w:szCs w:val="24"/>
        </w:rPr>
        <w:t>4.2. Prices, Value and Importance</w:t>
      </w:r>
    </w:p>
    <w:p w14:paraId="114AE8D3" w14:textId="77777777" w:rsidR="00105A55" w:rsidRPr="00ED2306" w:rsidRDefault="00105A55" w:rsidP="00105A55">
      <w:pPr>
        <w:autoSpaceDE w:val="0"/>
        <w:autoSpaceDN w:val="0"/>
        <w:adjustRightInd w:val="0"/>
        <w:spacing w:after="0"/>
        <w:ind w:left="720"/>
        <w:rPr>
          <w:rFonts w:ascii="Times New Roman" w:eastAsia="Calibri" w:hAnsi="Times New Roman" w:cs="Times New Roman"/>
          <w:bCs/>
          <w:color w:val="000000"/>
          <w:sz w:val="24"/>
          <w:szCs w:val="24"/>
        </w:rPr>
      </w:pPr>
      <w:r w:rsidRPr="00ED2306">
        <w:rPr>
          <w:rFonts w:ascii="Times New Roman" w:eastAsia="Calibri" w:hAnsi="Times New Roman" w:cs="Times New Roman"/>
          <w:bCs/>
          <w:color w:val="000000"/>
          <w:sz w:val="24"/>
          <w:szCs w:val="24"/>
        </w:rPr>
        <w:t xml:space="preserve">4.3. Methods for Valuation of Ecosystem Services: Non-monetary techniques </w:t>
      </w:r>
    </w:p>
    <w:p w14:paraId="01D2B256" w14:textId="77777777" w:rsidR="00105A55" w:rsidRPr="00ED2306" w:rsidRDefault="00105A55" w:rsidP="00105A55">
      <w:pPr>
        <w:autoSpaceDE w:val="0"/>
        <w:autoSpaceDN w:val="0"/>
        <w:adjustRightInd w:val="0"/>
        <w:spacing w:after="0"/>
        <w:ind w:left="720"/>
        <w:rPr>
          <w:rFonts w:ascii="Times New Roman" w:eastAsia="Calibri" w:hAnsi="Times New Roman" w:cs="Times New Roman"/>
          <w:color w:val="000000"/>
          <w:sz w:val="24"/>
          <w:szCs w:val="24"/>
        </w:rPr>
      </w:pPr>
      <w:r w:rsidRPr="00ED2306">
        <w:rPr>
          <w:rFonts w:ascii="Times New Roman" w:eastAsia="Calibri" w:hAnsi="Times New Roman" w:cs="Times New Roman"/>
          <w:bCs/>
          <w:color w:val="000000"/>
          <w:sz w:val="24"/>
          <w:szCs w:val="24"/>
        </w:rPr>
        <w:t>4.4. The Value of the World’s Ecosystem Services</w:t>
      </w:r>
    </w:p>
    <w:p w14:paraId="0B102BE4" w14:textId="77777777" w:rsidR="00105A55" w:rsidRPr="00ED2306" w:rsidRDefault="00105A55" w:rsidP="00105A55">
      <w:pPr>
        <w:autoSpaceDE w:val="0"/>
        <w:autoSpaceDN w:val="0"/>
        <w:adjustRightInd w:val="0"/>
        <w:spacing w:after="0"/>
        <w:rPr>
          <w:rFonts w:ascii="Times New Roman" w:eastAsia="Calibri" w:hAnsi="Times New Roman" w:cs="Times New Roman"/>
          <w:b/>
          <w:sz w:val="24"/>
          <w:szCs w:val="24"/>
        </w:rPr>
      </w:pPr>
      <w:r w:rsidRPr="00ED2306">
        <w:rPr>
          <w:rFonts w:ascii="Times New Roman" w:eastAsia="Calibri" w:hAnsi="Times New Roman" w:cs="Times New Roman"/>
          <w:b/>
          <w:sz w:val="24"/>
          <w:szCs w:val="24"/>
        </w:rPr>
        <w:t>5. Ecosystem service indicators and resilience</w:t>
      </w:r>
    </w:p>
    <w:p w14:paraId="06708879" w14:textId="77777777" w:rsidR="00105A55" w:rsidRPr="00ED2306" w:rsidRDefault="00105A55" w:rsidP="00105A55">
      <w:pPr>
        <w:autoSpaceDE w:val="0"/>
        <w:autoSpaceDN w:val="0"/>
        <w:adjustRightInd w:val="0"/>
        <w:spacing w:after="0"/>
        <w:ind w:left="720"/>
        <w:rPr>
          <w:rFonts w:ascii="Times New Roman" w:eastAsia="Calibri" w:hAnsi="Times New Roman" w:cs="Times New Roman"/>
          <w:sz w:val="24"/>
          <w:szCs w:val="20"/>
        </w:rPr>
      </w:pPr>
      <w:r w:rsidRPr="00ED2306">
        <w:rPr>
          <w:rFonts w:ascii="Times New Roman" w:eastAsia="Calibri" w:hAnsi="Times New Roman" w:cs="Times New Roman"/>
          <w:sz w:val="24"/>
          <w:szCs w:val="20"/>
        </w:rPr>
        <w:t>5.1. Ecosystem service indicators development framework</w:t>
      </w:r>
    </w:p>
    <w:p w14:paraId="26304EBC" w14:textId="77777777" w:rsidR="00105A55" w:rsidRPr="00ED2306" w:rsidRDefault="00105A55" w:rsidP="00105A55">
      <w:pPr>
        <w:autoSpaceDE w:val="0"/>
        <w:autoSpaceDN w:val="0"/>
        <w:adjustRightInd w:val="0"/>
        <w:spacing w:after="0"/>
        <w:ind w:left="720"/>
        <w:rPr>
          <w:rFonts w:ascii="Times New Roman" w:eastAsia="Calibri" w:hAnsi="Times New Roman" w:cs="Times New Roman"/>
          <w:b/>
          <w:sz w:val="32"/>
          <w:szCs w:val="24"/>
        </w:rPr>
      </w:pPr>
      <w:r w:rsidRPr="00ED2306">
        <w:rPr>
          <w:rFonts w:ascii="Times New Roman" w:eastAsia="Calibri" w:hAnsi="Times New Roman" w:cs="Times New Roman"/>
          <w:sz w:val="24"/>
          <w:szCs w:val="20"/>
        </w:rPr>
        <w:t>5.2. Ecosystem services and resilience</w:t>
      </w:r>
    </w:p>
    <w:p w14:paraId="26494324" w14:textId="77777777" w:rsidR="00105A55" w:rsidRPr="00ED2306" w:rsidRDefault="00105A55" w:rsidP="00105A55">
      <w:pPr>
        <w:autoSpaceDE w:val="0"/>
        <w:autoSpaceDN w:val="0"/>
        <w:adjustRightInd w:val="0"/>
        <w:spacing w:after="0"/>
        <w:rPr>
          <w:rFonts w:ascii="Times New Roman" w:eastAsia="Calibri" w:hAnsi="Times New Roman" w:cs="Times New Roman"/>
          <w:b/>
          <w:color w:val="000000"/>
          <w:sz w:val="24"/>
          <w:szCs w:val="24"/>
        </w:rPr>
      </w:pPr>
      <w:r w:rsidRPr="00ED2306">
        <w:rPr>
          <w:rFonts w:ascii="Times New Roman" w:eastAsia="Calibri" w:hAnsi="Times New Roman" w:cs="Times New Roman"/>
          <w:b/>
          <w:color w:val="000000"/>
          <w:sz w:val="24"/>
          <w:szCs w:val="24"/>
        </w:rPr>
        <w:t xml:space="preserve">6. </w:t>
      </w:r>
      <w:r w:rsidRPr="00ED2306">
        <w:rPr>
          <w:rFonts w:ascii="Times New Roman" w:eastAsia="Calibri" w:hAnsi="Times New Roman" w:cs="Times New Roman"/>
          <w:b/>
          <w:bCs/>
          <w:color w:val="000000"/>
          <w:sz w:val="24"/>
          <w:szCs w:val="24"/>
        </w:rPr>
        <w:t xml:space="preserve">Laws and Policies of Ecosystem Services </w:t>
      </w:r>
    </w:p>
    <w:p w14:paraId="63A17B8A"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6.1. The global and national laws and policies</w:t>
      </w:r>
    </w:p>
    <w:p w14:paraId="450D5791"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6.2. Payments and markets for Ecosystem Services </w:t>
      </w:r>
    </w:p>
    <w:p w14:paraId="2BE527E0"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color w:val="000000"/>
          <w:sz w:val="28"/>
          <w:szCs w:val="24"/>
        </w:rPr>
      </w:pPr>
      <w:r w:rsidRPr="00ED2306">
        <w:rPr>
          <w:rFonts w:ascii="Times New Roman" w:eastAsia="Calibri" w:hAnsi="Times New Roman" w:cs="Times New Roman"/>
          <w:sz w:val="24"/>
        </w:rPr>
        <w:t>6.3. Stakeholder involvement in ecosystem service decision-making</w:t>
      </w:r>
    </w:p>
    <w:p w14:paraId="113779D2" w14:textId="77777777"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7. Software Programs for ecosystem services and their evaluation </w:t>
      </w:r>
    </w:p>
    <w:p w14:paraId="18491EAB" w14:textId="77777777" w:rsidR="00105A55" w:rsidRPr="00ED2306" w:rsidRDefault="00105A55" w:rsidP="00105A55">
      <w:pPr>
        <w:spacing w:after="0"/>
        <w:jc w:val="both"/>
        <w:rPr>
          <w:rFonts w:ascii="Times New Roman" w:eastAsia="Calibri" w:hAnsi="Times New Roman" w:cs="Times New Roman"/>
          <w:b/>
          <w:bCs/>
          <w:sz w:val="23"/>
          <w:szCs w:val="23"/>
        </w:rPr>
      </w:pPr>
    </w:p>
    <w:p w14:paraId="482A547F"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bCs/>
          <w:sz w:val="23"/>
          <w:szCs w:val="23"/>
        </w:rPr>
        <w:t>Mode of Delivery/</w:t>
      </w:r>
      <w:r w:rsidRPr="00ED2306">
        <w:rPr>
          <w:rFonts w:ascii="Times New Roman" w:eastAsia="Calibri" w:hAnsi="Times New Roman" w:cs="Times New Roman"/>
          <w:b/>
          <w:sz w:val="24"/>
          <w:szCs w:val="24"/>
        </w:rPr>
        <w:t xml:space="preserve">Learning strategies </w:t>
      </w:r>
    </w:p>
    <w:p w14:paraId="1AF865D4" w14:textId="77777777" w:rsidR="00105A55" w:rsidRPr="00ED2306" w:rsidRDefault="00105A55" w:rsidP="00DE2246">
      <w:pPr>
        <w:numPr>
          <w:ilvl w:val="0"/>
          <w:numId w:val="115"/>
        </w:numPr>
        <w:autoSpaceDE w:val="0"/>
        <w:autoSpaceDN w:val="0"/>
        <w:adjustRightInd w:val="0"/>
        <w:spacing w:after="0" w:line="240" w:lineRule="auto"/>
        <w:jc w:val="both"/>
        <w:rPr>
          <w:rFonts w:ascii="Times New Roman" w:eastAsia="Calibri" w:hAnsi="Times New Roman" w:cs="Times New Roman"/>
          <w:bCs/>
          <w:color w:val="000000"/>
          <w:sz w:val="23"/>
          <w:szCs w:val="23"/>
        </w:rPr>
      </w:pPr>
      <w:r w:rsidRPr="00ED2306">
        <w:rPr>
          <w:rFonts w:ascii="Times New Roman" w:eastAsia="Calibri" w:hAnsi="Times New Roman" w:cs="Times New Roman"/>
          <w:bCs/>
          <w:color w:val="000000"/>
          <w:sz w:val="23"/>
          <w:szCs w:val="23"/>
        </w:rPr>
        <w:t>Lecture</w:t>
      </w:r>
    </w:p>
    <w:p w14:paraId="466739C0" w14:textId="77777777" w:rsidR="00105A55" w:rsidRPr="00ED2306" w:rsidRDefault="00105A55" w:rsidP="00DE2246">
      <w:pPr>
        <w:numPr>
          <w:ilvl w:val="0"/>
          <w:numId w:val="115"/>
        </w:numPr>
        <w:autoSpaceDE w:val="0"/>
        <w:autoSpaceDN w:val="0"/>
        <w:adjustRightInd w:val="0"/>
        <w:spacing w:after="0" w:line="240" w:lineRule="auto"/>
        <w:jc w:val="both"/>
        <w:rPr>
          <w:rFonts w:ascii="Times New Roman" w:eastAsia="Calibri" w:hAnsi="Times New Roman" w:cs="Times New Roman"/>
          <w:bCs/>
          <w:color w:val="000000"/>
          <w:sz w:val="24"/>
          <w:szCs w:val="23"/>
        </w:rPr>
      </w:pPr>
      <w:r w:rsidRPr="00ED2306">
        <w:rPr>
          <w:rFonts w:ascii="Times New Roman" w:eastAsia="Times New Roman" w:hAnsi="Times New Roman" w:cs="Times New Roman"/>
          <w:color w:val="000000"/>
          <w:sz w:val="24"/>
          <w:szCs w:val="24"/>
        </w:rPr>
        <w:t>Theoretical and practical exercises</w:t>
      </w:r>
    </w:p>
    <w:p w14:paraId="011F5C63" w14:textId="77777777" w:rsidR="00105A55" w:rsidRPr="00ED2306" w:rsidRDefault="00105A55" w:rsidP="00DE2246">
      <w:pPr>
        <w:numPr>
          <w:ilvl w:val="0"/>
          <w:numId w:val="115"/>
        </w:numPr>
        <w:autoSpaceDE w:val="0"/>
        <w:autoSpaceDN w:val="0"/>
        <w:adjustRightInd w:val="0"/>
        <w:spacing w:after="0" w:line="240" w:lineRule="auto"/>
        <w:jc w:val="both"/>
        <w:rPr>
          <w:rFonts w:ascii="Times New Roman" w:eastAsia="Calibri" w:hAnsi="Times New Roman" w:cs="Times New Roman"/>
          <w:bCs/>
          <w:color w:val="000000"/>
          <w:sz w:val="24"/>
          <w:szCs w:val="23"/>
        </w:rPr>
      </w:pPr>
      <w:r w:rsidRPr="00ED2306">
        <w:rPr>
          <w:rFonts w:ascii="Times New Roman" w:eastAsia="Calibri" w:hAnsi="Times New Roman" w:cs="Times New Roman"/>
          <w:bCs/>
          <w:color w:val="000000"/>
          <w:sz w:val="24"/>
          <w:szCs w:val="23"/>
        </w:rPr>
        <w:t xml:space="preserve">Independent study and team work. </w:t>
      </w:r>
      <w:r w:rsidRPr="00ED2306">
        <w:rPr>
          <w:rFonts w:ascii="Times New Roman" w:eastAsia="Calibri" w:hAnsi="Times New Roman" w:cs="Times New Roman"/>
          <w:color w:val="000000"/>
          <w:sz w:val="24"/>
          <w:szCs w:val="24"/>
        </w:rPr>
        <w:t>practical fieldwork</w:t>
      </w:r>
    </w:p>
    <w:p w14:paraId="2B27E914" w14:textId="77777777" w:rsidR="00105A55" w:rsidRPr="00ED2306" w:rsidRDefault="00105A55" w:rsidP="00105A55">
      <w:pPr>
        <w:autoSpaceDE w:val="0"/>
        <w:autoSpaceDN w:val="0"/>
        <w:adjustRightInd w:val="0"/>
        <w:spacing w:after="0"/>
        <w:jc w:val="both"/>
        <w:rPr>
          <w:rFonts w:ascii="Times New Roman" w:eastAsia="Calibri" w:hAnsi="Times New Roman" w:cs="Times New Roman"/>
          <w:color w:val="000000"/>
          <w:sz w:val="24"/>
          <w:szCs w:val="24"/>
        </w:rPr>
      </w:pPr>
      <w:r w:rsidRPr="00ED2306">
        <w:rPr>
          <w:rFonts w:ascii="Times New Roman" w:eastAsia="Calibri" w:hAnsi="Times New Roman" w:cs="Times New Roman"/>
          <w:bCs/>
          <w:color w:val="000000"/>
          <w:sz w:val="24"/>
          <w:szCs w:val="24"/>
        </w:rPr>
        <w:t xml:space="preserve">For example, Practical exercise on a systematic analysis/investigation on the nearby terrestrial and aquatic ecosystem in a </w:t>
      </w:r>
      <w:r w:rsidRPr="00ED2306">
        <w:rPr>
          <w:rFonts w:ascii="Times New Roman" w:eastAsia="Calibri" w:hAnsi="Times New Roman" w:cs="Times New Roman"/>
          <w:color w:val="000000"/>
          <w:sz w:val="24"/>
          <w:szCs w:val="24"/>
        </w:rPr>
        <w:t>synergistic</w:t>
      </w:r>
      <w:r w:rsidRPr="00ED2306">
        <w:rPr>
          <w:rFonts w:ascii="Times New Roman" w:eastAsia="Calibri" w:hAnsi="Times New Roman" w:cs="Times New Roman"/>
          <w:bCs/>
          <w:color w:val="000000"/>
          <w:sz w:val="24"/>
          <w:szCs w:val="24"/>
        </w:rPr>
        <w:t xml:space="preserve"> approach from the four perspectives of ecosystem services. </w:t>
      </w:r>
      <w:r w:rsidRPr="00ED2306">
        <w:rPr>
          <w:rFonts w:ascii="Times New Roman" w:eastAsia="Calibri" w:hAnsi="Times New Roman" w:cs="Times New Roman"/>
          <w:color w:val="000000"/>
          <w:sz w:val="24"/>
          <w:szCs w:val="24"/>
        </w:rPr>
        <w:t xml:space="preserve">The analysis/investigation report must include integration of natural science (e.g., ecology, hydrology, nutrient cycle, or climatology) and social science approaches (e.g., economics, sociology, anthropology, policy or political perspectives).  Existing natural and anthropogenic challenges encountered and mitigation opportunities and options for ecosystem stability and sustainability. </w:t>
      </w:r>
      <w:r w:rsidRPr="00ED2306">
        <w:rPr>
          <w:rFonts w:ascii="Times New Roman" w:eastAsia="Calibri" w:hAnsi="Times New Roman" w:cs="Times New Roman"/>
          <w:bCs/>
          <w:color w:val="000000"/>
          <w:sz w:val="24"/>
          <w:szCs w:val="24"/>
        </w:rPr>
        <w:t>Teamwork with peer presentation.</w:t>
      </w:r>
    </w:p>
    <w:p w14:paraId="35257710" w14:textId="77777777" w:rsidR="00105A55" w:rsidRPr="00ED2306" w:rsidRDefault="00105A55" w:rsidP="00105A55">
      <w:pPr>
        <w:spacing w:after="0"/>
        <w:jc w:val="both"/>
        <w:rPr>
          <w:rFonts w:ascii="Times New Roman" w:eastAsia="Calibri" w:hAnsi="Times New Roman" w:cs="Times New Roman"/>
          <w:b/>
          <w:sz w:val="24"/>
          <w:szCs w:val="24"/>
        </w:rPr>
      </w:pPr>
    </w:p>
    <w:p w14:paraId="79557B23" w14:textId="77777777" w:rsidR="00105A55" w:rsidRPr="00ED2306" w:rsidRDefault="00105A55" w:rsidP="00105A55">
      <w:pPr>
        <w:spacing w:after="0"/>
        <w:jc w:val="both"/>
        <w:rPr>
          <w:rFonts w:ascii="Times New Roman" w:eastAsia="Calibri" w:hAnsi="Times New Roman" w:cs="Times New Roman"/>
          <w:b/>
          <w:bCs/>
          <w:sz w:val="23"/>
          <w:szCs w:val="23"/>
        </w:rPr>
      </w:pPr>
      <w:r w:rsidRPr="00ED2306">
        <w:rPr>
          <w:rFonts w:ascii="Times New Roman" w:eastAsia="Calibri" w:hAnsi="Times New Roman" w:cs="Times New Roman"/>
          <w:b/>
          <w:sz w:val="24"/>
          <w:szCs w:val="24"/>
        </w:rPr>
        <w:t xml:space="preserve">Assessment </w:t>
      </w:r>
      <w:r w:rsidRPr="00ED2306">
        <w:rPr>
          <w:rFonts w:ascii="Times New Roman" w:eastAsia="Calibri" w:hAnsi="Times New Roman" w:cs="Times New Roman"/>
          <w:b/>
          <w:bCs/>
          <w:sz w:val="23"/>
          <w:szCs w:val="23"/>
        </w:rPr>
        <w:t>Methods</w:t>
      </w:r>
    </w:p>
    <w:p w14:paraId="5F61D97F" w14:textId="77777777" w:rsidR="00105A55" w:rsidRPr="00ED2306" w:rsidRDefault="00105A55" w:rsidP="00105A55">
      <w:pPr>
        <w:spacing w:after="0"/>
        <w:jc w:val="both"/>
        <w:rPr>
          <w:rFonts w:ascii="Times New Roman" w:eastAsia="Calibri" w:hAnsi="Times New Roman" w:cs="Times New Roman"/>
          <w:b/>
          <w:bCs/>
          <w:sz w:val="24"/>
          <w:szCs w:val="23"/>
        </w:rPr>
      </w:pPr>
      <w:r w:rsidRPr="00ED2306">
        <w:rPr>
          <w:rFonts w:ascii="Times New Roman" w:eastAsia="Calibri" w:hAnsi="Times New Roman" w:cs="Times New Roman"/>
          <w:sz w:val="24"/>
          <w:szCs w:val="23"/>
        </w:rPr>
        <w:t>Assignments, individual and teamwork and reporting, field work reports, quiz, final exam</w:t>
      </w:r>
    </w:p>
    <w:p w14:paraId="47E1D565"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3DC471FC" w14:textId="77777777" w:rsidR="00105A55" w:rsidRPr="00ED2306" w:rsidRDefault="00105A55" w:rsidP="00105A55">
      <w:pPr>
        <w:spacing w:before="200"/>
        <w:ind w:left="450" w:hanging="360"/>
        <w:jc w:val="both"/>
        <w:rPr>
          <w:rFonts w:ascii="Times New Roman" w:eastAsia="Calibri" w:hAnsi="Times New Roman" w:cs="Times New Roman"/>
          <w:sz w:val="24"/>
          <w:szCs w:val="24"/>
        </w:rPr>
      </w:pPr>
      <w:r w:rsidRPr="00ED2306">
        <w:rPr>
          <w:rFonts w:ascii="Times New Roman" w:eastAsia="Times New Roman" w:hAnsi="Times New Roman" w:cs="Times New Roman"/>
          <w:sz w:val="24"/>
          <w:szCs w:val="24"/>
        </w:rPr>
        <w:t>Textbook “</w:t>
      </w:r>
      <w:hyperlink r:id="rId12" w:history="1">
        <w:r w:rsidRPr="00ED2306">
          <w:rPr>
            <w:rFonts w:ascii="Times New Roman" w:eastAsia="Times New Roman" w:hAnsi="Times New Roman" w:cs="Times New Roman"/>
            <w:sz w:val="24"/>
            <w:szCs w:val="24"/>
            <w:u w:val="single"/>
          </w:rPr>
          <w:t>Ecosystem Services: From Concept to Practice</w:t>
        </w:r>
      </w:hyperlink>
      <w:r w:rsidRPr="00ED2306">
        <w:rPr>
          <w:rFonts w:ascii="Times New Roman" w:eastAsia="Times New Roman" w:hAnsi="Times New Roman" w:cs="Times New Roman"/>
          <w:sz w:val="24"/>
          <w:szCs w:val="24"/>
        </w:rPr>
        <w:t xml:space="preserve">” published by Cambridge University Press (2015). </w:t>
      </w:r>
      <w:r w:rsidRPr="00ED2306">
        <w:rPr>
          <w:rFonts w:ascii="Times New Roman" w:eastAsia="Calibri" w:hAnsi="Times New Roman" w:cs="Times New Roman"/>
          <w:sz w:val="24"/>
          <w:szCs w:val="24"/>
        </w:rPr>
        <w:t>ISBN: 9781107062887.</w:t>
      </w:r>
    </w:p>
    <w:p w14:paraId="3455B8C6" w14:textId="77777777" w:rsidR="00105A55" w:rsidRPr="00ED2306" w:rsidRDefault="00105A55" w:rsidP="00105A55">
      <w:pPr>
        <w:autoSpaceDE w:val="0"/>
        <w:autoSpaceDN w:val="0"/>
        <w:adjustRightInd w:val="0"/>
        <w:spacing w:before="200"/>
        <w:ind w:left="45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 xml:space="preserve">Chapin, F.S. III, P.A. Matson, P.M.Vitousek. 2011. Principles of Terrestrial Ecosystem Ecology. Springer-Verlag, NY. </w:t>
      </w:r>
    </w:p>
    <w:p w14:paraId="579E50CE"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 xml:space="preserve"> HU Blog Site: </w:t>
      </w:r>
      <w:r w:rsidRPr="00ED2306">
        <w:rPr>
          <w:rFonts w:ascii="Times New Roman" w:eastAsia="Calibri" w:hAnsi="Times New Roman" w:cs="Times New Roman"/>
          <w:sz w:val="24"/>
          <w:szCs w:val="24"/>
        </w:rPr>
        <w:t>Instructors should upload on the blog site. Students will be expected to check.</w:t>
      </w:r>
    </w:p>
    <w:p w14:paraId="6F8ED69C" w14:textId="77777777" w:rsidR="00105A55" w:rsidRPr="00ED2306" w:rsidRDefault="00105A55" w:rsidP="00105A55">
      <w:pPr>
        <w:spacing w:before="200"/>
        <w:ind w:left="540" w:hanging="540"/>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National Research Council (NRC). 2005. </w:t>
      </w:r>
      <w:r w:rsidRPr="00ED2306">
        <w:rPr>
          <w:rFonts w:ascii="Times New Roman" w:eastAsia="Calibri" w:hAnsi="Times New Roman" w:cs="Times New Roman"/>
          <w:iCs/>
          <w:sz w:val="24"/>
          <w:szCs w:val="24"/>
        </w:rPr>
        <w:t>Valuing Ecosystem Services: Toward Better Environmental Decision-Making</w:t>
      </w:r>
      <w:r w:rsidRPr="00ED2306">
        <w:rPr>
          <w:rFonts w:ascii="Times New Roman" w:eastAsia="Calibri" w:hAnsi="Times New Roman" w:cs="Times New Roman"/>
          <w:sz w:val="24"/>
          <w:szCs w:val="24"/>
        </w:rPr>
        <w:t>. National Academies Press (Washington, DC).</w:t>
      </w:r>
    </w:p>
    <w:p w14:paraId="55CC0E7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Further reference materials/</w:t>
      </w:r>
      <w:r w:rsidRPr="00ED2306">
        <w:rPr>
          <w:rFonts w:ascii="Times New Roman" w:eastAsia="Calibri" w:hAnsi="Times New Roman" w:cs="Times New Roman"/>
          <w:b/>
          <w:bCs/>
          <w:sz w:val="24"/>
          <w:szCs w:val="24"/>
        </w:rPr>
        <w:t>Supplemental Readings</w:t>
      </w:r>
    </w:p>
    <w:p w14:paraId="1053C55F" w14:textId="77777777" w:rsidR="00105A55" w:rsidRPr="00ED2306" w:rsidRDefault="00105A55" w:rsidP="00105A55">
      <w:pPr>
        <w:autoSpaceDE w:val="0"/>
        <w:autoSpaceDN w:val="0"/>
        <w:adjustRightInd w:val="0"/>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MEA, </w:t>
      </w:r>
      <w:r w:rsidRPr="00ED2306">
        <w:rPr>
          <w:rFonts w:ascii="Times New Roman" w:eastAsia="Calibri" w:hAnsi="Times New Roman" w:cs="Times New Roman"/>
          <w:iCs/>
          <w:sz w:val="24"/>
          <w:szCs w:val="24"/>
        </w:rPr>
        <w:t>The Millennium Ecosystem Assessment, Ecosystems and human well‐being: Synthesis</w:t>
      </w:r>
      <w:r w:rsidRPr="00ED2306">
        <w:rPr>
          <w:rFonts w:ascii="Times New Roman" w:eastAsia="Calibri" w:hAnsi="Times New Roman" w:cs="Times New Roman"/>
          <w:sz w:val="24"/>
          <w:szCs w:val="24"/>
        </w:rPr>
        <w:t>.</w:t>
      </w:r>
    </w:p>
    <w:p w14:paraId="78C794B1" w14:textId="77777777" w:rsidR="00105A55" w:rsidRPr="00ED2306" w:rsidRDefault="00105A55" w:rsidP="00105A55">
      <w:pPr>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2005, World Resources Institute: Washington D.C. p. 86.</w:t>
      </w:r>
    </w:p>
    <w:p w14:paraId="1BA03992" w14:textId="77777777" w:rsidR="00105A55" w:rsidRPr="00ED2306" w:rsidRDefault="00105A55" w:rsidP="00105A55">
      <w:pPr>
        <w:autoSpaceDE w:val="0"/>
        <w:autoSpaceDN w:val="0"/>
        <w:adjustRightInd w:val="0"/>
        <w:spacing w:before="200"/>
        <w:ind w:left="630" w:hanging="630"/>
        <w:jc w:val="both"/>
        <w:rPr>
          <w:rFonts w:ascii="Times New Roman" w:eastAsia="Calibri" w:hAnsi="Times New Roman" w:cs="Times New Roman"/>
          <w:b/>
          <w:sz w:val="24"/>
          <w:szCs w:val="24"/>
          <w:highlight w:val="yellow"/>
        </w:rPr>
      </w:pPr>
      <w:r w:rsidRPr="00ED2306">
        <w:rPr>
          <w:rFonts w:ascii="Times New Roman" w:eastAsia="Calibri" w:hAnsi="Times New Roman" w:cs="Times New Roman"/>
          <w:sz w:val="24"/>
          <w:szCs w:val="24"/>
          <w:lang w:val="nl-NL"/>
        </w:rPr>
        <w:t xml:space="preserve">Kareiva, P., et al., eds. </w:t>
      </w:r>
      <w:r w:rsidRPr="00ED2306">
        <w:rPr>
          <w:rFonts w:ascii="Times New Roman" w:eastAsia="Calibri" w:hAnsi="Times New Roman" w:cs="Times New Roman"/>
          <w:iCs/>
          <w:sz w:val="24"/>
          <w:szCs w:val="24"/>
        </w:rPr>
        <w:t>Natural Capital: Theory &amp; Practice of Mapping Ecosystem Services</w:t>
      </w:r>
      <w:r w:rsidRPr="00ED2306">
        <w:rPr>
          <w:rFonts w:ascii="Times New Roman" w:eastAsia="Calibri" w:hAnsi="Times New Roman" w:cs="Times New Roman"/>
          <w:sz w:val="24"/>
          <w:szCs w:val="24"/>
        </w:rPr>
        <w:t>. 2011, Oxford University Press.</w:t>
      </w:r>
    </w:p>
    <w:p w14:paraId="6CCD65D6" w14:textId="77777777" w:rsidR="00105A55" w:rsidRPr="00ED2306" w:rsidRDefault="00105A55" w:rsidP="00105A55">
      <w:pPr>
        <w:autoSpaceDE w:val="0"/>
        <w:autoSpaceDN w:val="0"/>
        <w:adjustRightInd w:val="0"/>
        <w:spacing w:before="200"/>
        <w:ind w:left="630" w:hanging="630"/>
        <w:jc w:val="both"/>
        <w:rPr>
          <w:rFonts w:ascii="Times New Roman" w:eastAsia="Calibri" w:hAnsi="Times New Roman" w:cs="Times New Roman"/>
          <w:b/>
          <w:sz w:val="24"/>
          <w:szCs w:val="24"/>
          <w:highlight w:val="yellow"/>
        </w:rPr>
      </w:pPr>
      <w:r w:rsidRPr="00ED2306">
        <w:rPr>
          <w:rFonts w:ascii="Times New Roman" w:eastAsia="Calibri" w:hAnsi="Times New Roman" w:cs="Times New Roman"/>
          <w:sz w:val="24"/>
          <w:szCs w:val="24"/>
        </w:rPr>
        <w:t xml:space="preserve">Kareiva, P., </w:t>
      </w:r>
      <w:r w:rsidRPr="00ED2306">
        <w:rPr>
          <w:rFonts w:ascii="Times New Roman" w:eastAsia="Calibri" w:hAnsi="Times New Roman" w:cs="Times New Roman"/>
          <w:i/>
          <w:sz w:val="24"/>
          <w:szCs w:val="24"/>
        </w:rPr>
        <w:t>et al</w:t>
      </w:r>
      <w:r w:rsidRPr="00ED2306">
        <w:rPr>
          <w:rFonts w:ascii="Times New Roman" w:eastAsia="Calibri" w:hAnsi="Times New Roman" w:cs="Times New Roman"/>
          <w:sz w:val="24"/>
          <w:szCs w:val="24"/>
        </w:rPr>
        <w:t xml:space="preserve">., eds. </w:t>
      </w:r>
      <w:r w:rsidRPr="00ED2306">
        <w:rPr>
          <w:rFonts w:ascii="Times New Roman" w:eastAsia="Calibri" w:hAnsi="Times New Roman" w:cs="Times New Roman"/>
          <w:iCs/>
          <w:sz w:val="24"/>
          <w:szCs w:val="24"/>
        </w:rPr>
        <w:t>Natural Capital: Theory &amp; Practice of Mapping Ecosystem Services</w:t>
      </w:r>
      <w:r w:rsidRPr="00ED2306">
        <w:rPr>
          <w:rFonts w:ascii="Times New Roman" w:eastAsia="Calibri" w:hAnsi="Times New Roman" w:cs="Times New Roman"/>
          <w:sz w:val="24"/>
          <w:szCs w:val="24"/>
        </w:rPr>
        <w:t>. 2011, Oxford University Press.</w:t>
      </w:r>
    </w:p>
    <w:p w14:paraId="1EC8ADBE" w14:textId="77777777" w:rsidR="00105A55" w:rsidRPr="00ED2306" w:rsidRDefault="00105A55" w:rsidP="00105A55">
      <w:pPr>
        <w:autoSpaceDE w:val="0"/>
        <w:autoSpaceDN w:val="0"/>
        <w:adjustRightInd w:val="0"/>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iCs/>
          <w:sz w:val="24"/>
          <w:szCs w:val="24"/>
        </w:rPr>
        <w:t>Howell, E.A., J.A. Harrington, and S.B. Glass,Introduction to restoration ecology.2012,Washington, DC: Island Press. xv, 418 p.</w:t>
      </w:r>
    </w:p>
    <w:p w14:paraId="13BE1430" w14:textId="77777777" w:rsidR="00105A55" w:rsidRPr="00ED2306" w:rsidRDefault="00105A55" w:rsidP="00105A55">
      <w:pPr>
        <w:spacing w:before="200"/>
        <w:jc w:val="both"/>
        <w:rPr>
          <w:rFonts w:ascii="Times New Roman" w:eastAsia="Calibri" w:hAnsi="Times New Roman" w:cs="Times New Roman"/>
          <w:b/>
          <w:sz w:val="24"/>
          <w:szCs w:val="24"/>
        </w:rPr>
      </w:pPr>
    </w:p>
    <w:p w14:paraId="7E1937D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CABC712: Models and Modeling for CSA (3)</w:t>
      </w:r>
    </w:p>
    <w:p w14:paraId="287F70F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3C1CBEEB"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This course covers general topics of climate models and modelling that give an insight into basics of theoretical principles and their applications in agriculture and biodiversity conservation.The course give an overview of the climate system and greenhouse effect and examine evidence of climate changes. It also present models and recent methods for projecting future climate change at global and regional scales, and uncertainties in climate change projections, observed and projected climate changes. The major components of the climate system (atmosphere, ocean, land and cryosphere) and interactions among the components (Earth’s energy balance, surface energy balance, hydrologic cycle, atmospheric circulation, ocean circulation) that determine the state of the climate examine in the course using model and modelling. Moreover, approaches of downscaling global model projections and finer spatial scales will be discussed.</w:t>
      </w:r>
    </w:p>
    <w:p w14:paraId="35D51065"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Aims of the course:</w:t>
      </w:r>
      <w:r w:rsidRPr="00ED2306">
        <w:rPr>
          <w:rFonts w:ascii="Times New Roman" w:eastAsia="Calibri" w:hAnsi="Times New Roman" w:cs="Times New Roman"/>
          <w:sz w:val="24"/>
          <w:szCs w:val="24"/>
        </w:rPr>
        <w:t xml:space="preserve"> Climate change and climate variability have become important topics in Agriculture and biodiversity conservation. Recent developments in understanding, modeling and prediction of climate change have brought seasonal to inter-annual predictions into everyday life. Projections of global warming as a consequence of human activity have been in the public </w:t>
      </w:r>
      <w:r w:rsidRPr="00ED2306">
        <w:rPr>
          <w:rFonts w:ascii="Times New Roman" w:eastAsia="Calibri" w:hAnsi="Times New Roman" w:cs="Times New Roman"/>
          <w:sz w:val="24"/>
          <w:szCs w:val="24"/>
        </w:rPr>
        <w:lastRenderedPageBreak/>
        <w:t xml:space="preserve">consciousness for some time, even if the understanding of the scientific issues may not be as deep as would be desirable. There is a need to prepare science students for participation in climate change decision making by teaching the physics of the phenomena and the physical basis of computational climate models. Therefore this course aims to teach students current scientific understanding of global warming and of important natural climate variations, while laying out the essentials of how climate models are constructed and used for climate smart agriculture and biodiversity conservation in the context of climate change. </w:t>
      </w:r>
    </w:p>
    <w:p w14:paraId="49E2B00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Objective of the course:</w:t>
      </w:r>
      <w:r w:rsidRPr="00ED2306">
        <w:rPr>
          <w:rFonts w:ascii="Times New Roman" w:eastAsia="Calibri" w:hAnsi="Times New Roman" w:cs="Times New Roman"/>
          <w:sz w:val="24"/>
          <w:szCs w:val="24"/>
        </w:rPr>
        <w:t xml:space="preserve"> At the end of the course students will: </w:t>
      </w:r>
    </w:p>
    <w:p w14:paraId="1889003A" w14:textId="77777777" w:rsidR="00105A55" w:rsidRPr="00ED2306" w:rsidRDefault="00105A55" w:rsidP="00DE2246">
      <w:pPr>
        <w:numPr>
          <w:ilvl w:val="0"/>
          <w:numId w:val="64"/>
        </w:numPr>
        <w:autoSpaceDE w:val="0"/>
        <w:autoSpaceDN w:val="0"/>
        <w:adjustRightInd w:val="0"/>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Understand what climate models do and the main sources of uncertainties in climate change projections; </w:t>
      </w:r>
    </w:p>
    <w:p w14:paraId="5ADA5D34" w14:textId="77777777" w:rsidR="00105A55" w:rsidRPr="00ED2306" w:rsidRDefault="00105A55" w:rsidP="00DE2246">
      <w:pPr>
        <w:numPr>
          <w:ilvl w:val="0"/>
          <w:numId w:val="64"/>
        </w:numPr>
        <w:autoSpaceDE w:val="0"/>
        <w:autoSpaceDN w:val="0"/>
        <w:adjustRightInd w:val="0"/>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Know the changes in climate and sea level that are expected based on projections from global climate models; </w:t>
      </w:r>
    </w:p>
    <w:p w14:paraId="06366D36" w14:textId="77777777" w:rsidR="00105A55" w:rsidRPr="00ED2306" w:rsidRDefault="00105A55" w:rsidP="00DE2246">
      <w:pPr>
        <w:numPr>
          <w:ilvl w:val="0"/>
          <w:numId w:val="64"/>
        </w:numPr>
        <w:autoSpaceDE w:val="0"/>
        <w:autoSpaceDN w:val="0"/>
        <w:adjustRightInd w:val="0"/>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Know the main approaches for downscaling global projections to regional scales and their uncertainties; and </w:t>
      </w:r>
    </w:p>
    <w:p w14:paraId="71085182" w14:textId="77777777" w:rsidR="00105A55" w:rsidRPr="00ED2306" w:rsidRDefault="00105A55" w:rsidP="00DE2246">
      <w:pPr>
        <w:numPr>
          <w:ilvl w:val="0"/>
          <w:numId w:val="64"/>
        </w:numPr>
        <w:autoSpaceDE w:val="0"/>
        <w:autoSpaceDN w:val="0"/>
        <w:adjustRightInd w:val="0"/>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Know the ranges of projected climate changes for the region</w:t>
      </w:r>
    </w:p>
    <w:p w14:paraId="672BDE76"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Mode of delivery: </w:t>
      </w:r>
      <w:r w:rsidRPr="00ED2306">
        <w:rPr>
          <w:rFonts w:ascii="Times New Roman" w:eastAsia="Calibri" w:hAnsi="Times New Roman" w:cs="Times New Roman"/>
          <w:sz w:val="24"/>
          <w:szCs w:val="24"/>
        </w:rPr>
        <w:t>The course will include a combination of lectures, hands-on model development, and hands-on evaluation and use of existing models. Lectures and exercises will cover all steps in the modelling process: qualitative and quantitative model formulation, parameter estimation, and model validation and analysis. Each practical exercise will result in a short exercise report from each student. These reports will make up the students personal course portfolio.</w:t>
      </w:r>
    </w:p>
    <w:p w14:paraId="190246FC"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1. Overview of Climate Variability and the Science of Climate Dynamics Model</w:t>
      </w:r>
    </w:p>
    <w:p w14:paraId="0769FD87" w14:textId="77777777" w:rsidR="00105A55" w:rsidRPr="00ED2306" w:rsidRDefault="00105A55" w:rsidP="00DE2246">
      <w:pPr>
        <w:numPr>
          <w:ilvl w:val="1"/>
          <w:numId w:val="6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Climate dynamics, climate change and climate prediction </w:t>
      </w:r>
    </w:p>
    <w:p w14:paraId="082FDE91" w14:textId="77777777" w:rsidR="00105A55" w:rsidRPr="00ED2306" w:rsidRDefault="00105A55" w:rsidP="00DE2246">
      <w:pPr>
        <w:numPr>
          <w:ilvl w:val="1"/>
          <w:numId w:val="6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chemical and physical climate system</w:t>
      </w:r>
    </w:p>
    <w:p w14:paraId="2F7A0ED5" w14:textId="77777777" w:rsidR="00105A55" w:rsidRPr="00ED2306" w:rsidRDefault="00105A55" w:rsidP="00DE2246">
      <w:pPr>
        <w:numPr>
          <w:ilvl w:val="2"/>
          <w:numId w:val="6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Chemical and physical aspects of the climate system</w:t>
      </w:r>
    </w:p>
    <w:p w14:paraId="7897D705" w14:textId="77777777" w:rsidR="00105A55" w:rsidRPr="00ED2306" w:rsidRDefault="00105A55" w:rsidP="00DE2246">
      <w:pPr>
        <w:numPr>
          <w:ilvl w:val="2"/>
          <w:numId w:val="6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El Niño and global warming</w:t>
      </w:r>
    </w:p>
    <w:p w14:paraId="7420CC41" w14:textId="77777777" w:rsidR="00105A55" w:rsidRPr="00ED2306" w:rsidRDefault="00105A55" w:rsidP="00DE2246">
      <w:pPr>
        <w:numPr>
          <w:ilvl w:val="1"/>
          <w:numId w:val="6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models - a brief overview</w:t>
      </w:r>
    </w:p>
    <w:p w14:paraId="2948DA1E" w14:textId="77777777" w:rsidR="00105A55" w:rsidRPr="00ED2306" w:rsidRDefault="00105A55" w:rsidP="00DE2246">
      <w:pPr>
        <w:numPr>
          <w:ilvl w:val="1"/>
          <w:numId w:val="6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 nature of the climate system</w:t>
      </w:r>
    </w:p>
    <w:p w14:paraId="6AE4782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2. Basics of Global Climate</w:t>
      </w:r>
    </w:p>
    <w:p w14:paraId="59E26667"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Components and phenomena in the climate system</w:t>
      </w:r>
    </w:p>
    <w:p w14:paraId="5D7F6F88"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Time and space scales</w:t>
      </w:r>
    </w:p>
    <w:p w14:paraId="7CE6A6BE"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Interactions among scales and the parameterization problem</w:t>
      </w:r>
    </w:p>
    <w:p w14:paraId="3797CE45"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Basics of radiative forcing</w:t>
      </w:r>
    </w:p>
    <w:p w14:paraId="55D101A9"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Blackbody Radiation</w:t>
      </w:r>
    </w:p>
    <w:p w14:paraId="4E398D01"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Solar energy input</w:t>
      </w:r>
    </w:p>
    <w:p w14:paraId="10E34CB0"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Globally averaged energy budget—first glance</w:t>
      </w:r>
    </w:p>
    <w:p w14:paraId="7B01AFEF"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Gradients of radiative forcing and energy transports by atmosphere and ocean</w:t>
      </w:r>
    </w:p>
    <w:p w14:paraId="0AC76647"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Atmospheric circulation</w:t>
      </w:r>
    </w:p>
    <w:p w14:paraId="1EAB6E6A"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Latitude structure of the circulation</w:t>
      </w:r>
    </w:p>
    <w:p w14:paraId="31B789F6"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Latitude-longitude dependence of climate features</w:t>
      </w:r>
    </w:p>
    <w:p w14:paraId="693477B5"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Ocean circulation</w:t>
      </w:r>
    </w:p>
    <w:p w14:paraId="1CE156B0"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Latitude-longitude dependence of climate features</w:t>
      </w:r>
    </w:p>
    <w:p w14:paraId="0BC7620D"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ocean vertical structure</w:t>
      </w:r>
    </w:p>
    <w:p w14:paraId="7B094477" w14:textId="77777777" w:rsidR="00105A55" w:rsidRPr="00ED2306" w:rsidRDefault="00105A55" w:rsidP="00DE2246">
      <w:pPr>
        <w:widowControl w:val="0"/>
        <w:numPr>
          <w:ilvl w:val="2"/>
          <w:numId w:val="66"/>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ocean thermohaline circulation</w:t>
      </w:r>
    </w:p>
    <w:p w14:paraId="2D948ED4"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Land surface processes</w:t>
      </w:r>
    </w:p>
    <w:p w14:paraId="37382FC3"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Carbon cycle</w:t>
      </w:r>
    </w:p>
    <w:p w14:paraId="018D100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3. Physical Processes in the Climate System</w:t>
      </w:r>
    </w:p>
    <w:p w14:paraId="1BAC9B43" w14:textId="77777777" w:rsidR="00105A55" w:rsidRPr="00ED2306" w:rsidRDefault="00105A55" w:rsidP="00DE2246">
      <w:pPr>
        <w:numPr>
          <w:ilvl w:val="1"/>
          <w:numId w:val="66"/>
        </w:numPr>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Conservation of momentum</w:t>
      </w:r>
    </w:p>
    <w:p w14:paraId="47CD0E17"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Coriolis force</w:t>
      </w:r>
    </w:p>
    <w:p w14:paraId="20A268E7"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Pressure gradient force</w:t>
      </w:r>
    </w:p>
    <w:p w14:paraId="119F2E4D"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Velocity equations</w:t>
      </w:r>
    </w:p>
    <w:p w14:paraId="22C00549"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Application: geostrophic wind</w:t>
      </w:r>
    </w:p>
    <w:p w14:paraId="3B9775AC"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Application: pressure coordinates</w:t>
      </w:r>
    </w:p>
    <w:p w14:paraId="3C8A0B25" w14:textId="77777777" w:rsidR="00105A55" w:rsidRPr="00ED2306" w:rsidRDefault="00105A55" w:rsidP="00DE2246">
      <w:pPr>
        <w:numPr>
          <w:ilvl w:val="1"/>
          <w:numId w:val="66"/>
        </w:numPr>
        <w:spacing w:before="200" w:after="0" w:line="240" w:lineRule="auto"/>
        <w:ind w:left="810" w:hanging="526"/>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Equation of state</w:t>
      </w:r>
    </w:p>
    <w:p w14:paraId="16DA651C"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Equation of state for the atmosphere: Ideal gas law</w:t>
      </w:r>
    </w:p>
    <w:p w14:paraId="53658E68"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Equation of state for the ocean</w:t>
      </w:r>
    </w:p>
    <w:p w14:paraId="7A14FE33"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Application: thermal circulations</w:t>
      </w:r>
    </w:p>
    <w:p w14:paraId="1268E33D"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Application: sea level rise and oceanic thermal expansion</w:t>
      </w:r>
    </w:p>
    <w:p w14:paraId="5CE2669D" w14:textId="77777777" w:rsidR="00105A55" w:rsidRPr="00ED2306" w:rsidRDefault="00105A55" w:rsidP="00DE2246">
      <w:pPr>
        <w:numPr>
          <w:ilvl w:val="1"/>
          <w:numId w:val="66"/>
        </w:numPr>
        <w:spacing w:before="200" w:after="0" w:line="240" w:lineRule="auto"/>
        <w:ind w:left="900" w:hanging="616"/>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Temperature equation</w:t>
      </w:r>
    </w:p>
    <w:p w14:paraId="74876B80"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Ocean temperature equation</w:t>
      </w:r>
    </w:p>
    <w:p w14:paraId="0A33FEDF"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Temperature equation for air</w:t>
      </w:r>
    </w:p>
    <w:p w14:paraId="07C55DBF"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iCs/>
          <w:sz w:val="24"/>
          <w:szCs w:val="24"/>
        </w:rPr>
      </w:pPr>
      <w:r w:rsidRPr="00ED2306">
        <w:rPr>
          <w:rFonts w:ascii="Times New Roman" w:eastAsia="Calibri" w:hAnsi="Times New Roman" w:cs="Times New Roman"/>
          <w:iCs/>
          <w:sz w:val="24"/>
          <w:szCs w:val="24"/>
        </w:rPr>
        <w:t>Time derivative following the parcel</w:t>
      </w:r>
    </w:p>
    <w:p w14:paraId="39AA2CB9" w14:textId="77777777" w:rsidR="00105A55" w:rsidRPr="00ED2306" w:rsidRDefault="00105A55" w:rsidP="00DE2246">
      <w:pPr>
        <w:numPr>
          <w:ilvl w:val="1"/>
          <w:numId w:val="66"/>
        </w:numPr>
        <w:spacing w:before="200" w:after="0" w:line="240" w:lineRule="auto"/>
        <w:ind w:left="810" w:hanging="526"/>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Continuity equation</w:t>
      </w:r>
    </w:p>
    <w:p w14:paraId="508281DC"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iCs/>
          <w:sz w:val="24"/>
          <w:szCs w:val="24"/>
        </w:rPr>
        <w:t>Oceanic continuity equation</w:t>
      </w:r>
    </w:p>
    <w:p w14:paraId="39BCA7CB"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Atmospheric continuity equation</w:t>
      </w:r>
    </w:p>
    <w:p w14:paraId="157DEC8B" w14:textId="77777777" w:rsidR="00105A55" w:rsidRPr="00ED2306" w:rsidRDefault="00105A55" w:rsidP="00DE2246">
      <w:pPr>
        <w:numPr>
          <w:ilvl w:val="1"/>
          <w:numId w:val="66"/>
        </w:numPr>
        <w:spacing w:before="200" w:after="0" w:line="240" w:lineRule="auto"/>
        <w:ind w:left="900" w:hanging="616"/>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Moisture equation and salinity equation</w:t>
      </w:r>
    </w:p>
    <w:p w14:paraId="1AE84326"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Conservation of mass and moisture</w:t>
      </w:r>
    </w:p>
    <w:p w14:paraId="5B64DA8D"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Sources and sinks of moisture, and latent heat</w:t>
      </w:r>
    </w:p>
    <w:p w14:paraId="47213395" w14:textId="77777777" w:rsidR="00105A55" w:rsidRPr="00ED2306" w:rsidRDefault="00105A55" w:rsidP="00DE2246">
      <w:pPr>
        <w:numPr>
          <w:ilvl w:val="1"/>
          <w:numId w:val="66"/>
        </w:numPr>
        <w:spacing w:before="200" w:after="0" w:line="240" w:lineRule="auto"/>
        <w:ind w:left="900" w:hanging="616"/>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Moist processes</w:t>
      </w:r>
    </w:p>
    <w:p w14:paraId="5FC4A53B"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Saturation</w:t>
      </w:r>
    </w:p>
    <w:p w14:paraId="1603BAED"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Saturation in convection; Lifting condensation level</w:t>
      </w:r>
    </w:p>
    <w:p w14:paraId="2826DE8E" w14:textId="77777777" w:rsidR="00105A55" w:rsidRPr="00ED2306" w:rsidRDefault="00105A55" w:rsidP="00DE2246">
      <w:pPr>
        <w:widowControl w:val="0"/>
        <w:numPr>
          <w:ilvl w:val="2"/>
          <w:numId w:val="67"/>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moist adiabat and lapse rate </w:t>
      </w:r>
    </w:p>
    <w:p w14:paraId="7634B9DC"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 El Niño and Climate Prediction</w:t>
      </w:r>
    </w:p>
    <w:p w14:paraId="5FCB29AD"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Recap of El Niño basics</w:t>
      </w:r>
    </w:p>
    <w:p w14:paraId="100ABC53"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The Bjerknes Hypothesis</w:t>
      </w:r>
    </w:p>
    <w:p w14:paraId="06E773E7"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Tropical Pacific climatology</w:t>
      </w:r>
    </w:p>
    <w:p w14:paraId="78561DC9"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El Niño-Southern Oscillation mechanisms </w:t>
      </w:r>
    </w:p>
    <w:p w14:paraId="1AC1A30E"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Pressure gradients in an idealized upper layer</w:t>
      </w:r>
    </w:p>
    <w:p w14:paraId="11990D75"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Subsurface temperature anomalies </w:t>
      </w:r>
    </w:p>
    <w:p w14:paraId="37A5EBEA"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Transition into the El Niño</w:t>
      </w:r>
    </w:p>
    <w:p w14:paraId="73584280"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Subsurface temperature measurements</w:t>
      </w:r>
    </w:p>
    <w:p w14:paraId="1BFC282E"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Subsurface temperature anomalies and El Niño</w:t>
      </w:r>
    </w:p>
    <w:p w14:paraId="339E33F8"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Subsurface temperature anomalies and La Niña</w:t>
      </w:r>
    </w:p>
    <w:p w14:paraId="573C80F7"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El Niño mechanisms: Dynamics of transition phases</w:t>
      </w:r>
    </w:p>
    <w:p w14:paraId="472C75B2"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Equatorial jets and the Kelvin wave</w:t>
      </w:r>
    </w:p>
    <w:p w14:paraId="0FAC1212"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Response of the ocean to a wind anomaly</w:t>
      </w:r>
    </w:p>
    <w:p w14:paraId="573DFF4D"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El Niño prediction</w:t>
      </w:r>
    </w:p>
    <w:p w14:paraId="007800BF"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El Niño-Southern Oscillation forecasts</w:t>
      </w:r>
    </w:p>
    <w:p w14:paraId="16C155B6"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El Niño remote impacts: teleconnections</w:t>
      </w:r>
    </w:p>
    <w:p w14:paraId="1201F50C"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Other inter-annual climate phenomena and prospects for seasonal-to- inter-annual climate prediction</w:t>
      </w:r>
    </w:p>
    <w:p w14:paraId="702288BD"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Hurricane season forecasts</w:t>
      </w:r>
    </w:p>
    <w:p w14:paraId="77E4A5C4"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Sahel drought</w:t>
      </w:r>
    </w:p>
    <w:p w14:paraId="19B85667" w14:textId="77777777" w:rsidR="00105A55" w:rsidRPr="00ED2306" w:rsidRDefault="00105A55" w:rsidP="00DE2246">
      <w:pPr>
        <w:widowControl w:val="0"/>
        <w:numPr>
          <w:ilvl w:val="2"/>
          <w:numId w:val="68"/>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North Atlantic oscillation and annular modes</w:t>
      </w:r>
    </w:p>
    <w:p w14:paraId="4FD76D2E"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5. Climate Models</w:t>
      </w:r>
    </w:p>
    <w:p w14:paraId="16846DA8"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Constructing a Climate Model</w:t>
      </w:r>
    </w:p>
    <w:p w14:paraId="716F87BE"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An Atmospheric model</w:t>
      </w:r>
    </w:p>
    <w:p w14:paraId="5EB76953"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Treatment of sub-grid scale processes</w:t>
      </w:r>
    </w:p>
    <w:p w14:paraId="3D50852C"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Resolution and computational cost</w:t>
      </w:r>
    </w:p>
    <w:p w14:paraId="5511B1AA"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An ocean model and ocean-atmosphere coupling</w:t>
      </w:r>
    </w:p>
    <w:p w14:paraId="22D9A7F1"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Land surface, snow, ice and vegetation</w:t>
      </w:r>
    </w:p>
    <w:p w14:paraId="130C9295"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Summary of principal climate model equations</w:t>
      </w:r>
    </w:p>
    <w:p w14:paraId="64602349"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Climate system modeling</w:t>
      </w:r>
    </w:p>
    <w:p w14:paraId="57369A75"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hierarchy of climate models</w:t>
      </w:r>
    </w:p>
    <w:p w14:paraId="64D06CC5"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simulations and climate drift</w:t>
      </w:r>
    </w:p>
    <w:p w14:paraId="2AE99B7B"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Evaluation of climate model simulations for present day climate</w:t>
      </w:r>
    </w:p>
    <w:p w14:paraId="5EFE9652"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Atmospheric model climatology </w:t>
      </w:r>
    </w:p>
    <w:p w14:paraId="67D9C36B"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model simulation of climatology</w:t>
      </w:r>
    </w:p>
    <w:p w14:paraId="282AD4D6" w14:textId="77777777" w:rsidR="00105A55" w:rsidRPr="00ED2306" w:rsidRDefault="00105A55" w:rsidP="00DE2246">
      <w:pPr>
        <w:widowControl w:val="0"/>
        <w:numPr>
          <w:ilvl w:val="2"/>
          <w:numId w:val="69"/>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Simulation of El Niño-Southern Oscillation response</w:t>
      </w:r>
    </w:p>
    <w:p w14:paraId="0E33DDFA"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6.The Greenhouse Effect and Climate Feedbacks</w:t>
      </w:r>
    </w:p>
    <w:p w14:paraId="76D77730"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greenhouse effect in Earth’s current climate</w:t>
      </w:r>
    </w:p>
    <w:p w14:paraId="4304758E"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 energy balance</w:t>
      </w:r>
    </w:p>
    <w:p w14:paraId="1D1EB203"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 global-average energy balance model and a one-layer atmosphere</w:t>
      </w:r>
    </w:p>
    <w:p w14:paraId="3D9FE65F"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Infrared emissions from a layer</w:t>
      </w:r>
    </w:p>
    <w:p w14:paraId="3A5596B7"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greenhouse effect</w:t>
      </w:r>
    </w:p>
    <w:p w14:paraId="0083B9E9"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greenhouse effect in a one-layer atmosphere, global average model</w:t>
      </w:r>
    </w:p>
    <w:p w14:paraId="587FC170"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Temperatures from the one-layer energy balance model</w:t>
      </w:r>
    </w:p>
    <w:p w14:paraId="382CBC75"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Global-average energy balance model</w:t>
      </w:r>
    </w:p>
    <w:p w14:paraId="2746A07C"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Increases in the basic greenhouse effect</w:t>
      </w:r>
    </w:p>
    <w:p w14:paraId="5B876F91"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feedback parameter in the one-layer global average model</w:t>
      </w:r>
    </w:p>
    <w:p w14:paraId="75CFE231"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feedbacks</w:t>
      </w:r>
    </w:p>
    <w:p w14:paraId="43256DCF"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feedback parameter</w:t>
      </w:r>
    </w:p>
    <w:p w14:paraId="0DF2695B"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 average temperature response</w:t>
      </w:r>
    </w:p>
    <w:p w14:paraId="27C082A8"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Climate sensitivity</w:t>
      </w:r>
    </w:p>
    <w:p w14:paraId="1F611C28"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water vapor feedback</w:t>
      </w:r>
    </w:p>
    <w:p w14:paraId="6B81FC0D"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Snow/ice feedback</w:t>
      </w:r>
    </w:p>
    <w:p w14:paraId="74AF7089"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Cloud feedbacks</w:t>
      </w:r>
    </w:p>
    <w:p w14:paraId="097D34AE"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Stratospheric cooling</w:t>
      </w:r>
    </w:p>
    <w:p w14:paraId="235AA2E5"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response time in transient climate change</w:t>
      </w:r>
    </w:p>
    <w:p w14:paraId="6728010F"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Transient climate change versus equilibrium response experiments</w:t>
      </w:r>
    </w:p>
    <w:p w14:paraId="04BD7C70"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 doubled-CO</w:t>
      </w:r>
      <w:r w:rsidRPr="00ED2306">
        <w:rPr>
          <w:rFonts w:ascii="Times New Roman" w:eastAsia="Calibri" w:hAnsi="Times New Roman" w:cs="Times New Roman"/>
          <w:sz w:val="24"/>
          <w:szCs w:val="24"/>
          <w:vertAlign w:val="subscript"/>
        </w:rPr>
        <w:t>2</w:t>
      </w:r>
      <w:r w:rsidRPr="00ED2306">
        <w:rPr>
          <w:rFonts w:ascii="Times New Roman" w:eastAsia="Calibri" w:hAnsi="Times New Roman" w:cs="Times New Roman"/>
          <w:sz w:val="24"/>
          <w:szCs w:val="24"/>
        </w:rPr>
        <w:t xml:space="preserve"> equilibrium response experiment</w:t>
      </w:r>
    </w:p>
    <w:p w14:paraId="745B7BF2"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role of the oceans in slowing warming</w:t>
      </w:r>
    </w:p>
    <w:p w14:paraId="74AEFA02" w14:textId="77777777" w:rsidR="00105A55" w:rsidRPr="00ED2306" w:rsidRDefault="00105A55" w:rsidP="00DE2246">
      <w:pPr>
        <w:widowControl w:val="0"/>
        <w:numPr>
          <w:ilvl w:val="2"/>
          <w:numId w:val="70"/>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sensitivity in transient climate change</w:t>
      </w:r>
    </w:p>
    <w:p w14:paraId="77BA0BBF"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7.Climate Model Scenarios for Global Warming</w:t>
      </w:r>
    </w:p>
    <w:p w14:paraId="37618351"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Greenhouse gases, aerosols and other climate forcings</w:t>
      </w:r>
    </w:p>
    <w:p w14:paraId="32F787AE"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Scenarios, forcings and feedbacks</w:t>
      </w:r>
    </w:p>
    <w:p w14:paraId="5D1CDC1A"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Forcing by sulfate aerosols</w:t>
      </w:r>
    </w:p>
    <w:p w14:paraId="3734ACA2"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Commonly used scenarios</w:t>
      </w:r>
    </w:p>
    <w:p w14:paraId="7ACF9EDC"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Global-average response to greenhouse warming scenarios</w:t>
      </w:r>
    </w:p>
    <w:p w14:paraId="0A0E603A"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Spatial patterns of warming for time-dependent scenarios</w:t>
      </w:r>
    </w:p>
    <w:p w14:paraId="648E3FC0"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Comparing projections of different climate models</w:t>
      </w:r>
    </w:p>
    <w:p w14:paraId="403088CF"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Multi-model ensemble averages</w:t>
      </w:r>
    </w:p>
    <w:p w14:paraId="20FD41CC"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Poleward amplification of warming</w:t>
      </w:r>
    </w:p>
    <w:p w14:paraId="2ED1E55C"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Summary of spatial patterns of the response</w:t>
      </w:r>
    </w:p>
    <w:p w14:paraId="4558C161"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response time in transient climate change</w:t>
      </w:r>
    </w:p>
    <w:p w14:paraId="78FF8099"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Transient climate change versus equilibrium response experiments</w:t>
      </w:r>
    </w:p>
    <w:p w14:paraId="7CF57007"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 doubled-CO</w:t>
      </w:r>
      <w:r w:rsidRPr="00ED2306">
        <w:rPr>
          <w:rFonts w:ascii="Times New Roman" w:eastAsia="Calibri" w:hAnsi="Times New Roman" w:cs="Times New Roman"/>
          <w:sz w:val="24"/>
          <w:szCs w:val="24"/>
          <w:vertAlign w:val="subscript"/>
        </w:rPr>
        <w:t>2</w:t>
      </w:r>
      <w:r w:rsidRPr="00ED2306">
        <w:rPr>
          <w:rFonts w:ascii="Times New Roman" w:eastAsia="Calibri" w:hAnsi="Times New Roman" w:cs="Times New Roman"/>
          <w:sz w:val="24"/>
          <w:szCs w:val="24"/>
        </w:rPr>
        <w:t xml:space="preserve"> equilibrium response experiment</w:t>
      </w:r>
    </w:p>
    <w:p w14:paraId="6ED7C5E2"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role of the oceans in slowing warming</w:t>
      </w:r>
    </w:p>
    <w:p w14:paraId="66CF6D5B"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sensitivity in transient climate change</w:t>
      </w:r>
    </w:p>
    <w:p w14:paraId="3EA31872"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Ice, sea level, extreme events</w:t>
      </w:r>
    </w:p>
    <w:p w14:paraId="11EDA5D5"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Sea ice and snow</w:t>
      </w:r>
    </w:p>
    <w:p w14:paraId="64FF9CBE"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Land ice</w:t>
      </w:r>
    </w:p>
    <w:p w14:paraId="3D2CFFFD"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Extreme events</w:t>
      </w:r>
    </w:p>
    <w:p w14:paraId="02655405"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change observed to date</w:t>
      </w:r>
    </w:p>
    <w:p w14:paraId="045505C2"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Temperature trends &amp; natural variability: scale dependence</w:t>
      </w:r>
    </w:p>
    <w:p w14:paraId="4CCA90F6" w14:textId="77777777" w:rsidR="00105A55" w:rsidRPr="00ED2306" w:rsidRDefault="00105A55" w:rsidP="00DE2246">
      <w:pPr>
        <w:widowControl w:val="0"/>
        <w:numPr>
          <w:ilvl w:val="2"/>
          <w:numId w:val="71"/>
        </w:numPr>
        <w:tabs>
          <w:tab w:val="left" w:pos="1440"/>
          <w:tab w:val="left" w:pos="1584"/>
        </w:tabs>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Sea ice, land ice, ocean heat storage and sea level rise</w:t>
      </w:r>
    </w:p>
    <w:p w14:paraId="122801A8" w14:textId="77777777" w:rsidR="00105A55" w:rsidRPr="00ED2306" w:rsidRDefault="00105A55" w:rsidP="00DE2246">
      <w:pPr>
        <w:numPr>
          <w:ilvl w:val="1"/>
          <w:numId w:val="6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Emissions paths and their impacts</w:t>
      </w:r>
    </w:p>
    <w:p w14:paraId="23D43B7C"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Assessment:</w:t>
      </w:r>
      <w:r w:rsidRPr="00ED2306">
        <w:rPr>
          <w:rFonts w:ascii="Times New Roman" w:eastAsia="Calibri" w:hAnsi="Times New Roman" w:cs="Times New Roman"/>
          <w:sz w:val="24"/>
          <w:szCs w:val="24"/>
        </w:rPr>
        <w:t xml:space="preserve">  Individual writing assignments</w:t>
      </w:r>
      <w:r w:rsidRPr="00ED2306">
        <w:rPr>
          <w:rFonts w:ascii="Times New Roman" w:eastAsia="Calibri" w:hAnsi="Times New Roman" w:cs="Times New Roman"/>
          <w:b/>
          <w:sz w:val="24"/>
          <w:szCs w:val="24"/>
        </w:rPr>
        <w:t xml:space="preserve">,  </w:t>
      </w:r>
      <w:r w:rsidRPr="00ED2306">
        <w:rPr>
          <w:rFonts w:ascii="Times New Roman" w:eastAsia="Calibri" w:hAnsi="Times New Roman" w:cs="Times New Roman"/>
          <w:sz w:val="24"/>
          <w:szCs w:val="24"/>
        </w:rPr>
        <w:t>group writing assignments, presentation, quizzes, projects and practical works, final exam</w:t>
      </w:r>
    </w:p>
    <w:p w14:paraId="1FFAD964"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References </w:t>
      </w:r>
    </w:p>
    <w:p w14:paraId="7572A6E5" w14:textId="77777777" w:rsidR="00105A55" w:rsidRPr="00ED2306" w:rsidRDefault="00105A55" w:rsidP="00105A55">
      <w:pPr>
        <w:autoSpaceDE w:val="0"/>
        <w:autoSpaceDN w:val="0"/>
        <w:adjustRightInd w:val="0"/>
        <w:spacing w:before="200"/>
        <w:ind w:left="99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Raper, S., and F. Giorgi (2005). Climate change projections and models. In T. Lovejoy and L. Hannah, eds., </w:t>
      </w:r>
      <w:r w:rsidRPr="00ED2306">
        <w:rPr>
          <w:rFonts w:ascii="Times New Roman" w:eastAsia="Calibri" w:hAnsi="Times New Roman" w:cs="Times New Roman"/>
          <w:i/>
          <w:iCs/>
          <w:sz w:val="24"/>
          <w:szCs w:val="24"/>
        </w:rPr>
        <w:t>Climate Change and Biodiversity</w:t>
      </w:r>
      <w:r w:rsidRPr="00ED2306">
        <w:rPr>
          <w:rFonts w:ascii="Times New Roman" w:eastAsia="Calibri" w:hAnsi="Times New Roman" w:cs="Times New Roman"/>
          <w:sz w:val="24"/>
          <w:szCs w:val="24"/>
        </w:rPr>
        <w:t xml:space="preserve">. Yale University, New Haven, pp. 199-210. </w:t>
      </w:r>
    </w:p>
    <w:p w14:paraId="4A7989AA" w14:textId="77777777" w:rsidR="00105A55" w:rsidRPr="00ED2306" w:rsidRDefault="00105A55" w:rsidP="00105A55">
      <w:pPr>
        <w:autoSpaceDE w:val="0"/>
        <w:autoSpaceDN w:val="0"/>
        <w:adjustRightInd w:val="0"/>
        <w:spacing w:before="200"/>
        <w:ind w:left="99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Hewitson, B., R. Crane, and M. Tadross (2007). Regional climate scenarios for impact assessment. In L. Otter, D. Olago, and I. Niang, eds., </w:t>
      </w:r>
      <w:r w:rsidRPr="00ED2306">
        <w:rPr>
          <w:rFonts w:ascii="Times New Roman" w:eastAsia="Calibri" w:hAnsi="Times New Roman" w:cs="Times New Roman"/>
          <w:i/>
          <w:iCs/>
          <w:sz w:val="24"/>
          <w:szCs w:val="24"/>
        </w:rPr>
        <w:t xml:space="preserve">Global Change Processes and </w:t>
      </w:r>
      <w:r w:rsidRPr="00ED2306">
        <w:rPr>
          <w:rFonts w:ascii="Times New Roman" w:eastAsia="Calibri" w:hAnsi="Times New Roman" w:cs="Times New Roman"/>
          <w:i/>
          <w:iCs/>
          <w:sz w:val="24"/>
          <w:szCs w:val="24"/>
        </w:rPr>
        <w:lastRenderedPageBreak/>
        <w:t>Impacts in Africa: A Synthesis</w:t>
      </w:r>
      <w:r w:rsidRPr="00ED2306">
        <w:rPr>
          <w:rFonts w:ascii="Times New Roman" w:eastAsia="Calibri" w:hAnsi="Times New Roman" w:cs="Times New Roman"/>
          <w:sz w:val="24"/>
          <w:szCs w:val="24"/>
        </w:rPr>
        <w:t xml:space="preserve">. East African Educational Publishers, Nairobi, pp. 56-71. </w:t>
      </w:r>
    </w:p>
    <w:p w14:paraId="33A31CF2" w14:textId="77777777" w:rsidR="00105A55" w:rsidRPr="00ED2306" w:rsidRDefault="00105A55" w:rsidP="00105A55">
      <w:pPr>
        <w:autoSpaceDE w:val="0"/>
        <w:autoSpaceDN w:val="0"/>
        <w:adjustRightInd w:val="0"/>
        <w:spacing w:before="200"/>
        <w:ind w:left="99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Hulme, M., R. Doherty, T. Ngara, and M. New (2005). Global warming and African climate change: a reassessment. In P. Low, ed., </w:t>
      </w:r>
      <w:r w:rsidRPr="00ED2306">
        <w:rPr>
          <w:rFonts w:ascii="Times New Roman" w:eastAsia="Calibri" w:hAnsi="Times New Roman" w:cs="Times New Roman"/>
          <w:i/>
          <w:iCs/>
          <w:sz w:val="24"/>
          <w:szCs w:val="24"/>
        </w:rPr>
        <w:t>Climate Change and Africa</w:t>
      </w:r>
      <w:r w:rsidRPr="00ED2306">
        <w:rPr>
          <w:rFonts w:ascii="Times New Roman" w:eastAsia="Calibri" w:hAnsi="Times New Roman" w:cs="Times New Roman"/>
          <w:sz w:val="24"/>
          <w:szCs w:val="24"/>
        </w:rPr>
        <w:t>, Cambridge University Press, Cambridge, UK and New York, USA, pp. 29-40.</w:t>
      </w:r>
    </w:p>
    <w:p w14:paraId="139A2FC2" w14:textId="77777777" w:rsidR="00105A55" w:rsidRPr="00ED2306" w:rsidRDefault="00105A55" w:rsidP="00105A55">
      <w:pPr>
        <w:autoSpaceDE w:val="0"/>
        <w:autoSpaceDN w:val="0"/>
        <w:adjustRightInd w:val="0"/>
        <w:spacing w:before="200"/>
        <w:ind w:left="99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Houghton, J. (1994). The greenhouse effect. In J. Houghton, </w:t>
      </w:r>
      <w:r w:rsidRPr="00ED2306">
        <w:rPr>
          <w:rFonts w:ascii="Times New Roman" w:eastAsia="Calibri" w:hAnsi="Times New Roman" w:cs="Times New Roman"/>
          <w:i/>
          <w:iCs/>
          <w:sz w:val="24"/>
          <w:szCs w:val="24"/>
        </w:rPr>
        <w:t>Global Warming, the Complete Briefing</w:t>
      </w:r>
      <w:r w:rsidRPr="00ED2306">
        <w:rPr>
          <w:rFonts w:ascii="Times New Roman" w:eastAsia="Calibri" w:hAnsi="Times New Roman" w:cs="Times New Roman"/>
          <w:sz w:val="24"/>
          <w:szCs w:val="24"/>
        </w:rPr>
        <w:t>, Lion Publishing, Oxford.</w:t>
      </w:r>
    </w:p>
    <w:p w14:paraId="1D26CFAA" w14:textId="77777777" w:rsidR="00105A55" w:rsidRPr="00ED2306" w:rsidRDefault="00105A55" w:rsidP="00105A55">
      <w:pPr>
        <w:autoSpaceDE w:val="0"/>
        <w:autoSpaceDN w:val="0"/>
        <w:adjustRightInd w:val="0"/>
        <w:spacing w:before="200"/>
        <w:ind w:left="99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Unganai, L. (2007). Climate and extreme events. In L. Otter, D. Olago, and I. Niang, eds., Global Change Processes and Impacts in Africa: A Synthesis. East African Educational Publishers, Nairobi.</w:t>
      </w:r>
    </w:p>
    <w:p w14:paraId="74F96A59" w14:textId="77777777" w:rsidR="00105A55" w:rsidRPr="00ED2306" w:rsidRDefault="00105A55" w:rsidP="00105A55">
      <w:pPr>
        <w:autoSpaceDE w:val="0"/>
        <w:autoSpaceDN w:val="0"/>
        <w:adjustRightInd w:val="0"/>
        <w:spacing w:before="200"/>
        <w:ind w:left="99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Christensen, J., B. Hewitson and others (2007). Regional climate projections. In S. Solomon, D. Quin, M. Manning, Z. Chen, M. Marquis, K. Averyt, M. Tignor and H. Miller, eds., Climate Change 2007: The Physical Science Basis. Contribution of Working Group I to the Fourth Assessment Report of the Intergovernmental Panel on Climate Change, Cambridge University Press, Cambridge, UK and New York, USA</w:t>
      </w:r>
    </w:p>
    <w:p w14:paraId="1F71BE03" w14:textId="77777777" w:rsidR="00105A55" w:rsidRPr="00ED2306" w:rsidRDefault="00105A55" w:rsidP="00105A55">
      <w:pPr>
        <w:spacing w:before="200"/>
        <w:jc w:val="both"/>
        <w:rPr>
          <w:rFonts w:ascii="Times New Roman" w:eastAsia="Calibri" w:hAnsi="Times New Roman" w:cs="Times New Roman"/>
          <w:b/>
          <w:sz w:val="24"/>
          <w:szCs w:val="24"/>
        </w:rPr>
      </w:pPr>
    </w:p>
    <w:p w14:paraId="69933F4C" w14:textId="77777777" w:rsidR="00105A55" w:rsidRPr="00ED2306" w:rsidRDefault="00105A55" w:rsidP="00105A55">
      <w:pPr>
        <w:spacing w:before="200"/>
        <w:jc w:val="both"/>
        <w:rPr>
          <w:rFonts w:ascii="Times New Roman" w:eastAsia="Calibri" w:hAnsi="Times New Roman" w:cs="Times New Roman"/>
          <w:b/>
          <w:sz w:val="24"/>
          <w:szCs w:val="24"/>
        </w:rPr>
      </w:pPr>
    </w:p>
    <w:p w14:paraId="50F02804"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CABC 731: </w:t>
      </w:r>
      <w:r w:rsidRPr="00ED2306">
        <w:rPr>
          <w:rFonts w:ascii="Times New Roman" w:eastAsia="Calibri" w:hAnsi="Times New Roman" w:cs="Times New Roman"/>
          <w:sz w:val="24"/>
          <w:szCs w:val="24"/>
        </w:rPr>
        <w:t>Advanced Bio-statistics (3)</w:t>
      </w:r>
    </w:p>
    <w:p w14:paraId="283C0064" w14:textId="77777777" w:rsidR="00105A55" w:rsidRPr="00ED2306" w:rsidRDefault="00105A55" w:rsidP="00DE2246">
      <w:pPr>
        <w:numPr>
          <w:ilvl w:val="0"/>
          <w:numId w:val="138"/>
        </w:numPr>
        <w:spacing w:before="200" w:after="0" w:line="240" w:lineRule="auto"/>
        <w:jc w:val="both"/>
        <w:rPr>
          <w:rFonts w:ascii="Times New Roman" w:eastAsia="Calibri" w:hAnsi="Times New Roman" w:cs="Times New Roman"/>
          <w:sz w:val="24"/>
          <w:szCs w:val="24"/>
          <w:u w:val="single"/>
        </w:rPr>
      </w:pPr>
      <w:r w:rsidRPr="00ED2306">
        <w:rPr>
          <w:rFonts w:ascii="Times New Roman" w:eastAsia="Calibri" w:hAnsi="Times New Roman" w:cs="Times New Roman"/>
          <w:sz w:val="24"/>
          <w:szCs w:val="24"/>
        </w:rPr>
        <w:t>Prerequisite course(s): Basic Statistics, Biometry</w:t>
      </w:r>
    </w:p>
    <w:p w14:paraId="20E7B520"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741C5A53"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course provides students with an opportunity to learn advanced topics in Biostatistics that build on fundamental principles. The contents covered will enable students understand the principles and procedures of relevant statistical methods to analyse data from agricultural research in general and climate smart agriculture in particular. Topics to be covered include: Principles of Experimental Design; Experimental Designs for Single Factor and Factorial Experiments; Comparison of Treatment Means; Analysis of Covariance; Analysis of Multi-location/year Trial; Use of Mixed Models; Assessment of Fixed and Random Effects; Analysis of Repeated Measures; Regression Analysis;Non-parametric Methods; and Multivariate Methods. The course will be supported with statistical software.</w:t>
      </w:r>
    </w:p>
    <w:p w14:paraId="7EC209D9"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Aims of the course </w:t>
      </w:r>
    </w:p>
    <w:p w14:paraId="7500D904"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This course aims to enable students understand and apply advanced statistical methods and data analysis to address agricultural research questions in general and climate smart agriculture in particular. The course will support students to reach a level of proficiency where they will be able to select the appropriate statistical analytical method to address specific research questions, conduct the selected statistical analysis using appropriate statistical softwares, present and </w:t>
      </w:r>
      <w:r w:rsidRPr="00ED2306">
        <w:rPr>
          <w:rFonts w:ascii="Times New Roman" w:eastAsia="Calibri" w:hAnsi="Times New Roman" w:cs="Times New Roman"/>
          <w:sz w:val="24"/>
          <w:szCs w:val="24"/>
        </w:rPr>
        <w:lastRenderedPageBreak/>
        <w:t xml:space="preserve">interpret the results appropriately, and draw valid and insightful conclusions about the research question. </w:t>
      </w:r>
    </w:p>
    <w:p w14:paraId="3C92732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Objectives of the course </w:t>
      </w:r>
    </w:p>
    <w:p w14:paraId="59586D04"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Upon successful completion of the course the students will be able to:</w:t>
      </w:r>
    </w:p>
    <w:p w14:paraId="305B2818"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 the concepts involved in planning, designing their experiments and analysis of experimental data.</w:t>
      </w:r>
    </w:p>
    <w:p w14:paraId="341DDAF0" w14:textId="77777777" w:rsidR="00105A55" w:rsidRPr="00ED2306" w:rsidRDefault="00105A55" w:rsidP="00DE2246">
      <w:pPr>
        <w:numPr>
          <w:ilvl w:val="0"/>
          <w:numId w:val="72"/>
        </w:numPr>
        <w:autoSpaceDE w:val="0"/>
        <w:autoSpaceDN w:val="0"/>
        <w:adjustRightInd w:val="0"/>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 the techniques and procedures used in design and analysis of field plot, greenhouse, and laboratory experiments</w:t>
      </w:r>
    </w:p>
    <w:p w14:paraId="78650832" w14:textId="77777777" w:rsidR="00105A55" w:rsidRPr="00ED2306" w:rsidRDefault="00105A55" w:rsidP="00DE2246">
      <w:pPr>
        <w:numPr>
          <w:ilvl w:val="0"/>
          <w:numId w:val="72"/>
        </w:numPr>
        <w:autoSpaceDE w:val="0"/>
        <w:autoSpaceDN w:val="0"/>
        <w:adjustRightInd w:val="0"/>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apply appropriate statistical procedures for their research giving emphasis on designed experiments,</w:t>
      </w:r>
    </w:p>
    <w:p w14:paraId="56F84C4A"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determine the appropriate statistical analytical technique for different designs and data sets of agricultural research</w:t>
      </w:r>
    </w:p>
    <w:p w14:paraId="0E93A2E7"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conduct statistical analysis using advanced techniques on complex datasets with different types of variables.</w:t>
      </w:r>
    </w:p>
    <w:p w14:paraId="50DD4099"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understanding the concepts involved in time series data presentation, analysis and interpretation</w:t>
      </w:r>
    </w:p>
    <w:p w14:paraId="53040EC3"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correctly interpret results and draw valid conclusions addressing the research question.</w:t>
      </w:r>
    </w:p>
    <w:p w14:paraId="5DB73F3B"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use appropriate statistical software and interpret the results</w:t>
      </w:r>
    </w:p>
    <w:p w14:paraId="5A01A5F4"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course delivery</w:t>
      </w:r>
    </w:p>
    <w:p w14:paraId="0C487496" w14:textId="77777777" w:rsidR="00105A55" w:rsidRPr="00ED2306" w:rsidRDefault="00105A55" w:rsidP="00DE2246">
      <w:pPr>
        <w:numPr>
          <w:ilvl w:val="0"/>
          <w:numId w:val="7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Lectures </w:t>
      </w:r>
    </w:p>
    <w:p w14:paraId="52AD4408" w14:textId="77777777" w:rsidR="00105A55" w:rsidRPr="00ED2306" w:rsidRDefault="00105A55" w:rsidP="00DE2246">
      <w:pPr>
        <w:numPr>
          <w:ilvl w:val="0"/>
          <w:numId w:val="7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Individual assignments</w:t>
      </w:r>
    </w:p>
    <w:p w14:paraId="5C17C0D2" w14:textId="77777777" w:rsidR="00105A55" w:rsidRPr="00ED2306" w:rsidRDefault="00105A55" w:rsidP="00DE2246">
      <w:pPr>
        <w:numPr>
          <w:ilvl w:val="0"/>
          <w:numId w:val="7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Software applications </w:t>
      </w:r>
    </w:p>
    <w:p w14:paraId="164D10EF"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Course contents/topics </w:t>
      </w:r>
    </w:p>
    <w:p w14:paraId="258F4FBB"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Chapter1. Principles of Experimental Design</w:t>
      </w:r>
      <w:r w:rsidRPr="00ED2306">
        <w:rPr>
          <w:rFonts w:ascii="Times New Roman" w:eastAsia="Calibri" w:hAnsi="Times New Roman" w:cs="Times New Roman"/>
          <w:b/>
          <w:sz w:val="24"/>
          <w:szCs w:val="24"/>
        </w:rPr>
        <w:tab/>
      </w:r>
    </w:p>
    <w:p w14:paraId="05F2878A"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 Steps in Experimentation</w:t>
      </w:r>
    </w:p>
    <w:p w14:paraId="44465B0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Design of Experiments</w:t>
      </w:r>
      <w:r w:rsidRPr="00ED2306">
        <w:rPr>
          <w:rFonts w:ascii="Times New Roman" w:eastAsia="Calibri" w:hAnsi="Times New Roman" w:cs="Times New Roman"/>
          <w:sz w:val="24"/>
          <w:szCs w:val="24"/>
        </w:rPr>
        <w:tab/>
      </w:r>
    </w:p>
    <w:p w14:paraId="5A1DECBC"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Concepts Commonly Used in Experimental Design</w:t>
      </w:r>
      <w:r w:rsidRPr="00ED2306">
        <w:rPr>
          <w:rFonts w:ascii="Times New Roman" w:eastAsia="Calibri" w:hAnsi="Times New Roman" w:cs="Times New Roman"/>
          <w:sz w:val="24"/>
          <w:szCs w:val="24"/>
        </w:rPr>
        <w:tab/>
      </w:r>
    </w:p>
    <w:p w14:paraId="490FCB0D"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1.4. Analysis of Variance</w:t>
      </w:r>
    </w:p>
    <w:p w14:paraId="7DED9AF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1.5. General assumptions underlying the analysis of variance</w:t>
      </w:r>
    </w:p>
    <w:p w14:paraId="1F600A5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1.6. Data transformation</w:t>
      </w:r>
    </w:p>
    <w:p w14:paraId="4279A66A"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1.7. Fixed and Random Effects Models</w:t>
      </w:r>
      <w:r w:rsidRPr="00ED2306">
        <w:rPr>
          <w:rFonts w:ascii="Times New Roman" w:eastAsia="Calibri" w:hAnsi="Times New Roman" w:cs="Times New Roman"/>
          <w:sz w:val="24"/>
          <w:szCs w:val="24"/>
        </w:rPr>
        <w:tab/>
      </w:r>
    </w:p>
    <w:p w14:paraId="4FF1FF2F" w14:textId="77777777" w:rsidR="00105A55" w:rsidRPr="00ED2306" w:rsidRDefault="00105A55" w:rsidP="00105A55">
      <w:pPr>
        <w:spacing w:after="0"/>
        <w:ind w:left="720"/>
        <w:jc w:val="both"/>
        <w:rPr>
          <w:rFonts w:ascii="Times New Roman" w:eastAsia="Calibri" w:hAnsi="Times New Roman" w:cs="Times New Roman"/>
          <w:sz w:val="24"/>
          <w:szCs w:val="24"/>
        </w:rPr>
      </w:pPr>
    </w:p>
    <w:p w14:paraId="11D77D47"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w:t>
      </w:r>
      <w:r w:rsidRPr="00ED2306">
        <w:rPr>
          <w:rFonts w:ascii="Times New Roman" w:eastAsia="Calibri" w:hAnsi="Times New Roman" w:cs="Times New Roman"/>
          <w:sz w:val="24"/>
          <w:szCs w:val="24"/>
        </w:rPr>
        <w:t xml:space="preserve">2. </w:t>
      </w:r>
      <w:r w:rsidRPr="00ED2306">
        <w:rPr>
          <w:rFonts w:ascii="Times New Roman" w:eastAsia="Calibri" w:hAnsi="Times New Roman" w:cs="Times New Roman"/>
          <w:b/>
          <w:sz w:val="24"/>
          <w:szCs w:val="24"/>
        </w:rPr>
        <w:t>Designs for Single Factor Experiment</w:t>
      </w:r>
      <w:r w:rsidRPr="00ED2306">
        <w:rPr>
          <w:rFonts w:ascii="Times New Roman" w:eastAsia="Calibri" w:hAnsi="Times New Roman" w:cs="Times New Roman"/>
          <w:sz w:val="24"/>
          <w:szCs w:val="24"/>
        </w:rPr>
        <w:tab/>
      </w:r>
    </w:p>
    <w:p w14:paraId="12EDC00C"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2.1. Completely Randomized Design</w:t>
      </w:r>
    </w:p>
    <w:p w14:paraId="45ED4920"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2.2. Randomized Complete Block Design</w:t>
      </w:r>
      <w:r w:rsidRPr="00ED2306">
        <w:rPr>
          <w:rFonts w:ascii="Times New Roman" w:eastAsia="Calibri" w:hAnsi="Times New Roman" w:cs="Times New Roman"/>
          <w:sz w:val="24"/>
          <w:szCs w:val="24"/>
        </w:rPr>
        <w:tab/>
      </w:r>
    </w:p>
    <w:p w14:paraId="3B1B3661"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2.3. Latin Square Design</w:t>
      </w:r>
      <w:r w:rsidRPr="00ED2306">
        <w:rPr>
          <w:rFonts w:ascii="Times New Roman" w:eastAsia="Calibri" w:hAnsi="Times New Roman" w:cs="Times New Roman"/>
          <w:sz w:val="24"/>
          <w:szCs w:val="24"/>
        </w:rPr>
        <w:tab/>
      </w:r>
    </w:p>
    <w:p w14:paraId="1E01F45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3. Incomplete Block Designs</w:t>
      </w:r>
      <w:r w:rsidRPr="00ED2306">
        <w:rPr>
          <w:rFonts w:ascii="Times New Roman" w:eastAsia="Calibri" w:hAnsi="Times New Roman" w:cs="Times New Roman"/>
          <w:b/>
          <w:sz w:val="24"/>
          <w:szCs w:val="24"/>
        </w:rPr>
        <w:tab/>
      </w:r>
    </w:p>
    <w:p w14:paraId="4C0783EC"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3.1. Lattice Designs</w:t>
      </w:r>
      <w:r w:rsidRPr="00ED2306">
        <w:rPr>
          <w:rFonts w:ascii="Times New Roman" w:eastAsia="Calibri" w:hAnsi="Times New Roman" w:cs="Times New Roman"/>
          <w:sz w:val="24"/>
          <w:szCs w:val="24"/>
        </w:rPr>
        <w:tab/>
      </w:r>
    </w:p>
    <w:p w14:paraId="575CD82A"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3.2. Augmented Block Design</w:t>
      </w:r>
    </w:p>
    <w:p w14:paraId="1FDD9E8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w:t>
      </w:r>
      <w:r w:rsidRPr="00ED2306">
        <w:rPr>
          <w:rFonts w:ascii="Times New Roman" w:eastAsia="Calibri" w:hAnsi="Times New Roman" w:cs="Times New Roman"/>
          <w:sz w:val="24"/>
          <w:szCs w:val="24"/>
        </w:rPr>
        <w:t xml:space="preserve">4. </w:t>
      </w:r>
      <w:r w:rsidRPr="00ED2306">
        <w:rPr>
          <w:rFonts w:ascii="Times New Roman" w:eastAsia="Calibri" w:hAnsi="Times New Roman" w:cs="Times New Roman"/>
          <w:b/>
          <w:sz w:val="24"/>
          <w:szCs w:val="24"/>
        </w:rPr>
        <w:t>Factorial Experiments</w:t>
      </w:r>
      <w:r w:rsidRPr="00ED2306">
        <w:rPr>
          <w:rFonts w:ascii="Times New Roman" w:eastAsia="Calibri" w:hAnsi="Times New Roman" w:cs="Times New Roman"/>
          <w:sz w:val="24"/>
          <w:szCs w:val="24"/>
        </w:rPr>
        <w:tab/>
      </w:r>
    </w:p>
    <w:p w14:paraId="1417374D"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 Factorial Experiment in Completely Randomized Design</w:t>
      </w:r>
      <w:r w:rsidRPr="00ED2306">
        <w:rPr>
          <w:rFonts w:ascii="Times New Roman" w:eastAsia="Calibri" w:hAnsi="Times New Roman" w:cs="Times New Roman"/>
          <w:sz w:val="24"/>
          <w:szCs w:val="24"/>
        </w:rPr>
        <w:tab/>
      </w:r>
    </w:p>
    <w:p w14:paraId="59B1366D"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 Factorial Experiment in Randomized Complete Block Design</w:t>
      </w:r>
      <w:r w:rsidRPr="00ED2306">
        <w:rPr>
          <w:rFonts w:ascii="Times New Roman" w:eastAsia="Calibri" w:hAnsi="Times New Roman" w:cs="Times New Roman"/>
          <w:sz w:val="24"/>
          <w:szCs w:val="24"/>
        </w:rPr>
        <w:tab/>
      </w:r>
    </w:p>
    <w:p w14:paraId="7E81C8F0" w14:textId="77777777" w:rsidR="00105A55" w:rsidRPr="00ED2306" w:rsidRDefault="00105A55" w:rsidP="00105A55">
      <w:pPr>
        <w:spacing w:after="0"/>
        <w:ind w:left="144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 Split-Plot Design</w:t>
      </w:r>
      <w:r w:rsidRPr="00ED2306">
        <w:rPr>
          <w:rFonts w:ascii="Times New Roman" w:eastAsia="Calibri" w:hAnsi="Times New Roman" w:cs="Times New Roman"/>
          <w:sz w:val="24"/>
          <w:szCs w:val="24"/>
        </w:rPr>
        <w:tab/>
      </w:r>
    </w:p>
    <w:p w14:paraId="54069B1E" w14:textId="77777777" w:rsidR="00105A55" w:rsidRPr="00ED2306" w:rsidRDefault="00105A55" w:rsidP="00105A55">
      <w:pPr>
        <w:spacing w:after="0"/>
        <w:ind w:left="1440" w:hanging="72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4.4. strip plot design</w:t>
      </w:r>
    </w:p>
    <w:p w14:paraId="1C79B88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5. Combined Data Analysis</w:t>
      </w:r>
      <w:r w:rsidRPr="00ED2306">
        <w:rPr>
          <w:rFonts w:ascii="Times New Roman" w:eastAsia="Calibri" w:hAnsi="Times New Roman" w:cs="Times New Roman"/>
          <w:sz w:val="24"/>
          <w:szCs w:val="24"/>
        </w:rPr>
        <w:tab/>
      </w:r>
    </w:p>
    <w:p w14:paraId="04A8B25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5.1. Test of homogeneity </w:t>
      </w:r>
    </w:p>
    <w:p w14:paraId="56CF70C7"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5.2. Analysis of over years data</w:t>
      </w:r>
    </w:p>
    <w:p w14:paraId="6F2657B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5.3. Analysis of over locations data</w:t>
      </w:r>
    </w:p>
    <w:p w14:paraId="2CFFBDA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5.4. Analysis of over years and locations data</w:t>
      </w:r>
    </w:p>
    <w:p w14:paraId="6A1B961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6. Analysis of Time Series Data</w:t>
      </w:r>
    </w:p>
    <w:p w14:paraId="3F59FC2C"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6.1. Datafrom Plot Sampling</w:t>
      </w:r>
    </w:p>
    <w:p w14:paraId="7A2BFB93"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6.2. MeasurementOverTime</w:t>
      </w:r>
    </w:p>
    <w:p w14:paraId="045F1D3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6.3. MeasurementOverTimewithPlotSampling</w:t>
      </w:r>
    </w:p>
    <w:p w14:paraId="4FF035D2"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7. Analysis of Covariance</w:t>
      </w:r>
      <w:r w:rsidRPr="00ED2306">
        <w:rPr>
          <w:rFonts w:ascii="Times New Roman" w:eastAsia="Calibri" w:hAnsi="Times New Roman" w:cs="Times New Roman"/>
          <w:b/>
          <w:sz w:val="24"/>
          <w:szCs w:val="24"/>
        </w:rPr>
        <w:tab/>
      </w:r>
    </w:p>
    <w:p w14:paraId="4D4DA2A3"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7.1 Uses of Covariance Analysis</w:t>
      </w:r>
    </w:p>
    <w:p w14:paraId="36652FE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7.2 Computation procedure for CRD</w:t>
      </w:r>
    </w:p>
    <w:p w14:paraId="62EB0E2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7.3 Computation procedure for RCBD</w:t>
      </w:r>
    </w:p>
    <w:p w14:paraId="6E8ABD37"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8. Comparison of Treatment Means</w:t>
      </w:r>
    </w:p>
    <w:p w14:paraId="5B89D90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8.1. Least Significant Difference (LSD) Test</w:t>
      </w:r>
      <w:r w:rsidRPr="00ED2306">
        <w:rPr>
          <w:rFonts w:ascii="Times New Roman" w:eastAsia="Calibri" w:hAnsi="Times New Roman" w:cs="Times New Roman"/>
          <w:sz w:val="24"/>
          <w:szCs w:val="24"/>
        </w:rPr>
        <w:tab/>
      </w:r>
    </w:p>
    <w:p w14:paraId="5257805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8.2. Duncan’s Multiple Range Test (DMRT)</w:t>
      </w:r>
      <w:r w:rsidRPr="00ED2306">
        <w:rPr>
          <w:rFonts w:ascii="Times New Roman" w:eastAsia="Calibri" w:hAnsi="Times New Roman" w:cs="Times New Roman"/>
          <w:sz w:val="24"/>
          <w:szCs w:val="24"/>
        </w:rPr>
        <w:tab/>
      </w:r>
    </w:p>
    <w:p w14:paraId="01E3563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8.3. Tukey’s Test</w:t>
      </w:r>
      <w:r w:rsidRPr="00ED2306">
        <w:rPr>
          <w:rFonts w:ascii="Times New Roman" w:eastAsia="Calibri" w:hAnsi="Times New Roman" w:cs="Times New Roman"/>
          <w:sz w:val="24"/>
          <w:szCs w:val="24"/>
        </w:rPr>
        <w:tab/>
      </w:r>
    </w:p>
    <w:p w14:paraId="096E14F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8.4. Pair Comparisons with Missing Data</w:t>
      </w:r>
      <w:r w:rsidRPr="00ED2306">
        <w:rPr>
          <w:rFonts w:ascii="Times New Roman" w:eastAsia="Calibri" w:hAnsi="Times New Roman" w:cs="Times New Roman"/>
          <w:sz w:val="24"/>
          <w:szCs w:val="24"/>
        </w:rPr>
        <w:tab/>
      </w:r>
    </w:p>
    <w:p w14:paraId="5F2794BC" w14:textId="77777777" w:rsidR="00105A55" w:rsidRPr="00ED2306" w:rsidRDefault="00105A55" w:rsidP="00105A55">
      <w:pPr>
        <w:tabs>
          <w:tab w:val="left" w:pos="720"/>
          <w:tab w:val="left" w:pos="1215"/>
        </w:tabs>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Chapter9. Regression and Correlation Analysis</w:t>
      </w:r>
      <w:r w:rsidRPr="00ED2306">
        <w:rPr>
          <w:rFonts w:ascii="Times New Roman" w:eastAsia="Calibri" w:hAnsi="Times New Roman" w:cs="Times New Roman"/>
          <w:b/>
          <w:sz w:val="24"/>
          <w:szCs w:val="24"/>
        </w:rPr>
        <w:tab/>
      </w:r>
    </w:p>
    <w:p w14:paraId="0C81DFE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9.1. Simple Linear Regression and Correlation Analysis</w:t>
      </w:r>
    </w:p>
    <w:p w14:paraId="6D7890BD"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9.2. Multiple linear Regression</w:t>
      </w:r>
      <w:r w:rsidRPr="00ED2306">
        <w:rPr>
          <w:rFonts w:ascii="Times New Roman" w:eastAsia="Calibri" w:hAnsi="Times New Roman" w:cs="Times New Roman"/>
          <w:sz w:val="24"/>
          <w:szCs w:val="24"/>
        </w:rPr>
        <w:tab/>
      </w:r>
    </w:p>
    <w:p w14:paraId="45559659"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9.3. Non-linear regression</w:t>
      </w:r>
    </w:p>
    <w:p w14:paraId="7F75BF8D"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10. Non-Parametric Methods</w:t>
      </w:r>
    </w:p>
    <w:p w14:paraId="634281A7"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10.1. Chi-Square Test</w:t>
      </w:r>
      <w:r w:rsidRPr="00ED2306">
        <w:rPr>
          <w:rFonts w:ascii="Times New Roman" w:eastAsia="Calibri" w:hAnsi="Times New Roman" w:cs="Times New Roman"/>
          <w:sz w:val="24"/>
          <w:szCs w:val="24"/>
        </w:rPr>
        <w:tab/>
      </w:r>
    </w:p>
    <w:p w14:paraId="0974C03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10.2. Spearman’s Rank Correlation</w:t>
      </w:r>
    </w:p>
    <w:p w14:paraId="5EFE713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10.3. The Wilcoxon Paired Sample Test</w:t>
      </w:r>
      <w:r w:rsidRPr="00ED2306">
        <w:rPr>
          <w:rFonts w:ascii="Times New Roman" w:eastAsia="Calibri" w:hAnsi="Times New Roman" w:cs="Times New Roman"/>
          <w:sz w:val="24"/>
          <w:szCs w:val="24"/>
        </w:rPr>
        <w:tab/>
      </w:r>
    </w:p>
    <w:p w14:paraId="624B3602"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10.4. Mann Whitney U test</w:t>
      </w:r>
      <w:r w:rsidRPr="00ED2306">
        <w:rPr>
          <w:rFonts w:ascii="Times New Roman" w:eastAsia="Calibri" w:hAnsi="Times New Roman" w:cs="Times New Roman"/>
          <w:sz w:val="24"/>
          <w:szCs w:val="24"/>
        </w:rPr>
        <w:tab/>
      </w:r>
    </w:p>
    <w:p w14:paraId="7A63C67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10.5. The Kruskal-Wallis Test</w:t>
      </w:r>
      <w:r w:rsidRPr="00ED2306">
        <w:rPr>
          <w:rFonts w:ascii="Times New Roman" w:eastAsia="Calibri" w:hAnsi="Times New Roman" w:cs="Times New Roman"/>
          <w:sz w:val="24"/>
          <w:szCs w:val="24"/>
        </w:rPr>
        <w:tab/>
      </w:r>
    </w:p>
    <w:p w14:paraId="60C09D1D"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10.6. Friedman’s Test</w:t>
      </w:r>
      <w:r w:rsidRPr="00ED2306">
        <w:rPr>
          <w:rFonts w:ascii="Times New Roman" w:eastAsia="Calibri" w:hAnsi="Times New Roman" w:cs="Times New Roman"/>
          <w:sz w:val="24"/>
          <w:szCs w:val="24"/>
        </w:rPr>
        <w:tab/>
      </w:r>
    </w:p>
    <w:p w14:paraId="58584710" w14:textId="77777777" w:rsidR="00105A55" w:rsidRPr="00ED2306" w:rsidRDefault="00105A55" w:rsidP="00105A55">
      <w:pPr>
        <w:spacing w:after="0"/>
        <w:ind w:left="720"/>
        <w:jc w:val="both"/>
        <w:rPr>
          <w:rFonts w:ascii="Times New Roman" w:eastAsia="Calibri" w:hAnsi="Times New Roman" w:cs="Times New Roman"/>
          <w:sz w:val="24"/>
          <w:szCs w:val="24"/>
        </w:rPr>
      </w:pPr>
    </w:p>
    <w:p w14:paraId="4DAB0F5F"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11. Multivariate Methods</w:t>
      </w:r>
      <w:r w:rsidRPr="00ED2306">
        <w:rPr>
          <w:rFonts w:ascii="Times New Roman" w:eastAsia="Calibri" w:hAnsi="Times New Roman" w:cs="Times New Roman"/>
          <w:b/>
          <w:sz w:val="24"/>
          <w:szCs w:val="24"/>
        </w:rPr>
        <w:tab/>
      </w:r>
    </w:p>
    <w:p w14:paraId="36799231"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11.1. Cluster Analysis</w:t>
      </w:r>
    </w:p>
    <w:p w14:paraId="70EA441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11.2. Principal Component Analysis</w:t>
      </w:r>
    </w:p>
    <w:p w14:paraId="6643A5A2"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11.3. Discriminant Analysis</w:t>
      </w:r>
    </w:p>
    <w:p w14:paraId="4C36325C"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lastRenderedPageBreak/>
        <w:t>Chapter 12. software applications (SAS, R, Genstat)</w:t>
      </w:r>
    </w:p>
    <w:p w14:paraId="5636CC96"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Assessment mechanisms </w:t>
      </w:r>
    </w:p>
    <w:p w14:paraId="0F53762E" w14:textId="77777777" w:rsidR="00105A55" w:rsidRPr="00ED2306" w:rsidRDefault="00105A55" w:rsidP="00DE2246">
      <w:pPr>
        <w:numPr>
          <w:ilvl w:val="0"/>
          <w:numId w:val="7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Assignments</w:t>
      </w:r>
    </w:p>
    <w:p w14:paraId="0FE97477" w14:textId="77777777" w:rsidR="00105A55" w:rsidRPr="00ED2306" w:rsidRDefault="00105A55" w:rsidP="00DE2246">
      <w:pPr>
        <w:numPr>
          <w:ilvl w:val="0"/>
          <w:numId w:val="7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Written exam  </w:t>
      </w:r>
    </w:p>
    <w:p w14:paraId="0A25C416" w14:textId="77777777" w:rsidR="00105A55" w:rsidRPr="00ED2306" w:rsidRDefault="00105A55" w:rsidP="00105A55">
      <w:pPr>
        <w:spacing w:before="200"/>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References</w:t>
      </w:r>
    </w:p>
    <w:p w14:paraId="65E04513"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 xml:space="preserve">Clewer, A. G. and D. H. Scarisbrick. 2001. Practical Statistics and Experimental Design for Plant and Crop Science. John Wiley &amp; Sons. </w:t>
      </w:r>
    </w:p>
    <w:p w14:paraId="67C6D5DF"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Cochran, W. G., and G. M. Cox .1957. Experimental Designs, 2nd ed., Wiley, New York.</w:t>
      </w:r>
    </w:p>
    <w:p w14:paraId="5207C266"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Cody, Ronald P. and Jeffrey K. Smith. 2006. Applied Statistics and the SAS Programming Language, 5th edition. Prentice Hall, New Jersey. QA276.4 .C53 2006</w:t>
      </w:r>
    </w:p>
    <w:p w14:paraId="0EB99C99" w14:textId="77777777" w:rsidR="00105A55" w:rsidRPr="005E3435" w:rsidRDefault="00105A55" w:rsidP="00105A55">
      <w:pPr>
        <w:spacing w:before="200"/>
        <w:ind w:left="900" w:hanging="540"/>
        <w:jc w:val="both"/>
        <w:rPr>
          <w:rFonts w:ascii="Times New Roman" w:eastAsia="Calibri" w:hAnsi="Times New Roman" w:cs="Times New Roman"/>
          <w:szCs w:val="24"/>
        </w:rPr>
      </w:pPr>
      <w:r w:rsidRPr="005E3435">
        <w:rPr>
          <w:rFonts w:ascii="Times New Roman" w:eastAsia="Calibri" w:hAnsi="Times New Roman" w:cs="Times New Roman"/>
          <w:szCs w:val="24"/>
        </w:rPr>
        <w:t>Conover, W.J. 1999. Practical Nonparametric Statistics. 3rd edn. Wiley, pp. 584.</w:t>
      </w:r>
    </w:p>
    <w:p w14:paraId="01B94F62" w14:textId="77777777" w:rsidR="00105A55" w:rsidRPr="005E3435" w:rsidRDefault="00105A55" w:rsidP="00105A55">
      <w:pPr>
        <w:spacing w:before="200"/>
        <w:ind w:left="900" w:hanging="540"/>
        <w:jc w:val="both"/>
        <w:rPr>
          <w:rFonts w:ascii="Times New Roman" w:eastAsia="Calibri" w:hAnsi="Times New Roman" w:cs="Times New Roman"/>
          <w:szCs w:val="24"/>
        </w:rPr>
      </w:pPr>
      <w:r w:rsidRPr="005E3435">
        <w:rPr>
          <w:rFonts w:ascii="Times New Roman" w:eastAsia="Calibri" w:hAnsi="Times New Roman" w:cs="Times New Roman"/>
          <w:szCs w:val="24"/>
        </w:rPr>
        <w:t>Everitt B.S., Dunn, D. 2001. Applied multivariate data analysis. Arnold</w:t>
      </w:r>
    </w:p>
    <w:p w14:paraId="3D27261D" w14:textId="77777777" w:rsidR="00105A55" w:rsidRPr="005E3435" w:rsidRDefault="00105A55" w:rsidP="00105A55">
      <w:pPr>
        <w:spacing w:before="200"/>
        <w:ind w:left="900" w:hanging="540"/>
        <w:jc w:val="both"/>
        <w:rPr>
          <w:rFonts w:ascii="Times New Roman" w:eastAsia="Calibri" w:hAnsi="Times New Roman" w:cs="Times New Roman"/>
          <w:szCs w:val="24"/>
        </w:rPr>
      </w:pPr>
      <w:r w:rsidRPr="005E3435">
        <w:rPr>
          <w:rFonts w:ascii="Times New Roman" w:eastAsia="Calibri" w:hAnsi="Times New Roman" w:cs="Times New Roman"/>
          <w:szCs w:val="24"/>
        </w:rPr>
        <w:t>Everitt B.S., Landau S., Leese M. 2001. Cluster analysis. Arnold</w:t>
      </w:r>
    </w:p>
    <w:p w14:paraId="21EDF344"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Gomez, K. A. and A. A. Gomez.1984. Statistical Procedures for Agricultural Research, 2nd ed. Wiley, New York.</w:t>
      </w:r>
    </w:p>
    <w:p w14:paraId="409A422F"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szCs w:val="24"/>
        </w:rPr>
        <w:t>Hans von Storch and Francis W. Zwiers. 1999. Statistical Analysis in Climate Research.Cambridge University Presss</w:t>
      </w:r>
    </w:p>
    <w:p w14:paraId="78E9CDAD"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szCs w:val="24"/>
        </w:rPr>
        <w:t>Hollander, M and Wolfe, D.A. (1999). Nonparametric Statistical Methods. Second Edition. Wiley, New York.</w:t>
      </w:r>
    </w:p>
    <w:p w14:paraId="3C84666D"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 xml:space="preserve">Kuehl, Robert O. 2000. Design of Experiments: Statistical Principles of Research Design and Analysis, 2nd edition. Duxbury Press. </w:t>
      </w:r>
    </w:p>
    <w:p w14:paraId="3E5A31C0"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Mead, R., R. N. Curnow, and A. M. Hasted. 2003. Statistical Methods in Agriculture and Experimental Biology, 3rd ed., CRC Press, Boca Raton, Fl.</w:t>
      </w:r>
    </w:p>
    <w:p w14:paraId="25335789"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Montgomery, Douglas C. 1991. Design and Analysis of Experiments, 3rd ed., Wiley, New York.</w:t>
      </w:r>
    </w:p>
    <w:p w14:paraId="3DB1F2DE"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 xml:space="preserve">Petersen, R.G. 1994. Agricultural Field Experiments: Design and Analysis. Marcel Dekker, New York. </w:t>
      </w:r>
    </w:p>
    <w:p w14:paraId="6EBF0F27"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Ramsey, F. L. and D. W. Schafer. 2002. The Statistical Sleuth: A Course in Methods of Data Analysis, 2nd ed., Brooks/Cole, CA.</w:t>
      </w:r>
    </w:p>
    <w:p w14:paraId="32B54993"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Snedecor, G. W., and W. G. Cochran. 1980. Statistical Methods, 7th ed., Iowa State University Press, Ames, IA.</w:t>
      </w:r>
    </w:p>
    <w:p w14:paraId="6FD4505C"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t>Sokal, R. R. and F. J. Rohlf .2011. Biometry: the Principles and Practice of Statistics in Biological Research, 4th ed., W.H. Freeman, New York, NY.</w:t>
      </w:r>
    </w:p>
    <w:p w14:paraId="3F1BCFF5" w14:textId="77777777" w:rsidR="00105A55" w:rsidRPr="005E3435" w:rsidRDefault="00105A55" w:rsidP="00105A55">
      <w:pPr>
        <w:spacing w:before="200"/>
        <w:ind w:left="900" w:hanging="540"/>
        <w:jc w:val="both"/>
        <w:rPr>
          <w:rFonts w:ascii="Times New Roman" w:eastAsia="Times New Roman" w:hAnsi="Times New Roman" w:cs="Times New Roman"/>
          <w:bCs/>
          <w:szCs w:val="24"/>
        </w:rPr>
      </w:pPr>
      <w:r w:rsidRPr="005E3435">
        <w:rPr>
          <w:rFonts w:ascii="Times New Roman" w:eastAsia="Times New Roman" w:hAnsi="Times New Roman" w:cs="Times New Roman"/>
          <w:bCs/>
          <w:szCs w:val="24"/>
        </w:rPr>
        <w:lastRenderedPageBreak/>
        <w:t>Steel, R. G. D., J. H. Torrie and D. A. Dickey .1997. Principles and Procedures of Statistics, 3rd ed., McGraw-Hill, New York.</w:t>
      </w:r>
      <w:r w:rsidRPr="005E3435">
        <w:rPr>
          <w:rFonts w:ascii="Times New Roman" w:eastAsia="Times New Roman" w:hAnsi="Times New Roman" w:cs="Times New Roman"/>
          <w:szCs w:val="24"/>
          <w:lang w:val="en-GB"/>
        </w:rPr>
        <w:t xml:space="preserve">Zar, J.H.1996. Biostatstical Analysis. </w:t>
      </w:r>
      <w:r w:rsidRPr="005E3435">
        <w:rPr>
          <w:rFonts w:ascii="Times New Roman" w:eastAsia="Times New Roman" w:hAnsi="Times New Roman" w:cs="Times New Roman"/>
          <w:szCs w:val="24"/>
        </w:rPr>
        <w:t>3</w:t>
      </w:r>
      <w:r w:rsidRPr="005E3435">
        <w:rPr>
          <w:rFonts w:ascii="Times New Roman" w:eastAsia="Times New Roman" w:hAnsi="Times New Roman" w:cs="Times New Roman"/>
          <w:szCs w:val="24"/>
          <w:vertAlign w:val="superscript"/>
        </w:rPr>
        <w:t>rd</w:t>
      </w:r>
      <w:r w:rsidRPr="005E3435">
        <w:rPr>
          <w:rFonts w:ascii="Times New Roman" w:eastAsia="Times New Roman" w:hAnsi="Times New Roman" w:cs="Times New Roman"/>
          <w:szCs w:val="24"/>
        </w:rPr>
        <w:t xml:space="preserve"> edition.</w:t>
      </w:r>
    </w:p>
    <w:p w14:paraId="5E7D06E0" w14:textId="77777777" w:rsidR="005E3435" w:rsidRDefault="005E343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905D1A2" w14:textId="6535DD70"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lastRenderedPageBreak/>
        <w:t xml:space="preserve">AGEC 732: </w:t>
      </w:r>
      <w:r w:rsidRPr="00ED2306">
        <w:rPr>
          <w:rFonts w:ascii="Times New Roman" w:eastAsia="Calibri" w:hAnsi="Times New Roman" w:cs="Times New Roman"/>
          <w:sz w:val="24"/>
          <w:szCs w:val="24"/>
        </w:rPr>
        <w:t>Econometrics (3)</w:t>
      </w:r>
    </w:p>
    <w:p w14:paraId="5F47EF58"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Course Description </w:t>
      </w:r>
    </w:p>
    <w:p w14:paraId="65B5E559"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This course introduces you to advanced and newly developed economic theory and application for micro and macroeconometric models. While a sound understanding of econometric theory will be beneficial, the course emphasizes the techniques for basic empirical research, interpretation of quantitative results and model evaluations. The course starts with the specification and estimation of the linear regression model, and the application of these concepts to economic problems. Departures from the standard Guass-Markov assumptions including heteroskedasticity, serial correlation, endogeneity, omitted variables and errors in variables and the models used to handle them including generalized least squares, instrumental variables and nonlinear regression models such as maximum likelihood and generalized method of moments are discussed. Finally, time series and discrete choice models are presented. </w:t>
      </w:r>
    </w:p>
    <w:p w14:paraId="0E2C742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Aims of the course </w:t>
      </w:r>
    </w:p>
    <w:p w14:paraId="5A6FE5E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aim of the course is to provide the students with a rigorous foundation in econometrics. </w:t>
      </w:r>
    </w:p>
    <w:p w14:paraId="11D4FAC3"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Objectives of the course (intended learning outcomes)</w:t>
      </w:r>
    </w:p>
    <w:p w14:paraId="32A4C4C3"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At the end of the course the students are able to:</w:t>
      </w:r>
    </w:p>
    <w:p w14:paraId="761D2FF9" w14:textId="77777777" w:rsidR="00105A55" w:rsidRPr="00ED2306" w:rsidRDefault="00105A55" w:rsidP="00DE2246">
      <w:pPr>
        <w:numPr>
          <w:ilvl w:val="0"/>
          <w:numId w:val="117"/>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specify the model, estimate it and make inference, </w:t>
      </w:r>
    </w:p>
    <w:p w14:paraId="58C65A11" w14:textId="77777777" w:rsidR="00105A55" w:rsidRPr="00ED2306" w:rsidRDefault="00105A55" w:rsidP="00DE2246">
      <w:pPr>
        <w:numPr>
          <w:ilvl w:val="0"/>
          <w:numId w:val="117"/>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formulate a hypothesis of interest and test it, </w:t>
      </w:r>
    </w:p>
    <w:p w14:paraId="4C7A2CB2" w14:textId="77777777" w:rsidR="00105A55" w:rsidRPr="00ED2306" w:rsidRDefault="00105A55" w:rsidP="00DE2246">
      <w:pPr>
        <w:numPr>
          <w:ilvl w:val="0"/>
          <w:numId w:val="117"/>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apply econometrics to test economic theory,</w:t>
      </w:r>
    </w:p>
    <w:p w14:paraId="06117F6F" w14:textId="77777777" w:rsidR="00105A55" w:rsidRPr="00ED2306" w:rsidRDefault="00105A55" w:rsidP="00DE2246">
      <w:pPr>
        <w:numPr>
          <w:ilvl w:val="0"/>
          <w:numId w:val="117"/>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apply statistical software such as Stata, SPSS, etc. to analyze data, and</w:t>
      </w:r>
    </w:p>
    <w:p w14:paraId="685285D6" w14:textId="77777777" w:rsidR="00105A55" w:rsidRPr="00ED2306" w:rsidRDefault="00105A55" w:rsidP="00DE2246">
      <w:pPr>
        <w:numPr>
          <w:ilvl w:val="0"/>
          <w:numId w:val="117"/>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read and understand articles published in professional journals.</w:t>
      </w:r>
    </w:p>
    <w:p w14:paraId="40E54BA4"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delivery</w:t>
      </w:r>
    </w:p>
    <w:p w14:paraId="3793B7CF" w14:textId="77777777" w:rsidR="00105A55" w:rsidRPr="00ED2306" w:rsidRDefault="00105A55" w:rsidP="00105A55">
      <w:pPr>
        <w:autoSpaceDE w:val="0"/>
        <w:autoSpaceDN w:val="0"/>
        <w:adjustRightInd w:val="0"/>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Lectures, assignments, practical lab-sessions (hands-on Stata) and article evaluations</w:t>
      </w:r>
    </w:p>
    <w:p w14:paraId="38FF42E3"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 Introduction to Econometrics</w:t>
      </w:r>
    </w:p>
    <w:p w14:paraId="33B5CB4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 What is Econometrics?</w:t>
      </w:r>
    </w:p>
    <w:p w14:paraId="6043D082"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Steps in Empirical Economic Analysis</w:t>
      </w:r>
    </w:p>
    <w:p w14:paraId="24A2FF2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Economic Data</w:t>
      </w:r>
    </w:p>
    <w:p w14:paraId="1C22E1D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1.4. Causality and the Notion of Ceteris Paribus </w:t>
      </w:r>
    </w:p>
    <w:p w14:paraId="013EE62D"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2. Classical Linear Regression Models</w:t>
      </w:r>
    </w:p>
    <w:p w14:paraId="6511037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2.1. Assumptions</w:t>
      </w:r>
    </w:p>
    <w:p w14:paraId="58BFECFD"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2.2. Least Squares</w:t>
      </w:r>
    </w:p>
    <w:p w14:paraId="55F380A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2.3. SampleProperties of Least Squares</w:t>
      </w:r>
    </w:p>
    <w:p w14:paraId="799B38D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2.4. Tests</w:t>
      </w:r>
    </w:p>
    <w:p w14:paraId="52E1915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2.5. Inference </w:t>
      </w:r>
    </w:p>
    <w:p w14:paraId="32907CDC"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3.Structural Change and Specification Analysis</w:t>
      </w:r>
    </w:p>
    <w:p w14:paraId="6C12D2B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3.1.Binary Independent Variables</w:t>
      </w:r>
    </w:p>
    <w:p w14:paraId="292BC68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3.2.Nonlinearity</w:t>
      </w:r>
    </w:p>
    <w:p w14:paraId="0F6BD421"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3.3.Structural Changeand Model Stability</w:t>
      </w:r>
    </w:p>
    <w:p w14:paraId="36B5BA79"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3.4.Specification Analysis</w:t>
      </w:r>
    </w:p>
    <w:p w14:paraId="74BF8E8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3.5.Model Selection Criteria</w:t>
      </w:r>
    </w:p>
    <w:p w14:paraId="73CC5B7C"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 Instrumental Variables and Simultaneous Equation Models</w:t>
      </w:r>
    </w:p>
    <w:p w14:paraId="01DEA0F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4.1.Instrumental Variables Estimation</w:t>
      </w:r>
    </w:p>
    <w:p w14:paraId="54D182B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4.1.1. Endogeneity</w:t>
      </w:r>
    </w:p>
    <w:p w14:paraId="048F6FD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4.1.2. The IV estimator</w:t>
      </w:r>
    </w:p>
    <w:p w14:paraId="0DC128D3"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4.1.3. Two stage least squares (2SLS)</w:t>
      </w:r>
    </w:p>
    <w:p w14:paraId="4647EB3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 Simultaneous Equation Models</w:t>
      </w:r>
    </w:p>
    <w:p w14:paraId="5017582C"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4.2.1. Introduction</w:t>
      </w:r>
    </w:p>
    <w:p w14:paraId="2A9E7CD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4.2.2. Identification</w:t>
      </w:r>
    </w:p>
    <w:p w14:paraId="1D28B47A"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4.2.3.Estimation methods</w:t>
      </w:r>
    </w:p>
    <w:p w14:paraId="3DA07AC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4.2.4.Specification tests</w:t>
      </w:r>
    </w:p>
    <w:p w14:paraId="5092B839"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5. Other Estimation Methods</w:t>
      </w:r>
    </w:p>
    <w:p w14:paraId="27B248B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5.1. Generalized Least Squares</w:t>
      </w:r>
    </w:p>
    <w:p w14:paraId="7D9B439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5.2. Method of Moments</w:t>
      </w:r>
    </w:p>
    <w:p w14:paraId="487C751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5.3. Maximum Likelihood</w:t>
      </w:r>
    </w:p>
    <w:p w14:paraId="69A48B41"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6.Time-Series Models</w:t>
      </w:r>
    </w:p>
    <w:p w14:paraId="687F3AA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6.1.Stationary Stochastic Process</w:t>
      </w:r>
    </w:p>
    <w:p w14:paraId="73F9935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6.1.1. Autoregressive moving averages</w:t>
      </w:r>
    </w:p>
    <w:p w14:paraId="48969B2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6.1.2. Stationarity</w:t>
      </w:r>
    </w:p>
    <w:p w14:paraId="54CA9DCD"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6.1.3. Autocorrelations of stationary stochastic process</w:t>
      </w:r>
    </w:p>
    <w:p w14:paraId="7C14A69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6.1.4. Partialautocorrelations of stationary stochastic process</w:t>
      </w:r>
    </w:p>
    <w:p w14:paraId="3F492A3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6.1.5. Univariate time series</w:t>
      </w:r>
    </w:p>
    <w:p w14:paraId="74E5044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6.2.Nonstationary Time Series</w:t>
      </w:r>
    </w:p>
    <w:p w14:paraId="10E0F2A7"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6.2.1.Nonstationary process and unit roots</w:t>
      </w:r>
    </w:p>
    <w:p w14:paraId="20C9BD9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6.2.2. Integrated process and differences</w:t>
      </w:r>
    </w:p>
    <w:p w14:paraId="767C452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6.2.3. Random walks, trends and spurious regressions</w:t>
      </w:r>
    </w:p>
    <w:p w14:paraId="187561C1"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6.2.4. Tests for unit roots</w:t>
      </w:r>
    </w:p>
    <w:p w14:paraId="6A33DD5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6.3.Cointegration</w:t>
      </w:r>
    </w:p>
    <w:p w14:paraId="62BF1D3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6.3.1. Common trends</w:t>
      </w:r>
    </w:p>
    <w:p w14:paraId="58D15D5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6.3.2. Error correction and VAR representations</w:t>
      </w:r>
    </w:p>
    <w:p w14:paraId="72F6A493"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6.3.3. Tests for cointegration</w:t>
      </w:r>
    </w:p>
    <w:p w14:paraId="7B1490A9"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6.3.4. Testing cointegration relationships</w:t>
      </w:r>
    </w:p>
    <w:p w14:paraId="5EFEADEF"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7. Discrete Choice Models</w:t>
      </w:r>
    </w:p>
    <w:p w14:paraId="6B63A47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7.1. Binary Choice Models</w:t>
      </w:r>
    </w:p>
    <w:p w14:paraId="68A9E9C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7.1.1. The regression approach</w:t>
      </w:r>
    </w:p>
    <w:p w14:paraId="597A9B7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7.1.2. Latent regression approach</w:t>
      </w:r>
    </w:p>
    <w:p w14:paraId="4FAAD6B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7.1.3. Random utility models</w:t>
      </w:r>
    </w:p>
    <w:p w14:paraId="67FCAE1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7.2. Estimation and Inferences of Binary Choice Models</w:t>
      </w:r>
    </w:p>
    <w:p w14:paraId="63B02A6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7.3.Bivariate and Multivariate Probit</w:t>
      </w:r>
    </w:p>
    <w:p w14:paraId="7857C77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7.4.Ordered Choice Models</w:t>
      </w:r>
    </w:p>
    <w:p w14:paraId="5A8D4CA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7.4.1. Ordered probit</w:t>
      </w:r>
    </w:p>
    <w:p w14:paraId="79C32DE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7.4.2. Bivariate ordered probit</w:t>
      </w:r>
    </w:p>
    <w:p w14:paraId="4FC626A7"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7.5.Multiple Choice Models</w:t>
      </w:r>
    </w:p>
    <w:p w14:paraId="7FC5C62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7.5.1. Multinomial logit</w:t>
      </w:r>
    </w:p>
    <w:p w14:paraId="6150DA0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7.5.2. Conditional logit</w:t>
      </w:r>
    </w:p>
    <w:p w14:paraId="75C9408A"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7.5.3. The Independence of Irrelevant Alternatives assumption</w:t>
      </w:r>
    </w:p>
    <w:p w14:paraId="44BDF3F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7.5.4. Nested logit</w:t>
      </w:r>
    </w:p>
    <w:p w14:paraId="4644C15D"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7.5.5. The mixed logit</w:t>
      </w:r>
    </w:p>
    <w:p w14:paraId="56BAF1F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7.6. Count Data Models</w:t>
      </w:r>
    </w:p>
    <w:p w14:paraId="5CE0664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7.6.1. Poison distribution</w:t>
      </w:r>
    </w:p>
    <w:p w14:paraId="27C035F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7.6.2.The Poison regression model (PRM)</w:t>
      </w:r>
    </w:p>
    <w:p w14:paraId="13E40B59"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Assessment mechanisms </w:t>
      </w:r>
    </w:p>
    <w:p w14:paraId="2E94000B" w14:textId="1278C903"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70% of the assessment will be based on final exam and the remaining 30% from mid-</w:t>
      </w:r>
      <w:r w:rsidR="005E3435" w:rsidRPr="00ED2306">
        <w:rPr>
          <w:rFonts w:ascii="Times New Roman" w:eastAsia="Calibri" w:hAnsi="Times New Roman" w:cs="Times New Roman"/>
          <w:sz w:val="24"/>
          <w:szCs w:val="24"/>
        </w:rPr>
        <w:t>semester</w:t>
      </w:r>
      <w:r w:rsidRPr="00ED2306">
        <w:rPr>
          <w:rFonts w:ascii="Times New Roman" w:eastAsia="Calibri" w:hAnsi="Times New Roman" w:cs="Times New Roman"/>
          <w:sz w:val="24"/>
          <w:szCs w:val="24"/>
        </w:rPr>
        <w:t xml:space="preserve"> exam, homework, assignment and class participation.</w:t>
      </w:r>
    </w:p>
    <w:p w14:paraId="7ED26E00"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References: </w:t>
      </w:r>
    </w:p>
    <w:p w14:paraId="69D2E531" w14:textId="77777777" w:rsidR="00105A55" w:rsidRPr="00ED2306" w:rsidRDefault="00105A55" w:rsidP="00105A55">
      <w:pPr>
        <w:spacing w:before="200"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Econometric Analysis of Cross-sectional and Panel Data, Wooldridge</w:t>
      </w:r>
    </w:p>
    <w:p w14:paraId="5AAF77EB" w14:textId="77777777" w:rsidR="00105A55" w:rsidRPr="00ED2306" w:rsidRDefault="00105A55" w:rsidP="00105A55">
      <w:pPr>
        <w:spacing w:before="200"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Greene, W. (2008). Econometric Analysis, </w:t>
      </w:r>
    </w:p>
    <w:p w14:paraId="18985A86" w14:textId="77777777" w:rsidR="00105A55" w:rsidRPr="00ED2306" w:rsidRDefault="00105A55" w:rsidP="00105A55">
      <w:pPr>
        <w:spacing w:before="20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Gujarati, N.D. (2004). Econometrics-Basic econometrics. 4</w:t>
      </w:r>
      <w:r w:rsidRPr="00ED2306">
        <w:rPr>
          <w:rFonts w:ascii="Times New Roman" w:eastAsia="Calibri" w:hAnsi="Times New Roman" w:cs="Times New Roman"/>
          <w:sz w:val="24"/>
          <w:szCs w:val="24"/>
          <w:vertAlign w:val="superscript"/>
        </w:rPr>
        <w:t>th</w:t>
      </w:r>
      <w:r w:rsidRPr="00ED2306">
        <w:rPr>
          <w:rFonts w:ascii="Times New Roman" w:eastAsia="Calibri" w:hAnsi="Times New Roman" w:cs="Times New Roman"/>
          <w:sz w:val="24"/>
          <w:szCs w:val="24"/>
        </w:rPr>
        <w:t xml:space="preserve"> edition, McGraw-Hill. NY. </w:t>
      </w:r>
    </w:p>
    <w:p w14:paraId="0613AC4C" w14:textId="77777777" w:rsidR="005E3435" w:rsidRDefault="005E3435" w:rsidP="00105A55">
      <w:pPr>
        <w:spacing w:before="200"/>
        <w:jc w:val="both"/>
        <w:rPr>
          <w:rFonts w:ascii="Times New Roman" w:eastAsia="Calibri" w:hAnsi="Times New Roman" w:cs="Times New Roman"/>
          <w:b/>
          <w:sz w:val="24"/>
          <w:szCs w:val="24"/>
        </w:rPr>
      </w:pPr>
    </w:p>
    <w:p w14:paraId="27D58C97" w14:textId="23156014"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8.2 Sub-specialization courses </w:t>
      </w:r>
    </w:p>
    <w:p w14:paraId="467F4264"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     A) Crops</w:t>
      </w:r>
    </w:p>
    <w:p w14:paraId="1B22BF63"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CACI 742: </w:t>
      </w:r>
      <w:r w:rsidRPr="00ED2306">
        <w:rPr>
          <w:rFonts w:ascii="Times New Roman" w:eastAsia="Calibri" w:hAnsi="Times New Roman" w:cs="Times New Roman"/>
          <w:sz w:val="24"/>
          <w:szCs w:val="24"/>
        </w:rPr>
        <w:t>Improvement of Crops for Resilience (3)</w:t>
      </w:r>
    </w:p>
    <w:p w14:paraId="1F14F044" w14:textId="77777777" w:rsidR="00105A55" w:rsidRPr="00ED2306" w:rsidRDefault="00105A55" w:rsidP="00DE2246">
      <w:pPr>
        <w:numPr>
          <w:ilvl w:val="0"/>
          <w:numId w:val="139"/>
        </w:numPr>
        <w:spacing w:before="200"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Prerequisite course(s):</w:t>
      </w:r>
      <w:r w:rsidRPr="00ED2306">
        <w:rPr>
          <w:rFonts w:ascii="Times New Roman" w:eastAsia="Calibri" w:hAnsi="Times New Roman" w:cs="Times New Roman"/>
          <w:sz w:val="24"/>
          <w:szCs w:val="24"/>
        </w:rPr>
        <w:t>Plant Physiology; Principles of Genetics/Crop Improvement; Plant Breeding</w:t>
      </w:r>
    </w:p>
    <w:p w14:paraId="0152162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4527B705"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course provides students with an opportunity to learn crop improvement techniques with special reference to resilience to biotic and abiotic stresses, especially induced by climate change. The topics to be covered include: crop physiology and genetics under climate change; classification of biotic stresses; concepts in insect and pathogen resistance; analysis and inheritance of resistance; host defense responses to pathogen invasions; acquired and induced immunity and systemic acquired resistance (SAR); host-pathogen interaction, gene-for-gene hypothesis, molecular evidence for its operation and exceptions; types and genetic mechanisms of resistance to biotic stresses; phenotypic screening methods for major pests and diseases; </w:t>
      </w:r>
      <w:r w:rsidRPr="00ED2306">
        <w:rPr>
          <w:rFonts w:ascii="Times New Roman" w:eastAsia="Calibri" w:hAnsi="Times New Roman" w:cs="Times New Roman"/>
          <w:sz w:val="24"/>
          <w:szCs w:val="24"/>
        </w:rPr>
        <w:lastRenderedPageBreak/>
        <w:t>classification of abiotic stresses; genetics of abiotic stress resistance; genes and genomics in breeding cultivars for resistance/tolerance against abiotic stresses; utilizing marker assisted selection (MAS) procedures for identifying resistant types in economically important crops; screening crops for resistance/tolerance against abiotic stresses; understanding the climatological parameters and predisposing crops to biotic and abiotic stress factors; and ways of combating them.</w:t>
      </w:r>
    </w:p>
    <w:p w14:paraId="1FA51C2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Aims of the course </w:t>
      </w:r>
    </w:p>
    <w:p w14:paraId="1C35C13D"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This course is intended to provide learners with a breadth of current knowledge on principles and practices of improving crops for resilience to stresses mainly caused by climate change to solve problems or find solutions in crop production systems.</w:t>
      </w:r>
    </w:p>
    <w:p w14:paraId="5542F60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Objectives of the course </w:t>
      </w:r>
    </w:p>
    <w:p w14:paraId="04E6806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Upon successful completion of the course, the students will be able to:</w:t>
      </w:r>
    </w:p>
    <w:p w14:paraId="19D9D3C8"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Identify the various types of biotic and abiotic stresses influencing crop production</w:t>
      </w:r>
    </w:p>
    <w:p w14:paraId="549E4EA3"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Analyze the effects of climate change on crop production</w:t>
      </w:r>
    </w:p>
    <w:p w14:paraId="583B98C8"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Comprehend the principles and practices of climate smart agriculture</w:t>
      </w:r>
    </w:p>
    <w:p w14:paraId="01611B22" w14:textId="77777777" w:rsidR="00105A55" w:rsidRPr="00ED2306" w:rsidRDefault="00105A55" w:rsidP="00DE2246">
      <w:pPr>
        <w:numPr>
          <w:ilvl w:val="0"/>
          <w:numId w:val="72"/>
        </w:numPr>
        <w:spacing w:before="200" w:after="0" w:line="240" w:lineRule="auto"/>
        <w:contextualSpacing/>
        <w:jc w:val="both"/>
        <w:rPr>
          <w:rFonts w:ascii="Times New Roman" w:eastAsia="Calibri" w:hAnsi="Times New Roman" w:cs="Times New Roman"/>
          <w:strike/>
          <w:sz w:val="24"/>
          <w:szCs w:val="24"/>
        </w:rPr>
      </w:pPr>
      <w:r w:rsidRPr="00ED2306">
        <w:rPr>
          <w:rFonts w:ascii="Times New Roman" w:eastAsia="Calibri" w:hAnsi="Times New Roman" w:cs="Times New Roman"/>
          <w:sz w:val="24"/>
          <w:szCs w:val="24"/>
        </w:rPr>
        <w:t>Analyze the mechanisms and genetics of resistance of crops to biotic and abiotic stresses</w:t>
      </w:r>
    </w:p>
    <w:p w14:paraId="055A9F1A" w14:textId="77777777" w:rsidR="00105A55" w:rsidRPr="00ED2306" w:rsidRDefault="00105A55" w:rsidP="00DE2246">
      <w:pPr>
        <w:numPr>
          <w:ilvl w:val="0"/>
          <w:numId w:val="72"/>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Apply the techniques and procedures used for crop improvement for resilience</w:t>
      </w:r>
    </w:p>
    <w:p w14:paraId="00966152" w14:textId="77777777" w:rsidR="00105A55" w:rsidRPr="00ED2306" w:rsidRDefault="00105A55" w:rsidP="00DE2246">
      <w:pPr>
        <w:numPr>
          <w:ilvl w:val="0"/>
          <w:numId w:val="72"/>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Identify the climatological parameters and predisposing biotic and abiotic stress factors and design ways of managing them.</w:t>
      </w:r>
    </w:p>
    <w:p w14:paraId="24204098" w14:textId="77777777" w:rsidR="00105A55" w:rsidRPr="00ED2306" w:rsidRDefault="00105A55" w:rsidP="00DE2246">
      <w:pPr>
        <w:numPr>
          <w:ilvl w:val="0"/>
          <w:numId w:val="72"/>
        </w:numPr>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Screen/select crops for biotic and abiotic stresses</w:t>
      </w:r>
    </w:p>
    <w:p w14:paraId="045ACB76" w14:textId="77777777" w:rsidR="00105A55" w:rsidRPr="00ED2306" w:rsidRDefault="00105A55" w:rsidP="00DE2246">
      <w:pPr>
        <w:numPr>
          <w:ilvl w:val="0"/>
          <w:numId w:val="72"/>
        </w:numPr>
        <w:autoSpaceDE w:val="0"/>
        <w:autoSpaceDN w:val="0"/>
        <w:adjustRightInd w:val="0"/>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Apply analytical and selection techniques for improving crops for resilience</w:t>
      </w:r>
    </w:p>
    <w:p w14:paraId="2A3C18EA" w14:textId="77777777"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course delivery</w:t>
      </w:r>
    </w:p>
    <w:p w14:paraId="5E949D30" w14:textId="77777777" w:rsidR="00105A55" w:rsidRPr="00ED2306" w:rsidRDefault="00105A55" w:rsidP="00DE2246">
      <w:pPr>
        <w:numPr>
          <w:ilvl w:val="0"/>
          <w:numId w:val="73"/>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Lectures</w:t>
      </w:r>
    </w:p>
    <w:p w14:paraId="065F2A46" w14:textId="77777777" w:rsidR="00105A55" w:rsidRPr="00ED2306" w:rsidRDefault="00105A55" w:rsidP="00DE2246">
      <w:pPr>
        <w:numPr>
          <w:ilvl w:val="0"/>
          <w:numId w:val="73"/>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Reading assignments</w:t>
      </w:r>
    </w:p>
    <w:p w14:paraId="0BE5638C" w14:textId="77777777" w:rsidR="00105A55" w:rsidRPr="00ED2306" w:rsidRDefault="00105A55" w:rsidP="00DE2246">
      <w:pPr>
        <w:numPr>
          <w:ilvl w:val="0"/>
          <w:numId w:val="73"/>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Laboratory, </w:t>
      </w:r>
      <w:r w:rsidRPr="00ED2306">
        <w:rPr>
          <w:rFonts w:ascii="Times New Roman" w:eastAsia="Calibri" w:hAnsi="Times New Roman" w:cs="Times New Roman"/>
          <w:strike/>
          <w:sz w:val="24"/>
          <w:szCs w:val="24"/>
        </w:rPr>
        <w:t xml:space="preserve">and </w:t>
      </w:r>
      <w:r w:rsidRPr="00ED2306">
        <w:rPr>
          <w:rFonts w:ascii="Times New Roman" w:eastAsia="Calibri" w:hAnsi="Times New Roman" w:cs="Times New Roman"/>
          <w:sz w:val="24"/>
          <w:szCs w:val="24"/>
        </w:rPr>
        <w:t>field practical and visits</w:t>
      </w:r>
    </w:p>
    <w:p w14:paraId="7A28BA76" w14:textId="77777777" w:rsidR="00105A55" w:rsidRPr="00ED2306" w:rsidRDefault="00105A55" w:rsidP="00DE2246">
      <w:pPr>
        <w:numPr>
          <w:ilvl w:val="0"/>
          <w:numId w:val="73"/>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Term paper writing and presentation</w:t>
      </w:r>
      <w:r w:rsidRPr="00ED2306">
        <w:rPr>
          <w:rFonts w:ascii="Times New Roman" w:eastAsia="Calibri" w:hAnsi="Times New Roman" w:cs="Times New Roman"/>
          <w:strike/>
          <w:sz w:val="24"/>
          <w:szCs w:val="24"/>
        </w:rPr>
        <w:t>s</w:t>
      </w:r>
    </w:p>
    <w:p w14:paraId="07864173"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44898090"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1.Introduction to Biotic and Abiotic Stresses</w:t>
      </w:r>
    </w:p>
    <w:p w14:paraId="6A15FF75"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 Effects of biotic and abiotic stresses/stressors on crop production</w:t>
      </w:r>
    </w:p>
    <w:p w14:paraId="68F621F7" w14:textId="77777777" w:rsidR="00105A55" w:rsidRPr="00ED2306" w:rsidRDefault="00105A55" w:rsidP="00105A55">
      <w:pPr>
        <w:spacing w:after="0"/>
        <w:ind w:firstLine="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Influence of climatological parameters on biotic and abiotic stress factors</w:t>
      </w:r>
    </w:p>
    <w:p w14:paraId="4581E13D" w14:textId="77777777" w:rsidR="00105A55" w:rsidRPr="00ED2306" w:rsidRDefault="00105A55" w:rsidP="00105A55">
      <w:pPr>
        <w:spacing w:after="0"/>
        <w:ind w:firstLine="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Importance of crop improvement to biotic and abiotic stress resistance</w:t>
      </w:r>
    </w:p>
    <w:p w14:paraId="22AAB934"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2.</w:t>
      </w:r>
      <w:r w:rsidRPr="00ED2306">
        <w:rPr>
          <w:rFonts w:ascii="Times New Roman" w:eastAsia="Calibri" w:hAnsi="Times New Roman" w:cs="Times New Roman"/>
          <w:sz w:val="24"/>
          <w:szCs w:val="24"/>
        </w:rPr>
        <w:t xml:space="preserve"> C</w:t>
      </w:r>
      <w:r w:rsidRPr="00ED2306">
        <w:rPr>
          <w:rFonts w:ascii="Times New Roman" w:eastAsia="Calibri" w:hAnsi="Times New Roman" w:cs="Times New Roman"/>
          <w:b/>
          <w:sz w:val="24"/>
          <w:szCs w:val="24"/>
        </w:rPr>
        <w:t>rop Physiology and Genetics Under Climate Change</w:t>
      </w:r>
    </w:p>
    <w:p w14:paraId="0A8FC3C7"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2.1. Influence of climate change on crop physiology</w:t>
      </w:r>
    </w:p>
    <w:p w14:paraId="4856727F"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2.2. Climatic change factors affecting host reaction to pests</w:t>
      </w:r>
    </w:p>
    <w:p w14:paraId="37735DBC"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2.3. Implications of the climate change factors and their significance in plant breeding</w:t>
      </w:r>
    </w:p>
    <w:p w14:paraId="5FDFC8D7" w14:textId="77777777" w:rsidR="00105A55" w:rsidRPr="00ED2306" w:rsidRDefault="00105A55" w:rsidP="00105A55">
      <w:pPr>
        <w:spacing w:after="0"/>
        <w:ind w:left="426" w:hanging="426"/>
        <w:jc w:val="both"/>
        <w:rPr>
          <w:rFonts w:ascii="Times New Roman" w:eastAsia="Calibri" w:hAnsi="Times New Roman" w:cs="Times New Roman"/>
          <w:sz w:val="24"/>
          <w:szCs w:val="24"/>
        </w:rPr>
      </w:pPr>
    </w:p>
    <w:p w14:paraId="2728CE40"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w:t>
      </w:r>
      <w:r w:rsidRPr="00ED2306">
        <w:rPr>
          <w:rFonts w:ascii="Times New Roman" w:eastAsia="Calibri" w:hAnsi="Times New Roman" w:cs="Times New Roman"/>
          <w:sz w:val="24"/>
          <w:szCs w:val="24"/>
        </w:rPr>
        <w:t xml:space="preserve"> C</w:t>
      </w:r>
      <w:r w:rsidRPr="00ED2306">
        <w:rPr>
          <w:rFonts w:ascii="Times New Roman" w:eastAsia="Calibri" w:hAnsi="Times New Roman" w:cs="Times New Roman"/>
          <w:b/>
          <w:sz w:val="24"/>
          <w:szCs w:val="24"/>
        </w:rPr>
        <w:t>lassification of Biotic Stresses/Stressors</w:t>
      </w:r>
    </w:p>
    <w:p w14:paraId="637D4789"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4.1. Nature and diseases caused by fungi</w:t>
      </w:r>
    </w:p>
    <w:p w14:paraId="582E4E40"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ab/>
        <w:t>4.2. Nature and diseases caused by bacteria</w:t>
      </w:r>
    </w:p>
    <w:p w14:paraId="037CD448"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4.3. Nature and diseases caused by viruses</w:t>
      </w:r>
    </w:p>
    <w:p w14:paraId="66E87844"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4.4. Nature and diseases caused by nematodes</w:t>
      </w:r>
    </w:p>
    <w:p w14:paraId="7F5AA5B0"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4.5. Emerging and re-emerging crop diseases</w:t>
      </w:r>
    </w:p>
    <w:p w14:paraId="53933ABC"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5.</w:t>
      </w:r>
      <w:r w:rsidRPr="00ED2306">
        <w:rPr>
          <w:rFonts w:ascii="Times New Roman" w:eastAsia="Calibri" w:hAnsi="Times New Roman" w:cs="Times New Roman"/>
          <w:sz w:val="24"/>
          <w:szCs w:val="24"/>
        </w:rPr>
        <w:t xml:space="preserve"> C</w:t>
      </w:r>
      <w:r w:rsidRPr="00ED2306">
        <w:rPr>
          <w:rFonts w:ascii="Times New Roman" w:eastAsia="Calibri" w:hAnsi="Times New Roman" w:cs="Times New Roman"/>
          <w:b/>
          <w:sz w:val="24"/>
          <w:szCs w:val="24"/>
        </w:rPr>
        <w:t>oncepts in Insect and Pathogen Resistance</w:t>
      </w:r>
    </w:p>
    <w:p w14:paraId="52412A6B"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5.1. Principles of pathogen and insect resistance to pesticides</w:t>
      </w:r>
    </w:p>
    <w:p w14:paraId="290528D5"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5.2. Factors influencing development of pest resistance to pesticides</w:t>
      </w:r>
    </w:p>
    <w:p w14:paraId="45FC44AD"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5.3. Strategies to prevent development of pest resistance to pesticides</w:t>
      </w:r>
    </w:p>
    <w:p w14:paraId="79E37DC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6.Analysis and Inheritance of Crop Resistance</w:t>
      </w:r>
    </w:p>
    <w:p w14:paraId="275C5E4F"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6.1. Types of plant resistance to pests</w:t>
      </w:r>
    </w:p>
    <w:p w14:paraId="1D9AC6A8"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6.2. Mechanisms of inheritance of resistance</w:t>
      </w:r>
    </w:p>
    <w:p w14:paraId="55C3D939"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6.3. Genes and genomics in breeding varieties for resistance/tolerance to abiotic stresses</w:t>
      </w:r>
    </w:p>
    <w:p w14:paraId="55713067"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6.4. Advances in developing resistant crop varieties to pests</w:t>
      </w:r>
    </w:p>
    <w:p w14:paraId="725AD14E"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7.Host defense Responses to Pathogen Invasions</w:t>
      </w:r>
    </w:p>
    <w:p w14:paraId="211CA123"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7.1. Mechanisms of resistance of crops to insect pests</w:t>
      </w:r>
    </w:p>
    <w:p w14:paraId="625E82AC"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7.2. Mechanisms of resistance of crops to plant pathogens</w:t>
      </w:r>
    </w:p>
    <w:p w14:paraId="5EC7DAD9"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8. Host-Pathogen Interaction</w:t>
      </w:r>
    </w:p>
    <w:p w14:paraId="342392EC"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8.1. Principles of disease development</w:t>
      </w:r>
    </w:p>
    <w:p w14:paraId="53C82447"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8.2. Responses of host plants to infection</w:t>
      </w:r>
    </w:p>
    <w:p w14:paraId="402488A4"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8.3. Gene-for-gene hypothesis; molecular evidence for its operation</w:t>
      </w:r>
    </w:p>
    <w:p w14:paraId="549AD50B"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8.4. Application of host-pathogen interaction in disease management</w:t>
      </w:r>
    </w:p>
    <w:p w14:paraId="52EBDC30"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9. Genetic Mechanisms of Resistance to Biotic Stresses</w:t>
      </w:r>
    </w:p>
    <w:p w14:paraId="3D6B0B6F"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9.1. Genetic mechanisms of resistance to biotic stresses</w:t>
      </w:r>
    </w:p>
    <w:p w14:paraId="4EA26DAD"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9.2. Degrees of crop resistance/susceptibility to pests</w:t>
      </w:r>
    </w:p>
    <w:p w14:paraId="48566335"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9.3. Strategies to lengthen the life of crop varieties developed using major gene resistance</w:t>
      </w:r>
    </w:p>
    <w:p w14:paraId="3528CE8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10. Breeding Methods for Abiotic Stress Resistance </w:t>
      </w:r>
    </w:p>
    <w:p w14:paraId="79880EEB"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10.1. Moisture stress/drought and water logging and submergence </w:t>
      </w:r>
    </w:p>
    <w:p w14:paraId="73B15391"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10.2. Acidity, salinity/alkalinity/sodicity</w:t>
      </w:r>
    </w:p>
    <w:p w14:paraId="74DFC7CD"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10.3. High/low temperature </w:t>
      </w:r>
    </w:p>
    <w:p w14:paraId="4800F37E"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10.4. Stress due to soil factors and mineral toxicity </w:t>
      </w:r>
    </w:p>
    <w:p w14:paraId="6789F187"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11. Physiological and Phenological Responses of Crops to Stress</w:t>
      </w:r>
    </w:p>
    <w:p w14:paraId="3203B032"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11.1. Physiological responses of crops to abiotic stresses</w:t>
      </w:r>
    </w:p>
    <w:p w14:paraId="528B3412" w14:textId="77777777" w:rsidR="00105A55" w:rsidRPr="00ED2306" w:rsidRDefault="00105A55" w:rsidP="00105A55">
      <w:pPr>
        <w:spacing w:after="0"/>
        <w:ind w:left="426" w:hanging="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11.2. phenological responses of crops to abiotic stresses</w:t>
      </w:r>
    </w:p>
    <w:p w14:paraId="41598270"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12. Breeding  Methods for Biotic Stress Resistance</w:t>
      </w:r>
    </w:p>
    <w:p w14:paraId="21EDCBBF"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12.1. Techniques for developing resistant crop varieties to crop diseases</w:t>
      </w:r>
    </w:p>
    <w:p w14:paraId="3AAE15AF" w14:textId="77777777" w:rsidR="00105A55" w:rsidRPr="00ED2306" w:rsidRDefault="00105A55" w:rsidP="00105A55">
      <w:pPr>
        <w:spacing w:after="0"/>
        <w:ind w:left="426"/>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12.2. Techniques for developing resistant crop varieties to insect pests</w:t>
      </w:r>
    </w:p>
    <w:p w14:paraId="4382B65D"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Assessment mechanisms </w:t>
      </w:r>
    </w:p>
    <w:p w14:paraId="089AD4D2" w14:textId="77777777" w:rsidR="00105A55" w:rsidRPr="00ED2306" w:rsidRDefault="00105A55" w:rsidP="00DE2246">
      <w:pPr>
        <w:numPr>
          <w:ilvl w:val="0"/>
          <w:numId w:val="75"/>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Term paper and presentation</w:t>
      </w:r>
    </w:p>
    <w:p w14:paraId="36E33742" w14:textId="77777777" w:rsidR="00105A55" w:rsidRPr="00ED2306" w:rsidRDefault="00105A55" w:rsidP="00DE2246">
      <w:pPr>
        <w:numPr>
          <w:ilvl w:val="0"/>
          <w:numId w:val="7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Written examination</w:t>
      </w:r>
    </w:p>
    <w:p w14:paraId="45CBB6F1" w14:textId="77777777" w:rsidR="00105A55" w:rsidRPr="00ED2306" w:rsidRDefault="00105A55" w:rsidP="00DE2246">
      <w:pPr>
        <w:numPr>
          <w:ilvl w:val="0"/>
          <w:numId w:val="74"/>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Class discussion/quizzes</w:t>
      </w:r>
    </w:p>
    <w:p w14:paraId="33361ED5"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p>
    <w:p w14:paraId="781A630E" w14:textId="77777777" w:rsidR="005E3435" w:rsidRDefault="005E3435" w:rsidP="00105A55">
      <w:pPr>
        <w:spacing w:before="200"/>
        <w:jc w:val="both"/>
        <w:rPr>
          <w:rFonts w:ascii="Times New Roman" w:eastAsia="Times New Roman" w:hAnsi="Times New Roman" w:cs="Times New Roman"/>
          <w:b/>
          <w:bCs/>
          <w:sz w:val="24"/>
          <w:szCs w:val="24"/>
        </w:rPr>
      </w:pPr>
    </w:p>
    <w:p w14:paraId="3E499EB5" w14:textId="6D768D5F" w:rsidR="00105A55" w:rsidRPr="00ED2306" w:rsidRDefault="00105A55" w:rsidP="00105A55">
      <w:pPr>
        <w:spacing w:before="200"/>
        <w:jc w:val="both"/>
        <w:rPr>
          <w:rFonts w:ascii="Times New Roman" w:eastAsia="Times New Roman" w:hAnsi="Times New Roman" w:cs="Times New Roman"/>
          <w:b/>
          <w:bCs/>
          <w:sz w:val="24"/>
          <w:szCs w:val="24"/>
        </w:rPr>
      </w:pPr>
      <w:r w:rsidRPr="00ED2306">
        <w:rPr>
          <w:rFonts w:ascii="Times New Roman" w:eastAsia="Times New Roman" w:hAnsi="Times New Roman" w:cs="Times New Roman"/>
          <w:b/>
          <w:bCs/>
          <w:sz w:val="24"/>
          <w:szCs w:val="24"/>
        </w:rPr>
        <w:t>References</w:t>
      </w:r>
    </w:p>
    <w:p w14:paraId="295A4A9D" w14:textId="77777777" w:rsidR="00105A55" w:rsidRPr="00ED2306" w:rsidRDefault="00105A55" w:rsidP="00105A55">
      <w:pPr>
        <w:spacing w:before="200"/>
        <w:ind w:left="990" w:hanging="630"/>
        <w:jc w:val="both"/>
        <w:rPr>
          <w:rFonts w:ascii="Times New Roman" w:eastAsia="Times New Roman" w:hAnsi="Times New Roman" w:cs="Times New Roman"/>
          <w:bCs/>
          <w:sz w:val="24"/>
          <w:szCs w:val="24"/>
        </w:rPr>
      </w:pPr>
      <w:r w:rsidRPr="00ED2306">
        <w:rPr>
          <w:rFonts w:ascii="Times New Roman" w:eastAsia="Times New Roman" w:hAnsi="Times New Roman" w:cs="Times New Roman"/>
          <w:bCs/>
          <w:sz w:val="24"/>
          <w:szCs w:val="24"/>
        </w:rPr>
        <w:t>Araus, J.  2011. Crop Stress Management and Global Climate Change. CABI Climate Change Series</w:t>
      </w:r>
    </w:p>
    <w:p w14:paraId="07ED401B" w14:textId="77777777" w:rsidR="00105A55" w:rsidRPr="00ED2306" w:rsidRDefault="00105A55" w:rsidP="00105A55">
      <w:pPr>
        <w:spacing w:before="200"/>
        <w:ind w:left="99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Ceccarelli S, Galie A, Grando S: 2013. Participatory breeding for climate change-related traits. Genomics and Breeding for Climate-Resilient Crops: Concepts and Strategies, Volume 1. Edited by: Kole C. pp. 331-376. Berlin: Springer Science &amp; Business, 8</w:t>
      </w:r>
    </w:p>
    <w:p w14:paraId="33C101D5" w14:textId="77777777" w:rsidR="00105A55" w:rsidRPr="00ED2306" w:rsidRDefault="00105A55" w:rsidP="00105A55">
      <w:pPr>
        <w:spacing w:before="200"/>
        <w:ind w:left="990" w:hanging="630"/>
        <w:jc w:val="both"/>
        <w:rPr>
          <w:rFonts w:ascii="Times New Roman" w:eastAsia="Times New Roman" w:hAnsi="Times New Roman" w:cs="Times New Roman"/>
          <w:b/>
          <w:sz w:val="24"/>
          <w:szCs w:val="24"/>
          <w:lang w:eastAsia="en-GB"/>
        </w:rPr>
      </w:pPr>
      <w:r w:rsidRPr="00ED2306">
        <w:rPr>
          <w:rFonts w:ascii="Times New Roman" w:eastAsia="Times New Roman" w:hAnsi="Times New Roman" w:cs="Times New Roman"/>
          <w:sz w:val="24"/>
          <w:szCs w:val="24"/>
          <w:lang w:eastAsia="en-GB"/>
        </w:rPr>
        <w:t>Chijioke. O.B., Mekbib Haile and Waschkeit, C. 2011. Implication of Climate Change on Crop Yield and Food Accessibility in Sub</w:t>
      </w:r>
      <w:r w:rsidRPr="00ED2306">
        <w:rPr>
          <w:rFonts w:ascii="Times New Roman" w:eastAsia="Times New Roman" w:hAnsi="Times New Roman" w:cs="Times New Roman"/>
          <w:sz w:val="24"/>
          <w:szCs w:val="24"/>
          <w:lang w:eastAsia="en-GB"/>
        </w:rPr>
        <w:softHyphen/>
        <w:t>Saharan Africa. Interdisciplinary Term  Paper ZEF Doctoral Studies Program. 27 pp.</w:t>
      </w:r>
    </w:p>
    <w:p w14:paraId="0E7020CC" w14:textId="77777777" w:rsidR="00105A55" w:rsidRPr="00ED2306" w:rsidRDefault="00105A55" w:rsidP="00105A55">
      <w:pPr>
        <w:spacing w:before="200"/>
        <w:ind w:left="99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Cossani CM, Reynolds M.P. 2012. Physiological traits for improving heat tolerance in wheat. </w:t>
      </w:r>
      <w:r w:rsidRPr="00ED2306">
        <w:rPr>
          <w:rFonts w:ascii="Times New Roman" w:eastAsia="Calibri" w:hAnsi="Times New Roman" w:cs="Times New Roman"/>
          <w:i/>
          <w:sz w:val="24"/>
          <w:szCs w:val="24"/>
        </w:rPr>
        <w:t>Plant Physiology</w:t>
      </w:r>
      <w:r w:rsidRPr="00ED2306">
        <w:rPr>
          <w:rFonts w:ascii="Times New Roman" w:eastAsia="Calibri" w:hAnsi="Times New Roman" w:cs="Times New Roman"/>
          <w:sz w:val="24"/>
          <w:szCs w:val="24"/>
        </w:rPr>
        <w:t>, 160: 1710-1718.</w:t>
      </w:r>
    </w:p>
    <w:p w14:paraId="7EA6F278" w14:textId="77777777" w:rsidR="00105A55" w:rsidRPr="00ED2306" w:rsidRDefault="00105A55" w:rsidP="00105A55">
      <w:pPr>
        <w:spacing w:before="200"/>
        <w:ind w:left="99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George T. 2014. Why crop yields in developing countries have not kept pace with advances in agronomy. </w:t>
      </w:r>
      <w:r w:rsidRPr="00ED2306">
        <w:rPr>
          <w:rFonts w:ascii="Times New Roman" w:eastAsia="Calibri" w:hAnsi="Times New Roman" w:cs="Times New Roman"/>
          <w:i/>
          <w:sz w:val="24"/>
          <w:szCs w:val="24"/>
        </w:rPr>
        <w:t>Global Food Security</w:t>
      </w:r>
      <w:r w:rsidRPr="00ED2306">
        <w:rPr>
          <w:rFonts w:ascii="Times New Roman" w:eastAsia="Calibri" w:hAnsi="Times New Roman" w:cs="Times New Roman"/>
          <w:sz w:val="24"/>
          <w:szCs w:val="24"/>
        </w:rPr>
        <w:t>, 3: 49-58.</w:t>
      </w:r>
    </w:p>
    <w:p w14:paraId="65B0E6EB" w14:textId="77777777" w:rsidR="00105A55" w:rsidRPr="00ED2306" w:rsidRDefault="00105A55" w:rsidP="00105A55">
      <w:pPr>
        <w:spacing w:before="200"/>
        <w:ind w:left="990" w:hanging="630"/>
        <w:jc w:val="both"/>
        <w:rPr>
          <w:rFonts w:ascii="Times New Roman" w:eastAsia="Times New Roman" w:hAnsi="Times New Roman" w:cs="Times New Roman"/>
          <w:sz w:val="24"/>
          <w:szCs w:val="24"/>
          <w:lang w:eastAsia="en-GB"/>
        </w:rPr>
      </w:pPr>
      <w:r w:rsidRPr="00ED2306">
        <w:rPr>
          <w:rFonts w:ascii="Times New Roman" w:eastAsia="Times New Roman" w:hAnsi="Times New Roman" w:cs="Times New Roman"/>
          <w:sz w:val="24"/>
          <w:szCs w:val="24"/>
          <w:lang w:eastAsia="en-GB"/>
        </w:rPr>
        <w:t xml:space="preserve">Legrève, A. and Duveiller, E.. Preventing Potential Disease and Pest Epidemics Under a Changing Climate. International Maize and Wheat Improvement Center (CIMMYT) and CAB International. Pp. 50 – 70. </w:t>
      </w:r>
    </w:p>
    <w:p w14:paraId="4E97B2FE" w14:textId="77777777" w:rsidR="00105A55" w:rsidRPr="00ED2306" w:rsidRDefault="00105A55" w:rsidP="00105A55">
      <w:pPr>
        <w:spacing w:before="200"/>
        <w:ind w:left="990" w:hanging="630"/>
        <w:jc w:val="both"/>
        <w:rPr>
          <w:rFonts w:ascii="Times New Roman" w:eastAsia="Times New Roman" w:hAnsi="Times New Roman" w:cs="Times New Roman"/>
          <w:sz w:val="24"/>
          <w:szCs w:val="24"/>
          <w:lang w:eastAsia="en-GB"/>
        </w:rPr>
      </w:pPr>
      <w:r w:rsidRPr="00ED2306">
        <w:rPr>
          <w:rFonts w:ascii="Times New Roman" w:eastAsia="Times New Roman" w:hAnsi="Times New Roman" w:cs="Times New Roman"/>
          <w:sz w:val="24"/>
          <w:szCs w:val="24"/>
          <w:lang w:eastAsia="en-GB"/>
        </w:rPr>
        <w:t xml:space="preserve">Ortiz, R. 2008. Crop genetic engineering under global climate change. </w:t>
      </w:r>
      <w:r w:rsidRPr="00ED2306">
        <w:rPr>
          <w:rFonts w:ascii="Times New Roman" w:eastAsia="Times New Roman" w:hAnsi="Times New Roman" w:cs="Times New Roman"/>
          <w:i/>
          <w:sz w:val="24"/>
          <w:szCs w:val="24"/>
          <w:lang w:eastAsia="en-GB"/>
        </w:rPr>
        <w:t>Annals of Arid Zone</w:t>
      </w:r>
      <w:r w:rsidRPr="00ED2306">
        <w:rPr>
          <w:rFonts w:ascii="Times New Roman" w:eastAsia="Times New Roman" w:hAnsi="Times New Roman" w:cs="Times New Roman"/>
          <w:sz w:val="24"/>
          <w:szCs w:val="24"/>
          <w:lang w:eastAsia="en-GB"/>
        </w:rPr>
        <w:t xml:space="preserve"> 47, 1–12.</w:t>
      </w:r>
    </w:p>
    <w:p w14:paraId="2CBA8A26" w14:textId="77777777" w:rsidR="00105A55" w:rsidRPr="00ED2306" w:rsidRDefault="00105A55" w:rsidP="00105A55">
      <w:pPr>
        <w:spacing w:before="200"/>
        <w:ind w:left="99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Peleg Z, Blumwald E. 2011. Hormone balance and abiotic stress tolerance in crop plants. </w:t>
      </w:r>
      <w:r w:rsidRPr="00ED2306">
        <w:rPr>
          <w:rFonts w:ascii="Times New Roman" w:eastAsia="Calibri" w:hAnsi="Times New Roman" w:cs="Times New Roman"/>
          <w:i/>
          <w:sz w:val="24"/>
          <w:szCs w:val="24"/>
        </w:rPr>
        <w:t>CurrOpin Plant Biology</w:t>
      </w:r>
      <w:r w:rsidRPr="00ED2306">
        <w:rPr>
          <w:rFonts w:ascii="Times New Roman" w:eastAsia="Calibri" w:hAnsi="Times New Roman" w:cs="Times New Roman"/>
          <w:sz w:val="24"/>
          <w:szCs w:val="24"/>
        </w:rPr>
        <w:t>, 14: 290-295.</w:t>
      </w:r>
    </w:p>
    <w:p w14:paraId="0B529F69" w14:textId="77777777" w:rsidR="00105A55" w:rsidRPr="00ED2306" w:rsidRDefault="00105A55" w:rsidP="00105A55">
      <w:pPr>
        <w:spacing w:before="200"/>
        <w:ind w:left="99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Peleg Z, Reguera M, Tumimbang E, Walia H, Blumwald E. 2011. Cytokinin-mediated source/sink modifications improve drought tolerance and increase grain yield in rice under water-stress. </w:t>
      </w:r>
      <w:r w:rsidRPr="00ED2306">
        <w:rPr>
          <w:rFonts w:ascii="Times New Roman" w:eastAsia="Calibri" w:hAnsi="Times New Roman" w:cs="Times New Roman"/>
          <w:i/>
          <w:sz w:val="24"/>
          <w:szCs w:val="24"/>
        </w:rPr>
        <w:t>Plant Biotechnology Journal</w:t>
      </w:r>
      <w:r w:rsidRPr="00ED2306">
        <w:rPr>
          <w:rFonts w:ascii="Times New Roman" w:eastAsia="Calibri" w:hAnsi="Times New Roman" w:cs="Times New Roman"/>
          <w:sz w:val="24"/>
          <w:szCs w:val="24"/>
        </w:rPr>
        <w:t>, 9: 747-758.</w:t>
      </w:r>
    </w:p>
    <w:p w14:paraId="7BBA3D2F" w14:textId="77777777" w:rsidR="00105A55" w:rsidRPr="00ED2306" w:rsidRDefault="00105A55" w:rsidP="00105A55">
      <w:pPr>
        <w:spacing w:before="200"/>
        <w:ind w:left="990" w:hanging="630"/>
        <w:jc w:val="both"/>
        <w:rPr>
          <w:rFonts w:ascii="Times New Roman" w:eastAsia="Times New Roman" w:hAnsi="Times New Roman" w:cs="Times New Roman"/>
          <w:sz w:val="24"/>
          <w:szCs w:val="24"/>
          <w:lang w:eastAsia="en-GB"/>
        </w:rPr>
      </w:pPr>
      <w:r w:rsidRPr="00ED2306">
        <w:rPr>
          <w:rFonts w:ascii="Times New Roman" w:eastAsia="Times New Roman" w:hAnsi="Times New Roman" w:cs="Times New Roman"/>
          <w:sz w:val="24"/>
          <w:szCs w:val="24"/>
          <w:lang w:eastAsia="en-GB"/>
        </w:rPr>
        <w:t>Reynolds, M.P. (Ed.) 2010. Climate Change and Crop Production. International Maize and Wheat Improvement Center (CIMMYT) and CAB International. 285 + pp.</w:t>
      </w:r>
    </w:p>
    <w:p w14:paraId="32CA1D33" w14:textId="77777777" w:rsidR="00105A55" w:rsidRPr="00ED2306" w:rsidRDefault="00105A55" w:rsidP="00105A55">
      <w:pPr>
        <w:spacing w:before="200"/>
        <w:ind w:left="990" w:hanging="630"/>
        <w:jc w:val="both"/>
        <w:rPr>
          <w:rFonts w:ascii="Times New Roman" w:eastAsia="Times New Roman" w:hAnsi="Times New Roman" w:cs="Times New Roman"/>
          <w:sz w:val="24"/>
          <w:szCs w:val="24"/>
          <w:lang w:eastAsia="en-GB"/>
        </w:rPr>
      </w:pPr>
      <w:r w:rsidRPr="00ED2306">
        <w:rPr>
          <w:rFonts w:ascii="Times New Roman" w:eastAsia="Times New Roman" w:hAnsi="Times New Roman" w:cs="Times New Roman"/>
          <w:sz w:val="24"/>
          <w:szCs w:val="24"/>
          <w:lang w:eastAsia="en-GB"/>
        </w:rPr>
        <w:t xml:space="preserve">Richards, R.A. 2006. Physiological traits used in the breeding of new cultivars for water-scarce environments. </w:t>
      </w:r>
      <w:r w:rsidRPr="00ED2306">
        <w:rPr>
          <w:rFonts w:ascii="Times New Roman" w:eastAsia="Times New Roman" w:hAnsi="Times New Roman" w:cs="Times New Roman"/>
          <w:i/>
          <w:sz w:val="24"/>
          <w:szCs w:val="24"/>
          <w:lang w:eastAsia="en-GB"/>
        </w:rPr>
        <w:t>Agricultural Water Management</w:t>
      </w:r>
      <w:r w:rsidRPr="00ED2306">
        <w:rPr>
          <w:rFonts w:ascii="Times New Roman" w:eastAsia="Times New Roman" w:hAnsi="Times New Roman" w:cs="Times New Roman"/>
          <w:sz w:val="24"/>
          <w:szCs w:val="24"/>
          <w:lang w:eastAsia="en-GB"/>
        </w:rPr>
        <w:t xml:space="preserve"> 80, 197–211.</w:t>
      </w:r>
    </w:p>
    <w:p w14:paraId="0ECF0160" w14:textId="77777777" w:rsidR="00105A55" w:rsidRPr="00ED2306" w:rsidRDefault="00105A55" w:rsidP="00105A55">
      <w:pPr>
        <w:spacing w:before="200"/>
        <w:ind w:left="990" w:hanging="63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Rosenzweig, C., and Iglesias, A. (Eds.). Implications of climate change for international agriculture: Crop Modeling Study (US Environmental Protection Agency, Washington DC). </w:t>
      </w:r>
    </w:p>
    <w:p w14:paraId="36747D2B" w14:textId="77777777" w:rsidR="00105A55" w:rsidRPr="00ED2306" w:rsidRDefault="00105A55" w:rsidP="00105A55">
      <w:pPr>
        <w:spacing w:before="200"/>
        <w:ind w:left="990" w:hanging="630"/>
        <w:jc w:val="both"/>
        <w:rPr>
          <w:rFonts w:ascii="Times New Roman" w:eastAsia="Times New Roman" w:hAnsi="Times New Roman" w:cs="Times New Roman"/>
          <w:sz w:val="24"/>
          <w:szCs w:val="24"/>
          <w:lang w:eastAsia="en-GB"/>
        </w:rPr>
      </w:pPr>
      <w:r w:rsidRPr="00ED2306">
        <w:rPr>
          <w:rFonts w:ascii="Times New Roman" w:eastAsia="Times New Roman" w:hAnsi="Times New Roman" w:cs="Times New Roman"/>
          <w:sz w:val="24"/>
          <w:szCs w:val="24"/>
          <w:lang w:eastAsia="en-GB"/>
        </w:rPr>
        <w:lastRenderedPageBreak/>
        <w:t xml:space="preserve">Rosenzweig, C. and Parry, M.L. 1994. Potential impact of climate change on world food supply. Nature Publishing Group. </w:t>
      </w:r>
      <w:r w:rsidRPr="00ED2306">
        <w:rPr>
          <w:rFonts w:ascii="Times New Roman" w:eastAsia="Times New Roman" w:hAnsi="Times New Roman" w:cs="Times New Roman"/>
          <w:i/>
          <w:sz w:val="24"/>
          <w:szCs w:val="24"/>
          <w:lang w:eastAsia="en-GB"/>
        </w:rPr>
        <w:t>Nature</w:t>
      </w:r>
      <w:r w:rsidRPr="00ED2306">
        <w:rPr>
          <w:rFonts w:ascii="Times New Roman" w:eastAsia="Times New Roman" w:hAnsi="Times New Roman" w:cs="Times New Roman"/>
          <w:sz w:val="24"/>
          <w:szCs w:val="24"/>
          <w:lang w:eastAsia="en-GB"/>
        </w:rPr>
        <w:t>, 367: 133 - 138.</w:t>
      </w:r>
    </w:p>
    <w:p w14:paraId="2DF2A46D" w14:textId="77777777" w:rsidR="00105A55" w:rsidRPr="00ED2306" w:rsidRDefault="00105A55" w:rsidP="00105A55">
      <w:pPr>
        <w:spacing w:before="200"/>
        <w:ind w:left="99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Roy SJ, Tucker EJ, Tester M. 2011. Genetic analysis of abiotic stress tolerance in crops. Curr</w:t>
      </w:r>
      <w:r w:rsidRPr="00ED2306">
        <w:rPr>
          <w:rFonts w:ascii="Times New Roman" w:eastAsia="Calibri" w:hAnsi="Times New Roman" w:cs="Times New Roman"/>
          <w:i/>
          <w:sz w:val="24"/>
          <w:szCs w:val="24"/>
        </w:rPr>
        <w:t>Opin Plant Biol.</w:t>
      </w:r>
      <w:r w:rsidRPr="00ED2306">
        <w:rPr>
          <w:rFonts w:ascii="Times New Roman" w:eastAsia="Calibri" w:hAnsi="Times New Roman" w:cs="Times New Roman"/>
          <w:sz w:val="24"/>
          <w:szCs w:val="24"/>
        </w:rPr>
        <w:t>, 14: 232-239.</w:t>
      </w:r>
    </w:p>
    <w:p w14:paraId="509AC037" w14:textId="77777777" w:rsidR="00105A55" w:rsidRPr="00ED2306" w:rsidRDefault="00105A55" w:rsidP="00105A55">
      <w:pPr>
        <w:spacing w:before="200"/>
        <w:ind w:left="99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Tester M, Langridge P. 2010. Breeding technologies to increase crop production in a changing world. </w:t>
      </w:r>
      <w:r w:rsidRPr="00ED2306">
        <w:rPr>
          <w:rFonts w:ascii="Times New Roman" w:eastAsia="Calibri" w:hAnsi="Times New Roman" w:cs="Times New Roman"/>
          <w:i/>
          <w:sz w:val="24"/>
          <w:szCs w:val="24"/>
        </w:rPr>
        <w:t>Science,</w:t>
      </w:r>
      <w:r w:rsidRPr="00ED2306">
        <w:rPr>
          <w:rFonts w:ascii="Times New Roman" w:eastAsia="Calibri" w:hAnsi="Times New Roman" w:cs="Times New Roman"/>
          <w:sz w:val="24"/>
          <w:szCs w:val="24"/>
        </w:rPr>
        <w:t xml:space="preserve"> 327: 818-822.</w:t>
      </w:r>
    </w:p>
    <w:p w14:paraId="5BCCD6EB" w14:textId="77777777" w:rsidR="00105A55" w:rsidRPr="00ED2306" w:rsidRDefault="00105A55" w:rsidP="00105A55">
      <w:pPr>
        <w:spacing w:before="200"/>
        <w:ind w:left="990" w:hanging="630"/>
        <w:jc w:val="both"/>
        <w:rPr>
          <w:rFonts w:ascii="Times New Roman" w:eastAsia="Times New Roman" w:hAnsi="Times New Roman" w:cs="Times New Roman"/>
          <w:sz w:val="24"/>
          <w:szCs w:val="24"/>
          <w:lang w:eastAsia="en-GB"/>
        </w:rPr>
      </w:pPr>
      <w:r w:rsidRPr="00ED2306">
        <w:rPr>
          <w:rFonts w:ascii="Times New Roman" w:eastAsia="Times New Roman" w:hAnsi="Times New Roman" w:cs="Times New Roman"/>
          <w:sz w:val="24"/>
          <w:szCs w:val="24"/>
          <w:lang w:eastAsia="en-GB"/>
        </w:rPr>
        <w:t xml:space="preserve">Weller, D.M., Raaijmakers, J.M., Gardener, B.B. and Thomashow, L.S. (2002) Microbial populations responsible for specific suppression to plant pathogens. </w:t>
      </w:r>
      <w:r w:rsidRPr="00ED2306">
        <w:rPr>
          <w:rFonts w:ascii="Times New Roman" w:eastAsia="Times New Roman" w:hAnsi="Times New Roman" w:cs="Times New Roman"/>
          <w:i/>
          <w:sz w:val="24"/>
          <w:szCs w:val="24"/>
          <w:lang w:eastAsia="en-GB"/>
        </w:rPr>
        <w:t>Annual Review of Phytopathology</w:t>
      </w:r>
      <w:r w:rsidRPr="00ED2306">
        <w:rPr>
          <w:rFonts w:ascii="Times New Roman" w:eastAsia="Times New Roman" w:hAnsi="Times New Roman" w:cs="Times New Roman"/>
          <w:sz w:val="24"/>
          <w:szCs w:val="24"/>
          <w:lang w:eastAsia="en-GB"/>
        </w:rPr>
        <w:t xml:space="preserve"> 40, 309–348.</w:t>
      </w:r>
    </w:p>
    <w:p w14:paraId="5C5DE683" w14:textId="77777777" w:rsidR="00105A55" w:rsidRPr="00ED2306" w:rsidRDefault="00105A55" w:rsidP="00105A55">
      <w:pPr>
        <w:spacing w:before="200"/>
        <w:jc w:val="both"/>
        <w:rPr>
          <w:rFonts w:ascii="Times New Roman" w:eastAsia="Calibri" w:hAnsi="Times New Roman" w:cs="Times New Roman"/>
          <w:b/>
          <w:sz w:val="24"/>
          <w:szCs w:val="24"/>
          <w:u w:val="single"/>
        </w:rPr>
      </w:pPr>
    </w:p>
    <w:p w14:paraId="19611412" w14:textId="77777777" w:rsidR="00105A55" w:rsidRPr="00ED2306" w:rsidRDefault="00105A55" w:rsidP="00105A55">
      <w:pPr>
        <w:spacing w:before="200"/>
        <w:jc w:val="both"/>
        <w:rPr>
          <w:rFonts w:ascii="Times New Roman" w:eastAsia="Calibri" w:hAnsi="Times New Roman" w:cs="Times New Roman"/>
          <w:b/>
          <w:sz w:val="24"/>
          <w:szCs w:val="24"/>
        </w:rPr>
      </w:pPr>
    </w:p>
    <w:p w14:paraId="3C4BC045"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CACI 752: </w:t>
      </w:r>
      <w:r w:rsidRPr="00ED2306">
        <w:rPr>
          <w:rFonts w:ascii="Times New Roman" w:eastAsia="Calibri" w:hAnsi="Times New Roman" w:cs="Times New Roman"/>
          <w:sz w:val="24"/>
          <w:szCs w:val="24"/>
        </w:rPr>
        <w:t>Climate Resilient Crop Production Systems (2)</w:t>
      </w:r>
    </w:p>
    <w:p w14:paraId="411BE6B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666ED78A"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Current trends in population growth suggest that global food production is unlikely to satisfy future demand under predicted climate change scenarios and depletion of natural resources. In order to maintain food security in the face of these challenges, a holistic approach that includes stress-tolerant germplasm, sustainable crop and natural resource management, and sound policy interventions are needed. The course will enable learners understand the principles and practices of enhancing crop production and productivity while contributing to mitigate climate change and preserving the natural resource base through a major shift in the way land, water, soil nutrients and genetic resources are managed to ensure that these resources are used more efficiently. Topics include discussions of food security and climate change; water and soil management for climate-resilient crop production systems; conservation and sustainable use of genetic resources; climate-resilient crop management; adapting to biotic and abiotic stresses; sustainable and resource-conserving technologies and new tools for enhancing crop adaptation.</w:t>
      </w:r>
    </w:p>
    <w:p w14:paraId="454FB9E6"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Aims of the course </w:t>
      </w:r>
    </w:p>
    <w:p w14:paraId="1E9B948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course is aimed to provide learners with current knowledge on principles and practices of climate resilient crop production systems thereby improve food security, adapt to climate change and contribute to climate change mitigation by developing and adopting appropriate practices and technologies</w:t>
      </w:r>
    </w:p>
    <w:p w14:paraId="519EE9EB"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Objectives of the course </w:t>
      </w:r>
    </w:p>
    <w:p w14:paraId="5880D082"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Upon completion of this course the learners will be able to: </w:t>
      </w:r>
    </w:p>
    <w:p w14:paraId="60CBF9E5" w14:textId="77777777" w:rsidR="00105A55" w:rsidRPr="00ED2306" w:rsidRDefault="00105A55" w:rsidP="00DE2246">
      <w:pPr>
        <w:numPr>
          <w:ilvl w:val="0"/>
          <w:numId w:val="76"/>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Understand principles and practices in climate smart agriculture in general and climate resilient crop production in particular their potentials and limitations,</w:t>
      </w:r>
    </w:p>
    <w:p w14:paraId="0C3EAAE6" w14:textId="77777777" w:rsidR="00105A55" w:rsidRPr="00ED2306" w:rsidRDefault="00105A55" w:rsidP="00DE2246">
      <w:pPr>
        <w:numPr>
          <w:ilvl w:val="0"/>
          <w:numId w:val="76"/>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 the concept of food security and issues in achieving it.</w:t>
      </w:r>
    </w:p>
    <w:p w14:paraId="5B2EF1D3" w14:textId="77777777" w:rsidR="00105A55" w:rsidRPr="00ED2306" w:rsidRDefault="00105A55" w:rsidP="00DE2246">
      <w:pPr>
        <w:numPr>
          <w:ilvl w:val="0"/>
          <w:numId w:val="76"/>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 the impacts of climate change on crop production and their management strategies</w:t>
      </w:r>
    </w:p>
    <w:p w14:paraId="3300154D" w14:textId="77777777" w:rsidR="00105A55" w:rsidRPr="00ED2306" w:rsidRDefault="00105A55" w:rsidP="00DE2246">
      <w:pPr>
        <w:numPr>
          <w:ilvl w:val="0"/>
          <w:numId w:val="76"/>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 the inter-relationship among climate change, environment, food security and sustainability at global and regional level.</w:t>
      </w:r>
    </w:p>
    <w:p w14:paraId="253E0929" w14:textId="77777777" w:rsidR="00105A55" w:rsidRPr="00ED2306" w:rsidRDefault="00105A55" w:rsidP="00DE2246">
      <w:pPr>
        <w:numPr>
          <w:ilvl w:val="0"/>
          <w:numId w:val="76"/>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Understand ways of adapting to climate change and managing the environment for crop production keeping in mind food security and sustainability.</w:t>
      </w:r>
    </w:p>
    <w:p w14:paraId="57F229BB" w14:textId="77777777" w:rsidR="00105A55" w:rsidRPr="00ED2306" w:rsidRDefault="00105A55" w:rsidP="00DE2246">
      <w:pPr>
        <w:numPr>
          <w:ilvl w:val="0"/>
          <w:numId w:val="76"/>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address the complex interrelated challenges of food security, development and climate change, and identify integrated options for crop production that create synergies and benefits</w:t>
      </w:r>
    </w:p>
    <w:p w14:paraId="0037E1D9"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course delivery</w:t>
      </w:r>
    </w:p>
    <w:p w14:paraId="7ADFFF6B" w14:textId="77777777" w:rsidR="00105A55" w:rsidRPr="00ED2306" w:rsidRDefault="00105A55" w:rsidP="00DE2246">
      <w:pPr>
        <w:numPr>
          <w:ilvl w:val="0"/>
          <w:numId w:val="7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Lectures</w:t>
      </w:r>
    </w:p>
    <w:p w14:paraId="7E56B7E9" w14:textId="77777777" w:rsidR="00105A55" w:rsidRPr="00ED2306" w:rsidRDefault="00105A55" w:rsidP="00DE2246">
      <w:pPr>
        <w:numPr>
          <w:ilvl w:val="0"/>
          <w:numId w:val="7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Field trip</w:t>
      </w:r>
    </w:p>
    <w:p w14:paraId="5FDA609A" w14:textId="77777777" w:rsidR="00105A55" w:rsidRPr="00ED2306" w:rsidRDefault="00105A55" w:rsidP="00DE2246">
      <w:pPr>
        <w:numPr>
          <w:ilvl w:val="0"/>
          <w:numId w:val="7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Term paper writing and presentations </w:t>
      </w:r>
    </w:p>
    <w:p w14:paraId="57B8D0A1"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p>
    <w:p w14:paraId="6828A4C6"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p>
    <w:p w14:paraId="7A463C88"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738D303A" w14:textId="77777777" w:rsidR="00105A55" w:rsidRPr="00ED2306" w:rsidRDefault="00105A55" w:rsidP="00105A55">
      <w:pPr>
        <w:spacing w:before="20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 Food Security and Climate Change</w:t>
      </w:r>
    </w:p>
    <w:p w14:paraId="0A8026F9" w14:textId="77777777" w:rsidR="00105A55" w:rsidRPr="00ED2306" w:rsidRDefault="00105A55" w:rsidP="00DE2246">
      <w:pPr>
        <w:numPr>
          <w:ilvl w:val="1"/>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Ensuring Food Security</w:t>
      </w:r>
    </w:p>
    <w:p w14:paraId="7163C258" w14:textId="77777777" w:rsidR="00105A55" w:rsidRPr="00ED2306" w:rsidRDefault="00105A55" w:rsidP="00DE2246">
      <w:pPr>
        <w:numPr>
          <w:ilvl w:val="1"/>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Economic Impacts of Climate Change on Agriculture</w:t>
      </w:r>
    </w:p>
    <w:p w14:paraId="1B23AA66" w14:textId="77777777" w:rsidR="00105A55" w:rsidRPr="00ED2306" w:rsidRDefault="00105A55" w:rsidP="00DE2246">
      <w:pPr>
        <w:numPr>
          <w:ilvl w:val="1"/>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Impacts of Climate Change on Crop production </w:t>
      </w:r>
    </w:p>
    <w:p w14:paraId="424CCB6B" w14:textId="77777777" w:rsidR="00105A55" w:rsidRPr="00ED2306" w:rsidRDefault="00105A55" w:rsidP="00DE2246">
      <w:pPr>
        <w:numPr>
          <w:ilvl w:val="1"/>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Agriculture’s Impact on Climate Change</w:t>
      </w:r>
    </w:p>
    <w:p w14:paraId="1724A2D6" w14:textId="77777777" w:rsidR="00105A55" w:rsidRPr="00ED2306" w:rsidRDefault="00105A55" w:rsidP="00DE2246">
      <w:pPr>
        <w:numPr>
          <w:ilvl w:val="1"/>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Towards more Efficient and Resilient Systems</w:t>
      </w:r>
    </w:p>
    <w:p w14:paraId="7387B2D9" w14:textId="77777777" w:rsidR="00105A55" w:rsidRPr="00ED2306" w:rsidRDefault="00105A55" w:rsidP="00DE2246">
      <w:pPr>
        <w:numPr>
          <w:ilvl w:val="2"/>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Increase resource efficiency in crop production</w:t>
      </w:r>
    </w:p>
    <w:p w14:paraId="37E51722" w14:textId="77777777" w:rsidR="00105A55" w:rsidRPr="00ED2306" w:rsidRDefault="00105A55" w:rsidP="00DE2246">
      <w:pPr>
        <w:numPr>
          <w:ilvl w:val="2"/>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More resilient systems</w:t>
      </w:r>
    </w:p>
    <w:p w14:paraId="6AB54732" w14:textId="77777777" w:rsidR="00105A55" w:rsidRPr="00ED2306" w:rsidRDefault="00105A55" w:rsidP="00DE2246">
      <w:pPr>
        <w:numPr>
          <w:ilvl w:val="2"/>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Efficiency and resilience</w:t>
      </w:r>
    </w:p>
    <w:p w14:paraId="47792CD2" w14:textId="77777777" w:rsidR="00105A55" w:rsidRPr="00ED2306" w:rsidRDefault="00105A55" w:rsidP="00DE2246">
      <w:pPr>
        <w:numPr>
          <w:ilvl w:val="1"/>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Smart Agriculture (CSA)</w:t>
      </w:r>
    </w:p>
    <w:p w14:paraId="0EB93E19" w14:textId="77777777" w:rsidR="00105A55" w:rsidRPr="00ED2306" w:rsidRDefault="00105A55" w:rsidP="00DE2246">
      <w:pPr>
        <w:numPr>
          <w:ilvl w:val="2"/>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Definitions of concepts</w:t>
      </w:r>
    </w:p>
    <w:p w14:paraId="738FF555" w14:textId="77777777" w:rsidR="00105A55" w:rsidRPr="00ED2306" w:rsidRDefault="00105A55" w:rsidP="00DE2246">
      <w:pPr>
        <w:numPr>
          <w:ilvl w:val="2"/>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Sustainable development and green economy</w:t>
      </w:r>
    </w:p>
    <w:p w14:paraId="74C3BD2E" w14:textId="77777777" w:rsidR="00105A55" w:rsidRPr="00ED2306" w:rsidRDefault="00105A55" w:rsidP="00DE2246">
      <w:pPr>
        <w:numPr>
          <w:ilvl w:val="2"/>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CSA, green economy and sustainable development</w:t>
      </w:r>
    </w:p>
    <w:p w14:paraId="143D7EEE" w14:textId="77777777" w:rsidR="00105A55" w:rsidRPr="00ED2306" w:rsidRDefault="00105A55" w:rsidP="00DE2246">
      <w:pPr>
        <w:numPr>
          <w:ilvl w:val="2"/>
          <w:numId w:val="77"/>
        </w:numPr>
        <w:spacing w:before="200" w:after="0" w:line="240" w:lineRule="auto"/>
        <w:ind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Food security and natural resources: sustainable intensification</w:t>
      </w:r>
    </w:p>
    <w:p w14:paraId="163B359F"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2. Managing Landscapes for Climate-Resilent Crop Production Systems</w:t>
      </w:r>
    </w:p>
    <w:p w14:paraId="7884E156"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2.1 Current Pressures and Constraints of the Natural Resource Base</w:t>
      </w:r>
    </w:p>
    <w:p w14:paraId="1CC59283"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2.2 Climate Change Threatening Ecosystems</w:t>
      </w:r>
    </w:p>
    <w:p w14:paraId="62925F37"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2.3 Reversing Trends through Climate-smart Crop production</w:t>
      </w:r>
    </w:p>
    <w:p w14:paraId="245BA097"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2.4 Land Use Planning </w:t>
      </w:r>
    </w:p>
    <w:p w14:paraId="6A2C9200"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3. WATER Management for Climate-Resilent Crop Production Systems</w:t>
      </w:r>
    </w:p>
    <w:p w14:paraId="4AE9FF56" w14:textId="77777777" w:rsidR="00105A55" w:rsidRPr="00ED2306" w:rsidRDefault="00105A55" w:rsidP="00DE2246">
      <w:pPr>
        <w:numPr>
          <w:ilvl w:val="1"/>
          <w:numId w:val="78"/>
        </w:numPr>
        <w:spacing w:before="200" w:after="0" w:line="240" w:lineRule="auto"/>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Water Management in Agriculture: status and trends</w:t>
      </w:r>
      <w:r w:rsidRPr="00ED2306">
        <w:rPr>
          <w:rFonts w:ascii="Times New Roman" w:eastAsia="Calibri" w:hAnsi="Times New Roman" w:cs="Times New Roman"/>
          <w:sz w:val="24"/>
          <w:szCs w:val="24"/>
        </w:rPr>
        <w:tab/>
      </w:r>
    </w:p>
    <w:p w14:paraId="0DF57151" w14:textId="77777777" w:rsidR="00105A55" w:rsidRPr="00ED2306" w:rsidRDefault="00105A55" w:rsidP="00DE2246">
      <w:pPr>
        <w:numPr>
          <w:ilvl w:val="1"/>
          <w:numId w:val="78"/>
        </w:numPr>
        <w:spacing w:before="200" w:after="0" w:line="240" w:lineRule="auto"/>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Potential Impacts of Climate Change on Water in Agriculture</w:t>
      </w:r>
    </w:p>
    <w:p w14:paraId="1C08F98F" w14:textId="77777777" w:rsidR="00105A55" w:rsidRPr="00ED2306" w:rsidRDefault="00105A55" w:rsidP="00DE2246">
      <w:pPr>
        <w:numPr>
          <w:ilvl w:val="1"/>
          <w:numId w:val="78"/>
        </w:numPr>
        <w:spacing w:before="200" w:after="0" w:line="240" w:lineRule="auto"/>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Vulnerability to Climate Change and Resilience</w:t>
      </w:r>
    </w:p>
    <w:p w14:paraId="1F5AA138" w14:textId="77777777" w:rsidR="00105A55" w:rsidRPr="00ED2306" w:rsidRDefault="00105A55" w:rsidP="00DE2246">
      <w:pPr>
        <w:numPr>
          <w:ilvl w:val="1"/>
          <w:numId w:val="78"/>
        </w:numPr>
        <w:spacing w:before="200" w:after="0" w:line="240" w:lineRule="auto"/>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Assessing Risk, and Preparing Responses</w:t>
      </w:r>
    </w:p>
    <w:p w14:paraId="72E792A5" w14:textId="77777777" w:rsidR="00105A55" w:rsidRPr="00ED2306" w:rsidRDefault="00105A55" w:rsidP="00DE2246">
      <w:pPr>
        <w:numPr>
          <w:ilvl w:val="1"/>
          <w:numId w:val="78"/>
        </w:numPr>
        <w:spacing w:before="200" w:after="0" w:line="240" w:lineRule="auto"/>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Options for Adaptation to Climate Change</w:t>
      </w:r>
    </w:p>
    <w:p w14:paraId="38F1B1B6" w14:textId="77777777" w:rsidR="00105A55" w:rsidRPr="00ED2306" w:rsidRDefault="00105A55" w:rsidP="00DE2246">
      <w:pPr>
        <w:numPr>
          <w:ilvl w:val="1"/>
          <w:numId w:val="78"/>
        </w:numPr>
        <w:spacing w:before="200" w:after="0" w:line="240" w:lineRule="auto"/>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Water Management for Climate Change Mitigation</w:t>
      </w:r>
    </w:p>
    <w:p w14:paraId="2B3B7101"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4.Soils and their Management for Climate-Smart Crop Production Systems</w:t>
      </w:r>
    </w:p>
    <w:p w14:paraId="226AFDB2" w14:textId="77777777" w:rsidR="00105A55" w:rsidRPr="00ED2306" w:rsidRDefault="00105A55" w:rsidP="00DE2246">
      <w:pPr>
        <w:numPr>
          <w:ilvl w:val="1"/>
          <w:numId w:val="79"/>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Principles of Soil Health, </w:t>
      </w:r>
    </w:p>
    <w:p w14:paraId="7D935054" w14:textId="77777777" w:rsidR="00105A55" w:rsidRPr="00ED2306" w:rsidRDefault="00105A55" w:rsidP="00DE2246">
      <w:pPr>
        <w:numPr>
          <w:ilvl w:val="1"/>
          <w:numId w:val="79"/>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Plant-Water Interrelations</w:t>
      </w:r>
    </w:p>
    <w:p w14:paraId="177DAF56" w14:textId="77777777" w:rsidR="00105A55" w:rsidRPr="00ED2306" w:rsidRDefault="00105A55" w:rsidP="00DE2246">
      <w:pPr>
        <w:numPr>
          <w:ilvl w:val="1"/>
          <w:numId w:val="79"/>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Challenges of Climate Change to Soils</w:t>
      </w:r>
    </w:p>
    <w:p w14:paraId="4BBC43CB" w14:textId="77777777" w:rsidR="00105A55" w:rsidRPr="00ED2306" w:rsidRDefault="00105A55" w:rsidP="00DE2246">
      <w:pPr>
        <w:numPr>
          <w:ilvl w:val="1"/>
          <w:numId w:val="79"/>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Principles for Climate Change Adaptation and Mitigation</w:t>
      </w:r>
    </w:p>
    <w:p w14:paraId="10819C83" w14:textId="77777777" w:rsidR="00105A55" w:rsidRPr="00ED2306" w:rsidRDefault="00105A55" w:rsidP="00DE2246">
      <w:pPr>
        <w:numPr>
          <w:ilvl w:val="1"/>
          <w:numId w:val="79"/>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Nitrogen Management: greenhouse gas mitigation and adaptation</w:t>
      </w:r>
    </w:p>
    <w:p w14:paraId="575E184B" w14:textId="77777777" w:rsidR="00105A55" w:rsidRPr="00ED2306" w:rsidRDefault="00105A55" w:rsidP="00DE2246">
      <w:pPr>
        <w:numPr>
          <w:ilvl w:val="1"/>
          <w:numId w:val="79"/>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Carbon and achieving Multi-functionality through Mitigation and  Adaptation</w:t>
      </w:r>
    </w:p>
    <w:p w14:paraId="4FD6D2C2" w14:textId="77777777" w:rsidR="00105A55" w:rsidRPr="00ED2306" w:rsidRDefault="00105A55" w:rsidP="00DE2246">
      <w:pPr>
        <w:numPr>
          <w:ilvl w:val="1"/>
          <w:numId w:val="79"/>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Successful Examples of Soil Management Practices for Climate-smart Crop Production</w:t>
      </w:r>
      <w:r w:rsidRPr="00ED2306">
        <w:rPr>
          <w:rFonts w:ascii="Times New Roman" w:eastAsia="Calibri" w:hAnsi="Times New Roman" w:cs="Times New Roman"/>
          <w:sz w:val="24"/>
          <w:szCs w:val="24"/>
        </w:rPr>
        <w:tab/>
      </w:r>
    </w:p>
    <w:p w14:paraId="7F602A53"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5. Conservation and Sustainable use of Genetic Resources</w:t>
      </w:r>
    </w:p>
    <w:p w14:paraId="2744A7CB" w14:textId="77777777" w:rsidR="00105A55" w:rsidRPr="00ED2306" w:rsidRDefault="00105A55" w:rsidP="00DE2246">
      <w:pPr>
        <w:numPr>
          <w:ilvl w:val="1"/>
          <w:numId w:val="8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Genetic Resources for Food and Agriculture</w:t>
      </w:r>
    </w:p>
    <w:p w14:paraId="0FE5D11E" w14:textId="77777777" w:rsidR="00105A55" w:rsidRPr="00ED2306" w:rsidRDefault="00105A55" w:rsidP="00DE2246">
      <w:pPr>
        <w:numPr>
          <w:ilvl w:val="1"/>
          <w:numId w:val="8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Impacts of Climate Change on Genetic Resources </w:t>
      </w:r>
    </w:p>
    <w:p w14:paraId="7E94327A" w14:textId="77777777" w:rsidR="00105A55" w:rsidRPr="00ED2306" w:rsidRDefault="00105A55" w:rsidP="00DE2246">
      <w:pPr>
        <w:numPr>
          <w:ilvl w:val="1"/>
          <w:numId w:val="8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Role of Genetic Resources in Climate Change Adaptation and Mitigation.</w:t>
      </w:r>
    </w:p>
    <w:p w14:paraId="1661769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6. Climate-Resilient Crop Management </w:t>
      </w:r>
    </w:p>
    <w:p w14:paraId="340E8972"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6.1 Multiple Cropping</w:t>
      </w:r>
    </w:p>
    <w:p w14:paraId="2CBB9C0E"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6.2 Conservation Farming </w:t>
      </w:r>
    </w:p>
    <w:p w14:paraId="345E7D0F"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6.3 Response Farming</w:t>
      </w:r>
    </w:p>
    <w:p w14:paraId="27F0763A"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6.4 Precision Agriculture</w:t>
      </w:r>
    </w:p>
    <w:p w14:paraId="4EF45760"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6.5 Organic Farming </w:t>
      </w:r>
    </w:p>
    <w:p w14:paraId="0EC8E295"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6.6 Integrated Nutrient Management</w:t>
      </w:r>
    </w:p>
    <w:p w14:paraId="4BA92666"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6.7 Integrated Pest Management</w:t>
      </w:r>
    </w:p>
    <w:p w14:paraId="333300B4" w14:textId="77777777" w:rsidR="00105A55" w:rsidRPr="00ED2306" w:rsidRDefault="00105A55" w:rsidP="00105A55">
      <w:pPr>
        <w:spacing w:before="200"/>
        <w:ind w:left="720" w:hanging="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6.8 Integrated Crop Management</w:t>
      </w:r>
    </w:p>
    <w:p w14:paraId="46AED793"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7. Methods for Improving Crop Yield Under Climate and Environmental Stress </w:t>
      </w:r>
    </w:p>
    <w:p w14:paraId="3C91089B" w14:textId="77777777" w:rsidR="00105A55" w:rsidRPr="00ED2306" w:rsidRDefault="00105A55" w:rsidP="00DE2246">
      <w:pPr>
        <w:numPr>
          <w:ilvl w:val="1"/>
          <w:numId w:val="81"/>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Adapting Crops to Climate Change</w:t>
      </w:r>
    </w:p>
    <w:p w14:paraId="2303F2DC" w14:textId="77777777" w:rsidR="00105A55" w:rsidRPr="00ED2306" w:rsidRDefault="00105A55" w:rsidP="00DE2246">
      <w:pPr>
        <w:numPr>
          <w:ilvl w:val="1"/>
          <w:numId w:val="81"/>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Reducing Greenhouse Gas Emissions</w:t>
      </w:r>
    </w:p>
    <w:p w14:paraId="69889F83" w14:textId="77777777" w:rsidR="00105A55" w:rsidRPr="00ED2306" w:rsidRDefault="00105A55" w:rsidP="00DE2246">
      <w:pPr>
        <w:numPr>
          <w:ilvl w:val="1"/>
          <w:numId w:val="81"/>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Crop Improvement to Climate and Environment Stresses </w:t>
      </w:r>
    </w:p>
    <w:p w14:paraId="395C4A45" w14:textId="77777777" w:rsidR="00105A55" w:rsidRPr="00ED2306" w:rsidRDefault="00105A55" w:rsidP="00DE2246">
      <w:pPr>
        <w:numPr>
          <w:ilvl w:val="1"/>
          <w:numId w:val="81"/>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Crop Management to Cope with Climate and Environment Stress</w:t>
      </w:r>
    </w:p>
    <w:p w14:paraId="2499FF34" w14:textId="77777777" w:rsidR="00105A55" w:rsidRPr="00ED2306" w:rsidRDefault="00105A55" w:rsidP="00DE2246">
      <w:pPr>
        <w:numPr>
          <w:ilvl w:val="2"/>
          <w:numId w:val="81"/>
        </w:numPr>
        <w:spacing w:before="200" w:after="0" w:line="240" w:lineRule="auto"/>
        <w:ind w:firstLine="9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Agronomic practices </w:t>
      </w:r>
    </w:p>
    <w:p w14:paraId="42E021F7" w14:textId="77777777" w:rsidR="00105A55" w:rsidRPr="00ED2306" w:rsidRDefault="00105A55" w:rsidP="00DE2246">
      <w:pPr>
        <w:numPr>
          <w:ilvl w:val="2"/>
          <w:numId w:val="81"/>
        </w:numPr>
        <w:spacing w:before="200" w:after="0" w:line="240" w:lineRule="auto"/>
        <w:ind w:firstLine="9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Managing potential disease and pest epidemics under a changing climate</w:t>
      </w:r>
    </w:p>
    <w:p w14:paraId="2B83E3CA"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Assessment mechanisms </w:t>
      </w:r>
    </w:p>
    <w:p w14:paraId="7DC674CD" w14:textId="77777777" w:rsidR="00105A55" w:rsidRPr="00ED2306" w:rsidRDefault="00105A55" w:rsidP="00DE2246">
      <w:pPr>
        <w:numPr>
          <w:ilvl w:val="0"/>
          <w:numId w:val="7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Term paper and presentation</w:t>
      </w:r>
    </w:p>
    <w:p w14:paraId="417BD40F" w14:textId="77777777" w:rsidR="00105A55" w:rsidRPr="00ED2306" w:rsidRDefault="00105A55" w:rsidP="00DE2246">
      <w:pPr>
        <w:numPr>
          <w:ilvl w:val="0"/>
          <w:numId w:val="7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Written exam</w:t>
      </w:r>
    </w:p>
    <w:p w14:paraId="46831964"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References </w:t>
      </w:r>
    </w:p>
    <w:p w14:paraId="2E71F848"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Akiyama H, Yan X, Yagi K. 2009. Evaluation of effectiveness of enhanced-efficiency fertilizers as mitigation options for N2O and NO emissions from agricultural soils: meta-analysis. Glob Chang Biol., 16: 1837-1846.</w:t>
      </w:r>
    </w:p>
    <w:p w14:paraId="654EABA9"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Antón J, Cattaneo A, Kimura S, Lankoski, J. 2013. Agricultural risk management policies under climate uncertainty. Glob Environ Change, 23: 1726-1736.</w:t>
      </w:r>
    </w:p>
    <w:p w14:paraId="161C5381"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Araus, J. 2011. Crop Stress Management and Global Climate Change. CABI Climate Change Series</w:t>
      </w:r>
    </w:p>
    <w:p w14:paraId="57BC3EEC"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Be Bruinsma, J. 2009. The resource  outlook to 2050. Expert Meeting on How to Feed the World in 2050.  FAO, Rome.</w:t>
      </w:r>
    </w:p>
    <w:p w14:paraId="6BC6D360"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Beddington JR, Asaduzzaman M, Clark M.2012. The role for scientists in tackling food insecurity and climate change. Agric Food Secur., 1: 10-</w:t>
      </w:r>
    </w:p>
    <w:p w14:paraId="45A7FC71"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Burke, M.B., Lobell, D.B. &amp;Guarino,  L. 2009. Shifts in African crop climates by 2050, and the implicit FAO. 2012c. Soil organic carbon accumulation and greenhouse gas emission reductions from conservation agriculture: a literature review. (available  at http://www.fao.org/fileadmin/user_upload/agp/icm16.pdf)</w:t>
      </w:r>
    </w:p>
    <w:p w14:paraId="588C4A8C"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Connor, D.J., Loomis, R.S., and Kenneth G. Cassman. 2011. Crop Ecology: Productivity and Management in Agricultural systems. Cambridge University press. London.</w:t>
      </w:r>
    </w:p>
    <w:p w14:paraId="1914D25A"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Doré T, Makowski D, Malézieux E, Munier-Jolain N, Tchamitchian M, Tittonell P. 2011. Facing up to the paradigm of ecological intensification in agronomy: revisiting methods, concepts and knowledge. Eur J Agron. 34: 197-210.</w:t>
      </w:r>
    </w:p>
    <w:p w14:paraId="4ED672FA"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(2010a). “Climate-smart” agriculture: policies, practices and financing for food security, adaptation and mitigation. Rome.</w:t>
      </w:r>
    </w:p>
    <w:p w14:paraId="1405C813"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FAO (2013). Climate smart agriculture sourcebook </w:t>
      </w:r>
    </w:p>
    <w:p w14:paraId="3CD93FEB"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2012a. Economics of plant genetic resource management for adaptation to climate change. A review of selected literature, by S. Asfaw&amp; L. Lipper. (available  at</w:t>
      </w:r>
      <w:hyperlink r:id="rId13" w:history="1">
        <w:r w:rsidRPr="00ED2306">
          <w:rPr>
            <w:rFonts w:ascii="Times New Roman" w:eastAsia="Calibri" w:hAnsi="Times New Roman" w:cs="Times New Roman"/>
            <w:sz w:val="24"/>
            <w:szCs w:val="24"/>
            <w:u w:val="single"/>
          </w:rPr>
          <w:t>http://www.fao.org/docrep/015/an649e/an649e00.pdf</w:t>
        </w:r>
      </w:hyperlink>
      <w:r w:rsidRPr="00ED2306">
        <w:rPr>
          <w:rFonts w:ascii="Times New Roman" w:eastAsia="Calibri" w:hAnsi="Times New Roman" w:cs="Times New Roman"/>
          <w:sz w:val="24"/>
          <w:szCs w:val="24"/>
        </w:rPr>
        <w:t>)</w:t>
      </w:r>
    </w:p>
    <w:p w14:paraId="7575EAFE"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2012d. What is conservation agriculture? (available  at http://www.fao.org/ag/ca/1a.html).</w:t>
      </w:r>
    </w:p>
    <w:p w14:paraId="47C4FD32"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Gustavsson, J., Cederberg, C., Sonesson, U., van Otterdijk, R. &amp;Meybeck, A. 2011. Global food losses and food waste: extent, causes and prevention. Rome, FAO.</w:t>
      </w:r>
    </w:p>
    <w:p w14:paraId="6B3248CB"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Halvorson AD, Del Grosso SJ, Alluvione F. 2010. Tillage and inorganic nitrogen source effects on nitrous oxide emissions from irrigated cropping systems. Soil SciSoc Am J., 74: 436-445.</w:t>
      </w:r>
    </w:p>
    <w:p w14:paraId="031F8797"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Jarvis A, Lau C, Cook S, Wollenberg E, Hansen J, Bonilla O, Challinor A. 2011. An integrated adaptation and mitigation framework for developing agricultural research: synergies and trade-offs. Exp Agric., 47: 185-203.</w:t>
      </w:r>
    </w:p>
    <w:p w14:paraId="6BA1586F"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Knox J, Hess T, Daccache A, Wheeler, T. 2012. Climate change impacts on crop productivity in Africa and South Asia. Environ Res Lett., 7: 034032-</w:t>
      </w:r>
    </w:p>
    <w:p w14:paraId="27CA9D74"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Lobell DB, Schlenker W, Costa-Roberts J. 2011. Climate trends and global crop production since 1980. Science, 333: 616-620.</w:t>
      </w:r>
    </w:p>
    <w:p w14:paraId="230730C0"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Pretty, J., Toulmin, C. &amp; Williams,  S. 2011. Sustainable intensification in African agriculture. International Journal of Agricultural Sustainability, 9(1): 5–24.</w:t>
      </w:r>
    </w:p>
    <w:p w14:paraId="65E605C5"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Reynolds M. P. (2010). Climate Change and Crop Production, CABI Series in Climate Change</w:t>
      </w:r>
    </w:p>
    <w:p w14:paraId="44785678"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Steenwerth</w:t>
      </w:r>
      <w:r w:rsidRPr="00ED2306">
        <w:rPr>
          <w:rFonts w:ascii="Times New Roman" w:eastAsia="Calibri" w:hAnsi="Times New Roman" w:cs="Times New Roman"/>
          <w:i/>
          <w:sz w:val="24"/>
          <w:szCs w:val="24"/>
        </w:rPr>
        <w:t>et al.</w:t>
      </w:r>
      <w:r w:rsidRPr="00ED2306">
        <w:rPr>
          <w:rFonts w:ascii="Times New Roman" w:eastAsia="Calibri" w:hAnsi="Times New Roman" w:cs="Times New Roman"/>
          <w:sz w:val="24"/>
          <w:szCs w:val="24"/>
        </w:rPr>
        <w:t xml:space="preserve"> (2014). Climate-smart agriculture global research agenda: scientific basis for action.  Agriculture &amp; Food Security,  3:11.</w:t>
      </w:r>
    </w:p>
    <w:p w14:paraId="579A15C1" w14:textId="77777777" w:rsidR="00105A55" w:rsidRPr="00ED2306" w:rsidRDefault="00105A55" w:rsidP="00105A55">
      <w:pPr>
        <w:spacing w:before="200"/>
        <w:ind w:left="54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Wheeler T, von Braun J. 2013. Climate change impacts on global food security. Science, 341: 508-513.</w:t>
      </w:r>
    </w:p>
    <w:p w14:paraId="4D4176FD"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B) Livestock </w:t>
      </w:r>
    </w:p>
    <w:p w14:paraId="637E94A3" w14:textId="77777777" w:rsidR="00105A55" w:rsidRPr="00ED2306" w:rsidRDefault="00105A55" w:rsidP="00105A55">
      <w:pPr>
        <w:tabs>
          <w:tab w:val="left" w:pos="-360"/>
          <w:tab w:val="left" w:pos="2070"/>
          <w:tab w:val="left" w:pos="8280"/>
          <w:tab w:val="left" w:pos="9000"/>
        </w:tabs>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shd w:val="clear" w:color="auto" w:fill="FFFFFF"/>
        </w:rPr>
        <w:t xml:space="preserve">CALI 752: Climate </w:t>
      </w:r>
      <w:r w:rsidRPr="00ED2306">
        <w:rPr>
          <w:rFonts w:ascii="Times New Roman" w:eastAsia="Calibri" w:hAnsi="Times New Roman" w:cs="Times New Roman"/>
          <w:sz w:val="24"/>
          <w:szCs w:val="24"/>
          <w:shd w:val="clear" w:color="auto" w:fill="FFFFFF"/>
        </w:rPr>
        <w:t>Resilient Animal Production Systems (2)</w:t>
      </w:r>
    </w:p>
    <w:p w14:paraId="0A190B0F" w14:textId="77777777" w:rsidR="00105A55" w:rsidRPr="00ED2306" w:rsidRDefault="00105A55" w:rsidP="00105A55">
      <w:pPr>
        <w:spacing w:before="200"/>
        <w:jc w:val="both"/>
        <w:rPr>
          <w:rFonts w:ascii="Times New Roman" w:eastAsia="Times New Roman" w:hAnsi="Times New Roman" w:cs="Times New Roman"/>
          <w:b/>
          <w:sz w:val="24"/>
          <w:szCs w:val="24"/>
          <w:lang w:val="en-GB"/>
        </w:rPr>
      </w:pPr>
      <w:r w:rsidRPr="00ED2306">
        <w:rPr>
          <w:rFonts w:ascii="Times New Roman" w:eastAsia="Times New Roman" w:hAnsi="Times New Roman" w:cs="Times New Roman"/>
          <w:b/>
          <w:sz w:val="24"/>
          <w:szCs w:val="24"/>
          <w:lang w:val="en-GB"/>
        </w:rPr>
        <w:t>Course description</w:t>
      </w:r>
    </w:p>
    <w:p w14:paraId="7DC9E9C1" w14:textId="77777777" w:rsidR="00105A55" w:rsidRPr="00ED2306" w:rsidRDefault="00105A55" w:rsidP="00105A55">
      <w:pPr>
        <w:spacing w:before="20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 xml:space="preserve">Concept of climate resilient animal production systems, methods/tools of classification of production systems, characterization of major animal production system in the world, and in Eastern and Southern Africa based on objectively verifiable variables with a view to identify constraints and develop viable opportunities for sustainable agricultural and natural resource management, constraints of animal production. Understand their evolution and show future animal production system pathways in relation to driving forces (population, urbanization, and climate change). Mitigation targeted to feed production, enteric fermentation and manure management; CS livestock production practices including grassland restoration and management, manure management and crop-livestock integration; barriers to adopt climate smart livestock production systems. Resource use efficiency, building resilience, buffering and risk management.  </w:t>
      </w:r>
    </w:p>
    <w:p w14:paraId="461990DE"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Aim of the course</w:t>
      </w:r>
    </w:p>
    <w:p w14:paraId="5DD762F2" w14:textId="77777777" w:rsidR="00105A55" w:rsidRPr="00ED2306" w:rsidRDefault="00105A55" w:rsidP="00105A55">
      <w:pPr>
        <w:spacing w:before="20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 xml:space="preserve">Climate change is a threat to animal production through diminished feed availability, disease outbreak, flood and high temperature. To adapt and mitigate these impacts climate resilient animal production system plays paramount importance for sustainable animal production. </w:t>
      </w:r>
    </w:p>
    <w:p w14:paraId="2AFBD700"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This course is targeted: </w:t>
      </w:r>
    </w:p>
    <w:p w14:paraId="1A73E2DC"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To explain different animal production systems in the world with emphasis to sub-Saharan Africa animal production system;</w:t>
      </w:r>
    </w:p>
    <w:p w14:paraId="6AD2CCD0"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To discuss concept of climate resilient animal production systems;  </w:t>
      </w:r>
    </w:p>
    <w:p w14:paraId="34083EED"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To explain interrelationship between climate change and different animal  production systems;   </w:t>
      </w:r>
    </w:p>
    <w:p w14:paraId="3B62CB36"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To equip students with the knowledge, skill and attitude about climate resilient animal production systems and future perspectives in face of climate change; and </w:t>
      </w:r>
    </w:p>
    <w:p w14:paraId="581AAA89"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To support students to analyze the impacts of climate change on animal production systems and </w:t>
      </w:r>
      <w:r w:rsidRPr="00ED2306">
        <w:rPr>
          <w:rFonts w:ascii="Times New Roman" w:eastAsia="Calibri" w:hAnsi="Times New Roman" w:cs="Times New Roman"/>
          <w:i/>
          <w:sz w:val="24"/>
          <w:szCs w:val="24"/>
        </w:rPr>
        <w:t>visa versa</w:t>
      </w:r>
      <w:r w:rsidRPr="00ED2306">
        <w:rPr>
          <w:rFonts w:ascii="Times New Roman" w:eastAsia="Calibri" w:hAnsi="Times New Roman" w:cs="Times New Roman"/>
          <w:sz w:val="24"/>
          <w:szCs w:val="24"/>
        </w:rPr>
        <w:t xml:space="preserve">, and measures to be taken. </w:t>
      </w:r>
    </w:p>
    <w:p w14:paraId="120D3465" w14:textId="77777777" w:rsidR="00105A55" w:rsidRPr="00ED2306" w:rsidRDefault="00105A55" w:rsidP="00105A55">
      <w:pPr>
        <w:spacing w:before="200"/>
        <w:ind w:left="360"/>
        <w:jc w:val="both"/>
        <w:rPr>
          <w:rFonts w:ascii="Times New Roman" w:eastAsia="Times New Roman" w:hAnsi="Times New Roman" w:cs="Times New Roman"/>
          <w:b/>
          <w:sz w:val="24"/>
          <w:szCs w:val="24"/>
          <w:lang w:val="en-GB"/>
        </w:rPr>
      </w:pPr>
      <w:r w:rsidRPr="00ED2306">
        <w:rPr>
          <w:rFonts w:ascii="Times New Roman" w:eastAsia="Times New Roman" w:hAnsi="Times New Roman" w:cs="Times New Roman"/>
          <w:b/>
          <w:sz w:val="24"/>
          <w:szCs w:val="24"/>
          <w:lang w:val="en-GB"/>
        </w:rPr>
        <w:t>Course objectives</w:t>
      </w:r>
    </w:p>
    <w:p w14:paraId="1F9FCC61" w14:textId="77777777" w:rsidR="00105A55" w:rsidRPr="00ED2306" w:rsidRDefault="00105A55" w:rsidP="00DE2246">
      <w:pPr>
        <w:numPr>
          <w:ilvl w:val="0"/>
          <w:numId w:val="83"/>
        </w:numPr>
        <w:spacing w:before="200" w:after="0" w:line="240" w:lineRule="auto"/>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To equip the students with knowledge, skill and attitude about climate resilient animal productions systems in relation to changing global trends and how different development interventions could be designed and executed in different animal production systems.</w:t>
      </w:r>
    </w:p>
    <w:p w14:paraId="507055DE"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At the end of the course the students should be able to:</w:t>
      </w:r>
    </w:p>
    <w:p w14:paraId="009AFB12" w14:textId="77777777" w:rsidR="00105A55" w:rsidRPr="00ED2306" w:rsidRDefault="00105A55" w:rsidP="00DE2246">
      <w:pPr>
        <w:numPr>
          <w:ilvl w:val="0"/>
          <w:numId w:val="83"/>
        </w:numPr>
        <w:shd w:val="clear" w:color="auto" w:fill="FFFFFF"/>
        <w:spacing w:before="200" w:after="0" w:line="240" w:lineRule="auto"/>
        <w:contextualSpacing/>
        <w:jc w:val="both"/>
        <w:textAlignment w:val="baseline"/>
        <w:rPr>
          <w:rFonts w:ascii="Times New Roman" w:eastAsia="Calibri" w:hAnsi="Times New Roman" w:cs="Times New Roman"/>
          <w:bCs/>
          <w:sz w:val="24"/>
          <w:szCs w:val="24"/>
          <w:bdr w:val="none" w:sz="0" w:space="0" w:color="auto" w:frame="1"/>
        </w:rPr>
      </w:pPr>
      <w:r w:rsidRPr="00ED2306">
        <w:rPr>
          <w:rFonts w:ascii="Times New Roman" w:eastAsia="Calibri" w:hAnsi="Times New Roman" w:cs="Times New Roman"/>
          <w:bCs/>
          <w:sz w:val="24"/>
          <w:szCs w:val="24"/>
          <w:bdr w:val="none" w:sz="0" w:space="0" w:color="auto" w:frame="1"/>
        </w:rPr>
        <w:t xml:space="preserve">Define climate resilient animal production systems, climate resilience, climate change mitigation and adaptation;  </w:t>
      </w:r>
    </w:p>
    <w:p w14:paraId="549E97B6" w14:textId="77777777" w:rsidR="00105A55" w:rsidRPr="00ED2306" w:rsidRDefault="00105A55" w:rsidP="00DE2246">
      <w:pPr>
        <w:numPr>
          <w:ilvl w:val="0"/>
          <w:numId w:val="83"/>
        </w:numPr>
        <w:shd w:val="clear" w:color="auto" w:fill="FFFFFF"/>
        <w:spacing w:before="200" w:after="0" w:line="240" w:lineRule="auto"/>
        <w:contextualSpacing/>
        <w:jc w:val="both"/>
        <w:textAlignment w:val="baseline"/>
        <w:rPr>
          <w:rFonts w:ascii="Times New Roman" w:eastAsia="Calibri" w:hAnsi="Times New Roman" w:cs="Times New Roman"/>
          <w:bCs/>
          <w:sz w:val="24"/>
          <w:szCs w:val="24"/>
          <w:bdr w:val="none" w:sz="0" w:space="0" w:color="auto" w:frame="1"/>
        </w:rPr>
      </w:pPr>
      <w:r w:rsidRPr="00ED2306">
        <w:rPr>
          <w:rFonts w:ascii="Times New Roman" w:eastAsia="Calibri" w:hAnsi="Times New Roman" w:cs="Times New Roman"/>
          <w:sz w:val="24"/>
          <w:szCs w:val="24"/>
          <w:shd w:val="clear" w:color="auto" w:fill="FFFFFF"/>
        </w:rPr>
        <w:t xml:space="preserve">Characterize animal production system of a given region and recommend climate resilient animal production systems;  </w:t>
      </w:r>
    </w:p>
    <w:p w14:paraId="632F0778" w14:textId="77777777" w:rsidR="00105A55" w:rsidRPr="00ED2306" w:rsidRDefault="00105A55" w:rsidP="00DE2246">
      <w:pPr>
        <w:numPr>
          <w:ilvl w:val="0"/>
          <w:numId w:val="83"/>
        </w:numPr>
        <w:shd w:val="clear" w:color="auto" w:fill="FFFFFF"/>
        <w:spacing w:before="200" w:after="0" w:line="240" w:lineRule="auto"/>
        <w:contextualSpacing/>
        <w:jc w:val="both"/>
        <w:textAlignment w:val="baseline"/>
        <w:rPr>
          <w:rFonts w:ascii="Times New Roman" w:eastAsia="Calibri" w:hAnsi="Times New Roman" w:cs="Times New Roman"/>
          <w:bCs/>
          <w:sz w:val="24"/>
          <w:szCs w:val="24"/>
          <w:bdr w:val="none" w:sz="0" w:space="0" w:color="auto" w:frame="1"/>
        </w:rPr>
      </w:pPr>
      <w:r w:rsidRPr="00ED2306">
        <w:rPr>
          <w:rFonts w:ascii="Times New Roman" w:eastAsia="Calibri" w:hAnsi="Times New Roman" w:cs="Times New Roman"/>
          <w:bCs/>
          <w:sz w:val="24"/>
          <w:szCs w:val="24"/>
          <w:bdr w:val="none" w:sz="0" w:space="0" w:color="auto" w:frame="1"/>
        </w:rPr>
        <w:t xml:space="preserve">Develop adaptation and mitigation strategies for a given animal production systems;  </w:t>
      </w:r>
    </w:p>
    <w:p w14:paraId="1E3E708B"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To have in-depth understanding of the effects of climatic changes on animal production systems; and </w:t>
      </w:r>
    </w:p>
    <w:p w14:paraId="5C705831" w14:textId="77777777" w:rsidR="00105A55" w:rsidRPr="00ED2306" w:rsidRDefault="00105A55" w:rsidP="00DE2246">
      <w:pPr>
        <w:numPr>
          <w:ilvl w:val="0"/>
          <w:numId w:val="82"/>
        </w:numPr>
        <w:shd w:val="clear" w:color="auto" w:fill="FFFFFF"/>
        <w:spacing w:before="200" w:after="0" w:line="240" w:lineRule="auto"/>
        <w:contextualSpacing/>
        <w:jc w:val="both"/>
        <w:textAlignment w:val="baseline"/>
        <w:rPr>
          <w:rFonts w:ascii="Times New Roman" w:eastAsia="Calibri" w:hAnsi="Times New Roman" w:cs="Times New Roman"/>
          <w:bCs/>
          <w:sz w:val="24"/>
          <w:szCs w:val="24"/>
          <w:bdr w:val="none" w:sz="0" w:space="0" w:color="auto" w:frame="1"/>
        </w:rPr>
      </w:pPr>
      <w:r w:rsidRPr="00ED2306">
        <w:rPr>
          <w:rFonts w:ascii="Times New Roman" w:eastAsia="Calibri" w:hAnsi="Times New Roman" w:cs="Times New Roman"/>
          <w:bCs/>
          <w:sz w:val="24"/>
          <w:szCs w:val="24"/>
          <w:bdr w:val="none" w:sz="0" w:space="0" w:color="auto" w:frame="1"/>
        </w:rPr>
        <w:t>To evaluate the current knowledge generation process on the improvement of animal production system for climate resilience</w:t>
      </w:r>
    </w:p>
    <w:p w14:paraId="5CF42584"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Delivery</w:t>
      </w:r>
    </w:p>
    <w:p w14:paraId="1D50315E"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Lecture, group discussion, term paper, video, filed visit and report</w:t>
      </w:r>
    </w:p>
    <w:p w14:paraId="288292A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3440F0A7"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 Introduction</w:t>
      </w:r>
    </w:p>
    <w:p w14:paraId="3A5D044B" w14:textId="77777777" w:rsidR="00105A55" w:rsidRPr="00ED2306" w:rsidRDefault="00105A55" w:rsidP="00105A55">
      <w:pPr>
        <w:spacing w:after="0"/>
        <w:ind w:left="709"/>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 Overview of climate resilience/adaptation/mitigation and livestock production system</w:t>
      </w:r>
    </w:p>
    <w:p w14:paraId="1D7A91FB" w14:textId="77777777" w:rsidR="00105A55" w:rsidRPr="00ED2306" w:rsidRDefault="00105A55" w:rsidP="00105A55">
      <w:pPr>
        <w:spacing w:after="0"/>
        <w:ind w:left="709"/>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1.2. Concept of climate resilient animal production systems </w:t>
      </w:r>
    </w:p>
    <w:p w14:paraId="023F10C5" w14:textId="77777777" w:rsidR="00105A55" w:rsidRPr="00ED2306" w:rsidRDefault="00105A55" w:rsidP="00105A55">
      <w:pPr>
        <w:spacing w:after="0"/>
        <w:ind w:left="709"/>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Methods/tools of classification of production systems</w:t>
      </w:r>
    </w:p>
    <w:p w14:paraId="48730D17" w14:textId="77777777" w:rsidR="00105A55" w:rsidRPr="00ED2306" w:rsidRDefault="00105A55" w:rsidP="00105A55">
      <w:pPr>
        <w:spacing w:after="0"/>
        <w:ind w:left="709"/>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1.4. Impacts of climate change on livestock production system </w:t>
      </w:r>
    </w:p>
    <w:p w14:paraId="00C9F5B1" w14:textId="77777777" w:rsidR="00105A55" w:rsidRPr="00ED2306" w:rsidRDefault="00105A55" w:rsidP="00105A55">
      <w:pPr>
        <w:spacing w:after="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1.5. Impact of animal production system on environment</w:t>
      </w:r>
    </w:p>
    <w:p w14:paraId="5EE3329C"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2: Characterization of major animal production system in the world</w:t>
      </w:r>
    </w:p>
    <w:p w14:paraId="4D196410"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2.1. Evolution and future animal production system </w:t>
      </w:r>
    </w:p>
    <w:p w14:paraId="62209380"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2.2. Conventional animal production systems</w:t>
      </w:r>
    </w:p>
    <w:p w14:paraId="16C77F9A"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2.3. Climate resilient animal production systems and future perspectives</w:t>
      </w:r>
    </w:p>
    <w:p w14:paraId="7E76F236"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3: Climate resilient animal production systems </w:t>
      </w:r>
    </w:p>
    <w:p w14:paraId="3436F575"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3.1 Climate resilient animal production systems</w:t>
      </w:r>
    </w:p>
    <w:p w14:paraId="3B735C73"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2.2 Role of climate resilient animal production systems</w:t>
      </w:r>
    </w:p>
    <w:p w14:paraId="53AE848A"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2.3 Developing and evaluating climate resilient animal production</w:t>
      </w:r>
    </w:p>
    <w:p w14:paraId="691F770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ab/>
        <w:t xml:space="preserve">2.4 Overall principle and indicators of climate smart animal production systems </w:t>
      </w:r>
    </w:p>
    <w:p w14:paraId="772619A9"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4: Adaption and mitigation strategies for CS livestock production systems</w:t>
      </w:r>
    </w:p>
    <w:p w14:paraId="0BB36B99"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 Feed production, enteric fermentation and manure management</w:t>
      </w:r>
    </w:p>
    <w:p w14:paraId="7D338227"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4.2. Animal’s role in adaptation practices </w:t>
      </w:r>
    </w:p>
    <w:p w14:paraId="3C150D80"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 Management of organic matter and nutrients</w:t>
      </w:r>
    </w:p>
    <w:p w14:paraId="0EB3C0BE"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4.4. Diversification of income of farmers</w:t>
      </w:r>
    </w:p>
    <w:p w14:paraId="20F5F950" w14:textId="77777777" w:rsidR="00105A55" w:rsidRPr="00ED2306" w:rsidRDefault="00105A55" w:rsidP="00105A55">
      <w:pPr>
        <w:spacing w:after="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b/>
          <w:sz w:val="24"/>
          <w:szCs w:val="24"/>
          <w:lang w:val="en-GB"/>
        </w:rPr>
        <w:t>Chapter 5: Climate smart agriculture practices for climate resilient animal production</w:t>
      </w:r>
    </w:p>
    <w:p w14:paraId="176A460F" w14:textId="77777777" w:rsidR="00105A55" w:rsidRPr="00ED2306" w:rsidRDefault="00105A55" w:rsidP="00105A55">
      <w:pPr>
        <w:spacing w:after="0"/>
        <w:ind w:firstLine="72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 xml:space="preserve">5.1. Grassland restoration and management (e.g. silvopastoral systems), </w:t>
      </w:r>
    </w:p>
    <w:p w14:paraId="630E78AD" w14:textId="77777777" w:rsidR="00105A55" w:rsidRPr="00ED2306" w:rsidRDefault="00105A55" w:rsidP="00105A55">
      <w:pPr>
        <w:spacing w:after="0"/>
        <w:ind w:firstLine="72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5.2. Manure management (recycling, bio-digestion)</w:t>
      </w:r>
    </w:p>
    <w:p w14:paraId="3D386CC6" w14:textId="77777777" w:rsidR="00105A55" w:rsidRPr="00ED2306" w:rsidRDefault="00105A55" w:rsidP="00105A55">
      <w:pPr>
        <w:spacing w:after="0"/>
        <w:ind w:firstLine="72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 xml:space="preserve">5.3. Integration of livestock with crop, agro-forestry, and fisheries and aquaculture; </w:t>
      </w:r>
    </w:p>
    <w:p w14:paraId="38B1BF4C" w14:textId="77777777" w:rsidR="00105A55" w:rsidRPr="00ED2306" w:rsidRDefault="00105A55" w:rsidP="00105A55">
      <w:pPr>
        <w:spacing w:after="0"/>
        <w:ind w:left="72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 xml:space="preserve">5.4. Resource use efficiency; building resilience: buffering and risk management </w:t>
      </w:r>
    </w:p>
    <w:p w14:paraId="16049882" w14:textId="77777777" w:rsidR="00105A55" w:rsidRPr="00ED2306" w:rsidRDefault="00105A55" w:rsidP="00105A55">
      <w:pPr>
        <w:spacing w:after="0"/>
        <w:ind w:left="720"/>
        <w:jc w:val="both"/>
        <w:rPr>
          <w:rFonts w:ascii="Times New Roman" w:eastAsia="Times New Roman" w:hAnsi="Times New Roman" w:cs="Times New Roman"/>
          <w:sz w:val="24"/>
          <w:szCs w:val="24"/>
          <w:lang w:val="en-GB"/>
        </w:rPr>
      </w:pPr>
      <w:r w:rsidRPr="00ED2306">
        <w:rPr>
          <w:rFonts w:ascii="Times New Roman" w:eastAsia="Times New Roman" w:hAnsi="Times New Roman" w:cs="Times New Roman"/>
          <w:sz w:val="24"/>
          <w:szCs w:val="24"/>
          <w:lang w:val="en-GB"/>
        </w:rPr>
        <w:t>5.5. Barriers to adoption: lack of information, limited access to technology, insufficient capital</w:t>
      </w:r>
    </w:p>
    <w:p w14:paraId="495B7B2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Assessment mechanisms</w:t>
      </w:r>
    </w:p>
    <w:p w14:paraId="559095C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Written exam, presentation of term papers, assignment</w:t>
      </w:r>
    </w:p>
    <w:p w14:paraId="26CE005B"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47F06479"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AlemayehuMengistu, 2006. Country Pasture/Forage Resource Profiles. FAO, Rome Italy.</w:t>
      </w:r>
    </w:p>
    <w:p w14:paraId="6C4B3F62"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Alliance for a Green Revolution in Africa (AGRA), 2014. Africa Agriculture Status report: Climate change and smallholder agriculture in sub-Saharan Africa. Nairobi, Kenya. </w:t>
      </w:r>
    </w:p>
    <w:p w14:paraId="1DCB931B"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FAO 1995. World Livestock production system: current issues, status and trends. </w:t>
      </w:r>
    </w:p>
    <w:p w14:paraId="25D73A11"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Animal Production and Health working paper 127.</w:t>
      </w:r>
    </w:p>
    <w:p w14:paraId="4CDB6E0D"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FAO 2011. Global Livestock production system </w:t>
      </w:r>
    </w:p>
    <w:p w14:paraId="1919B454"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FAO 2013. Climate Smart Agriculture Source Book, FAO, Rome. </w:t>
      </w:r>
    </w:p>
    <w:p w14:paraId="0A27B88F"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IIASA/FAO,  2012.  Global  Agro‐ecological  Zones  (GAEZ  v3.0).  IIASA, Luxemburg,  Austria  and  FAO, Rome, Italy.</w:t>
      </w:r>
    </w:p>
    <w:p w14:paraId="30E008B6" w14:textId="77777777" w:rsidR="00105A55" w:rsidRPr="00ED2306" w:rsidRDefault="00105A55" w:rsidP="00105A55">
      <w:pPr>
        <w:spacing w:before="200"/>
        <w:ind w:left="810" w:hanging="45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Pierre G., Mooney, H.A., Dijkman, J., Taraweli, S., Haan, C. 2010. Livestock in Changing Landscape: Experiences and regional perspectives, Island Press.</w:t>
      </w:r>
    </w:p>
    <w:p w14:paraId="1DBB01E4"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CALI 742:  </w:t>
      </w:r>
      <w:r w:rsidRPr="00ED2306">
        <w:rPr>
          <w:rFonts w:ascii="Times New Roman" w:eastAsia="Calibri" w:hAnsi="Times New Roman" w:cs="Times New Roman"/>
          <w:sz w:val="24"/>
          <w:szCs w:val="24"/>
        </w:rPr>
        <w:t>Improvement of Livestock for Resilience (3)</w:t>
      </w:r>
    </w:p>
    <w:p w14:paraId="2A443E2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17112C19" w14:textId="77777777" w:rsidR="00105A55" w:rsidRPr="00ED2306" w:rsidRDefault="00105A55" w:rsidP="00105A55">
      <w:pPr>
        <w:spacing w:before="200"/>
        <w:jc w:val="both"/>
        <w:rPr>
          <w:rFonts w:ascii="Times New Roman" w:eastAsia="Calibri" w:hAnsi="Times New Roman" w:cs="Times New Roman"/>
          <w:bCs/>
          <w:sz w:val="24"/>
          <w:szCs w:val="24"/>
        </w:rPr>
      </w:pPr>
      <w:r w:rsidRPr="00ED2306">
        <w:rPr>
          <w:rFonts w:ascii="Times New Roman" w:eastAsia="Calibri" w:hAnsi="Times New Roman" w:cs="Times New Roman"/>
          <w:sz w:val="24"/>
          <w:szCs w:val="24"/>
        </w:rPr>
        <w:t xml:space="preserve">The course Improvement of Livestock for Resiliency covers the study of the impacts of climate change on livestock production and productivity. The course focuses on studying animal breeding and genetics and animal husbandry for adaptation and resilience, and translating these into breeding goals that can support sustainable livestock farming systems. It also covers about </w:t>
      </w:r>
      <w:r w:rsidRPr="00ED2306">
        <w:rPr>
          <w:rFonts w:ascii="Times New Roman" w:eastAsia="Calibri" w:hAnsi="Times New Roman" w:cs="Times New Roman"/>
          <w:bCs/>
          <w:sz w:val="24"/>
          <w:szCs w:val="24"/>
        </w:rPr>
        <w:t>building resilience: buffering and risk management at farm and system level, and mitigation of greenhouse gas emissions in livestock production. It also provides brief descriptions on the animal disease emergence in association with climate change.</w:t>
      </w:r>
    </w:p>
    <w:p w14:paraId="08D56AF7"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Aim of the course</w:t>
      </w:r>
    </w:p>
    <w:p w14:paraId="7E753BD3"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 xml:space="preserve">Livestock make a necessary and important contribution to global calorie and protein supplies. However, livestock need to be managed carefully to maximize this contribution towards sustainable food security. </w:t>
      </w:r>
    </w:p>
    <w:p w14:paraId="72851366"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aim of this course is therefore: </w:t>
      </w:r>
    </w:p>
    <w:p w14:paraId="764612BB"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assesses the impact of climate change on livestock and identifies adaptation and mitigation strategies;</w:t>
      </w:r>
    </w:p>
    <w:p w14:paraId="794998AD"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study animal breeding and genetics, and animal husbandry practices for adaptation and resilience for improvement of livestock production and productivity;</w:t>
      </w:r>
    </w:p>
    <w:p w14:paraId="177311B9"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explore climate smart livestock production strategies</w:t>
      </w:r>
    </w:p>
    <w:p w14:paraId="347B96D6"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explores the linkages between climate change and animal diseases, and examines interrelated issues that arise from altered biological dynamics</w:t>
      </w:r>
    </w:p>
    <w:p w14:paraId="0456652A"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learn the contribution of livestock as a green gas emitters and contributor for climate change</w:t>
      </w:r>
    </w:p>
    <w:p w14:paraId="0173B26F"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address the global challenge of mitigating GHG emissions without impacting livestock productivity</w:t>
      </w:r>
    </w:p>
    <w:p w14:paraId="4E910C50"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support students to analyze the impacts of climate change on animal health and production and to look for adaptation and mitigation strategies.</w:t>
      </w:r>
    </w:p>
    <w:p w14:paraId="2D92378D"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Objectives of the course </w:t>
      </w:r>
    </w:p>
    <w:p w14:paraId="5D69DD09"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At the end of the course the students should be able to:</w:t>
      </w:r>
    </w:p>
    <w:p w14:paraId="415180AE" w14:textId="77777777" w:rsidR="00105A55" w:rsidRPr="00ED2306" w:rsidRDefault="00105A55" w:rsidP="00DE2246">
      <w:pPr>
        <w:numPr>
          <w:ilvl w:val="0"/>
          <w:numId w:val="83"/>
        </w:numPr>
        <w:shd w:val="clear" w:color="auto" w:fill="FFFFFF"/>
        <w:spacing w:before="200" w:after="0" w:line="240" w:lineRule="auto"/>
        <w:contextualSpacing/>
        <w:jc w:val="both"/>
        <w:textAlignment w:val="baseline"/>
        <w:rPr>
          <w:rFonts w:ascii="Times New Roman" w:eastAsia="Times New Roman" w:hAnsi="Times New Roman" w:cs="Times New Roman"/>
          <w:bCs/>
          <w:sz w:val="24"/>
          <w:szCs w:val="24"/>
          <w:bdr w:val="none" w:sz="0" w:space="0" w:color="auto" w:frame="1"/>
        </w:rPr>
      </w:pPr>
      <w:r w:rsidRPr="00ED2306">
        <w:rPr>
          <w:rFonts w:ascii="Times New Roman" w:eastAsia="Times New Roman" w:hAnsi="Times New Roman" w:cs="Times New Roman"/>
          <w:bCs/>
          <w:sz w:val="24"/>
          <w:szCs w:val="24"/>
          <w:bdr w:val="none" w:sz="0" w:space="0" w:color="auto" w:frame="1"/>
        </w:rPr>
        <w:t>Share emerging and innovative solutions to address livestock production and productivity in the face of climate change;</w:t>
      </w:r>
    </w:p>
    <w:p w14:paraId="6EC267F4" w14:textId="77777777" w:rsidR="00105A55" w:rsidRPr="00ED2306" w:rsidRDefault="00105A55" w:rsidP="00DE2246">
      <w:pPr>
        <w:numPr>
          <w:ilvl w:val="0"/>
          <w:numId w:val="83"/>
        </w:numPr>
        <w:shd w:val="clear" w:color="auto" w:fill="FFFFFF"/>
        <w:spacing w:before="200" w:after="0" w:line="240" w:lineRule="auto"/>
        <w:contextualSpacing/>
        <w:jc w:val="both"/>
        <w:textAlignment w:val="baseline"/>
        <w:rPr>
          <w:rFonts w:ascii="Times New Roman" w:eastAsia="Times New Roman" w:hAnsi="Times New Roman" w:cs="Times New Roman"/>
          <w:bCs/>
          <w:sz w:val="24"/>
          <w:szCs w:val="24"/>
          <w:bdr w:val="none" w:sz="0" w:space="0" w:color="auto" w:frame="1"/>
        </w:rPr>
      </w:pPr>
      <w:r w:rsidRPr="00ED2306">
        <w:rPr>
          <w:rFonts w:ascii="Times New Roman" w:eastAsia="Times New Roman" w:hAnsi="Times New Roman" w:cs="Times New Roman"/>
          <w:bCs/>
          <w:sz w:val="24"/>
          <w:szCs w:val="24"/>
          <w:bdr w:val="none" w:sz="0" w:space="0" w:color="auto" w:frame="1"/>
          <w:shd w:val="clear" w:color="auto" w:fill="FFFFFF"/>
        </w:rPr>
        <w:t>Translate scientific knowledge into policy recommendations that favor the enhancement of l</w:t>
      </w:r>
      <w:r w:rsidRPr="00ED2306">
        <w:rPr>
          <w:rFonts w:ascii="Times New Roman" w:eastAsia="Calibri" w:hAnsi="Times New Roman" w:cs="Times New Roman"/>
          <w:sz w:val="24"/>
          <w:szCs w:val="24"/>
          <w:shd w:val="clear" w:color="auto" w:fill="FFFFFF"/>
        </w:rPr>
        <w:t>ivestock production and productivity;</w:t>
      </w:r>
    </w:p>
    <w:p w14:paraId="331AE631" w14:textId="77777777" w:rsidR="00105A55" w:rsidRPr="00ED2306" w:rsidRDefault="00105A55" w:rsidP="00DE2246">
      <w:pPr>
        <w:numPr>
          <w:ilvl w:val="0"/>
          <w:numId w:val="83"/>
        </w:numPr>
        <w:shd w:val="clear" w:color="auto" w:fill="FFFFFF"/>
        <w:spacing w:before="200" w:after="0" w:line="240" w:lineRule="auto"/>
        <w:contextualSpacing/>
        <w:jc w:val="both"/>
        <w:textAlignment w:val="baseline"/>
        <w:rPr>
          <w:rFonts w:ascii="Times New Roman" w:eastAsia="Times New Roman" w:hAnsi="Times New Roman" w:cs="Times New Roman"/>
          <w:bCs/>
          <w:sz w:val="24"/>
          <w:szCs w:val="24"/>
          <w:bdr w:val="none" w:sz="0" w:space="0" w:color="auto" w:frame="1"/>
        </w:rPr>
      </w:pPr>
      <w:r w:rsidRPr="00ED2306">
        <w:rPr>
          <w:rFonts w:ascii="Times New Roman" w:eastAsia="Times New Roman" w:hAnsi="Times New Roman" w:cs="Times New Roman"/>
          <w:bCs/>
          <w:sz w:val="24"/>
          <w:szCs w:val="24"/>
          <w:bdr w:val="none" w:sz="0" w:space="0" w:color="auto" w:frame="1"/>
        </w:rPr>
        <w:t>Development and evaluation of climate smart livestock production and productivity practices and services and their potential contribution to food security, adaptation and mitigation;</w:t>
      </w:r>
    </w:p>
    <w:p w14:paraId="29FDA4AB"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Have in-depth understanding of the effects of climatic changes on animal health and resilience;</w:t>
      </w:r>
    </w:p>
    <w:p w14:paraId="02A2F6D0" w14:textId="77777777" w:rsidR="00105A55" w:rsidRPr="00ED2306" w:rsidRDefault="00105A55" w:rsidP="00DE2246">
      <w:pPr>
        <w:numPr>
          <w:ilvl w:val="0"/>
          <w:numId w:val="8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Times New Roman" w:hAnsi="Times New Roman" w:cs="Times New Roman"/>
          <w:bCs/>
          <w:sz w:val="24"/>
          <w:szCs w:val="24"/>
          <w:bdr w:val="none" w:sz="0" w:space="0" w:color="auto" w:frame="1"/>
        </w:rPr>
        <w:t>Understand the applications of tools/models that are applied in livestock resilience system (for example MAPA Project, (Agro-climatic Adaptation and Prevention Models);</w:t>
      </w:r>
    </w:p>
    <w:p w14:paraId="40E33000" w14:textId="77777777" w:rsidR="00105A55" w:rsidRPr="00ED2306" w:rsidRDefault="00105A55" w:rsidP="00DE2246">
      <w:pPr>
        <w:numPr>
          <w:ilvl w:val="0"/>
          <w:numId w:val="82"/>
        </w:numPr>
        <w:shd w:val="clear" w:color="auto" w:fill="FFFFFF"/>
        <w:spacing w:before="200" w:after="0" w:line="240" w:lineRule="auto"/>
        <w:contextualSpacing/>
        <w:jc w:val="both"/>
        <w:textAlignment w:val="baseline"/>
        <w:rPr>
          <w:rFonts w:ascii="Times New Roman" w:eastAsia="Times New Roman" w:hAnsi="Times New Roman" w:cs="Times New Roman"/>
          <w:bCs/>
          <w:sz w:val="24"/>
          <w:szCs w:val="24"/>
          <w:bdr w:val="none" w:sz="0" w:space="0" w:color="auto" w:frame="1"/>
        </w:rPr>
      </w:pPr>
      <w:r w:rsidRPr="00ED2306">
        <w:rPr>
          <w:rFonts w:ascii="Times New Roman" w:eastAsia="Times New Roman" w:hAnsi="Times New Roman" w:cs="Times New Roman"/>
          <w:bCs/>
          <w:sz w:val="24"/>
          <w:szCs w:val="24"/>
          <w:bdr w:val="none" w:sz="0" w:space="0" w:color="auto" w:frame="1"/>
        </w:rPr>
        <w:t>Validate climate-smart technologies that support livestock production practices and strengthen local capacities to climate change adaptation and mitigation;</w:t>
      </w:r>
    </w:p>
    <w:p w14:paraId="66B550CF" w14:textId="77777777" w:rsidR="00105A55" w:rsidRPr="00ED2306" w:rsidRDefault="00105A55" w:rsidP="00DE2246">
      <w:pPr>
        <w:numPr>
          <w:ilvl w:val="0"/>
          <w:numId w:val="82"/>
        </w:numPr>
        <w:shd w:val="clear" w:color="auto" w:fill="FFFFFF"/>
        <w:spacing w:before="200" w:after="0" w:line="240" w:lineRule="auto"/>
        <w:contextualSpacing/>
        <w:jc w:val="both"/>
        <w:textAlignment w:val="baseline"/>
        <w:rPr>
          <w:rFonts w:ascii="Times New Roman" w:eastAsia="Times New Roman" w:hAnsi="Times New Roman" w:cs="Times New Roman"/>
          <w:bCs/>
          <w:sz w:val="24"/>
          <w:szCs w:val="24"/>
          <w:bdr w:val="none" w:sz="0" w:space="0" w:color="auto" w:frame="1"/>
        </w:rPr>
      </w:pPr>
      <w:r w:rsidRPr="00ED2306">
        <w:rPr>
          <w:rFonts w:ascii="Times New Roman" w:eastAsia="Times New Roman" w:hAnsi="Times New Roman" w:cs="Times New Roman"/>
          <w:bCs/>
          <w:sz w:val="24"/>
          <w:szCs w:val="24"/>
          <w:bdr w:val="none" w:sz="0" w:space="0" w:color="auto" w:frame="1"/>
        </w:rPr>
        <w:t>Understand and support the potential contribution of the farmers on livestock resilience system;</w:t>
      </w:r>
    </w:p>
    <w:p w14:paraId="54E9F9C1" w14:textId="77777777" w:rsidR="00105A55" w:rsidRPr="00ED2306" w:rsidRDefault="00105A55" w:rsidP="00DE2246">
      <w:pPr>
        <w:numPr>
          <w:ilvl w:val="0"/>
          <w:numId w:val="82"/>
        </w:numPr>
        <w:shd w:val="clear" w:color="auto" w:fill="FFFFFF"/>
        <w:spacing w:before="200" w:after="0" w:line="240" w:lineRule="auto"/>
        <w:contextualSpacing/>
        <w:jc w:val="both"/>
        <w:textAlignment w:val="baseline"/>
        <w:rPr>
          <w:rFonts w:ascii="Times New Roman" w:eastAsia="Times New Roman" w:hAnsi="Times New Roman" w:cs="Times New Roman"/>
          <w:bCs/>
          <w:sz w:val="24"/>
          <w:szCs w:val="24"/>
          <w:bdr w:val="none" w:sz="0" w:space="0" w:color="auto" w:frame="1"/>
        </w:rPr>
      </w:pPr>
      <w:r w:rsidRPr="00ED2306">
        <w:rPr>
          <w:rFonts w:ascii="Times New Roman" w:eastAsia="Times New Roman" w:hAnsi="Times New Roman" w:cs="Times New Roman"/>
          <w:bCs/>
          <w:sz w:val="24"/>
          <w:szCs w:val="24"/>
          <w:bdr w:val="none" w:sz="0" w:space="0" w:color="auto" w:frame="1"/>
        </w:rPr>
        <w:t>Evaluate current knowledge generation process on the improvement of livestock resilience to climate change; and</w:t>
      </w:r>
    </w:p>
    <w:p w14:paraId="2F1F31D0" w14:textId="77777777" w:rsidR="00105A55" w:rsidRPr="00ED2306" w:rsidRDefault="00105A55" w:rsidP="00DE2246">
      <w:pPr>
        <w:numPr>
          <w:ilvl w:val="0"/>
          <w:numId w:val="82"/>
        </w:numPr>
        <w:shd w:val="clear" w:color="auto" w:fill="FFFFFF"/>
        <w:spacing w:before="200" w:after="0" w:line="240" w:lineRule="auto"/>
        <w:contextualSpacing/>
        <w:jc w:val="both"/>
        <w:textAlignment w:val="baseline"/>
        <w:rPr>
          <w:rFonts w:ascii="Times New Roman" w:eastAsia="Times New Roman" w:hAnsi="Times New Roman" w:cs="Times New Roman"/>
          <w:bCs/>
          <w:sz w:val="24"/>
          <w:szCs w:val="24"/>
          <w:bdr w:val="none" w:sz="0" w:space="0" w:color="auto" w:frame="1"/>
        </w:rPr>
      </w:pPr>
      <w:r w:rsidRPr="00ED2306">
        <w:rPr>
          <w:rFonts w:ascii="Times New Roman" w:eastAsia="Times New Roman" w:hAnsi="Times New Roman" w:cs="Times New Roman"/>
          <w:bCs/>
          <w:sz w:val="24"/>
          <w:szCs w:val="24"/>
          <w:bdr w:val="none" w:sz="0" w:space="0" w:color="auto" w:frame="1"/>
        </w:rPr>
        <w:t>Evaluate adaptation and mitigation strategies, and scaling-up of climate smart livestock production practices.</w:t>
      </w:r>
    </w:p>
    <w:p w14:paraId="33842008" w14:textId="77777777" w:rsidR="005E3435" w:rsidRDefault="005E3435" w:rsidP="00105A55">
      <w:pPr>
        <w:spacing w:before="200"/>
        <w:jc w:val="both"/>
        <w:rPr>
          <w:rFonts w:ascii="Times New Roman" w:eastAsia="Calibri" w:hAnsi="Times New Roman" w:cs="Times New Roman"/>
          <w:b/>
          <w:sz w:val="24"/>
          <w:szCs w:val="24"/>
        </w:rPr>
      </w:pPr>
    </w:p>
    <w:p w14:paraId="5AC6C417" w14:textId="3A99A60D"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lastRenderedPageBreak/>
        <w:t>Mode of delivery</w:t>
      </w:r>
    </w:p>
    <w:p w14:paraId="165D83CB" w14:textId="77777777" w:rsidR="00105A55" w:rsidRPr="00ED2306" w:rsidRDefault="00105A55" w:rsidP="00DE2246">
      <w:pPr>
        <w:numPr>
          <w:ilvl w:val="0"/>
          <w:numId w:val="8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Lecture, seminar/poster presentation, video/ audiovisual assisted learning</w:t>
      </w:r>
    </w:p>
    <w:p w14:paraId="1C95C9A1" w14:textId="77777777" w:rsidR="00105A55" w:rsidRPr="00ED2306" w:rsidRDefault="00105A55" w:rsidP="00DE2246">
      <w:pPr>
        <w:numPr>
          <w:ilvl w:val="0"/>
          <w:numId w:val="8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Educational trip/visit to a Center of that engages in livestock genetics, genomics and breeding research, which are relevant to the course</w:t>
      </w:r>
    </w:p>
    <w:p w14:paraId="3964F8E2" w14:textId="77777777" w:rsidR="00105A55" w:rsidRPr="00ED2306" w:rsidRDefault="00105A55" w:rsidP="00DE2246">
      <w:pPr>
        <w:numPr>
          <w:ilvl w:val="0"/>
          <w:numId w:val="8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Term paper preparation and presentation</w:t>
      </w:r>
    </w:p>
    <w:p w14:paraId="71ACD64F"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0EA6773C"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 Introduction</w:t>
      </w:r>
    </w:p>
    <w:p w14:paraId="2338E6E1" w14:textId="77777777" w:rsidR="00105A55" w:rsidRPr="00ED2306" w:rsidRDefault="00105A55" w:rsidP="00105A55">
      <w:pPr>
        <w:spacing w:after="0"/>
        <w:ind w:left="709"/>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 Impacts of climate change on livestock production and productivity</w:t>
      </w:r>
    </w:p>
    <w:p w14:paraId="58FE1469" w14:textId="77777777" w:rsidR="00105A55" w:rsidRPr="00ED2306" w:rsidRDefault="00105A55" w:rsidP="00105A55">
      <w:pPr>
        <w:spacing w:after="0"/>
        <w:ind w:left="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1.2.1 Direct impacts of Climate change</w:t>
      </w:r>
    </w:p>
    <w:p w14:paraId="2661F5B5" w14:textId="77777777" w:rsidR="00105A55" w:rsidRPr="00ED2306" w:rsidRDefault="00105A55" w:rsidP="00105A55">
      <w:pPr>
        <w:spacing w:after="0"/>
        <w:ind w:left="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1.2.2 Indirect impacts of climate change</w:t>
      </w:r>
    </w:p>
    <w:p w14:paraId="171BFA5F" w14:textId="77777777" w:rsidR="00105A55" w:rsidRPr="00ED2306" w:rsidRDefault="00105A55" w:rsidP="00105A55">
      <w:pPr>
        <w:spacing w:after="0"/>
        <w:ind w:left="709"/>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Impact of livestock production on the environment</w:t>
      </w:r>
    </w:p>
    <w:p w14:paraId="2760CB48" w14:textId="77777777" w:rsidR="00105A55" w:rsidRPr="00ED2306" w:rsidRDefault="00105A55" w:rsidP="00105A55">
      <w:pPr>
        <w:spacing w:after="0"/>
        <w:ind w:left="709"/>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Climate resilient livestock production practices</w:t>
      </w:r>
    </w:p>
    <w:p w14:paraId="4763488C"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2: Climate Smart Livestock Production practices </w:t>
      </w:r>
    </w:p>
    <w:p w14:paraId="46E2EFF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 xml:space="preserve">2.1 Definition and importance </w:t>
      </w:r>
    </w:p>
    <w:p w14:paraId="0B1C86B0"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 xml:space="preserve">2.2 Developing and evaluating climate smart livestock production </w:t>
      </w:r>
    </w:p>
    <w:p w14:paraId="6067CB0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2.3 Climate smart livestock production practices (indigenous knowledge/practices)</w:t>
      </w:r>
    </w:p>
    <w:p w14:paraId="08E3C0A1"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2.4 Principle and indicators of climate smart livestock production</w:t>
      </w:r>
    </w:p>
    <w:p w14:paraId="24619D1B" w14:textId="77777777" w:rsidR="00105A55" w:rsidRPr="00ED2306" w:rsidRDefault="00105A55" w:rsidP="00105A55">
      <w:pPr>
        <w:spacing w:after="0"/>
        <w:ind w:left="720" w:hanging="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2.5 Policies and institutional arrangements to support climate smart livestock production</w:t>
      </w:r>
    </w:p>
    <w:p w14:paraId="4FD4ECA0" w14:textId="77777777" w:rsidR="00105A55" w:rsidRPr="00ED2306" w:rsidRDefault="00105A55" w:rsidP="00105A55">
      <w:pPr>
        <w:spacing w:after="0"/>
        <w:ind w:left="720" w:hanging="720"/>
        <w:jc w:val="both"/>
        <w:rPr>
          <w:rFonts w:ascii="Times New Roman" w:eastAsia="Calibri" w:hAnsi="Times New Roman" w:cs="Times New Roman"/>
          <w:sz w:val="24"/>
          <w:szCs w:val="24"/>
        </w:rPr>
      </w:pPr>
    </w:p>
    <w:p w14:paraId="36868B78" w14:textId="77777777" w:rsidR="00105A55" w:rsidRPr="00ED2306" w:rsidRDefault="00105A55" w:rsidP="00105A55">
      <w:pPr>
        <w:spacing w:after="0"/>
        <w:jc w:val="both"/>
        <w:rPr>
          <w:rFonts w:ascii="Times New Roman" w:eastAsia="Calibri" w:hAnsi="Times New Roman" w:cs="Times New Roman"/>
          <w:b/>
          <w:bCs/>
          <w:sz w:val="24"/>
          <w:szCs w:val="24"/>
        </w:rPr>
      </w:pPr>
      <w:r w:rsidRPr="00ED2306">
        <w:rPr>
          <w:rFonts w:ascii="Times New Roman" w:eastAsia="Calibri" w:hAnsi="Times New Roman" w:cs="Times New Roman"/>
          <w:b/>
          <w:sz w:val="24"/>
          <w:szCs w:val="24"/>
        </w:rPr>
        <w:t xml:space="preserve">Chapter 3: </w:t>
      </w:r>
      <w:r w:rsidRPr="00ED2306">
        <w:rPr>
          <w:rFonts w:ascii="Times New Roman" w:eastAsia="Calibri" w:hAnsi="Times New Roman" w:cs="Times New Roman"/>
          <w:b/>
          <w:bCs/>
          <w:sz w:val="24"/>
          <w:szCs w:val="24"/>
        </w:rPr>
        <w:t>Mitigation of greenhouse gas (GHG) emissions from livestock production</w:t>
      </w:r>
    </w:p>
    <w:p w14:paraId="62A15029"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
          <w:bCs/>
          <w:sz w:val="24"/>
          <w:szCs w:val="24"/>
        </w:rPr>
        <w:tab/>
      </w:r>
      <w:r w:rsidRPr="00ED2306">
        <w:rPr>
          <w:rFonts w:ascii="Times New Roman" w:eastAsia="Calibri" w:hAnsi="Times New Roman" w:cs="Times New Roman"/>
          <w:bCs/>
          <w:sz w:val="24"/>
          <w:szCs w:val="24"/>
        </w:rPr>
        <w:t>3.1 Contributions of Livestock in GHG emissions</w:t>
      </w:r>
    </w:p>
    <w:p w14:paraId="618D1F5E"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t>3.2 Intervention Actions to mitigate green gas emissions</w:t>
      </w:r>
    </w:p>
    <w:p w14:paraId="7DF93741"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bCs/>
          <w:sz w:val="24"/>
          <w:szCs w:val="24"/>
        </w:rPr>
        <w:tab/>
        <w:t>3.2.1 Feed and nutrition</w:t>
      </w:r>
    </w:p>
    <w:p w14:paraId="5CC9BE36"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bCs/>
          <w:sz w:val="24"/>
          <w:szCs w:val="24"/>
        </w:rPr>
        <w:tab/>
        <w:t xml:space="preserve">3.2.2 </w:t>
      </w:r>
      <w:r w:rsidRPr="00ED2306">
        <w:rPr>
          <w:rFonts w:ascii="Times New Roman" w:eastAsia="Calibri" w:hAnsi="Times New Roman" w:cs="Times New Roman"/>
          <w:sz w:val="24"/>
          <w:szCs w:val="24"/>
        </w:rPr>
        <w:t>Animal genetics and breeding</w:t>
      </w:r>
    </w:p>
    <w:p w14:paraId="4292F25C" w14:textId="77777777" w:rsidR="00105A55" w:rsidRPr="00ED2306" w:rsidRDefault="00105A55" w:rsidP="00105A55">
      <w:pPr>
        <w:spacing w:after="0"/>
        <w:ind w:left="720" w:firstLine="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3.2.3 </w:t>
      </w:r>
      <w:r w:rsidRPr="00ED2306">
        <w:rPr>
          <w:rFonts w:ascii="Times New Roman" w:eastAsia="Calibri" w:hAnsi="Times New Roman" w:cs="Times New Roman"/>
          <w:sz w:val="24"/>
          <w:szCs w:val="24"/>
        </w:rPr>
        <w:t>Rumen modification</w:t>
      </w:r>
    </w:p>
    <w:p w14:paraId="1A689DF9" w14:textId="77777777" w:rsidR="00105A55" w:rsidRPr="00ED2306" w:rsidRDefault="00105A55" w:rsidP="00105A55">
      <w:pPr>
        <w:spacing w:after="0"/>
        <w:ind w:left="720" w:firstLine="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3.2.4 </w:t>
      </w:r>
      <w:r w:rsidRPr="00ED2306">
        <w:rPr>
          <w:rFonts w:ascii="Times New Roman" w:eastAsia="Calibri" w:hAnsi="Times New Roman" w:cs="Times New Roman"/>
          <w:sz w:val="24"/>
          <w:szCs w:val="24"/>
        </w:rPr>
        <w:t>Animal health management</w:t>
      </w:r>
    </w:p>
    <w:p w14:paraId="3A81182C" w14:textId="77777777" w:rsidR="00105A55" w:rsidRPr="00ED2306" w:rsidRDefault="00105A55" w:rsidP="00105A55">
      <w:pPr>
        <w:spacing w:after="0"/>
        <w:ind w:left="720" w:firstLine="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3.2.5 </w:t>
      </w:r>
      <w:r w:rsidRPr="00ED2306">
        <w:rPr>
          <w:rFonts w:ascii="Times New Roman" w:eastAsia="Calibri" w:hAnsi="Times New Roman" w:cs="Times New Roman"/>
          <w:sz w:val="24"/>
          <w:szCs w:val="24"/>
        </w:rPr>
        <w:t>Manure and grassland management</w:t>
      </w:r>
    </w:p>
    <w:p w14:paraId="05892B1A" w14:textId="77777777" w:rsidR="00105A55" w:rsidRPr="00ED2306" w:rsidRDefault="00105A55" w:rsidP="00105A55">
      <w:pPr>
        <w:spacing w:after="0"/>
        <w:ind w:left="720" w:firstLine="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3.2.6 </w:t>
      </w:r>
      <w:r w:rsidRPr="00ED2306">
        <w:rPr>
          <w:rFonts w:ascii="Times New Roman" w:eastAsia="Calibri" w:hAnsi="Times New Roman" w:cs="Times New Roman"/>
          <w:sz w:val="24"/>
          <w:szCs w:val="24"/>
        </w:rPr>
        <w:t>Animal and farming system management</w:t>
      </w:r>
    </w:p>
    <w:p w14:paraId="7A47331F"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4: </w:t>
      </w:r>
      <w:r w:rsidRPr="00ED2306">
        <w:rPr>
          <w:rFonts w:ascii="Times New Roman" w:eastAsia="Calibri" w:hAnsi="Times New Roman" w:cs="Times New Roman"/>
          <w:b/>
          <w:sz w:val="24"/>
          <w:szCs w:val="24"/>
        </w:rPr>
        <w:tab/>
        <w:t xml:space="preserve">Animal genetics and breeding for climate smart livestock production </w:t>
      </w:r>
    </w:p>
    <w:p w14:paraId="188132B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4.1Identifying of local breeds adapted to climatic stress </w:t>
      </w:r>
    </w:p>
    <w:p w14:paraId="2F823852"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4.2 Method of selection of livestock breeds for adaptation </w:t>
      </w:r>
    </w:p>
    <w:p w14:paraId="31B765FA"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4.3 Improvement of local genetics potential  </w:t>
      </w:r>
    </w:p>
    <w:p w14:paraId="63CFE689"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4.4 </w:t>
      </w:r>
      <w:r w:rsidRPr="00ED2306">
        <w:rPr>
          <w:rFonts w:ascii="Times New Roman" w:eastAsia="Calibri" w:hAnsi="Times New Roman" w:cs="Times New Roman"/>
          <w:bCs/>
          <w:sz w:val="24"/>
          <w:szCs w:val="24"/>
        </w:rPr>
        <w:t xml:space="preserve">Strategies for developing climate resilient composite livestock </w:t>
      </w:r>
      <w:r w:rsidRPr="00ED2306">
        <w:rPr>
          <w:rFonts w:ascii="Times New Roman" w:eastAsia="Calibri" w:hAnsi="Times New Roman" w:cs="Times New Roman"/>
          <w:sz w:val="24"/>
          <w:szCs w:val="24"/>
        </w:rPr>
        <w:t xml:space="preserve">breeds </w:t>
      </w:r>
    </w:p>
    <w:p w14:paraId="39CBF0E2"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4.5 Improved feed efficiency (feed-to-food efficiency)</w:t>
      </w:r>
    </w:p>
    <w:p w14:paraId="5FE4E325"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5: Climate Change and Emerging Diseases of Livestock</w:t>
      </w:r>
    </w:p>
    <w:p w14:paraId="6AEAE27F"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5.1 Relationship between climate change and disease susceptibility</w:t>
      </w:r>
    </w:p>
    <w:p w14:paraId="50001D18"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5.2 Climate change associated diseases of livestock</w:t>
      </w:r>
    </w:p>
    <w:p w14:paraId="2F68FE68"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5.2.1 Infectious disease</w:t>
      </w:r>
    </w:p>
    <w:p w14:paraId="69F4A9B4"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5.2.2 Heat stress</w:t>
      </w:r>
    </w:p>
    <w:p w14:paraId="6A1F5AFE"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5.2.3 Nutritional deficiency/metabolic diseases</w:t>
      </w:r>
    </w:p>
    <w:p w14:paraId="4FF2C519"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ab/>
        <w:t>5.2.4 Ecto-parasites</w:t>
      </w:r>
    </w:p>
    <w:p w14:paraId="2F802F78"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5.3 Climate change and related environmental stress</w:t>
      </w:r>
    </w:p>
    <w:p w14:paraId="63A9CAD6" w14:textId="77777777" w:rsidR="00105A55" w:rsidRPr="00ED2306" w:rsidRDefault="00105A55" w:rsidP="00105A55">
      <w:pPr>
        <w:spacing w:after="0"/>
        <w:ind w:firstLine="720"/>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5.4 Strategies to minimize impact of climate change on livestock health </w:t>
      </w:r>
    </w:p>
    <w:p w14:paraId="03D74F15"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6: Livestock Adaptation and Resilience for climate change </w:t>
      </w:r>
    </w:p>
    <w:p w14:paraId="76019C3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6.1 Determinants of climate change adaptation strategies</w:t>
      </w:r>
    </w:p>
    <w:p w14:paraId="36D2BDAD"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6.2 Developing performance indicators for climate change adaptation</w:t>
      </w:r>
    </w:p>
    <w:p w14:paraId="4DC36BA4"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6.3 Adapting smallholder production system to climate change</w:t>
      </w:r>
    </w:p>
    <w:p w14:paraId="5D054B97"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6.4 Indigenous knowledge for climate change adaptation and mitigation</w:t>
      </w:r>
    </w:p>
    <w:p w14:paraId="2F31D7F8"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sz w:val="24"/>
          <w:szCs w:val="24"/>
        </w:rPr>
        <w:tab/>
        <w:t>6.5</w:t>
      </w:r>
      <w:r w:rsidRPr="00ED2306">
        <w:rPr>
          <w:rFonts w:ascii="Times New Roman" w:eastAsia="Calibri" w:hAnsi="Times New Roman" w:cs="Times New Roman"/>
          <w:bCs/>
          <w:sz w:val="24"/>
          <w:szCs w:val="24"/>
        </w:rPr>
        <w:t>Building resilience: buffering and risk management at farm and system level</w:t>
      </w:r>
    </w:p>
    <w:p w14:paraId="2636FF17" w14:textId="77777777" w:rsidR="00105A55" w:rsidRPr="00ED2306" w:rsidRDefault="00105A55" w:rsidP="00105A55">
      <w:pPr>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6.6 Factor affecting resilience </w:t>
      </w:r>
    </w:p>
    <w:p w14:paraId="26E4DF76"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6.7 </w:t>
      </w:r>
      <w:r w:rsidRPr="00ED2306">
        <w:rPr>
          <w:rFonts w:ascii="Times New Roman" w:eastAsia="Calibri" w:hAnsi="Times New Roman" w:cs="Times New Roman"/>
          <w:sz w:val="24"/>
          <w:szCs w:val="24"/>
        </w:rPr>
        <w:t>Adaptation and Resilience in Animal Breeding and genetics</w:t>
      </w:r>
    </w:p>
    <w:p w14:paraId="355D7DFF" w14:textId="77777777" w:rsidR="00105A55" w:rsidRPr="00ED2306" w:rsidRDefault="00105A55" w:rsidP="00105A55">
      <w:pPr>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sz w:val="24"/>
          <w:szCs w:val="24"/>
        </w:rPr>
        <w:t xml:space="preserve">6.8 </w:t>
      </w:r>
      <w:r w:rsidRPr="00ED2306">
        <w:rPr>
          <w:rFonts w:ascii="Times New Roman" w:eastAsia="Calibri" w:hAnsi="Times New Roman" w:cs="Times New Roman"/>
          <w:bCs/>
          <w:sz w:val="24"/>
          <w:szCs w:val="24"/>
        </w:rPr>
        <w:t xml:space="preserve">Resilience against animal disease </w:t>
      </w:r>
    </w:p>
    <w:p w14:paraId="5EB76817" w14:textId="77777777" w:rsidR="00105A55" w:rsidRPr="00ED2306" w:rsidRDefault="00105A55" w:rsidP="00105A55">
      <w:pPr>
        <w:spacing w:after="0"/>
        <w:ind w:left="72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6.9 Early action to scaling-up of best practices for climate resilient animal production</w:t>
      </w:r>
    </w:p>
    <w:p w14:paraId="3D212CF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6.10 Financing climate smart livestock production</w:t>
      </w:r>
    </w:p>
    <w:p w14:paraId="3CC8090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Assessment mechanisms</w:t>
      </w:r>
    </w:p>
    <w:p w14:paraId="610F3BF0" w14:textId="77777777" w:rsidR="00105A55" w:rsidRPr="00ED2306" w:rsidRDefault="00105A55" w:rsidP="00DE2246">
      <w:pPr>
        <w:numPr>
          <w:ilvl w:val="0"/>
          <w:numId w:val="85"/>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Written exams, assignments, term paper presentations</w:t>
      </w:r>
    </w:p>
    <w:p w14:paraId="207B63B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38AC60A8"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AMCEN, 2011. Addressing Climate Change Challenges in Africa; A Practical Guide Towards Sustainable Development</w:t>
      </w:r>
    </w:p>
    <w:p w14:paraId="4804E153"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BjørnLomborg, 2010. Smart solutions to climate change: Comparing costs and benefits. Cambridge University Press.</w:t>
      </w:r>
    </w:p>
    <w:p w14:paraId="7E451440"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2012. Identifying opportunities for climate-smart agriculture investments in Africa.Food and Agriculture Organization of the United Nations Rome, April 2012.</w:t>
      </w:r>
    </w:p>
    <w:p w14:paraId="3B26D90E"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FAO 2013. Climate Smart Agriculture Source Book, FAO, Rome. </w:t>
      </w:r>
    </w:p>
    <w:p w14:paraId="5C61C706"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2013. Mitigation of greenhouse gas emissions in livestock production: A review of technical options for non-CO</w:t>
      </w:r>
      <w:r w:rsidRPr="00ED2306">
        <w:rPr>
          <w:rFonts w:ascii="Times New Roman" w:eastAsia="Calibri" w:hAnsi="Times New Roman" w:cs="Times New Roman"/>
          <w:sz w:val="24"/>
          <w:szCs w:val="24"/>
          <w:vertAlign w:val="subscript"/>
        </w:rPr>
        <w:t>2</w:t>
      </w:r>
      <w:r w:rsidRPr="00ED2306">
        <w:rPr>
          <w:rFonts w:ascii="Times New Roman" w:eastAsia="Calibri" w:hAnsi="Times New Roman" w:cs="Times New Roman"/>
          <w:sz w:val="24"/>
          <w:szCs w:val="24"/>
        </w:rPr>
        <w:t xml:space="preserve"> emissions. FAO, Rome, Italy</w:t>
      </w:r>
    </w:p>
    <w:p w14:paraId="2E1D2253"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u w:val="single"/>
        </w:rPr>
      </w:pPr>
      <w:r w:rsidRPr="00ED2306">
        <w:rPr>
          <w:rFonts w:ascii="Times New Roman" w:eastAsia="Calibri" w:hAnsi="Times New Roman" w:cs="Times New Roman"/>
          <w:bCs/>
          <w:sz w:val="24"/>
          <w:szCs w:val="24"/>
          <w:shd w:val="clear" w:color="auto" w:fill="FFFFFF"/>
        </w:rPr>
        <w:t>Miller, F., H. Osbahr, E. Boyd, F. Thomalla, S. Bharwani, G. Ziervogel, B. Walker, J. Birkmann, S. Van der Leeuw, J. Rockström, J. Hinkel, T. Downing, C. Folke, and D. Nelson 2010. Resilience andvulnerability: complementary or conflicting concepts?</w:t>
      </w:r>
      <w:r w:rsidRPr="00ED2306">
        <w:rPr>
          <w:rFonts w:ascii="Times New Roman" w:eastAsia="Calibri" w:hAnsi="Times New Roman" w:cs="Times New Roman"/>
          <w:bCs/>
          <w:i/>
          <w:sz w:val="24"/>
          <w:szCs w:val="24"/>
          <w:shd w:val="clear" w:color="auto" w:fill="FFFFFF"/>
        </w:rPr>
        <w:t>Ecology and Society</w:t>
      </w:r>
      <w:r w:rsidRPr="00ED2306">
        <w:rPr>
          <w:rFonts w:ascii="Times New Roman" w:eastAsia="Calibri" w:hAnsi="Times New Roman" w:cs="Times New Roman"/>
          <w:bCs/>
          <w:sz w:val="24"/>
          <w:szCs w:val="24"/>
          <w:shd w:val="clear" w:color="auto" w:fill="FFFFFF"/>
        </w:rPr>
        <w:t xml:space="preserve"> 15(3): 11 </w:t>
      </w:r>
      <w:hyperlink r:id="rId14" w:history="1">
        <w:r w:rsidRPr="00ED2306">
          <w:rPr>
            <w:rFonts w:ascii="Times New Roman" w:eastAsia="Calibri" w:hAnsi="Times New Roman" w:cs="Times New Roman"/>
            <w:sz w:val="24"/>
            <w:szCs w:val="24"/>
            <w:u w:val="single"/>
          </w:rPr>
          <w:t>http://www.ecologyandsociety.org/vol15/iss3/art11/</w:t>
        </w:r>
      </w:hyperlink>
    </w:p>
    <w:p w14:paraId="2EBA8845"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Thornton PK, Boone RB, J Ramirez-Villegas, 2015. Climate change impacts on livestock. CCAFS Working Paper no. 120. CGIAR Research Program on Climate Change, Agriculture and Food Security (CCAFS). Copenhagen, Denmark. Available online at: </w:t>
      </w:r>
      <w:hyperlink r:id="rId15" w:history="1">
        <w:r w:rsidRPr="00ED2306">
          <w:rPr>
            <w:rFonts w:ascii="Times New Roman" w:eastAsia="Calibri" w:hAnsi="Times New Roman" w:cs="Times New Roman"/>
            <w:sz w:val="24"/>
            <w:szCs w:val="24"/>
            <w:u w:val="single"/>
          </w:rPr>
          <w:t>www.ccafs.cgiar.org</w:t>
        </w:r>
      </w:hyperlink>
    </w:p>
    <w:p w14:paraId="0CB8075C" w14:textId="77777777" w:rsidR="005E3435" w:rsidRDefault="005E343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50A88CC" w14:textId="0EA93738"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lastRenderedPageBreak/>
        <w:t>C. Soil and Water</w:t>
      </w:r>
    </w:p>
    <w:p w14:paraId="402EC9C2"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CASW 742: </w:t>
      </w:r>
      <w:r w:rsidRPr="00ED2306">
        <w:rPr>
          <w:rFonts w:ascii="Times New Roman" w:eastAsia="Calibri" w:hAnsi="Times New Roman" w:cs="Times New Roman"/>
          <w:sz w:val="24"/>
          <w:szCs w:val="24"/>
        </w:rPr>
        <w:t>Climate Smart Soil and Water Management (2)</w:t>
      </w:r>
    </w:p>
    <w:p w14:paraId="5DFEF489"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Course description </w:t>
      </w:r>
    </w:p>
    <w:p w14:paraId="18F81C8A"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This course covers general topics of soil and water management that give an insight into basics of theoretical principles and their applications in climate smart agriculture. The major topics to be covered under different chapters include; why climate-smart soil and water management, probable challenges of climate-smart soil and water management; Linkage among climate change, water and food security; soils and their management for climate-smart agriculture: indicators of soil health under changing climate, soil properties and processes likely to be affected by climate change and vice versa; climate-smart soil management scenarios including integrated soil fertility management, Soil and water conservation; Water management for climate-smart agriculture: status and trends of water management in agriculture, potential impacts of climate change on fresh water resources and water-dependent services such as agriculture, water management under changing climate, agricultural water management strategies for building resilience, roles of policies and institutions for agricultural water management; prospects of soil and water management scenarios at different levels (on-farm, irrigation system, watershed);Water harvesting; Emerging frontiers in climate-smart soil and water management: basics of soil-water interactions, modeling soil-water processes for improving agricultural water productivity (pedotransfer functions, soil-water flow models, quantifying crop yield-water relationships, etc), producing more per drop of water. </w:t>
      </w:r>
    </w:p>
    <w:p w14:paraId="016B9BC6"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Aims of the course </w:t>
      </w:r>
    </w:p>
    <w:p w14:paraId="1843B2E7"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Soil and water are the two most important resources for agriculture. Climate change has been affecting and is expected to continue affecting these resources either positively or negatively. Therefore, soil and water uses and their management need to be climate-smart in order to practice agriculture on a sustainable basis. In order to practice climate-smart soil and water management, it is crucial to be conversant with theories, principles, and practices of climate-smart soil and water management. This course is, thus, designed to impart theoretical and practical insights into climate-smart soil and water management practices/techniques. It aims at acquainting students with basics of soils and their management focusing mainly on how climate change affects soil attributes and water resources and vice versa, and possible management scenarios to adapt and mitigate negative impacts and explore possible opportunities. It also aims at acquainting students on sees how soil and water interact in agriculture and how principles of soil and water relations can be used in improving agricultural water productivity. </w:t>
      </w:r>
    </w:p>
    <w:p w14:paraId="783315B1"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Objectives of the course (intended learning outcomes)</w:t>
      </w:r>
    </w:p>
    <w:p w14:paraId="5AD42178"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After successful completion of the course, students will be able to:</w:t>
      </w:r>
    </w:p>
    <w:p w14:paraId="1714EC10"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Explain why climate-smart soil and water management is required</w:t>
      </w:r>
    </w:p>
    <w:p w14:paraId="18B0D1C5"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Explain the link among climate change, water, and food security</w:t>
      </w:r>
    </w:p>
    <w:p w14:paraId="526C2FA2"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Describe soil properties and processes that are vulnerable to climate change impacts</w:t>
      </w:r>
    </w:p>
    <w:p w14:paraId="1B6C351E"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Explain how changes in soil attributes and processes can contribute to climate change and mitigation</w:t>
      </w:r>
    </w:p>
    <w:p w14:paraId="213E7C85"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Identify climate-smart soil management practices</w:t>
      </w:r>
    </w:p>
    <w:p w14:paraId="753BABC4"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Explain the status and trend of agricultural water management</w:t>
      </w:r>
    </w:p>
    <w:p w14:paraId="0D3979EA"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Describe potential impacts of climate change on fresh water resources and sectors that depend on water (with emphasis on agriculture)</w:t>
      </w:r>
    </w:p>
    <w:p w14:paraId="7106B549"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Identify water resources management strategies for climate change adaptation</w:t>
      </w:r>
    </w:p>
    <w:p w14:paraId="2965A2F6"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Identify agricultural water management scenarios for climate-smart agriculture</w:t>
      </w:r>
    </w:p>
    <w:p w14:paraId="3B299182"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Distinguish the roles of policies and institutions for effective agricultural water management</w:t>
      </w:r>
    </w:p>
    <w:p w14:paraId="44BFEF69"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Describe prospects of soil and water managements-related adaptations at different levels</w:t>
      </w:r>
    </w:p>
    <w:p w14:paraId="1250580E" w14:textId="77777777" w:rsidR="00105A55" w:rsidRPr="00ED2306" w:rsidRDefault="00105A55" w:rsidP="00DE2246">
      <w:pPr>
        <w:numPr>
          <w:ilvl w:val="0"/>
          <w:numId w:val="8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Comprehend emerging frontiers in climate-smart soil and water management practices</w:t>
      </w:r>
    </w:p>
    <w:p w14:paraId="2F4EBA73"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delivery</w:t>
      </w:r>
    </w:p>
    <w:p w14:paraId="7A538B71"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course will be delivered following different modalities:</w:t>
      </w:r>
    </w:p>
    <w:p w14:paraId="72195AB2" w14:textId="77777777" w:rsidR="00105A55" w:rsidRPr="00ED2306" w:rsidRDefault="00105A55" w:rsidP="00DE2246">
      <w:pPr>
        <w:numPr>
          <w:ilvl w:val="0"/>
          <w:numId w:val="8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Lectures</w:t>
      </w:r>
    </w:p>
    <w:p w14:paraId="51B94730" w14:textId="77777777" w:rsidR="00105A55" w:rsidRPr="00ED2306" w:rsidRDefault="00105A55" w:rsidP="00DE2246">
      <w:pPr>
        <w:numPr>
          <w:ilvl w:val="0"/>
          <w:numId w:val="8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Reading assignments (self-teaching on selected topics)</w:t>
      </w:r>
    </w:p>
    <w:p w14:paraId="4BECE543" w14:textId="77777777" w:rsidR="00105A55" w:rsidRPr="00ED2306" w:rsidRDefault="00105A55" w:rsidP="00DE2246">
      <w:pPr>
        <w:numPr>
          <w:ilvl w:val="0"/>
          <w:numId w:val="8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Field visits and laboratory exercises</w:t>
      </w:r>
    </w:p>
    <w:p w14:paraId="5A241999" w14:textId="77777777" w:rsidR="00105A55" w:rsidRPr="00ED2306" w:rsidRDefault="00105A55" w:rsidP="00DE2246">
      <w:pPr>
        <w:numPr>
          <w:ilvl w:val="0"/>
          <w:numId w:val="8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Term papers</w:t>
      </w:r>
    </w:p>
    <w:p w14:paraId="35F6EFC1" w14:textId="77777777" w:rsidR="00105A55" w:rsidRPr="00ED2306" w:rsidRDefault="00105A55" w:rsidP="00DE2246">
      <w:pPr>
        <w:numPr>
          <w:ilvl w:val="0"/>
          <w:numId w:val="87"/>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Group studies</w:t>
      </w:r>
    </w:p>
    <w:p w14:paraId="5D588B8A"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28EE1177"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1.Introduction</w:t>
      </w:r>
    </w:p>
    <w:p w14:paraId="5020BE06" w14:textId="77777777" w:rsidR="00105A55" w:rsidRPr="00ED2306" w:rsidRDefault="00105A55" w:rsidP="00DE2246">
      <w:pPr>
        <w:numPr>
          <w:ilvl w:val="1"/>
          <w:numId w:val="88"/>
        </w:numPr>
        <w:tabs>
          <w:tab w:val="left" w:pos="1170"/>
        </w:tabs>
        <w:spacing w:after="0" w:line="240" w:lineRule="auto"/>
        <w:ind w:left="720" w:firstLine="9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Theories, principles and practices of climate-smart soil and water management</w:t>
      </w:r>
    </w:p>
    <w:p w14:paraId="1326C413" w14:textId="77777777" w:rsidR="00105A55" w:rsidRPr="00ED2306" w:rsidRDefault="00105A55" w:rsidP="00DE2246">
      <w:pPr>
        <w:numPr>
          <w:ilvl w:val="1"/>
          <w:numId w:val="88"/>
        </w:numPr>
        <w:tabs>
          <w:tab w:val="left" w:pos="990"/>
          <w:tab w:val="left" w:pos="1080"/>
          <w:tab w:val="left" w:pos="1170"/>
        </w:tabs>
        <w:spacing w:after="0" w:line="240" w:lineRule="auto"/>
        <w:ind w:left="720" w:firstLine="9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Challenges of soil and water management under changing climate</w:t>
      </w:r>
    </w:p>
    <w:p w14:paraId="513CC2DA" w14:textId="77777777" w:rsidR="00105A55" w:rsidRPr="00ED2306" w:rsidRDefault="00105A55" w:rsidP="00DE2246">
      <w:pPr>
        <w:numPr>
          <w:ilvl w:val="1"/>
          <w:numId w:val="88"/>
        </w:numPr>
        <w:tabs>
          <w:tab w:val="left" w:pos="1170"/>
        </w:tabs>
        <w:spacing w:after="0" w:line="240" w:lineRule="auto"/>
        <w:ind w:left="720" w:firstLine="9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Linkage among climate change, water, and food security</w:t>
      </w:r>
    </w:p>
    <w:p w14:paraId="230BF6A5"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2. Soils and Their Management for Climate-smart Agriculture</w:t>
      </w:r>
    </w:p>
    <w:p w14:paraId="1D01DC6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2.1. Soil health indicators for climate change</w:t>
      </w:r>
    </w:p>
    <w:p w14:paraId="6B721C2F"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2.2. Potential impacts of climate change on soil attributes and processes</w:t>
      </w:r>
    </w:p>
    <w:p w14:paraId="13B02812"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2.3. Potential impacts of soil attributes and processes on climate change</w:t>
      </w:r>
    </w:p>
    <w:p w14:paraId="67FDEAB7" w14:textId="77777777" w:rsidR="00105A55" w:rsidRPr="00ED2306" w:rsidRDefault="00105A55" w:rsidP="00105A55">
      <w:pPr>
        <w:spacing w:after="0"/>
        <w:ind w:left="1170" w:hanging="45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2.4. Managing soil health for climate-smart agriculture</w:t>
      </w:r>
    </w:p>
    <w:p w14:paraId="132266D2" w14:textId="77777777" w:rsidR="00105A55" w:rsidRPr="00ED2306" w:rsidRDefault="00105A55" w:rsidP="00105A55">
      <w:pPr>
        <w:spacing w:after="0"/>
        <w:ind w:left="1170" w:hanging="45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2.5. Integrated soil fertility management for climate smart agriculture</w:t>
      </w:r>
    </w:p>
    <w:p w14:paraId="29CF2ED4"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3. Water Management for Climate-smart Agriculture</w:t>
      </w:r>
    </w:p>
    <w:p w14:paraId="0C4438C3"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3.1. Water management in agriculture: status and trends</w:t>
      </w:r>
    </w:p>
    <w:p w14:paraId="304237BB"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3.2. Potential impacts of climate change on water resources</w:t>
      </w:r>
    </w:p>
    <w:p w14:paraId="7760BED2"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3.3. Water management for climate change adaptations</w:t>
      </w:r>
    </w:p>
    <w:p w14:paraId="55857FD7"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3.4. Agricultural water management strategies for building resilience</w:t>
      </w:r>
    </w:p>
    <w:p w14:paraId="7D863730"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3.5. Policies and institutional framework for improving agricultural water management</w:t>
      </w:r>
    </w:p>
    <w:p w14:paraId="210035B5" w14:textId="77777777" w:rsidR="00105A55" w:rsidRPr="00ED2306" w:rsidRDefault="00105A55" w:rsidP="00105A55">
      <w:pPr>
        <w:spacing w:after="0"/>
        <w:ind w:left="1170" w:hanging="117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 Prospects of Soil and Water Management for Adaptations at Different Levels</w:t>
      </w:r>
    </w:p>
    <w:p w14:paraId="2019319B" w14:textId="77777777" w:rsidR="00105A55" w:rsidRPr="00ED2306" w:rsidRDefault="00105A55" w:rsidP="00105A55">
      <w:pPr>
        <w:spacing w:after="0"/>
        <w:ind w:left="360" w:firstLine="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 On-Farm adaptation</w:t>
      </w:r>
    </w:p>
    <w:p w14:paraId="0190BA6A" w14:textId="77777777" w:rsidR="00105A55" w:rsidRPr="00ED2306" w:rsidRDefault="00105A55" w:rsidP="00105A55">
      <w:pPr>
        <w:spacing w:after="0"/>
        <w:ind w:left="360" w:firstLine="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4.2. Adaptation at irrigation system level</w:t>
      </w:r>
    </w:p>
    <w:p w14:paraId="284C2357" w14:textId="77777777" w:rsidR="00105A55" w:rsidRPr="00ED2306" w:rsidRDefault="00105A55" w:rsidP="00105A55">
      <w:pPr>
        <w:spacing w:after="0"/>
        <w:ind w:left="360" w:firstLine="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 Adaptation at watershed, river basin and national levels</w:t>
      </w:r>
    </w:p>
    <w:p w14:paraId="0BF4883E"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5. Soil-water interaction and agricultural water productivity</w:t>
      </w:r>
    </w:p>
    <w:p w14:paraId="3F1B6404"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5.1. Basics of soil-water interactions</w:t>
      </w:r>
    </w:p>
    <w:p w14:paraId="18D8B31A"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5.2. Modeling soil-water processes for improving agricultural water productivity</w:t>
      </w:r>
    </w:p>
    <w:p w14:paraId="4C5BACBC" w14:textId="77777777" w:rsidR="00105A55" w:rsidRPr="00ED2306" w:rsidRDefault="00105A55" w:rsidP="00105A55">
      <w:pPr>
        <w:spacing w:after="0"/>
        <w:ind w:left="1170" w:hanging="45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5.3. Concept of producing more per drop of water: What is working and what is not working</w:t>
      </w:r>
    </w:p>
    <w:p w14:paraId="73FE7C4A"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Assessment mechanisms </w:t>
      </w:r>
    </w:p>
    <w:p w14:paraId="04F3147A" w14:textId="77777777" w:rsidR="00105A55" w:rsidRPr="00ED2306" w:rsidRDefault="00105A55" w:rsidP="00DE2246">
      <w:pPr>
        <w:numPr>
          <w:ilvl w:val="0"/>
          <w:numId w:val="89"/>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Field and laboratory reports (20%)</w:t>
      </w:r>
    </w:p>
    <w:p w14:paraId="7C654DE1" w14:textId="77777777" w:rsidR="00105A55" w:rsidRPr="00ED2306" w:rsidRDefault="00105A55" w:rsidP="00DE2246">
      <w:pPr>
        <w:numPr>
          <w:ilvl w:val="0"/>
          <w:numId w:val="89"/>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Assignments (20%)</w:t>
      </w:r>
    </w:p>
    <w:p w14:paraId="5569AE78" w14:textId="77777777" w:rsidR="00105A55" w:rsidRPr="00ED2306" w:rsidRDefault="00105A55" w:rsidP="00DE2246">
      <w:pPr>
        <w:numPr>
          <w:ilvl w:val="0"/>
          <w:numId w:val="89"/>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Presentations (20%)</w:t>
      </w:r>
    </w:p>
    <w:p w14:paraId="525703A4" w14:textId="77777777" w:rsidR="00105A55" w:rsidRPr="00ED2306" w:rsidRDefault="00105A55" w:rsidP="00DE2246">
      <w:pPr>
        <w:numPr>
          <w:ilvl w:val="0"/>
          <w:numId w:val="89"/>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Final exam (40%)</w:t>
      </w:r>
    </w:p>
    <w:p w14:paraId="6F33807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25D37566"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Abbot, L.K. and Murphy, D.V., 2007. Soil Biological Fertility: A Key to Sustainable Land Use in Agriculture. Springer</w:t>
      </w:r>
    </w:p>
    <w:p w14:paraId="3C4B97C2"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Ali, M.H., 2010. Fundamentals of Irrigation and On-farm Water Management: Volume 1. Springer Science+Business Media, LLC</w:t>
      </w:r>
    </w:p>
    <w:p w14:paraId="3B09AED1"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Ali, M.H., 2011. Practices of Irrigation and On-farm Water Management: Volume 2. Springer Science+Business Media, LLC</w:t>
      </w:r>
    </w:p>
    <w:p w14:paraId="7D844A62"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Alliance for a Green Revolution in Africa (AGRA), 2014. Africa agriculture status report: Climate change and smallholder agriculture in sub-Saharan Africa. Nairobi, Kenya</w:t>
      </w:r>
    </w:p>
    <w:p w14:paraId="57269639"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Allison, F.E., 1973. </w:t>
      </w:r>
      <w:r w:rsidRPr="00ED2306">
        <w:rPr>
          <w:rFonts w:ascii="Times New Roman" w:eastAsia="Calibri" w:hAnsi="Times New Roman" w:cs="Times New Roman"/>
          <w:bCs/>
          <w:iCs/>
          <w:sz w:val="24"/>
          <w:szCs w:val="24"/>
        </w:rPr>
        <w:t>Soil organic</w:t>
      </w:r>
      <w:r w:rsidRPr="00ED2306">
        <w:rPr>
          <w:rFonts w:ascii="Times New Roman" w:eastAsia="Calibri" w:hAnsi="Times New Roman" w:cs="Times New Roman"/>
          <w:bCs/>
          <w:sz w:val="24"/>
          <w:szCs w:val="24"/>
        </w:rPr>
        <w:t xml:space="preserve">matter and its </w:t>
      </w:r>
      <w:r w:rsidRPr="00ED2306">
        <w:rPr>
          <w:rFonts w:ascii="Times New Roman" w:eastAsia="Calibri" w:hAnsi="Times New Roman" w:cs="Times New Roman"/>
          <w:sz w:val="24"/>
          <w:szCs w:val="24"/>
        </w:rPr>
        <w:t xml:space="preserve">role in crop production. </w:t>
      </w:r>
      <w:r w:rsidRPr="00ED2306">
        <w:rPr>
          <w:rFonts w:ascii="Times New Roman" w:eastAsia="Calibri" w:hAnsi="Times New Roman" w:cs="Times New Roman"/>
          <w:bCs/>
          <w:sz w:val="24"/>
          <w:szCs w:val="24"/>
        </w:rPr>
        <w:t>Elsevier Scientific Publishing Company</w:t>
      </w:r>
    </w:p>
    <w:p w14:paraId="7E5DF606"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Bates, B.C., Z.W. Kundzewicz, S. Wu and J.P. Palutikof, Eds., 2008: Climate Change and Water. Technical Paper of the Intergovernmental Panel on Climate Change, IPCC Secretariat, Geneva, 210 pp. Intergovernmental Panel on Climate Change</w:t>
      </w:r>
    </w:p>
    <w:p w14:paraId="75B444E7"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Bationo, A., Waswa, B., Keyo, J.M., Maina, F., Kihara, J., and Mokwunye, U., 2011. Fighting Poverty in Sub-Saharan Africa: The Multiple Roles of Legumes in Integrated Soil Fertility Management</w:t>
      </w:r>
    </w:p>
    <w:p w14:paraId="1FC45485"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Blanco, H. and Lal, R. 2008. Principles of Soil Conservation and Management. Springer Science+Business Media B.V.</w:t>
      </w:r>
    </w:p>
    <w:p w14:paraId="49EB3CDF"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Dixon, G.R. and Tilston, E.L., 2010. Soil microbiology and sustainable crop production. Springer Science+Business Media B.V.</w:t>
      </w:r>
    </w:p>
    <w:p w14:paraId="608B0695"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Irrigation and Drainage paper No. 56. Crop Evapotranspiration: Guidelines for calculating crop water requirements. Rome</w:t>
      </w:r>
    </w:p>
    <w:p w14:paraId="50887E96"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2012. Coping with water scarcity: An action framework for agriculture and food security. FAO Water Reports. Food and Agriculture Organization of the United Nations, Rome</w:t>
      </w:r>
    </w:p>
    <w:p w14:paraId="1F6D0F05"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FAO, 2013. Climate-smart agriculture source book. Food and Agriculture Organization of the United Nations, Rome</w:t>
      </w:r>
    </w:p>
    <w:p w14:paraId="35E5F414"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2011. The state of the world’s land and water resources for food and agriculture (SOLAW): Managing systems at risk. Food and Agriculture Organization of the United Nations, Rome and Earthscan, London.</w:t>
      </w:r>
    </w:p>
    <w:p w14:paraId="51D1851F"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Hans, M. G., Peter, F. F., and Kenneth , N. B., 2007. Integrated watershed management: </w:t>
      </w:r>
      <w:r w:rsidRPr="00ED2306">
        <w:rPr>
          <w:rFonts w:ascii="Times New Roman" w:eastAsia="Calibri" w:hAnsi="Times New Roman" w:cs="Times New Roman"/>
          <w:sz w:val="24"/>
          <w:szCs w:val="24"/>
        </w:rPr>
        <w:t>Connecting People to Their Land and Water. CAB International</w:t>
      </w:r>
    </w:p>
    <w:p w14:paraId="6DECD8A4"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Heather, K.L., 2007. Design for water: Rainwater harvesting, storm catchment, and alternate water reuse. New Society Publishers</w:t>
      </w:r>
    </w:p>
    <w:p w14:paraId="323FF860"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Hillel, D. 1980. Applications of Soil Physics. Academic Press, INC.</w:t>
      </w:r>
    </w:p>
    <w:p w14:paraId="5B284AD2"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Hillel, D. 2004. Introduction to environmental soil physics. Elsevier Science (USA)</w:t>
      </w:r>
    </w:p>
    <w:p w14:paraId="33CB5339"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Hugh Turral, H., Burke, J. and Faurès, J.M., 2011. Climate change, water and food security. </w:t>
      </w:r>
      <w:r w:rsidRPr="00ED2306">
        <w:rPr>
          <w:rFonts w:ascii="Times New Roman" w:eastAsia="Calibri" w:hAnsi="Times New Roman" w:cs="Times New Roman"/>
          <w:sz w:val="24"/>
          <w:szCs w:val="24"/>
        </w:rPr>
        <w:t>Food and Agriculture Organization of the United Nations, Rome</w:t>
      </w:r>
    </w:p>
    <w:p w14:paraId="1A4491FE"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 xml:space="preserve">Kirkham, M.B., 2005. </w:t>
      </w:r>
      <w:r w:rsidRPr="00ED2306">
        <w:rPr>
          <w:rFonts w:ascii="Times New Roman" w:eastAsia="Optima-Bold" w:hAnsi="Times New Roman" w:cs="Times New Roman"/>
          <w:bCs/>
          <w:sz w:val="24"/>
          <w:szCs w:val="24"/>
        </w:rPr>
        <w:t>Principles of soil and plant water relations. Elsevier Inc.</w:t>
      </w:r>
    </w:p>
    <w:p w14:paraId="53A18069"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Lal, R., 2000. Integrated watershed management in the global ecosystem. CRC Press LLC</w:t>
      </w:r>
    </w:p>
    <w:p w14:paraId="75C80C64"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Nicol, A.; Langan, S.; Victor, M.; Gonsalves, J. (Eds.) 2015. </w:t>
      </w:r>
      <w:r w:rsidRPr="00ED2306">
        <w:rPr>
          <w:rFonts w:ascii="Times New Roman" w:eastAsia="Calibri" w:hAnsi="Times New Roman" w:cs="Times New Roman"/>
          <w:iCs/>
          <w:sz w:val="24"/>
          <w:szCs w:val="24"/>
        </w:rPr>
        <w:t>Water-smart agriculture in East Africa</w:t>
      </w:r>
      <w:r w:rsidRPr="00ED2306">
        <w:rPr>
          <w:rFonts w:ascii="Times New Roman" w:eastAsia="Calibri" w:hAnsi="Times New Roman" w:cs="Times New Roman"/>
          <w:sz w:val="24"/>
          <w:szCs w:val="24"/>
        </w:rPr>
        <w:t>. Colombo, Sri Lanka: International Water Management Institute (IWMI). CGIAR Research Program on Water, Land and Ecosystems (WLE); Kampala, Uganda: Cooperative for Assistance and Relief Everywhere (CARE). 352p. doi: 10.5337/2015.203</w:t>
      </w:r>
    </w:p>
    <w:p w14:paraId="169046C6"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Paul, E.A., 2007. Soil microbiology, ecology, and biochemistry. Third edition. Elsevier Inc.</w:t>
      </w:r>
    </w:p>
    <w:p w14:paraId="37F7E9E1"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Renault, D., Facon, T., and Wahaj, R. 2007. Modernizing irrigation Management: the MASSCOTE approach Mapping System and Services for Canal Operation Techniques. Food and Agriculture Organization of the United Nations</w:t>
      </w:r>
      <w:r w:rsidRPr="00ED2306">
        <w:rPr>
          <w:rFonts w:ascii="Times New Roman" w:eastAsia="Calibri" w:hAnsi="Times New Roman" w:cs="Times New Roman"/>
          <w:b/>
          <w:bCs/>
          <w:i/>
          <w:sz w:val="24"/>
          <w:szCs w:val="24"/>
        </w:rPr>
        <w:t>,</w:t>
      </w:r>
      <w:r w:rsidRPr="00ED2306">
        <w:rPr>
          <w:rFonts w:ascii="Times New Roman" w:eastAsia="Calibri" w:hAnsi="Times New Roman" w:cs="Times New Roman"/>
          <w:bCs/>
          <w:sz w:val="24"/>
          <w:szCs w:val="24"/>
        </w:rPr>
        <w:t>Rome</w:t>
      </w:r>
    </w:p>
    <w:p w14:paraId="3CD42F4F"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Schjønning, P., Elmholt, S. and Christensen, B.T., 2004. Managing soil quality: Challenges in modern agriculture. CAB International</w:t>
      </w:r>
    </w:p>
    <w:p w14:paraId="3327C9FC"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Schroth, G. and Sinclair, F.L., (no date). Tree crops and soil fertility: Concepts and research methods. CABI publishing.</w:t>
      </w:r>
    </w:p>
    <w:p w14:paraId="187C8BAF"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lang w:val="nl-NL"/>
        </w:rPr>
      </w:pPr>
      <w:r w:rsidRPr="00ED2306">
        <w:rPr>
          <w:rFonts w:ascii="Times New Roman" w:eastAsia="Calibri" w:hAnsi="Times New Roman" w:cs="Times New Roman"/>
          <w:sz w:val="24"/>
          <w:szCs w:val="24"/>
        </w:rPr>
        <w:t xml:space="preserve">Singh, B.P., Cowie, A.L., and Chan, K.Y., 2011. Soil health and climate change. </w:t>
      </w:r>
      <w:r w:rsidRPr="00ED2306">
        <w:rPr>
          <w:rFonts w:ascii="Times New Roman" w:eastAsia="Calibri" w:hAnsi="Times New Roman" w:cs="Times New Roman"/>
          <w:sz w:val="24"/>
          <w:szCs w:val="24"/>
          <w:lang w:val="nl-NL"/>
        </w:rPr>
        <w:t>Springer-Verlag Berlin Heidelberg</w:t>
      </w:r>
    </w:p>
    <w:p w14:paraId="7D0788D2" w14:textId="77777777" w:rsidR="00105A55" w:rsidRPr="00ED2306" w:rsidRDefault="00105A55" w:rsidP="00105A55">
      <w:pPr>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lang w:val="nl-NL"/>
        </w:rPr>
        <w:t xml:space="preserve">Tamim, Y. and Caitlin, A. G., 2013. </w:t>
      </w:r>
      <w:r w:rsidRPr="00ED2306">
        <w:rPr>
          <w:rFonts w:ascii="Times New Roman" w:eastAsia="Calibri" w:hAnsi="Times New Roman" w:cs="Times New Roman"/>
          <w:sz w:val="24"/>
          <w:szCs w:val="24"/>
        </w:rPr>
        <w:t>Climate Change and Water Resources. Springer-Verlag Berlin Heidelberg</w:t>
      </w:r>
    </w:p>
    <w:p w14:paraId="2518CEBC" w14:textId="77777777" w:rsidR="00105A55" w:rsidRPr="00ED2306" w:rsidRDefault="00105A55" w:rsidP="00105A55">
      <w:pPr>
        <w:autoSpaceDE w:val="0"/>
        <w:autoSpaceDN w:val="0"/>
        <w:adjustRightInd w:val="0"/>
        <w:spacing w:before="200"/>
        <w:ind w:left="630" w:hanging="63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Viliam, N., 2012. Evapotranspiration in the Soil-Plant-Atmosphere System. Springer Science+Business Media Dordrecht</w:t>
      </w:r>
    </w:p>
    <w:p w14:paraId="43BFD23F" w14:textId="77777777" w:rsidR="00105A55" w:rsidRPr="00ED2306" w:rsidRDefault="00105A55" w:rsidP="00105A55">
      <w:pPr>
        <w:spacing w:before="200"/>
        <w:jc w:val="both"/>
        <w:rPr>
          <w:rFonts w:ascii="Times New Roman" w:eastAsia="Calibri" w:hAnsi="Times New Roman" w:cs="Times New Roman"/>
          <w:b/>
          <w:sz w:val="24"/>
          <w:szCs w:val="24"/>
        </w:rPr>
      </w:pPr>
    </w:p>
    <w:p w14:paraId="30F18D75" w14:textId="77777777" w:rsidR="00105A55" w:rsidRPr="00ED2306" w:rsidRDefault="00105A55" w:rsidP="00105A55">
      <w:pPr>
        <w:spacing w:before="200"/>
        <w:jc w:val="both"/>
        <w:rPr>
          <w:rFonts w:ascii="Times New Roman" w:eastAsia="Calibri" w:hAnsi="Times New Roman" w:cs="Times New Roman"/>
          <w:b/>
          <w:sz w:val="24"/>
          <w:szCs w:val="24"/>
        </w:rPr>
      </w:pPr>
    </w:p>
    <w:p w14:paraId="3DCCA1CA"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CASW 752: </w:t>
      </w:r>
      <w:r w:rsidRPr="00ED2306">
        <w:rPr>
          <w:rFonts w:ascii="Times New Roman" w:eastAsia="Calibri" w:hAnsi="Times New Roman" w:cs="Times New Roman"/>
          <w:sz w:val="24"/>
          <w:szCs w:val="24"/>
        </w:rPr>
        <w:t>Soil -Water –Plant- Atmosphere Relations (3)</w:t>
      </w:r>
    </w:p>
    <w:p w14:paraId="6E678584"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Course Description  </w:t>
      </w:r>
    </w:p>
    <w:p w14:paraId="147A0F91" w14:textId="77777777" w:rsidR="00105A55" w:rsidRPr="00ED2306" w:rsidRDefault="00105A55" w:rsidP="00105A55">
      <w:pPr>
        <w:spacing w:before="200"/>
        <w:jc w:val="both"/>
        <w:rPr>
          <w:rFonts w:ascii="Times New Roman" w:eastAsia="Calibri" w:hAnsi="Times New Roman" w:cs="Times New Roman"/>
          <w:sz w:val="24"/>
          <w:szCs w:val="24"/>
          <w:shd w:val="clear" w:color="auto" w:fill="FFFFFF"/>
        </w:rPr>
      </w:pPr>
      <w:r w:rsidRPr="00ED2306">
        <w:rPr>
          <w:rFonts w:ascii="Times New Roman" w:eastAsia="Calibri" w:hAnsi="Times New Roman" w:cs="Times New Roman"/>
          <w:sz w:val="24"/>
          <w:szCs w:val="24"/>
          <w:shd w:val="clear" w:color="auto" w:fill="FFFFFF"/>
        </w:rPr>
        <w:lastRenderedPageBreak/>
        <w:t>The course covers principles of soil-water- plant- atmosphere relations, role of soil c</w:t>
      </w:r>
      <w:r w:rsidRPr="00ED2306">
        <w:rPr>
          <w:rFonts w:ascii="Times New Roman" w:eastAsia="Calibri" w:hAnsi="Times New Roman" w:cs="Times New Roman"/>
          <w:sz w:val="24"/>
          <w:szCs w:val="24"/>
        </w:rPr>
        <w:t xml:space="preserve">onstituents </w:t>
      </w:r>
      <w:r w:rsidRPr="00ED2306">
        <w:rPr>
          <w:rFonts w:ascii="Times New Roman" w:eastAsia="Calibri" w:hAnsi="Times New Roman" w:cs="Times New Roman"/>
          <w:sz w:val="24"/>
          <w:szCs w:val="24"/>
          <w:shd w:val="clear" w:color="auto" w:fill="FFFFFF"/>
        </w:rPr>
        <w:t xml:space="preserve">in soil –water –plant- atmosphere system, properties of soils in relation to plant growth, soil organic matter and climate change, fundamentals of water movement and storage in soils, mechanisms of water absorption by plant and plant water requirements, impacts of climate change on soil-water-plant- atmosphere relations. It also covers soil-water- plant-atmosphere continuum to show how water moves through the soil-plant-atmosphere system.  </w:t>
      </w:r>
    </w:p>
    <w:p w14:paraId="29B3F5D5" w14:textId="77777777" w:rsidR="00105A55" w:rsidRPr="00ED2306" w:rsidRDefault="00105A55" w:rsidP="00105A55">
      <w:pPr>
        <w:spacing w:before="200"/>
        <w:jc w:val="both"/>
        <w:rPr>
          <w:rFonts w:ascii="Times New Roman" w:eastAsia="Calibri" w:hAnsi="Times New Roman" w:cs="Times New Roman"/>
          <w:sz w:val="24"/>
          <w:szCs w:val="24"/>
          <w:shd w:val="clear" w:color="auto" w:fill="FFFFFF"/>
        </w:rPr>
      </w:pPr>
      <w:r w:rsidRPr="00ED2306">
        <w:rPr>
          <w:rFonts w:ascii="Times New Roman" w:eastAsia="Calibri" w:hAnsi="Times New Roman" w:cs="Times New Roman"/>
          <w:sz w:val="24"/>
          <w:szCs w:val="24"/>
          <w:shd w:val="clear" w:color="auto" w:fill="FFFFFF"/>
        </w:rPr>
        <w:t>The practical laboratory and field activities are included to explore methods and techniques used to measure soil-water and nutrients. The laboratory activities give more emphasis to instrumentation that can be used for soil, water and plant analysis for monitoring soil fertility and irrigation water quality.  Field activities include installation of soil moisture measuring devices, techniques for measuring soil water and soil fertility status at field.</w:t>
      </w:r>
    </w:p>
    <w:p w14:paraId="77EAC325"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Aims of the Course </w:t>
      </w:r>
    </w:p>
    <w:p w14:paraId="044D4952"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soil-water-plant-atmosphere relation is a system through which biogeochemical processes occur at the interface of soil and atmosphere on the planet earth. Knowledge of all the processes and factors affecting these relations is vital to design management and intervention options to sustain life on the earth.  The main goal of this course is,therefore, to provide learner basic knowledge on the principles of soil-water- plant- atmosphere relations and factors affecting all the processes within soil-water-plant-atmosphere system</w:t>
      </w:r>
    </w:p>
    <w:p w14:paraId="24029167" w14:textId="77777777" w:rsidR="00105A55" w:rsidRPr="00ED2306" w:rsidRDefault="00105A55" w:rsidP="00105A55">
      <w:pPr>
        <w:spacing w:before="200"/>
        <w:jc w:val="both"/>
        <w:rPr>
          <w:rFonts w:ascii="Times New Roman" w:eastAsia="+mn-ea" w:hAnsi="Times New Roman" w:cs="Times New Roman"/>
          <w:b/>
          <w:bCs/>
          <w:sz w:val="24"/>
          <w:szCs w:val="24"/>
        </w:rPr>
      </w:pPr>
      <w:r w:rsidRPr="00ED2306">
        <w:rPr>
          <w:rFonts w:ascii="Times New Roman" w:eastAsia="+mn-ea" w:hAnsi="Times New Roman" w:cs="Times New Roman"/>
          <w:b/>
          <w:bCs/>
          <w:sz w:val="24"/>
          <w:szCs w:val="24"/>
        </w:rPr>
        <w:t>Objectives (Learning outcomes)</w:t>
      </w:r>
    </w:p>
    <w:p w14:paraId="1190E241"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After completing this course, students will be able to:</w:t>
      </w:r>
    </w:p>
    <w:p w14:paraId="7E44962D"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Describe  principles of soil-water- plant –atmosphere relations</w:t>
      </w:r>
    </w:p>
    <w:p w14:paraId="28422FE4"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Describe role of soil constituents in soil-water–plant-atmosphere relations</w:t>
      </w:r>
    </w:p>
    <w:p w14:paraId="0E33F4E7"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Discus significance of soil organic matter in soil-water-plant-atmosphere relations</w:t>
      </w:r>
    </w:p>
    <w:p w14:paraId="7A4708CC"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Explain impacts of climate change on soil organic matter dynamics</w:t>
      </w:r>
    </w:p>
    <w:p w14:paraId="122973DF"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Identify important soil properties influencing soil water storage and water movements within soil-plant –atmosphere system</w:t>
      </w:r>
    </w:p>
    <w:p w14:paraId="5B4EEBEE"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Describe mechanisms of water absorption by plant from soil</w:t>
      </w:r>
    </w:p>
    <w:p w14:paraId="7DBDF2F5"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Explain role of water in plant physiology</w:t>
      </w:r>
    </w:p>
    <w:p w14:paraId="7B1E979D"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shd w:val="clear" w:color="auto" w:fill="FFFFFF"/>
        </w:rPr>
      </w:pPr>
      <w:r w:rsidRPr="00ED2306">
        <w:rPr>
          <w:rFonts w:ascii="Times New Roman" w:eastAsia="Calibri" w:hAnsi="Times New Roman" w:cs="Times New Roman"/>
          <w:sz w:val="24"/>
          <w:szCs w:val="24"/>
          <w:shd w:val="clear" w:color="auto" w:fill="FFFFFF"/>
        </w:rPr>
        <w:t xml:space="preserve">Explain how water moves through the soil-plant-atmosphere system.  </w:t>
      </w:r>
    </w:p>
    <w:p w14:paraId="5FAB508E" w14:textId="77777777" w:rsidR="00105A55" w:rsidRPr="00ED2306" w:rsidRDefault="00105A55" w:rsidP="00DE2246">
      <w:pPr>
        <w:numPr>
          <w:ilvl w:val="0"/>
          <w:numId w:val="9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Measure soil water and analyze soil fertility status  in laboratory and at field</w:t>
      </w:r>
    </w:p>
    <w:p w14:paraId="4A3E2E6D" w14:textId="77777777" w:rsidR="00105A55" w:rsidRPr="00ED2306" w:rsidRDefault="00105A55" w:rsidP="00105A55">
      <w:pPr>
        <w:autoSpaceDE w:val="0"/>
        <w:autoSpaceDN w:val="0"/>
        <w:adjustRightInd w:val="0"/>
        <w:spacing w:before="20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Course Delivery</w:t>
      </w:r>
    </w:p>
    <w:p w14:paraId="4E87F971"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Classroom lecture </w:t>
      </w:r>
    </w:p>
    <w:p w14:paraId="517948D4"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Presentation on course topics by students </w:t>
      </w:r>
    </w:p>
    <w:p w14:paraId="34EBD29F"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Group work and presentation on topics related to the course </w:t>
      </w:r>
    </w:p>
    <w:p w14:paraId="55FBDCED"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Lab and field works </w:t>
      </w:r>
    </w:p>
    <w:p w14:paraId="3A574EA8"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427165B6" w14:textId="77777777" w:rsidR="00105A55" w:rsidRPr="00ED2306" w:rsidRDefault="00105A55" w:rsidP="00105A55">
      <w:pPr>
        <w:spacing w:before="200"/>
        <w:ind w:left="36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 Introduction</w:t>
      </w:r>
    </w:p>
    <w:p w14:paraId="1357D96D" w14:textId="77777777" w:rsidR="00105A55" w:rsidRPr="00ED2306" w:rsidRDefault="00105A55" w:rsidP="00DE2246">
      <w:pPr>
        <w:numPr>
          <w:ilvl w:val="1"/>
          <w:numId w:val="91"/>
        </w:numPr>
        <w:tabs>
          <w:tab w:val="left" w:pos="1080"/>
        </w:tabs>
        <w:spacing w:before="200" w:after="0" w:line="240" w:lineRule="auto"/>
        <w:ind w:left="540" w:firstLine="27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Principles of Soil-Water-Plant-Atmosphere Relations</w:t>
      </w:r>
    </w:p>
    <w:p w14:paraId="2C3CEA10" w14:textId="77777777" w:rsidR="00105A55" w:rsidRPr="00ED2306" w:rsidRDefault="00105A55" w:rsidP="00DE2246">
      <w:pPr>
        <w:numPr>
          <w:ilvl w:val="1"/>
          <w:numId w:val="91"/>
        </w:numPr>
        <w:tabs>
          <w:tab w:val="left" w:pos="990"/>
          <w:tab w:val="left" w:pos="1080"/>
        </w:tabs>
        <w:spacing w:before="200" w:after="0" w:line="240" w:lineRule="auto"/>
        <w:ind w:left="540" w:firstLine="27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Role of Soil  Constituents in Soil-Water–Plant-Atmosphere Relations</w:t>
      </w:r>
    </w:p>
    <w:p w14:paraId="37EC3BE2" w14:textId="77777777" w:rsidR="00105A55" w:rsidRPr="00ED2306" w:rsidRDefault="00105A55" w:rsidP="00105A55">
      <w:pPr>
        <w:spacing w:before="200"/>
        <w:ind w:left="36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2. Soil as a Medium for Plant Growth</w:t>
      </w:r>
    </w:p>
    <w:p w14:paraId="7CC21F4B" w14:textId="77777777" w:rsidR="00105A55" w:rsidRPr="00ED2306" w:rsidRDefault="00105A55" w:rsidP="00DE2246">
      <w:pPr>
        <w:numPr>
          <w:ilvl w:val="1"/>
          <w:numId w:val="90"/>
        </w:numPr>
        <w:spacing w:before="200" w:after="0" w:line="240" w:lineRule="auto"/>
        <w:ind w:left="1080" w:hanging="27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Physical Support</w:t>
      </w:r>
    </w:p>
    <w:p w14:paraId="3E378A6A" w14:textId="77777777" w:rsidR="00105A55" w:rsidRPr="00ED2306" w:rsidRDefault="00105A55" w:rsidP="00DE2246">
      <w:pPr>
        <w:numPr>
          <w:ilvl w:val="1"/>
          <w:numId w:val="90"/>
        </w:numPr>
        <w:tabs>
          <w:tab w:val="left" w:pos="630"/>
        </w:tabs>
        <w:spacing w:before="200" w:after="0" w:line="240" w:lineRule="auto"/>
        <w:ind w:left="1080" w:hanging="27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Temperature Moderation</w:t>
      </w:r>
    </w:p>
    <w:p w14:paraId="73C5DC3F" w14:textId="77777777" w:rsidR="00105A55" w:rsidRPr="00ED2306" w:rsidRDefault="00105A55" w:rsidP="00DE2246">
      <w:pPr>
        <w:numPr>
          <w:ilvl w:val="1"/>
          <w:numId w:val="90"/>
        </w:numPr>
        <w:tabs>
          <w:tab w:val="left" w:pos="630"/>
          <w:tab w:val="left" w:pos="720"/>
        </w:tabs>
        <w:spacing w:before="200" w:after="0" w:line="240" w:lineRule="auto"/>
        <w:ind w:hanging="9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Protection from Toxins</w:t>
      </w:r>
    </w:p>
    <w:p w14:paraId="089F51A1" w14:textId="77777777" w:rsidR="00105A55" w:rsidRPr="00ED2306" w:rsidRDefault="00105A55" w:rsidP="00DE2246">
      <w:pPr>
        <w:numPr>
          <w:ilvl w:val="1"/>
          <w:numId w:val="90"/>
        </w:numPr>
        <w:tabs>
          <w:tab w:val="left" w:pos="720"/>
        </w:tabs>
        <w:spacing w:before="200" w:after="0" w:line="240" w:lineRule="auto"/>
        <w:ind w:hanging="9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Soil as  Nutrient Reservoir for Plant Growth</w:t>
      </w:r>
    </w:p>
    <w:p w14:paraId="630B40F6" w14:textId="77777777" w:rsidR="00105A55" w:rsidRPr="00ED2306" w:rsidRDefault="00105A55" w:rsidP="00DE2246">
      <w:pPr>
        <w:numPr>
          <w:ilvl w:val="1"/>
          <w:numId w:val="90"/>
        </w:numPr>
        <w:tabs>
          <w:tab w:val="left" w:pos="630"/>
        </w:tabs>
        <w:spacing w:before="200" w:after="0" w:line="240" w:lineRule="auto"/>
        <w:ind w:left="810"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as Water and Air Reservoir for Plant Growth</w:t>
      </w:r>
    </w:p>
    <w:p w14:paraId="41C81567" w14:textId="77777777" w:rsidR="00105A55" w:rsidRPr="00ED2306" w:rsidRDefault="00105A55" w:rsidP="00105A55">
      <w:pPr>
        <w:spacing w:before="20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3. Soil Organic Matter and Climate change</w:t>
      </w:r>
    </w:p>
    <w:p w14:paraId="33E9E9CF" w14:textId="77777777" w:rsidR="00105A55" w:rsidRPr="00ED2306" w:rsidRDefault="00105A55" w:rsidP="00DE2246">
      <w:pPr>
        <w:numPr>
          <w:ilvl w:val="1"/>
          <w:numId w:val="90"/>
        </w:numPr>
        <w:spacing w:before="200" w:after="0" w:line="240" w:lineRule="auto"/>
        <w:ind w:left="540" w:firstLine="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Composition (Functional groups) of Soil Organic Matter</w:t>
      </w:r>
    </w:p>
    <w:p w14:paraId="2FBB786D" w14:textId="77777777" w:rsidR="00105A55" w:rsidRPr="00ED2306" w:rsidRDefault="00105A55" w:rsidP="00DE2246">
      <w:pPr>
        <w:numPr>
          <w:ilvl w:val="1"/>
          <w:numId w:val="90"/>
        </w:numPr>
        <w:spacing w:before="200" w:after="0" w:line="240" w:lineRule="auto"/>
        <w:ind w:left="540" w:firstLine="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microorganisms and Organic matter decomposition</w:t>
      </w:r>
    </w:p>
    <w:p w14:paraId="4607B95A" w14:textId="77777777" w:rsidR="00105A55" w:rsidRPr="00ED2306" w:rsidRDefault="00105A55" w:rsidP="00DE2246">
      <w:pPr>
        <w:numPr>
          <w:ilvl w:val="1"/>
          <w:numId w:val="90"/>
        </w:numPr>
        <w:spacing w:before="200" w:after="0" w:line="240" w:lineRule="auto"/>
        <w:ind w:left="540" w:firstLine="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Effects of Climate Change and Soil Management on Soil Organic Matter </w:t>
      </w:r>
    </w:p>
    <w:p w14:paraId="315E7DAC" w14:textId="77777777" w:rsidR="00105A55" w:rsidRPr="00ED2306" w:rsidRDefault="00105A55" w:rsidP="00DE2246">
      <w:pPr>
        <w:numPr>
          <w:ilvl w:val="1"/>
          <w:numId w:val="90"/>
        </w:numPr>
        <w:spacing w:before="200" w:after="0" w:line="240" w:lineRule="auto"/>
        <w:ind w:left="540" w:firstLine="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Soil Organic Carbon Dynamics and Climate Change </w:t>
      </w:r>
    </w:p>
    <w:p w14:paraId="1108105F" w14:textId="77777777" w:rsidR="00105A55" w:rsidRPr="00ED2306" w:rsidRDefault="00105A55" w:rsidP="00DE2246">
      <w:pPr>
        <w:numPr>
          <w:ilvl w:val="1"/>
          <w:numId w:val="90"/>
        </w:numPr>
        <w:spacing w:before="200" w:after="0" w:line="240" w:lineRule="auto"/>
        <w:ind w:left="540" w:firstLine="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Carbon Sequestration and Emission in Soil-Water- Plant -Atmosphere System</w:t>
      </w:r>
    </w:p>
    <w:p w14:paraId="7D68BAAA" w14:textId="77777777" w:rsidR="00105A55" w:rsidRPr="00ED2306" w:rsidRDefault="00105A55" w:rsidP="00DE2246">
      <w:pPr>
        <w:numPr>
          <w:ilvl w:val="1"/>
          <w:numId w:val="90"/>
        </w:numPr>
        <w:spacing w:before="200" w:after="0" w:line="240" w:lineRule="auto"/>
        <w:ind w:left="540" w:firstLine="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Carbon Balance in Soil-Plant-Atmosphere System</w:t>
      </w:r>
    </w:p>
    <w:p w14:paraId="35CE07C4" w14:textId="77777777" w:rsidR="00105A55" w:rsidRPr="00ED2306" w:rsidRDefault="00105A55" w:rsidP="00DE2246">
      <w:pPr>
        <w:numPr>
          <w:ilvl w:val="1"/>
          <w:numId w:val="90"/>
        </w:numPr>
        <w:spacing w:before="200" w:after="0" w:line="240" w:lineRule="auto"/>
        <w:ind w:left="540" w:firstLine="36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Soils and Green House Gasses</w:t>
      </w:r>
    </w:p>
    <w:p w14:paraId="3C0CB55B" w14:textId="77777777" w:rsidR="00105A55" w:rsidRPr="00ED2306" w:rsidRDefault="00105A55" w:rsidP="00105A55">
      <w:pPr>
        <w:spacing w:before="200"/>
        <w:ind w:left="36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 Soil Water</w:t>
      </w:r>
    </w:p>
    <w:p w14:paraId="4E964504" w14:textId="77777777" w:rsidR="00105A55" w:rsidRPr="00ED2306" w:rsidRDefault="00105A55" w:rsidP="00DE2246">
      <w:pPr>
        <w:numPr>
          <w:ilvl w:val="1"/>
          <w:numId w:val="9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Structure and Properties of Water</w:t>
      </w:r>
    </w:p>
    <w:p w14:paraId="75E285F0" w14:textId="77777777" w:rsidR="00105A55" w:rsidRPr="00ED2306" w:rsidRDefault="00105A55" w:rsidP="00DE2246">
      <w:pPr>
        <w:numPr>
          <w:ilvl w:val="1"/>
          <w:numId w:val="9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Water Storage</w:t>
      </w:r>
    </w:p>
    <w:p w14:paraId="0E394013" w14:textId="77777777" w:rsidR="00105A55" w:rsidRPr="00ED2306" w:rsidRDefault="00105A55" w:rsidP="00DE2246">
      <w:pPr>
        <w:numPr>
          <w:ilvl w:val="1"/>
          <w:numId w:val="9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Water Constants</w:t>
      </w:r>
    </w:p>
    <w:p w14:paraId="455BE45B" w14:textId="77777777" w:rsidR="00105A55" w:rsidRPr="00ED2306" w:rsidRDefault="00105A55" w:rsidP="00DE2246">
      <w:pPr>
        <w:numPr>
          <w:ilvl w:val="1"/>
          <w:numId w:val="9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Water Intake (Infiltration)</w:t>
      </w:r>
    </w:p>
    <w:p w14:paraId="71544D86" w14:textId="77777777" w:rsidR="00105A55" w:rsidRPr="00ED2306" w:rsidRDefault="00105A55" w:rsidP="00DE2246">
      <w:pPr>
        <w:numPr>
          <w:ilvl w:val="1"/>
          <w:numId w:val="9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Water Potential</w:t>
      </w:r>
    </w:p>
    <w:p w14:paraId="4A2EFF0C" w14:textId="77777777" w:rsidR="00105A55" w:rsidRPr="00ED2306" w:rsidRDefault="00105A55" w:rsidP="00DE2246">
      <w:pPr>
        <w:numPr>
          <w:ilvl w:val="1"/>
          <w:numId w:val="90"/>
        </w:numPr>
        <w:spacing w:before="200" w:after="0" w:line="240" w:lineRule="auto"/>
        <w:ind w:firstLine="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Movement of Water within Soil</w:t>
      </w:r>
    </w:p>
    <w:p w14:paraId="07FB4275" w14:textId="77777777" w:rsidR="00105A55" w:rsidRPr="00ED2306" w:rsidRDefault="00105A55" w:rsidP="00105A55">
      <w:pPr>
        <w:spacing w:before="200"/>
        <w:ind w:left="36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5. Absorption of Water by Plant from Soil</w:t>
      </w:r>
    </w:p>
    <w:p w14:paraId="4D3146D7"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Mechanisms of Water Absorption by Plant</w:t>
      </w:r>
    </w:p>
    <w:p w14:paraId="767772C1"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Pathways of Water in Plant Root      </w:t>
      </w:r>
    </w:p>
    <w:p w14:paraId="5F7A4F58"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Factors Affecting Water Absorption by Plant</w:t>
      </w:r>
    </w:p>
    <w:p w14:paraId="7242DF46"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Translocation of Water or Ascent of Sap</w:t>
      </w:r>
    </w:p>
    <w:p w14:paraId="0A7C6763" w14:textId="77777777" w:rsidR="00105A55" w:rsidRPr="00ED2306" w:rsidRDefault="00105A55" w:rsidP="00105A55">
      <w:pPr>
        <w:spacing w:before="200"/>
        <w:contextualSpacing/>
        <w:jc w:val="both"/>
        <w:rPr>
          <w:rFonts w:ascii="Times New Roman" w:eastAsia="Calibri" w:hAnsi="Times New Roman" w:cs="Times New Roman"/>
          <w:b/>
          <w:bCs/>
          <w:spacing w:val="20"/>
          <w:sz w:val="24"/>
          <w:szCs w:val="24"/>
        </w:rPr>
      </w:pPr>
      <w:r w:rsidRPr="00ED2306">
        <w:rPr>
          <w:rFonts w:ascii="Times New Roman" w:eastAsia="Calibri" w:hAnsi="Times New Roman" w:cs="Times New Roman"/>
          <w:b/>
          <w:sz w:val="24"/>
          <w:szCs w:val="24"/>
        </w:rPr>
        <w:t xml:space="preserve">   Chapter 6. Plant (crop) Water Requirements</w:t>
      </w:r>
    </w:p>
    <w:p w14:paraId="6196E441"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Roles of Water in Plant Physiology</w:t>
      </w:r>
    </w:p>
    <w:p w14:paraId="74BF80A7"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Factors Influencing Plant (crop) Water Requirement</w:t>
      </w:r>
    </w:p>
    <w:p w14:paraId="71B78E36"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Estimation (Calculation) of Plant (Crop) Water Requirement</w:t>
      </w:r>
    </w:p>
    <w:p w14:paraId="29D79E16"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Losses of Water from Soil-Water- Plant System</w:t>
      </w:r>
    </w:p>
    <w:p w14:paraId="4FD87E32" w14:textId="77777777" w:rsidR="00105A55" w:rsidRPr="00ED2306" w:rsidRDefault="00105A55" w:rsidP="00DE2246">
      <w:pPr>
        <w:numPr>
          <w:ilvl w:val="2"/>
          <w:numId w:val="90"/>
        </w:numPr>
        <w:tabs>
          <w:tab w:val="left" w:pos="2340"/>
        </w:tabs>
        <w:spacing w:before="200" w:after="0" w:line="240" w:lineRule="auto"/>
        <w:ind w:left="180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Losses of water from soil</w:t>
      </w:r>
    </w:p>
    <w:p w14:paraId="3F6E1397" w14:textId="77777777" w:rsidR="00105A55" w:rsidRPr="00ED2306" w:rsidRDefault="00105A55" w:rsidP="00DE2246">
      <w:pPr>
        <w:numPr>
          <w:ilvl w:val="2"/>
          <w:numId w:val="90"/>
        </w:numPr>
        <w:tabs>
          <w:tab w:val="left" w:pos="2340"/>
        </w:tabs>
        <w:spacing w:before="200" w:after="0" w:line="240" w:lineRule="auto"/>
        <w:ind w:left="180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Losses of water from plant</w:t>
      </w:r>
    </w:p>
    <w:p w14:paraId="7CF25002" w14:textId="77777777" w:rsidR="00105A55" w:rsidRPr="00ED2306" w:rsidRDefault="00105A55" w:rsidP="00DE2246">
      <w:pPr>
        <w:numPr>
          <w:ilvl w:val="1"/>
          <w:numId w:val="90"/>
        </w:numPr>
        <w:spacing w:before="200" w:after="0" w:line="240" w:lineRule="auto"/>
        <w:ind w:left="1080" w:hanging="1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Water </w:t>
      </w:r>
      <w:r w:rsidRPr="00ED2306">
        <w:rPr>
          <w:rFonts w:ascii="Times New Roman" w:eastAsia="Calibri" w:hAnsi="Times New Roman" w:cs="Times New Roman"/>
          <w:b/>
          <w:sz w:val="24"/>
          <w:szCs w:val="24"/>
        </w:rPr>
        <w:t>B</w:t>
      </w:r>
      <w:r w:rsidRPr="00ED2306">
        <w:rPr>
          <w:rFonts w:ascii="Times New Roman" w:eastAsia="Calibri" w:hAnsi="Times New Roman" w:cs="Times New Roman"/>
          <w:sz w:val="24"/>
          <w:szCs w:val="24"/>
        </w:rPr>
        <w:t>udget and Balance</w:t>
      </w:r>
    </w:p>
    <w:p w14:paraId="76F459DB" w14:textId="77777777" w:rsidR="00105A55" w:rsidRPr="00ED2306" w:rsidRDefault="00105A55" w:rsidP="00105A55">
      <w:pPr>
        <w:spacing w:before="20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7. Soil-Water-Plant-Atmosphere Continuum </w:t>
      </w:r>
    </w:p>
    <w:p w14:paraId="17280D96" w14:textId="77777777" w:rsidR="00105A55" w:rsidRPr="00ED2306" w:rsidRDefault="00105A55" w:rsidP="00DE2246">
      <w:pPr>
        <w:numPr>
          <w:ilvl w:val="1"/>
          <w:numId w:val="90"/>
        </w:numPr>
        <w:spacing w:before="200" w:after="0" w:line="240" w:lineRule="auto"/>
        <w:ind w:left="99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Driving Forces for Water Movement </w:t>
      </w:r>
    </w:p>
    <w:p w14:paraId="769E0409" w14:textId="77777777" w:rsidR="00105A55" w:rsidRPr="00ED2306" w:rsidRDefault="00105A55" w:rsidP="00DE2246">
      <w:pPr>
        <w:numPr>
          <w:ilvl w:val="1"/>
          <w:numId w:val="90"/>
        </w:numPr>
        <w:spacing w:before="200" w:after="0" w:line="240" w:lineRule="auto"/>
        <w:ind w:left="99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Resistances Against Water Movement </w:t>
      </w:r>
    </w:p>
    <w:p w14:paraId="270DD797" w14:textId="77777777" w:rsidR="00105A55" w:rsidRPr="00ED2306" w:rsidRDefault="00105A55" w:rsidP="00DE2246">
      <w:pPr>
        <w:numPr>
          <w:ilvl w:val="1"/>
          <w:numId w:val="90"/>
        </w:numPr>
        <w:spacing w:before="200" w:after="0" w:line="240" w:lineRule="auto"/>
        <w:ind w:left="99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Soil and Water Management Practices </w:t>
      </w:r>
    </w:p>
    <w:p w14:paraId="59147B52" w14:textId="77777777" w:rsidR="00105A55" w:rsidRPr="00ED2306" w:rsidRDefault="00105A55" w:rsidP="00DE2246">
      <w:pPr>
        <w:numPr>
          <w:ilvl w:val="1"/>
          <w:numId w:val="90"/>
        </w:numPr>
        <w:spacing w:before="200" w:after="0" w:line="240" w:lineRule="auto"/>
        <w:ind w:left="99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Crop Management</w:t>
      </w:r>
    </w:p>
    <w:p w14:paraId="01CBCCDD"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Practical</w:t>
      </w:r>
    </w:p>
    <w:p w14:paraId="027EE61F" w14:textId="77777777" w:rsidR="00105A55" w:rsidRPr="00ED2306" w:rsidRDefault="00105A55" w:rsidP="00DE2246">
      <w:pPr>
        <w:numPr>
          <w:ilvl w:val="0"/>
          <w:numId w:val="93"/>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Soil, Water and Plant Analysis</w:t>
      </w:r>
    </w:p>
    <w:p w14:paraId="594EF0B4" w14:textId="77777777" w:rsidR="00105A55" w:rsidRPr="00ED2306" w:rsidRDefault="00105A55" w:rsidP="00DE2246">
      <w:pPr>
        <w:numPr>
          <w:ilvl w:val="1"/>
          <w:numId w:val="93"/>
        </w:numPr>
        <w:autoSpaceDE w:val="0"/>
        <w:autoSpaceDN w:val="0"/>
        <w:adjustRightInd w:val="0"/>
        <w:spacing w:before="200" w:after="0" w:line="240" w:lineRule="auto"/>
        <w:ind w:left="1170" w:hanging="450"/>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 Soil Analysis </w:t>
      </w:r>
    </w:p>
    <w:p w14:paraId="44751821" w14:textId="77777777" w:rsidR="00105A55" w:rsidRPr="00ED2306" w:rsidRDefault="00105A55" w:rsidP="00DE2246">
      <w:pPr>
        <w:numPr>
          <w:ilvl w:val="1"/>
          <w:numId w:val="93"/>
        </w:numPr>
        <w:autoSpaceDE w:val="0"/>
        <w:autoSpaceDN w:val="0"/>
        <w:adjustRightInd w:val="0"/>
        <w:spacing w:before="200" w:after="0" w:line="240" w:lineRule="auto"/>
        <w:ind w:left="1170" w:hanging="450"/>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lastRenderedPageBreak/>
        <w:t xml:space="preserve">Water Analysis </w:t>
      </w:r>
    </w:p>
    <w:p w14:paraId="5B2B8E04" w14:textId="77777777" w:rsidR="00105A55" w:rsidRPr="00ED2306" w:rsidRDefault="00105A55" w:rsidP="00DE2246">
      <w:pPr>
        <w:numPr>
          <w:ilvl w:val="1"/>
          <w:numId w:val="93"/>
        </w:numPr>
        <w:autoSpaceDE w:val="0"/>
        <w:autoSpaceDN w:val="0"/>
        <w:adjustRightInd w:val="0"/>
        <w:spacing w:before="200" w:after="0" w:line="240" w:lineRule="auto"/>
        <w:ind w:left="1170" w:hanging="450"/>
        <w:contextualSpacing/>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 Plant Analysis </w:t>
      </w:r>
    </w:p>
    <w:p w14:paraId="30F41C1A"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 Soil Water Measurements</w:t>
      </w:r>
    </w:p>
    <w:p w14:paraId="1FE6D376"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Assessment</w:t>
      </w:r>
    </w:p>
    <w:p w14:paraId="754B0A50"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Presentation on course topics by students (20%)</w:t>
      </w:r>
    </w:p>
    <w:p w14:paraId="5AD7A4F5"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Group work and presentation on topics related to the course (20%)</w:t>
      </w:r>
    </w:p>
    <w:p w14:paraId="1DE03BA0"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Lab and field works, and reporting (20%)</w:t>
      </w:r>
    </w:p>
    <w:p w14:paraId="3E5C1CD3" w14:textId="77777777" w:rsidR="00105A55" w:rsidRPr="00ED2306" w:rsidRDefault="00105A55" w:rsidP="00DE2246">
      <w:pPr>
        <w:numPr>
          <w:ilvl w:val="0"/>
          <w:numId w:val="94"/>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Final exam (40%)</w:t>
      </w:r>
    </w:p>
    <w:p w14:paraId="6ECAB13A" w14:textId="77777777" w:rsidR="00105A55" w:rsidRPr="00ED2306" w:rsidRDefault="00105A55" w:rsidP="00105A55">
      <w:pPr>
        <w:spacing w:before="20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70FDF175"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rPr>
        <w:t xml:space="preserve">Alexandra Bot and José Benites 2005. The importance of soil organic matter:  Key to </w:t>
      </w:r>
    </w:p>
    <w:p w14:paraId="59250B37"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rPr>
        <w:t>Drought-resistant soil and sustained food and production. FAO Soils Bulletin, Food and Agriculture Organization of the United Nations, Rome, Italy</w:t>
      </w:r>
    </w:p>
    <w:p w14:paraId="7D2C249A"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shd w:val="clear" w:color="auto" w:fill="FCFCFC"/>
        </w:rPr>
        <w:t>Brady N. C. and Weil R.R. 2008. The Nature and properties of Soils. 4</w:t>
      </w:r>
      <w:r w:rsidRPr="00ED2306">
        <w:rPr>
          <w:rFonts w:ascii="Times New Roman" w:eastAsia="Calibri" w:hAnsi="Times New Roman" w:cs="Times New Roman"/>
          <w:sz w:val="24"/>
          <w:szCs w:val="24"/>
          <w:shd w:val="clear" w:color="auto" w:fill="FCFCFC"/>
          <w:vertAlign w:val="superscript"/>
        </w:rPr>
        <w:t>th</w:t>
      </w:r>
      <w:r w:rsidRPr="00ED2306">
        <w:rPr>
          <w:rFonts w:ascii="Times New Roman" w:eastAsia="Calibri" w:hAnsi="Times New Roman" w:cs="Times New Roman"/>
          <w:sz w:val="24"/>
          <w:szCs w:val="24"/>
          <w:shd w:val="clear" w:color="auto" w:fill="FCFCFC"/>
        </w:rPr>
        <w:t xml:space="preserve"> Ed. Pearson prenice Hall, USA.</w:t>
      </w:r>
    </w:p>
    <w:p w14:paraId="2185302B"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shd w:val="clear" w:color="auto" w:fill="FCFCFC"/>
        </w:rPr>
        <w:t>Boundless. 2016. The Structure and Properties of Water.” </w:t>
      </w:r>
      <w:r w:rsidRPr="00ED2306">
        <w:rPr>
          <w:rFonts w:ascii="Times New Roman" w:eastAsia="Calibri" w:hAnsi="Times New Roman" w:cs="Times New Roman"/>
          <w:i/>
          <w:iCs/>
          <w:sz w:val="24"/>
          <w:szCs w:val="24"/>
          <w:bdr w:val="none" w:sz="0" w:space="0" w:color="auto" w:frame="1"/>
          <w:shd w:val="clear" w:color="auto" w:fill="FCFCFC"/>
        </w:rPr>
        <w:t>Boundless Chemistry</w:t>
      </w:r>
      <w:r w:rsidRPr="00ED2306">
        <w:rPr>
          <w:rFonts w:ascii="Times New Roman" w:eastAsia="Calibri" w:hAnsi="Times New Roman" w:cs="Times New Roman"/>
          <w:sz w:val="24"/>
          <w:szCs w:val="24"/>
          <w:shd w:val="clear" w:color="auto" w:fill="FCFCFC"/>
        </w:rPr>
        <w:t xml:space="preserve">.  </w:t>
      </w:r>
      <w:hyperlink r:id="rId16" w:history="1">
        <w:r w:rsidRPr="00ED2306">
          <w:rPr>
            <w:rFonts w:ascii="Times New Roman" w:eastAsia="Calibri" w:hAnsi="Times New Roman" w:cs="Times New Roman"/>
            <w:sz w:val="24"/>
            <w:szCs w:val="24"/>
            <w:u w:val="single"/>
            <w:bdr w:val="none" w:sz="0" w:space="0" w:color="auto" w:frame="1"/>
            <w:shd w:val="clear" w:color="auto" w:fill="FCFCFC"/>
          </w:rPr>
          <w:t>https://www.boundless.com/chemistry/textbooks/boundless-chemistry-textbook/liquids-and-solids-11/liquid-properties-85/the-structure-and-properties-of-water-379-3642/</w:t>
        </w:r>
      </w:hyperlink>
    </w:p>
    <w:p w14:paraId="0D959DCB"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rPr>
        <w:t>Charreau, C. 1974. Soils of tropical dry and dry-wet climatic areas of West Africa and their use and management, Agronomy mimeo 74-26, Department of Agronomy, Cornell University, Ithaca, NY.</w:t>
      </w:r>
    </w:p>
    <w:p w14:paraId="3FD322C1"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rPr>
        <w:t xml:space="preserve">Hillel, D., 2004. Introduction to Environmental Soil Physics. Elsevier Science, USA </w:t>
      </w:r>
    </w:p>
    <w:p w14:paraId="21E90DD2"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iCs/>
          <w:sz w:val="24"/>
          <w:szCs w:val="24"/>
        </w:rPr>
        <w:t xml:space="preserve">Kirkham M.B. and Manhattan  2004,  Principles of </w:t>
      </w:r>
      <w:r w:rsidRPr="00ED2306">
        <w:rPr>
          <w:rFonts w:ascii="Times New Roman" w:eastAsia="Calibri" w:hAnsi="Times New Roman" w:cs="Times New Roman"/>
          <w:bCs/>
          <w:sz w:val="24"/>
          <w:szCs w:val="24"/>
        </w:rPr>
        <w:t xml:space="preserve">Soil-Plant-Water Relations. </w:t>
      </w:r>
      <w:r w:rsidRPr="00ED2306">
        <w:rPr>
          <w:rFonts w:ascii="Times New Roman" w:eastAsia="Calibri" w:hAnsi="Times New Roman" w:cs="Times New Roman"/>
          <w:sz w:val="24"/>
          <w:szCs w:val="24"/>
        </w:rPr>
        <w:t>Elsevier Publisher USA</w:t>
      </w:r>
    </w:p>
    <w:p w14:paraId="04C4049D"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rPr>
        <w:t xml:space="preserve">Mark Behan, 1992.  </w:t>
      </w:r>
      <w:r w:rsidRPr="00ED2306">
        <w:rPr>
          <w:rFonts w:ascii="Times New Roman" w:eastAsia="Calibri" w:hAnsi="Times New Roman" w:cs="Times New Roman"/>
          <w:bCs/>
          <w:sz w:val="24"/>
          <w:szCs w:val="24"/>
        </w:rPr>
        <w:t xml:space="preserve">Lessons in soil -plant </w:t>
      </w:r>
      <w:r w:rsidRPr="00ED2306">
        <w:rPr>
          <w:rFonts w:ascii="Times New Roman" w:eastAsia="Calibri" w:hAnsi="Times New Roman" w:cs="Times New Roman"/>
          <w:sz w:val="24"/>
          <w:szCs w:val="24"/>
        </w:rPr>
        <w:t xml:space="preserve">water </w:t>
      </w:r>
      <w:r w:rsidRPr="00ED2306">
        <w:rPr>
          <w:rFonts w:ascii="Times New Roman" w:eastAsia="Calibri" w:hAnsi="Times New Roman" w:cs="Times New Roman"/>
          <w:bCs/>
          <w:sz w:val="24"/>
          <w:szCs w:val="24"/>
        </w:rPr>
        <w:t xml:space="preserve">relationships. </w:t>
      </w:r>
      <w:r w:rsidRPr="00ED2306">
        <w:rPr>
          <w:rFonts w:ascii="Times New Roman" w:eastAsia="Calibri" w:hAnsi="Times New Roman" w:cs="Times New Roman"/>
          <w:sz w:val="24"/>
          <w:szCs w:val="24"/>
        </w:rPr>
        <w:t xml:space="preserve">Division of Biological Sciences University of Montana Missoula, Montana </w:t>
      </w:r>
      <w:r w:rsidRPr="00ED2306">
        <w:rPr>
          <w:rFonts w:ascii="Times New Roman" w:eastAsia="Calibri" w:hAnsi="Times New Roman" w:cs="Times New Roman"/>
          <w:bCs/>
          <w:sz w:val="24"/>
          <w:szCs w:val="24"/>
        </w:rPr>
        <w:t xml:space="preserve">U.S.A. </w:t>
      </w:r>
    </w:p>
    <w:p w14:paraId="6EF1ADE9"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FrutigerLTStd-Roman" w:hAnsi="Times New Roman" w:cs="Times New Roman"/>
          <w:bCs/>
          <w:sz w:val="24"/>
          <w:szCs w:val="24"/>
        </w:rPr>
        <w:t xml:space="preserve">Motsara M.R.  and Roy R.N. 2008. </w:t>
      </w:r>
      <w:r w:rsidRPr="00ED2306">
        <w:rPr>
          <w:rFonts w:ascii="Times New Roman" w:eastAsia="FrutigerLTStd-Roman" w:hAnsi="Times New Roman" w:cs="Times New Roman"/>
          <w:sz w:val="24"/>
          <w:szCs w:val="24"/>
        </w:rPr>
        <w:t>Guide to laboratory establishment for plant nutrient analysis.</w:t>
      </w:r>
      <w:r w:rsidRPr="00ED2306">
        <w:rPr>
          <w:rFonts w:ascii="Times New Roman" w:eastAsia="FrutigerLTStd-Roman" w:hAnsi="Times New Roman" w:cs="Times New Roman"/>
          <w:bCs/>
          <w:sz w:val="24"/>
          <w:szCs w:val="24"/>
        </w:rPr>
        <w:t xml:space="preserve">Food and agriculture organization of the United Nations, </w:t>
      </w:r>
      <w:r w:rsidRPr="00ED2306">
        <w:rPr>
          <w:rFonts w:ascii="Times New Roman" w:eastAsia="FrutigerLTStd-Roman" w:hAnsi="Times New Roman" w:cs="Times New Roman"/>
          <w:sz w:val="24"/>
          <w:szCs w:val="24"/>
        </w:rPr>
        <w:t>EAOfertilizerand plantnutritionbulletin19.</w:t>
      </w:r>
      <w:r w:rsidRPr="00ED2306">
        <w:rPr>
          <w:rFonts w:ascii="Times New Roman" w:eastAsia="StempelGaramondLTStd-Roman" w:hAnsi="Times New Roman" w:cs="Times New Roman"/>
          <w:sz w:val="24"/>
          <w:szCs w:val="24"/>
        </w:rPr>
        <w:t>Rome</w:t>
      </w:r>
      <w:r w:rsidRPr="00ED2306">
        <w:rPr>
          <w:rFonts w:ascii="Times New Roman" w:eastAsia="FrutigerLTStd-Roman" w:hAnsi="Times New Roman" w:cs="Times New Roman"/>
          <w:bCs/>
          <w:sz w:val="24"/>
          <w:szCs w:val="24"/>
        </w:rPr>
        <w:t xml:space="preserve">, </w:t>
      </w:r>
      <w:r w:rsidRPr="00ED2306">
        <w:rPr>
          <w:rFonts w:ascii="Times New Roman" w:eastAsia="StempelGaramondLTStd-Roman" w:hAnsi="Times New Roman" w:cs="Times New Roman"/>
          <w:sz w:val="24"/>
          <w:szCs w:val="24"/>
        </w:rPr>
        <w:t>Italy</w:t>
      </w:r>
    </w:p>
    <w:p w14:paraId="48A9AA4C"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r w:rsidRPr="00ED2306">
        <w:rPr>
          <w:rFonts w:ascii="Times New Roman" w:eastAsia="Calibri" w:hAnsi="Times New Roman" w:cs="Times New Roman"/>
          <w:sz w:val="24"/>
          <w:szCs w:val="24"/>
        </w:rPr>
        <w:t xml:space="preserve">Nye, P. J., and D. J. Greenland 1960. The Soil under Shifting Cultivation, Technical Communication #51, Commonwealth Bureau of Soils, Harpenden, England, </w:t>
      </w:r>
    </w:p>
    <w:p w14:paraId="2FF6F9C1"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Tolgyessy, J.</w:t>
      </w:r>
      <w:r w:rsidRPr="00ED2306">
        <w:rPr>
          <w:rFonts w:ascii="Times New Roman" w:eastAsia="Calibri" w:hAnsi="Times New Roman" w:cs="Times New Roman"/>
          <w:bCs/>
          <w:sz w:val="24"/>
          <w:szCs w:val="24"/>
        </w:rPr>
        <w:t xml:space="preserve">, 1993. Chemistry and Biology of Water, Air and Soil: Environmental Aspects. Studies in Environmental Science 53. </w:t>
      </w:r>
      <w:r w:rsidRPr="00ED2306">
        <w:rPr>
          <w:rFonts w:ascii="Times New Roman" w:eastAsia="Calibri" w:hAnsi="Times New Roman" w:cs="Times New Roman"/>
          <w:sz w:val="24"/>
          <w:szCs w:val="24"/>
        </w:rPr>
        <w:t>Elsevier Science Publishers, Amsterdam, the Netherlands.</w:t>
      </w:r>
    </w:p>
    <w:p w14:paraId="30D83A47"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rPr>
      </w:pPr>
    </w:p>
    <w:p w14:paraId="72409579"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rPr>
      </w:pPr>
    </w:p>
    <w:p w14:paraId="32B34170" w14:textId="77777777" w:rsidR="00105A55" w:rsidRPr="00ED2306" w:rsidRDefault="00105A55" w:rsidP="00105A55">
      <w:pPr>
        <w:spacing w:before="200"/>
        <w:ind w:left="540" w:hanging="540"/>
        <w:contextualSpacing/>
        <w:jc w:val="both"/>
        <w:rPr>
          <w:rFonts w:ascii="Times New Roman" w:eastAsia="Calibri" w:hAnsi="Times New Roman" w:cs="Times New Roman"/>
          <w:sz w:val="24"/>
          <w:szCs w:val="24"/>
          <w:u w:val="single"/>
          <w:bdr w:val="none" w:sz="0" w:space="0" w:color="auto" w:frame="1"/>
          <w:shd w:val="clear" w:color="auto" w:fill="FCFCFC"/>
        </w:rPr>
      </w:pPr>
    </w:p>
    <w:p w14:paraId="21E2308B"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D. Policy, Institutions and Innovation </w:t>
      </w:r>
    </w:p>
    <w:p w14:paraId="7D6D0994" w14:textId="77777777" w:rsidR="00105A55" w:rsidRPr="00ED2306" w:rsidRDefault="00105A55" w:rsidP="00105A55">
      <w:pPr>
        <w:tabs>
          <w:tab w:val="left" w:pos="-720"/>
          <w:tab w:val="left" w:pos="0"/>
          <w:tab w:val="left" w:pos="720"/>
          <w:tab w:val="left" w:pos="8640"/>
        </w:tabs>
        <w:spacing w:before="200"/>
        <w:jc w:val="both"/>
        <w:rPr>
          <w:rFonts w:ascii="Times New Roman" w:eastAsia="Times New Roman" w:hAnsi="Times New Roman" w:cs="Times New Roman"/>
          <w:sz w:val="24"/>
          <w:szCs w:val="24"/>
        </w:rPr>
      </w:pPr>
      <w:r w:rsidRPr="00ED2306">
        <w:rPr>
          <w:rFonts w:ascii="Times New Roman" w:eastAsia="Calibri" w:hAnsi="Times New Roman" w:cs="Times New Roman"/>
          <w:b/>
          <w:sz w:val="24"/>
          <w:szCs w:val="24"/>
        </w:rPr>
        <w:t xml:space="preserve">CAPI 742: </w:t>
      </w:r>
      <w:r w:rsidRPr="00ED2306">
        <w:rPr>
          <w:rFonts w:ascii="Times New Roman" w:eastAsia="Calibri" w:hAnsi="Times New Roman" w:cs="Times New Roman"/>
          <w:sz w:val="24"/>
          <w:szCs w:val="24"/>
        </w:rPr>
        <w:t>Economics of Climate Change (3)</w:t>
      </w:r>
    </w:p>
    <w:p w14:paraId="5B155EBC"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lastRenderedPageBreak/>
        <w:t>Course Description</w:t>
      </w:r>
    </w:p>
    <w:p w14:paraId="5DE048C2" w14:textId="77777777" w:rsidR="00105A55" w:rsidRPr="00ED2306" w:rsidRDefault="00105A55" w:rsidP="00105A55">
      <w:pPr>
        <w:spacing w:before="200"/>
        <w:jc w:val="both"/>
        <w:rPr>
          <w:rFonts w:ascii="Times New Roman" w:eastAsia="Times New Roman" w:hAnsi="Times New Roman" w:cs="Times New Roman"/>
          <w:sz w:val="24"/>
          <w:szCs w:val="24"/>
        </w:rPr>
      </w:pPr>
      <w:r w:rsidRPr="00ED2306">
        <w:rPr>
          <w:rFonts w:ascii="Times New Roman" w:eastAsia="Calibri" w:hAnsi="Times New Roman" w:cs="Times New Roman"/>
          <w:sz w:val="24"/>
          <w:szCs w:val="24"/>
        </w:rPr>
        <w:t xml:space="preserve">The course provides an understanding of climate change issues from economic perspectives. It specifically deals with the principles of economic and policy aspects of climatic change, the functioning of market mechanisms and its failure in protecting the environment and various options for climate policies, issues of public goods and externalities, the costs and benefits of various climate options for adaptation and mitigation, </w:t>
      </w:r>
      <w:r w:rsidRPr="00ED2306">
        <w:rPr>
          <w:rFonts w:ascii="Times New Roman" w:eastAsia="Times New Roman" w:hAnsi="Times New Roman" w:cs="Times New Roman"/>
          <w:sz w:val="24"/>
          <w:szCs w:val="24"/>
          <w:shd w:val="clear" w:color="auto" w:fill="FFFFFF"/>
        </w:rPr>
        <w:t xml:space="preserve">optimal level of greenhouse gases, tradable pollution permit markets, carbon taxes, technological innovation and R&amp;D, the optimal approach to control climate change, </w:t>
      </w:r>
      <w:r w:rsidRPr="00ED2306">
        <w:rPr>
          <w:rFonts w:ascii="Times New Roman" w:eastAsia="Times New Roman" w:hAnsi="Times New Roman" w:cs="Times New Roman"/>
          <w:sz w:val="24"/>
          <w:szCs w:val="24"/>
        </w:rPr>
        <w:t xml:space="preserve">relative merits of various climate change policies that will increasingly be put forward by governments and other stakeholders, </w:t>
      </w:r>
      <w:r w:rsidRPr="00ED2306">
        <w:rPr>
          <w:rFonts w:ascii="Times New Roman" w:eastAsia="Times New Roman" w:hAnsi="Times New Roman" w:cs="Times New Roman"/>
          <w:sz w:val="24"/>
          <w:szCs w:val="24"/>
          <w:shd w:val="clear" w:color="auto" w:fill="FFFFFF"/>
        </w:rPr>
        <w:t>international environmental agreements, and the future of climate change policies</w:t>
      </w:r>
      <w:r w:rsidRPr="00ED2306">
        <w:rPr>
          <w:rFonts w:ascii="Times New Roman" w:eastAsia="Calibri" w:hAnsi="Times New Roman" w:cs="Times New Roman"/>
          <w:sz w:val="24"/>
          <w:szCs w:val="24"/>
        </w:rPr>
        <w:t xml:space="preserve">. </w:t>
      </w:r>
    </w:p>
    <w:p w14:paraId="00541AFD"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Aim of the Course</w:t>
      </w:r>
    </w:p>
    <w:p w14:paraId="359C0D97"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aim of this course is to provide students with a core knowledge of the science of climate change; an ability to think critically about its economic implications; and opportunities to apply this knowledge in classroom discussions, application activities and research.</w:t>
      </w:r>
    </w:p>
    <w:p w14:paraId="3EC21DBE" w14:textId="77777777" w:rsidR="00105A55" w:rsidRPr="00ED2306" w:rsidRDefault="00105A55" w:rsidP="00105A55">
      <w:pPr>
        <w:autoSpaceDE w:val="0"/>
        <w:autoSpaceDN w:val="0"/>
        <w:adjustRightInd w:val="0"/>
        <w:spacing w:after="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Objectivesof the Course</w:t>
      </w:r>
    </w:p>
    <w:p w14:paraId="37FBD99E" w14:textId="77777777" w:rsidR="00105A55" w:rsidRPr="00ED2306" w:rsidRDefault="00105A55" w:rsidP="00105A55">
      <w:pPr>
        <w:autoSpaceDE w:val="0"/>
        <w:autoSpaceDN w:val="0"/>
        <w:adjustRightInd w:val="0"/>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After completion of this course, students will be able to:</w:t>
      </w:r>
    </w:p>
    <w:p w14:paraId="53D842D6" w14:textId="77777777" w:rsidR="00105A55" w:rsidRPr="00ED2306" w:rsidRDefault="00105A55" w:rsidP="00DE2246">
      <w:pPr>
        <w:numPr>
          <w:ilvl w:val="0"/>
          <w:numId w:val="96"/>
        </w:numPr>
        <w:spacing w:after="0" w:line="240" w:lineRule="auto"/>
        <w:jc w:val="both"/>
        <w:rPr>
          <w:rFonts w:ascii="Times New Roman" w:eastAsia="Calibri" w:hAnsi="Times New Roman" w:cs="Times New Roman"/>
          <w:sz w:val="24"/>
          <w:szCs w:val="24"/>
        </w:rPr>
      </w:pPr>
      <w:r w:rsidRPr="00ED2306">
        <w:rPr>
          <w:rFonts w:ascii="Times New Roman" w:eastAsia="Times New Roman" w:hAnsi="Times New Roman" w:cs="Times New Roman"/>
          <w:sz w:val="24"/>
          <w:szCs w:val="24"/>
          <w:shd w:val="clear" w:color="auto" w:fill="FFFFFF"/>
        </w:rPr>
        <w:t xml:space="preserve">outline the problem of climate change </w:t>
      </w:r>
    </w:p>
    <w:p w14:paraId="2A88EDAD" w14:textId="77777777" w:rsidR="00105A55" w:rsidRPr="00ED2306" w:rsidRDefault="00105A55" w:rsidP="00DE2246">
      <w:pPr>
        <w:numPr>
          <w:ilvl w:val="0"/>
          <w:numId w:val="96"/>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articulate key issues relating to climate change;</w:t>
      </w:r>
    </w:p>
    <w:p w14:paraId="6212C8D5" w14:textId="77777777" w:rsidR="00105A55" w:rsidRPr="00ED2306" w:rsidRDefault="00105A55" w:rsidP="00DE2246">
      <w:pPr>
        <w:numPr>
          <w:ilvl w:val="0"/>
          <w:numId w:val="96"/>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explain the role of economic instruments in designing appropriate climate change policies;</w:t>
      </w:r>
    </w:p>
    <w:p w14:paraId="05AF7C0F" w14:textId="77777777" w:rsidR="00105A55" w:rsidRPr="00ED2306" w:rsidRDefault="00105A55" w:rsidP="00DE2246">
      <w:pPr>
        <w:numPr>
          <w:ilvl w:val="0"/>
          <w:numId w:val="96"/>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describe climate change issues from a developing country perspective;</w:t>
      </w:r>
    </w:p>
    <w:p w14:paraId="3836F569" w14:textId="77777777" w:rsidR="00105A55" w:rsidRPr="00ED2306" w:rsidRDefault="00105A55" w:rsidP="00DE2246">
      <w:pPr>
        <w:numPr>
          <w:ilvl w:val="0"/>
          <w:numId w:val="96"/>
        </w:numPr>
        <w:spacing w:after="0" w:line="240" w:lineRule="auto"/>
        <w:jc w:val="both"/>
        <w:rPr>
          <w:rFonts w:ascii="Times New Roman" w:eastAsia="Times New Roman" w:hAnsi="Times New Roman" w:cs="Times New Roman"/>
          <w:sz w:val="24"/>
          <w:szCs w:val="24"/>
        </w:rPr>
      </w:pPr>
      <w:r w:rsidRPr="00ED2306">
        <w:rPr>
          <w:rFonts w:ascii="Times New Roman" w:eastAsia="Calibri" w:hAnsi="Times New Roman" w:cs="Times New Roman"/>
          <w:sz w:val="24"/>
          <w:szCs w:val="24"/>
        </w:rPr>
        <w:t>apply the principles of economics and policy to key issues of climate change, including mitigation and adaptation;</w:t>
      </w:r>
    </w:p>
    <w:p w14:paraId="2F718C32" w14:textId="77777777" w:rsidR="00105A55" w:rsidRPr="00ED2306" w:rsidRDefault="00105A55" w:rsidP="00DE2246">
      <w:pPr>
        <w:numPr>
          <w:ilvl w:val="0"/>
          <w:numId w:val="96"/>
        </w:numPr>
        <w:spacing w:after="0" w:line="240" w:lineRule="auto"/>
        <w:jc w:val="both"/>
        <w:rPr>
          <w:rFonts w:ascii="Times New Roman" w:eastAsia="Times New Roman" w:hAnsi="Times New Roman" w:cs="Times New Roman"/>
          <w:sz w:val="24"/>
          <w:szCs w:val="24"/>
        </w:rPr>
      </w:pPr>
      <w:r w:rsidRPr="00ED2306">
        <w:rPr>
          <w:rFonts w:ascii="Times New Roman" w:eastAsia="Calibri" w:hAnsi="Times New Roman" w:cs="Times New Roman"/>
          <w:sz w:val="24"/>
          <w:szCs w:val="24"/>
        </w:rPr>
        <w:t>explain the positions of the various stakeholders in the climate debate; </w:t>
      </w:r>
    </w:p>
    <w:p w14:paraId="321C25D8" w14:textId="77777777" w:rsidR="00105A55" w:rsidRPr="00ED2306" w:rsidRDefault="00105A55" w:rsidP="00DE2246">
      <w:pPr>
        <w:numPr>
          <w:ilvl w:val="0"/>
          <w:numId w:val="96"/>
        </w:numPr>
        <w:spacing w:after="0" w:line="240" w:lineRule="auto"/>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shd w:val="clear" w:color="auto" w:fill="FFFFFF"/>
        </w:rPr>
        <w:t>demonstrate the role of international agreements and collective actions;</w:t>
      </w:r>
    </w:p>
    <w:p w14:paraId="7CE49479" w14:textId="77777777" w:rsidR="00105A55" w:rsidRPr="00ED2306" w:rsidRDefault="00105A55" w:rsidP="00DE2246">
      <w:pPr>
        <w:numPr>
          <w:ilvl w:val="0"/>
          <w:numId w:val="96"/>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discuss and compare the theoretical economic solutions to combating climate change; </w:t>
      </w:r>
    </w:p>
    <w:p w14:paraId="6820F152" w14:textId="77777777" w:rsidR="00105A55" w:rsidRPr="00ED2306" w:rsidRDefault="00105A55" w:rsidP="00DE2246">
      <w:pPr>
        <w:numPr>
          <w:ilvl w:val="0"/>
          <w:numId w:val="96"/>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analyze, discuss, and recommend possible climate change policy issues;</w:t>
      </w:r>
    </w:p>
    <w:p w14:paraId="52D6D14C" w14:textId="77777777" w:rsidR="00105A55" w:rsidRPr="00ED2306" w:rsidRDefault="00105A55" w:rsidP="00DE2246">
      <w:pPr>
        <w:numPr>
          <w:ilvl w:val="0"/>
          <w:numId w:val="96"/>
        </w:numPr>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outline possible future climate policy issues; and</w:t>
      </w:r>
    </w:p>
    <w:p w14:paraId="162829C7" w14:textId="77777777" w:rsidR="00105A55" w:rsidRPr="00ED2306" w:rsidRDefault="00105A55" w:rsidP="00DE2246">
      <w:pPr>
        <w:numPr>
          <w:ilvl w:val="0"/>
          <w:numId w:val="96"/>
        </w:numPr>
        <w:spacing w:after="0" w:line="240" w:lineRule="auto"/>
        <w:jc w:val="both"/>
        <w:rPr>
          <w:rFonts w:ascii="Times New Roman" w:eastAsia="Times New Roman" w:hAnsi="Times New Roman" w:cs="Times New Roman"/>
          <w:sz w:val="24"/>
          <w:szCs w:val="24"/>
        </w:rPr>
      </w:pPr>
      <w:r w:rsidRPr="00ED2306">
        <w:rPr>
          <w:rFonts w:ascii="Times New Roman" w:eastAsia="Calibri" w:hAnsi="Times New Roman" w:cs="Times New Roman"/>
          <w:sz w:val="24"/>
          <w:szCs w:val="24"/>
        </w:rPr>
        <w:t>undertake independent research in the area of economics of climate change.</w:t>
      </w:r>
    </w:p>
    <w:p w14:paraId="1DD7709E" w14:textId="77777777" w:rsidR="00105A55" w:rsidRPr="00ED2306" w:rsidRDefault="00105A55" w:rsidP="00105A55">
      <w:pPr>
        <w:tabs>
          <w:tab w:val="left" w:pos="-720"/>
          <w:tab w:val="left" w:pos="0"/>
          <w:tab w:val="left" w:pos="720"/>
          <w:tab w:val="left" w:pos="8640"/>
        </w:tabs>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Delivery</w:t>
      </w:r>
    </w:p>
    <w:p w14:paraId="6D080F26"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Student-centered active learning methods based on demonstrations, lectures, case studies, brainstorming sessions, and paper writing and presentation.</w:t>
      </w:r>
    </w:p>
    <w:p w14:paraId="693A1605" w14:textId="77777777" w:rsidR="00105A55" w:rsidRPr="00ED2306" w:rsidRDefault="00105A55" w:rsidP="00105A55">
      <w:pPr>
        <w:tabs>
          <w:tab w:val="left" w:pos="-720"/>
          <w:tab w:val="left" w:pos="0"/>
          <w:tab w:val="left" w:pos="720"/>
          <w:tab w:val="left" w:pos="8640"/>
        </w:tabs>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contents</w:t>
      </w:r>
    </w:p>
    <w:p w14:paraId="746BA956" w14:textId="77777777" w:rsidR="00105A55" w:rsidRPr="00ED2306" w:rsidRDefault="00105A55" w:rsidP="00105A55">
      <w:pPr>
        <w:tabs>
          <w:tab w:val="left" w:pos="360"/>
        </w:tabs>
        <w:spacing w:before="200"/>
        <w:contextualSpacing/>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Chapter 1: Introduction</w:t>
      </w:r>
    </w:p>
    <w:p w14:paraId="614C3B2E" w14:textId="77777777" w:rsidR="00105A55" w:rsidRPr="00ED2306" w:rsidRDefault="00105A55" w:rsidP="00DE2246">
      <w:pPr>
        <w:numPr>
          <w:ilvl w:val="1"/>
          <w:numId w:val="9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Science of Climate Change</w:t>
      </w:r>
    </w:p>
    <w:p w14:paraId="44874620" w14:textId="77777777" w:rsidR="00105A55" w:rsidRPr="00ED2306" w:rsidRDefault="00105A55" w:rsidP="00DE2246">
      <w:pPr>
        <w:numPr>
          <w:ilvl w:val="1"/>
          <w:numId w:val="9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Economics, Ethics, and Climate Change</w:t>
      </w:r>
    </w:p>
    <w:p w14:paraId="149A217B" w14:textId="77777777" w:rsidR="00105A55" w:rsidRPr="00ED2306" w:rsidRDefault="00105A55" w:rsidP="00DE2246">
      <w:pPr>
        <w:numPr>
          <w:ilvl w:val="1"/>
          <w:numId w:val="9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Scientific consensus and scientific debate</w:t>
      </w:r>
    </w:p>
    <w:p w14:paraId="780315B7" w14:textId="77777777" w:rsidR="00105A55" w:rsidRPr="00ED2306" w:rsidRDefault="00105A55" w:rsidP="00DE2246">
      <w:pPr>
        <w:numPr>
          <w:ilvl w:val="1"/>
          <w:numId w:val="9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Greenhouse Effect and the Carbon Cycle</w:t>
      </w:r>
    </w:p>
    <w:p w14:paraId="296509DD" w14:textId="77777777" w:rsidR="00105A55" w:rsidRPr="00ED2306" w:rsidRDefault="00105A55" w:rsidP="00DE2246">
      <w:pPr>
        <w:numPr>
          <w:ilvl w:val="1"/>
          <w:numId w:val="9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 Change and Climate Variability</w:t>
      </w:r>
    </w:p>
    <w:p w14:paraId="24382AD8" w14:textId="77777777" w:rsidR="00105A55" w:rsidRPr="00ED2306" w:rsidRDefault="00105A55" w:rsidP="00DE2246">
      <w:pPr>
        <w:numPr>
          <w:ilvl w:val="1"/>
          <w:numId w:val="92"/>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Trends and Projections of Climate Variables: Basic Facts</w:t>
      </w:r>
    </w:p>
    <w:p w14:paraId="19D065DB"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1.7 Causes and Consequences (Impacts) of Climate Change</w:t>
      </w:r>
    </w:p>
    <w:p w14:paraId="6AE03DAD" w14:textId="77777777" w:rsidR="00105A55" w:rsidRPr="00ED2306" w:rsidRDefault="00105A55" w:rsidP="00105A55">
      <w:pPr>
        <w:tabs>
          <w:tab w:val="left" w:pos="360"/>
        </w:tabs>
        <w:spacing w:before="200"/>
        <w:contextualSpacing/>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Chapter2: Efficiency, Public Goods, Externalities</w:t>
      </w:r>
    </w:p>
    <w:p w14:paraId="37AAFBC0" w14:textId="77777777" w:rsidR="00105A55" w:rsidRPr="00ED2306" w:rsidRDefault="00105A55" w:rsidP="00105A55">
      <w:pPr>
        <w:spacing w:before="200"/>
        <w:jc w:val="both"/>
        <w:rPr>
          <w:rFonts w:ascii="Times New Roman" w:eastAsia="Calibri" w:hAnsi="Times New Roman" w:cs="Times New Roman"/>
          <w:bCs/>
          <w:sz w:val="24"/>
          <w:szCs w:val="24"/>
        </w:rPr>
      </w:pPr>
      <w:r w:rsidRPr="00ED2306">
        <w:rPr>
          <w:rFonts w:ascii="Times New Roman" w:eastAsia="Calibri" w:hAnsi="Times New Roman" w:cs="Times New Roman"/>
          <w:sz w:val="24"/>
        </w:rPr>
        <w:t xml:space="preserve">2.1 </w:t>
      </w:r>
      <w:hyperlink r:id="rId17" w:history="1">
        <w:r w:rsidRPr="00ED2306">
          <w:rPr>
            <w:rFonts w:ascii="Times New Roman" w:eastAsia="Times New Roman" w:hAnsi="Times New Roman" w:cs="Times New Roman"/>
            <w:sz w:val="24"/>
            <w:szCs w:val="24"/>
          </w:rPr>
          <w:t>A Brief Micro Review: From Preferences to Efficiency</w:t>
        </w:r>
      </w:hyperlink>
      <w:r w:rsidRPr="00ED2306">
        <w:rPr>
          <w:rFonts w:ascii="Times New Roman" w:eastAsia="Times New Roman" w:hAnsi="Times New Roman" w:cs="Times New Roman"/>
          <w:sz w:val="24"/>
          <w:szCs w:val="24"/>
        </w:rPr>
        <w:t> </w:t>
      </w:r>
    </w:p>
    <w:p w14:paraId="3588CFCA" w14:textId="77777777" w:rsidR="00105A55" w:rsidRPr="00ED2306" w:rsidRDefault="00105A55" w:rsidP="00105A55">
      <w:pPr>
        <w:spacing w:before="200"/>
        <w:ind w:left="1080"/>
        <w:jc w:val="both"/>
        <w:rPr>
          <w:rFonts w:ascii="Times New Roman" w:eastAsia="Calibri" w:hAnsi="Times New Roman" w:cs="Times New Roman"/>
          <w:bCs/>
          <w:sz w:val="24"/>
          <w:szCs w:val="24"/>
        </w:rPr>
      </w:pPr>
      <w:r w:rsidRPr="00ED2306">
        <w:rPr>
          <w:rFonts w:ascii="Times New Roman" w:eastAsia="Times New Roman" w:hAnsi="Times New Roman" w:cs="Times New Roman"/>
          <w:sz w:val="24"/>
          <w:szCs w:val="24"/>
        </w:rPr>
        <w:t>2.1.1 P</w:t>
      </w:r>
      <w:r w:rsidRPr="00ED2306">
        <w:rPr>
          <w:rFonts w:ascii="Times New Roman" w:eastAsia="Times New Roman" w:hAnsi="Times New Roman" w:cs="Times New Roman"/>
          <w:iCs/>
          <w:sz w:val="24"/>
          <w:szCs w:val="24"/>
        </w:rPr>
        <w:t xml:space="preserve">references, utility, rates of substitution, </w:t>
      </w:r>
    </w:p>
    <w:p w14:paraId="5C984675" w14:textId="77777777" w:rsidR="00105A55" w:rsidRPr="00ED2306" w:rsidRDefault="00105A55" w:rsidP="00105A55">
      <w:pPr>
        <w:spacing w:before="200"/>
        <w:jc w:val="both"/>
        <w:rPr>
          <w:rFonts w:ascii="Times New Roman" w:eastAsia="Calibri" w:hAnsi="Times New Roman" w:cs="Times New Roman"/>
          <w:bCs/>
          <w:sz w:val="24"/>
          <w:szCs w:val="24"/>
        </w:rPr>
      </w:pPr>
      <w:r w:rsidRPr="00ED2306">
        <w:rPr>
          <w:rFonts w:ascii="Times New Roman" w:eastAsia="Times New Roman" w:hAnsi="Times New Roman" w:cs="Times New Roman"/>
          <w:iCs/>
          <w:sz w:val="24"/>
          <w:szCs w:val="24"/>
        </w:rPr>
        <w:t>2.1.2 Efficiency, equilibrium, welfare theorems</w:t>
      </w:r>
    </w:p>
    <w:p w14:paraId="58D3DAAF" w14:textId="77777777" w:rsidR="00105A55" w:rsidRPr="00ED2306" w:rsidRDefault="00105A55" w:rsidP="00105A55">
      <w:pPr>
        <w:spacing w:before="200"/>
        <w:jc w:val="both"/>
        <w:rPr>
          <w:rFonts w:ascii="Times New Roman" w:eastAsia="Calibri" w:hAnsi="Times New Roman" w:cs="Times New Roman"/>
          <w:bCs/>
          <w:sz w:val="24"/>
          <w:szCs w:val="24"/>
        </w:rPr>
      </w:pPr>
      <w:r w:rsidRPr="00ED2306">
        <w:rPr>
          <w:rFonts w:ascii="Times New Roman" w:eastAsia="Times New Roman" w:hAnsi="Times New Roman" w:cs="Times New Roman"/>
          <w:sz w:val="24"/>
          <w:szCs w:val="24"/>
        </w:rPr>
        <w:t>2.2. Market Failure, Public Goods &amp; Externalities</w:t>
      </w:r>
    </w:p>
    <w:p w14:paraId="52793FCB" w14:textId="77777777" w:rsidR="00105A55" w:rsidRPr="00ED2306" w:rsidRDefault="00105A55" w:rsidP="00105A55">
      <w:pPr>
        <w:tabs>
          <w:tab w:val="left" w:pos="360"/>
        </w:tabs>
        <w:spacing w:before="200"/>
        <w:contextualSpacing/>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Chapter3: Economic Analysis of Climate Change</w:t>
      </w:r>
    </w:p>
    <w:p w14:paraId="10912EE2" w14:textId="77777777" w:rsidR="00105A55" w:rsidRPr="00ED2306" w:rsidRDefault="00105A55" w:rsidP="00DE2246">
      <w:pPr>
        <w:numPr>
          <w:ilvl w:val="1"/>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Nature of Costs and Benefits </w:t>
      </w:r>
    </w:p>
    <w:p w14:paraId="2CC0494D"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Timing of costs and Benefits, </w:t>
      </w:r>
    </w:p>
    <w:p w14:paraId="67C8E776"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Uncertainties, Distribution of Benefits, </w:t>
      </w:r>
    </w:p>
    <w:p w14:paraId="21648790"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LocationalandStringency Considerations</w:t>
      </w:r>
    </w:p>
    <w:p w14:paraId="28B17628" w14:textId="77777777" w:rsidR="00105A55" w:rsidRPr="00ED2306" w:rsidRDefault="00105A55" w:rsidP="00DE2246">
      <w:pPr>
        <w:numPr>
          <w:ilvl w:val="1"/>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Costs of Greenhouse Gas Control: Cost Taxonomy and estimation </w:t>
      </w:r>
    </w:p>
    <w:p w14:paraId="3B0EA403" w14:textId="77777777" w:rsidR="00105A55" w:rsidRPr="00ED2306" w:rsidRDefault="00105A55" w:rsidP="00DE2246">
      <w:pPr>
        <w:numPr>
          <w:ilvl w:val="1"/>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Mechanisms to Estimate Abatement Costs </w:t>
      </w:r>
    </w:p>
    <w:p w14:paraId="3BB6EBDE"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Use of Economic Instruments, </w:t>
      </w:r>
    </w:p>
    <w:p w14:paraId="73838940"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Use of Sinks, </w:t>
      </w:r>
    </w:p>
    <w:p w14:paraId="183541C8"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Introducing Distortionary Taxes, </w:t>
      </w:r>
    </w:p>
    <w:p w14:paraId="4E294DED"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Defining Emission Baselines</w:t>
      </w:r>
    </w:p>
    <w:p w14:paraId="219F66C0" w14:textId="77777777" w:rsidR="00105A55" w:rsidRPr="00ED2306" w:rsidRDefault="00105A55" w:rsidP="00DE2246">
      <w:pPr>
        <w:numPr>
          <w:ilvl w:val="1"/>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Benefits of Greenhouse Gas Control</w:t>
      </w:r>
    </w:p>
    <w:p w14:paraId="7B358B91"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Scope of Benefits, </w:t>
      </w:r>
    </w:p>
    <w:p w14:paraId="5038463E" w14:textId="77777777" w:rsidR="00105A55" w:rsidRPr="00ED2306" w:rsidRDefault="00105A55" w:rsidP="00DE2246">
      <w:pPr>
        <w:numPr>
          <w:ilvl w:val="2"/>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Quantitative Estimates of Benefits </w:t>
      </w:r>
    </w:p>
    <w:p w14:paraId="19EB8913" w14:textId="77777777" w:rsidR="00105A55" w:rsidRPr="00ED2306" w:rsidRDefault="00105A55" w:rsidP="00DE2246">
      <w:pPr>
        <w:numPr>
          <w:ilvl w:val="1"/>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Economics of Vulnerability, Resilience, Adaptation, and Mitigation</w:t>
      </w:r>
    </w:p>
    <w:p w14:paraId="7BF65B7D" w14:textId="77777777" w:rsidR="00105A55" w:rsidRPr="00ED2306" w:rsidRDefault="00105A55" w:rsidP="00DE2246">
      <w:pPr>
        <w:numPr>
          <w:ilvl w:val="1"/>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Impacts of Climate Change on Growth and Development: Economic Modelling</w:t>
      </w:r>
    </w:p>
    <w:p w14:paraId="3520D674" w14:textId="77777777" w:rsidR="00105A55" w:rsidRPr="00ED2306" w:rsidRDefault="00105A55" w:rsidP="00DE2246">
      <w:pPr>
        <w:numPr>
          <w:ilvl w:val="1"/>
          <w:numId w:val="104"/>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Structural change and competitiveness</w:t>
      </w:r>
    </w:p>
    <w:p w14:paraId="47CFE659" w14:textId="77777777" w:rsidR="00105A55" w:rsidRPr="00ED2306" w:rsidRDefault="00105A55" w:rsidP="00105A55">
      <w:pPr>
        <w:tabs>
          <w:tab w:val="left" w:pos="360"/>
        </w:tabs>
        <w:spacing w:before="200"/>
        <w:contextualSpacing/>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Chapter4: Risks and Uncertainty in Climate Change</w:t>
      </w:r>
    </w:p>
    <w:p w14:paraId="0DC4C5BE"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 Risks, Expected Value, and Risk Aversion</w:t>
      </w:r>
    </w:p>
    <w:p w14:paraId="50E2C298"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 Willingness to Pay for Risk Reduction</w:t>
      </w:r>
    </w:p>
    <w:p w14:paraId="26502061"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 Uncertainty and Discounting</w:t>
      </w:r>
    </w:p>
    <w:p w14:paraId="6AF6F6F0"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4.4 Uncertainty, Irreversibility, Learning, and Insurance </w:t>
      </w:r>
    </w:p>
    <w:p w14:paraId="1F6C3CE4" w14:textId="77777777" w:rsidR="00105A55" w:rsidRPr="00ED2306" w:rsidRDefault="00105A55" w:rsidP="00105A55">
      <w:pPr>
        <w:spacing w:before="20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4.5 The Optimal Timing of Emissions Control </w:t>
      </w:r>
    </w:p>
    <w:p w14:paraId="1668B94B" w14:textId="77777777" w:rsidR="00105A55" w:rsidRPr="00ED2306" w:rsidRDefault="00105A55" w:rsidP="00105A55">
      <w:pPr>
        <w:tabs>
          <w:tab w:val="left" w:pos="360"/>
        </w:tabs>
        <w:spacing w:before="200"/>
        <w:contextualSpacing/>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Chapter</w:t>
      </w:r>
      <w:r w:rsidRPr="00ED2306">
        <w:rPr>
          <w:rFonts w:ascii="Times New Roman" w:eastAsia="Times New Roman" w:hAnsi="Times New Roman" w:cs="Times New Roman"/>
          <w:b/>
          <w:bCs/>
          <w:sz w:val="24"/>
          <w:szCs w:val="24"/>
        </w:rPr>
        <w:t>5: Environmental Policy Instruments</w:t>
      </w:r>
    </w:p>
    <w:p w14:paraId="4A992A24" w14:textId="77777777" w:rsidR="00105A55" w:rsidRPr="00ED2306" w:rsidRDefault="00105A55" w:rsidP="00DE2246">
      <w:pPr>
        <w:numPr>
          <w:ilvl w:val="1"/>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General Principles: </w:t>
      </w:r>
    </w:p>
    <w:p w14:paraId="70F2943F"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Range of Policies, </w:t>
      </w:r>
    </w:p>
    <w:p w14:paraId="252E27AE"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Widespread Participation and Unilateral Action, </w:t>
      </w:r>
    </w:p>
    <w:p w14:paraId="76B4FC2C"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Cost Effective Institutions</w:t>
      </w:r>
    </w:p>
    <w:p w14:paraId="183B2C82" w14:textId="77777777" w:rsidR="00105A55" w:rsidRPr="00ED2306" w:rsidRDefault="00E348C4" w:rsidP="00DE2246">
      <w:pPr>
        <w:numPr>
          <w:ilvl w:val="1"/>
          <w:numId w:val="105"/>
        </w:numPr>
        <w:spacing w:before="200" w:after="0" w:line="240" w:lineRule="auto"/>
        <w:contextualSpacing/>
        <w:jc w:val="both"/>
        <w:rPr>
          <w:rFonts w:ascii="Times New Roman" w:eastAsia="Calibri" w:hAnsi="Times New Roman" w:cs="Times New Roman"/>
          <w:sz w:val="24"/>
          <w:szCs w:val="24"/>
        </w:rPr>
      </w:pPr>
      <w:hyperlink r:id="rId18" w:history="1">
        <w:r w:rsidR="00105A55" w:rsidRPr="00ED2306">
          <w:rPr>
            <w:rFonts w:ascii="Times New Roman" w:eastAsia="Calibri" w:hAnsi="Times New Roman" w:cs="Times New Roman"/>
            <w:sz w:val="24"/>
            <w:szCs w:val="24"/>
          </w:rPr>
          <w:t>Instrument Choice</w:t>
        </w:r>
      </w:hyperlink>
      <w:r w:rsidR="00105A55" w:rsidRPr="00ED2306">
        <w:rPr>
          <w:rFonts w:ascii="Times New Roman" w:eastAsia="Calibri" w:hAnsi="Times New Roman" w:cs="Times New Roman"/>
          <w:sz w:val="24"/>
          <w:szCs w:val="24"/>
        </w:rPr>
        <w:t> and Choice Criteria</w:t>
      </w:r>
    </w:p>
    <w:p w14:paraId="312728E8" w14:textId="77777777" w:rsidR="00105A55" w:rsidRPr="00ED2306" w:rsidRDefault="00105A55" w:rsidP="00DE2246">
      <w:pPr>
        <w:numPr>
          <w:ilvl w:val="1"/>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Theory of </w:t>
      </w:r>
      <w:hyperlink r:id="rId19" w:history="1">
        <w:r w:rsidRPr="00ED2306">
          <w:rPr>
            <w:rFonts w:ascii="Times New Roman" w:eastAsia="Calibri" w:hAnsi="Times New Roman" w:cs="Times New Roman"/>
            <w:sz w:val="24"/>
            <w:szCs w:val="24"/>
          </w:rPr>
          <w:t>Bargaining (Ronald Coase)</w:t>
        </w:r>
      </w:hyperlink>
      <w:r w:rsidRPr="00ED2306">
        <w:rPr>
          <w:rFonts w:ascii="Times New Roman" w:eastAsia="Calibri" w:hAnsi="Times New Roman" w:cs="Times New Roman"/>
          <w:sz w:val="24"/>
          <w:szCs w:val="24"/>
        </w:rPr>
        <w:t>: Property Rights as ‘Instrument’</w:t>
      </w:r>
    </w:p>
    <w:p w14:paraId="4659102B" w14:textId="77777777" w:rsidR="00105A55" w:rsidRPr="00ED2306" w:rsidRDefault="00105A55" w:rsidP="00DE2246">
      <w:pPr>
        <w:numPr>
          <w:ilvl w:val="1"/>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Policy Responses </w:t>
      </w:r>
    </w:p>
    <w:p w14:paraId="61CE0AD3"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Carbon Taxes, </w:t>
      </w:r>
    </w:p>
    <w:p w14:paraId="38822C40"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 xml:space="preserve">Tradable Permits, </w:t>
      </w:r>
    </w:p>
    <w:p w14:paraId="74E866CB"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Subsidies, </w:t>
      </w:r>
    </w:p>
    <w:p w14:paraId="12BC67E5"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Standards, </w:t>
      </w:r>
    </w:p>
    <w:p w14:paraId="60EA7044"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Environmental liability</w:t>
      </w:r>
    </w:p>
    <w:p w14:paraId="1CE1C3C3" w14:textId="77777777" w:rsidR="00105A55" w:rsidRPr="00ED2306" w:rsidRDefault="00105A55" w:rsidP="00DE2246">
      <w:pPr>
        <w:numPr>
          <w:ilvl w:val="2"/>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Research and development and Technology Transfer</w:t>
      </w:r>
    </w:p>
    <w:p w14:paraId="1C1FC843" w14:textId="77777777" w:rsidR="00105A55" w:rsidRPr="00ED2306" w:rsidRDefault="00105A55" w:rsidP="00DE2246">
      <w:pPr>
        <w:numPr>
          <w:ilvl w:val="1"/>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Incentive-based GHG Abatement Policy</w:t>
      </w:r>
    </w:p>
    <w:p w14:paraId="0A528391" w14:textId="77777777" w:rsidR="00105A55" w:rsidRPr="00ED2306" w:rsidRDefault="00105A55" w:rsidP="00DE2246">
      <w:pPr>
        <w:numPr>
          <w:ilvl w:val="1"/>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Climate-Related Policies in Ethiopia</w:t>
      </w:r>
    </w:p>
    <w:p w14:paraId="1A8E0142" w14:textId="77777777" w:rsidR="00105A55" w:rsidRPr="00ED2306" w:rsidRDefault="00105A55" w:rsidP="00DE2246">
      <w:pPr>
        <w:numPr>
          <w:ilvl w:val="1"/>
          <w:numId w:val="105"/>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Future of Climate Change Policy</w:t>
      </w:r>
    </w:p>
    <w:p w14:paraId="54D30190" w14:textId="77777777" w:rsidR="00105A55" w:rsidRPr="00ED2306" w:rsidRDefault="00105A55" w:rsidP="00105A55">
      <w:pPr>
        <w:tabs>
          <w:tab w:val="left" w:pos="360"/>
        </w:tabs>
        <w:spacing w:before="200"/>
        <w:contextualSpacing/>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Chapter6: International Cooperation and Agreements</w:t>
      </w:r>
    </w:p>
    <w:p w14:paraId="3DEFE12E" w14:textId="77777777" w:rsidR="00105A55" w:rsidRPr="00ED2306" w:rsidRDefault="00105A55" w:rsidP="00DE2246">
      <w:pPr>
        <w:numPr>
          <w:ilvl w:val="1"/>
          <w:numId w:val="10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 Game Theoretic Perspective</w:t>
      </w:r>
    </w:p>
    <w:p w14:paraId="369E82D2" w14:textId="77777777" w:rsidR="00105A55" w:rsidRPr="00ED2306" w:rsidRDefault="00105A55" w:rsidP="00DE2246">
      <w:pPr>
        <w:numPr>
          <w:ilvl w:val="1"/>
          <w:numId w:val="10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International Policies and Agreements </w:t>
      </w:r>
    </w:p>
    <w:p w14:paraId="7A0D7559" w14:textId="77777777" w:rsidR="00105A55" w:rsidRPr="00ED2306" w:rsidRDefault="00105A55" w:rsidP="00DE2246">
      <w:pPr>
        <w:numPr>
          <w:ilvl w:val="1"/>
          <w:numId w:val="10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International Collective Action for Climate Change</w:t>
      </w:r>
    </w:p>
    <w:p w14:paraId="715BC6F9" w14:textId="77777777" w:rsidR="00105A55" w:rsidRPr="00ED2306" w:rsidRDefault="00105A55" w:rsidP="00DE2246">
      <w:pPr>
        <w:numPr>
          <w:ilvl w:val="1"/>
          <w:numId w:val="10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 Carbon Pricing and the Transition to a Low Carbon Global Economy</w:t>
      </w:r>
    </w:p>
    <w:p w14:paraId="68ED312C" w14:textId="77777777" w:rsidR="00105A55" w:rsidRPr="00ED2306" w:rsidRDefault="00105A55" w:rsidP="00DE2246">
      <w:pPr>
        <w:numPr>
          <w:ilvl w:val="1"/>
          <w:numId w:val="106"/>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Future of Climate Change Agreements</w:t>
      </w:r>
    </w:p>
    <w:p w14:paraId="6E84426B" w14:textId="77777777" w:rsidR="00105A55" w:rsidRPr="00ED2306" w:rsidRDefault="00105A55" w:rsidP="00105A55">
      <w:pPr>
        <w:tabs>
          <w:tab w:val="left" w:pos="360"/>
        </w:tabs>
        <w:spacing w:before="200"/>
        <w:contextualSpacing/>
        <w:jc w:val="both"/>
        <w:rPr>
          <w:rFonts w:ascii="Times New Roman" w:eastAsia="Calibri" w:hAnsi="Times New Roman" w:cs="Times New Roman"/>
          <w:b/>
          <w:bCs/>
          <w:sz w:val="24"/>
          <w:szCs w:val="24"/>
        </w:rPr>
      </w:pPr>
      <w:r w:rsidRPr="00ED2306">
        <w:rPr>
          <w:rFonts w:ascii="Times New Roman" w:eastAsia="Calibri" w:hAnsi="Times New Roman" w:cs="Times New Roman"/>
          <w:b/>
          <w:bCs/>
          <w:sz w:val="24"/>
          <w:szCs w:val="24"/>
        </w:rPr>
        <w:t>Assessment Mechanisms</w:t>
      </w:r>
    </w:p>
    <w:p w14:paraId="62F4F01D" w14:textId="77777777" w:rsidR="00105A55" w:rsidRPr="00ED2306" w:rsidRDefault="00105A55" w:rsidP="00DE2246">
      <w:pPr>
        <w:numPr>
          <w:ilvl w:val="0"/>
          <w:numId w:val="127"/>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Mid-exam (20%), </w:t>
      </w:r>
    </w:p>
    <w:p w14:paraId="69AC8271" w14:textId="77777777" w:rsidR="00105A55" w:rsidRPr="00ED2306" w:rsidRDefault="00105A55" w:rsidP="00DE2246">
      <w:pPr>
        <w:numPr>
          <w:ilvl w:val="0"/>
          <w:numId w:val="127"/>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Term paper writing and presentation (20%), </w:t>
      </w:r>
    </w:p>
    <w:p w14:paraId="1A151733" w14:textId="77777777" w:rsidR="00105A55" w:rsidRPr="00ED2306" w:rsidRDefault="00105A55" w:rsidP="00DE2246">
      <w:pPr>
        <w:numPr>
          <w:ilvl w:val="0"/>
          <w:numId w:val="127"/>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Assignments (20%), and </w:t>
      </w:r>
    </w:p>
    <w:p w14:paraId="3627B374" w14:textId="77777777" w:rsidR="00105A55" w:rsidRPr="00ED2306" w:rsidRDefault="00105A55" w:rsidP="00DE2246">
      <w:pPr>
        <w:numPr>
          <w:ilvl w:val="0"/>
          <w:numId w:val="127"/>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Final exam (40%).</w:t>
      </w:r>
    </w:p>
    <w:p w14:paraId="2C1C3E43" w14:textId="77777777" w:rsidR="00105A55" w:rsidRPr="00ED2306" w:rsidRDefault="00105A55" w:rsidP="00105A55">
      <w:pPr>
        <w:tabs>
          <w:tab w:val="left" w:pos="360"/>
        </w:tabs>
        <w:spacing w:before="200"/>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bCs/>
          <w:sz w:val="24"/>
          <w:szCs w:val="24"/>
        </w:rPr>
        <w:t xml:space="preserve">References </w:t>
      </w:r>
    </w:p>
    <w:p w14:paraId="528D5101" w14:textId="77777777" w:rsidR="00105A55" w:rsidRPr="00ED2306" w:rsidRDefault="00105A55" w:rsidP="00105A55">
      <w:pPr>
        <w:shd w:val="clear" w:color="auto" w:fill="FFFFFF"/>
        <w:spacing w:before="200"/>
        <w:ind w:left="630" w:hanging="63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Anthony Owen and Nick Hanley. 2006. The Economics of Climate Change, Routledge, London, 2006.</w:t>
      </w:r>
    </w:p>
    <w:p w14:paraId="126963D7"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Arnold J. Bloom. 2010. Global Climate Change: Convergence of Disciplines. University of California, Davis.</w:t>
      </w:r>
    </w:p>
    <w:p w14:paraId="7027E5BA"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Authority of the House of Lords, 2005.The Economics of Climate Change.Volume I: Report, 2nd Report of Session 2005-06, London.</w:t>
      </w:r>
    </w:p>
    <w:p w14:paraId="45A4FA5E"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shd w:val="clear" w:color="auto" w:fill="FFFFFF"/>
        </w:rPr>
      </w:pPr>
      <w:r w:rsidRPr="00ED2306">
        <w:rPr>
          <w:rFonts w:ascii="Times New Roman" w:eastAsia="Calibri" w:hAnsi="Times New Roman" w:cs="Times New Roman"/>
          <w:sz w:val="24"/>
          <w:szCs w:val="24"/>
          <w:shd w:val="clear" w:color="auto" w:fill="FFFFFF"/>
        </w:rPr>
        <w:t>Baumol, W.J. and Oates, W.E. 1988. The Theory of Environmental Policy, 2nd Edition, Cambridge University Press. </w:t>
      </w:r>
    </w:p>
    <w:p w14:paraId="6525D445"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Bicknell, J., Dodman, D. and Satterthwaite, D. (eds). 2009. </w:t>
      </w:r>
      <w:r w:rsidRPr="00ED2306">
        <w:rPr>
          <w:rFonts w:ascii="Times New Roman" w:eastAsia="Calibri" w:hAnsi="Times New Roman" w:cs="Times New Roman"/>
          <w:i/>
          <w:iCs/>
          <w:sz w:val="24"/>
          <w:szCs w:val="24"/>
        </w:rPr>
        <w:t>Adapting Cities to Climate Change</w:t>
      </w:r>
      <w:r w:rsidRPr="00ED2306">
        <w:rPr>
          <w:rFonts w:ascii="Times New Roman" w:eastAsia="Calibri" w:hAnsi="Times New Roman" w:cs="Times New Roman"/>
          <w:sz w:val="24"/>
          <w:szCs w:val="24"/>
        </w:rPr>
        <w:t>, London: Earthscan.</w:t>
      </w:r>
    </w:p>
    <w:p w14:paraId="774D3906"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Harris, J. M. Roach, B., and Codur, A. M. 2015. The Economics of Global Climate Change, Global Development and Environment Institute, Tufts University.</w:t>
      </w:r>
    </w:p>
    <w:p w14:paraId="689192D7"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OECD, 2010, </w:t>
      </w:r>
      <w:r w:rsidRPr="00ED2306">
        <w:rPr>
          <w:rFonts w:ascii="Times New Roman" w:eastAsia="Calibri" w:hAnsi="Times New Roman" w:cs="Times New Roman"/>
          <w:i/>
          <w:iCs/>
          <w:sz w:val="24"/>
          <w:szCs w:val="24"/>
        </w:rPr>
        <w:t>Adaptation to Climate Change</w:t>
      </w:r>
      <w:r w:rsidRPr="00ED2306">
        <w:rPr>
          <w:rFonts w:ascii="Times New Roman" w:eastAsia="Calibri" w:hAnsi="Times New Roman" w:cs="Times New Roman"/>
          <w:sz w:val="24"/>
          <w:szCs w:val="24"/>
        </w:rPr>
        <w:t xml:space="preserve"> (includes various segments and links thereof for developing and developed country studies at </w:t>
      </w:r>
      <w:hyperlink r:id="rId20" w:history="1">
        <w:r w:rsidRPr="00ED2306">
          <w:rPr>
            <w:rFonts w:ascii="Times New Roman" w:eastAsia="Calibri" w:hAnsi="Times New Roman" w:cs="Times New Roman"/>
            <w:sz w:val="24"/>
            <w:szCs w:val="24"/>
            <w:u w:val="single"/>
          </w:rPr>
          <w:t>www.oecd.org</w:t>
        </w:r>
      </w:hyperlink>
      <w:r w:rsidRPr="00ED2306">
        <w:rPr>
          <w:rFonts w:ascii="Times New Roman" w:eastAsia="Calibri" w:hAnsi="Times New Roman" w:cs="Times New Roman"/>
          <w:sz w:val="24"/>
          <w:szCs w:val="24"/>
        </w:rPr>
        <w:t>)</w:t>
      </w:r>
    </w:p>
    <w:p w14:paraId="33BB1F18" w14:textId="77777777" w:rsidR="00105A55" w:rsidRPr="00ED2306" w:rsidRDefault="00105A55" w:rsidP="00105A55">
      <w:pPr>
        <w:shd w:val="clear" w:color="auto" w:fill="FFFFFF"/>
        <w:spacing w:before="200"/>
        <w:ind w:left="630" w:hanging="630"/>
        <w:jc w:val="both"/>
        <w:rPr>
          <w:rFonts w:ascii="Times New Roman" w:eastAsia="Times New Roman" w:hAnsi="Times New Roman" w:cs="Times New Roman"/>
          <w:sz w:val="24"/>
          <w:szCs w:val="24"/>
          <w:shd w:val="clear" w:color="auto" w:fill="FFFFFF"/>
        </w:rPr>
      </w:pPr>
      <w:r w:rsidRPr="00ED2306">
        <w:rPr>
          <w:rFonts w:ascii="Times New Roman" w:eastAsia="Times New Roman" w:hAnsi="Times New Roman" w:cs="Times New Roman"/>
          <w:sz w:val="24"/>
          <w:szCs w:val="24"/>
        </w:rPr>
        <w:t xml:space="preserve">Perman, R., Ma, Y., </w:t>
      </w:r>
      <w:r w:rsidRPr="00ED2306">
        <w:rPr>
          <w:rFonts w:ascii="Times New Roman" w:eastAsia="Calibri" w:hAnsi="Times New Roman" w:cs="Times New Roman"/>
          <w:sz w:val="24"/>
          <w:szCs w:val="24"/>
        </w:rPr>
        <w:t xml:space="preserve">McGilvray, J.and Common, M. </w:t>
      </w:r>
      <w:r w:rsidRPr="00ED2306">
        <w:rPr>
          <w:rFonts w:ascii="Times New Roman" w:eastAsia="Times New Roman" w:hAnsi="Times New Roman" w:cs="Times New Roman"/>
          <w:sz w:val="24"/>
          <w:szCs w:val="24"/>
          <w:shd w:val="clear" w:color="auto" w:fill="FFFFFF"/>
        </w:rPr>
        <w:t>2003. Natural Resource and Environmental Economics, Pearson Addison Wesley.</w:t>
      </w:r>
    </w:p>
    <w:p w14:paraId="2CA49F28"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Rao, P. K. 2011, Climate Change Adaptation: Economics, Policy, and Governance.</w:t>
      </w:r>
    </w:p>
    <w:p w14:paraId="427A874A"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Stern, N. 2007. The Economics of Climate Change: The Stern Review. Cambridge University Press.</w:t>
      </w:r>
    </w:p>
    <w:p w14:paraId="71A4FFD7"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UN Global Compact and Others, 2011, </w:t>
      </w:r>
      <w:r w:rsidRPr="00ED2306">
        <w:rPr>
          <w:rFonts w:ascii="Times New Roman" w:eastAsia="Calibri" w:hAnsi="Times New Roman" w:cs="Times New Roman"/>
          <w:i/>
          <w:iCs/>
          <w:sz w:val="24"/>
          <w:szCs w:val="24"/>
        </w:rPr>
        <w:t>Adapting for a Green Economy: Companies, Communities, and Climate Change</w:t>
      </w:r>
      <w:r w:rsidRPr="00ED2306">
        <w:rPr>
          <w:rFonts w:ascii="Times New Roman" w:eastAsia="Calibri" w:hAnsi="Times New Roman" w:cs="Times New Roman"/>
          <w:sz w:val="24"/>
          <w:szCs w:val="24"/>
        </w:rPr>
        <w:t>, report available at www. unglobalcompact.org</w:t>
      </w:r>
    </w:p>
    <w:p w14:paraId="61F7D2C4"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u w:val="single"/>
        </w:rPr>
      </w:pPr>
      <w:r w:rsidRPr="00ED2306">
        <w:rPr>
          <w:rFonts w:ascii="Times New Roman" w:eastAsia="Calibri" w:hAnsi="Times New Roman" w:cs="Times New Roman"/>
          <w:sz w:val="24"/>
          <w:szCs w:val="24"/>
        </w:rPr>
        <w:t xml:space="preserve">UNDP, 2010, </w:t>
      </w:r>
      <w:r w:rsidRPr="00ED2306">
        <w:rPr>
          <w:rFonts w:ascii="Times New Roman" w:eastAsia="Calibri" w:hAnsi="Times New Roman" w:cs="Times New Roman"/>
          <w:i/>
          <w:iCs/>
          <w:sz w:val="24"/>
          <w:szCs w:val="24"/>
        </w:rPr>
        <w:t>Adapting to Climate Change: Doing Development Differently</w:t>
      </w:r>
      <w:r w:rsidRPr="00ED2306">
        <w:rPr>
          <w:rFonts w:ascii="Times New Roman" w:eastAsia="Calibri" w:hAnsi="Times New Roman" w:cs="Times New Roman"/>
          <w:sz w:val="24"/>
          <w:szCs w:val="24"/>
        </w:rPr>
        <w:t xml:space="preserve">, UNDP Briefing Note, details and other links at </w:t>
      </w:r>
      <w:hyperlink r:id="rId21" w:history="1">
        <w:r w:rsidRPr="00ED2306">
          <w:rPr>
            <w:rFonts w:ascii="Times New Roman" w:eastAsia="Calibri" w:hAnsi="Times New Roman" w:cs="Times New Roman"/>
            <w:sz w:val="24"/>
            <w:szCs w:val="24"/>
            <w:u w:val="single"/>
          </w:rPr>
          <w:t>www.undp.org/climatechange/adapt/role.html</w:t>
        </w:r>
      </w:hyperlink>
    </w:p>
    <w:p w14:paraId="7B5D8630"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bdr w:val="none" w:sz="0" w:space="0" w:color="auto" w:frame="1"/>
          <w:shd w:val="clear" w:color="auto" w:fill="FFFFFF"/>
        </w:rPr>
      </w:pPr>
      <w:r w:rsidRPr="00ED2306">
        <w:rPr>
          <w:rFonts w:ascii="Times New Roman" w:eastAsia="Calibri" w:hAnsi="Times New Roman" w:cs="Times New Roman"/>
          <w:sz w:val="24"/>
          <w:szCs w:val="24"/>
          <w:shd w:val="clear" w:color="auto" w:fill="FFFFFF"/>
        </w:rPr>
        <w:t>United Nations, 1992. United Nations Framework Convention on Climate Change, </w:t>
      </w:r>
      <w:hyperlink r:id="rId22" w:history="1">
        <w:r w:rsidRPr="00ED2306">
          <w:rPr>
            <w:rFonts w:ascii="Times New Roman" w:eastAsia="Calibri" w:hAnsi="Times New Roman" w:cs="Times New Roman"/>
            <w:sz w:val="24"/>
            <w:szCs w:val="24"/>
            <w:u w:val="single"/>
            <w:bdr w:val="none" w:sz="0" w:space="0" w:color="auto" w:frame="1"/>
            <w:shd w:val="clear" w:color="auto" w:fill="FFFFFF"/>
          </w:rPr>
          <w:t>http://unfccc.int/resource/docs/convkp/conveng.pdf</w:t>
        </w:r>
      </w:hyperlink>
    </w:p>
    <w:p w14:paraId="4DF1C93C"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shd w:val="clear" w:color="auto" w:fill="FFFFFF"/>
        </w:rPr>
      </w:pPr>
      <w:r w:rsidRPr="00ED2306">
        <w:rPr>
          <w:rFonts w:ascii="Times New Roman" w:eastAsia="Calibri" w:hAnsi="Times New Roman" w:cs="Times New Roman"/>
          <w:sz w:val="24"/>
          <w:szCs w:val="24"/>
          <w:shd w:val="clear" w:color="auto" w:fill="FFFFFF"/>
        </w:rPr>
        <w:t xml:space="preserve">United Nations, 1997. Kyoto Protocol to the United Nations Framework Convention on Climate Change, </w:t>
      </w:r>
    </w:p>
    <w:p w14:paraId="4FC1EEEB"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u w:val="single"/>
        </w:rPr>
      </w:pPr>
      <w:r w:rsidRPr="00ED2306">
        <w:rPr>
          <w:rFonts w:ascii="Times New Roman" w:eastAsia="Calibri" w:hAnsi="Times New Roman" w:cs="Times New Roman"/>
          <w:sz w:val="24"/>
          <w:szCs w:val="24"/>
        </w:rPr>
        <w:t xml:space="preserve">World Bank, 2010, </w:t>
      </w:r>
      <w:r w:rsidRPr="00ED2306">
        <w:rPr>
          <w:rFonts w:ascii="Times New Roman" w:eastAsia="Calibri" w:hAnsi="Times New Roman" w:cs="Times New Roman"/>
          <w:i/>
          <w:iCs/>
          <w:sz w:val="24"/>
          <w:szCs w:val="24"/>
        </w:rPr>
        <w:t>Economics of Adaptation to Climate Change</w:t>
      </w:r>
      <w:r w:rsidRPr="00ED2306">
        <w:rPr>
          <w:rFonts w:ascii="Times New Roman" w:eastAsia="Calibri" w:hAnsi="Times New Roman" w:cs="Times New Roman"/>
          <w:sz w:val="24"/>
          <w:szCs w:val="24"/>
        </w:rPr>
        <w:t xml:space="preserve">, Report of the World Bank, full report at </w:t>
      </w:r>
      <w:hyperlink r:id="rId23" w:history="1">
        <w:r w:rsidRPr="00ED2306">
          <w:rPr>
            <w:rFonts w:ascii="Times New Roman" w:eastAsia="Calibri" w:hAnsi="Times New Roman" w:cs="Times New Roman"/>
            <w:sz w:val="24"/>
            <w:szCs w:val="24"/>
            <w:u w:val="single"/>
          </w:rPr>
          <w:t>www.worldbank.org/eacc</w:t>
        </w:r>
      </w:hyperlink>
    </w:p>
    <w:p w14:paraId="5DF78B54" w14:textId="77777777" w:rsidR="00105A55" w:rsidRPr="00ED2306" w:rsidRDefault="00105A55" w:rsidP="00105A55">
      <w:pPr>
        <w:shd w:val="clear" w:color="auto" w:fill="FFFFFF"/>
        <w:spacing w:before="200"/>
        <w:ind w:left="630" w:hanging="630"/>
        <w:jc w:val="both"/>
        <w:rPr>
          <w:rFonts w:ascii="Times New Roman" w:eastAsia="Calibri" w:hAnsi="Times New Roman" w:cs="Times New Roman"/>
          <w:sz w:val="24"/>
          <w:szCs w:val="24"/>
          <w:u w:val="single"/>
        </w:rPr>
      </w:pPr>
      <w:r w:rsidRPr="00ED2306">
        <w:rPr>
          <w:rFonts w:ascii="Times New Roman" w:eastAsia="Calibri" w:hAnsi="Times New Roman" w:cs="Times New Roman"/>
          <w:sz w:val="24"/>
          <w:szCs w:val="24"/>
        </w:rPr>
        <w:t xml:space="preserve">World Bank, 2010, Mainstreaming Adaptation to Climate Change in Agriculture and Natural Resources Management Projects, available as Guidance Note 7 at </w:t>
      </w:r>
      <w:hyperlink r:id="rId24" w:history="1">
        <w:r w:rsidRPr="00ED2306">
          <w:rPr>
            <w:rFonts w:ascii="Times New Roman" w:eastAsia="Calibri" w:hAnsi="Times New Roman" w:cs="Times New Roman"/>
            <w:sz w:val="24"/>
            <w:szCs w:val="24"/>
            <w:u w:val="single"/>
          </w:rPr>
          <w:t>www.worldbank.org/enr</w:t>
        </w:r>
      </w:hyperlink>
    </w:p>
    <w:p w14:paraId="7CA90D2C" w14:textId="77777777" w:rsidR="00105A55" w:rsidRPr="00ED2306" w:rsidRDefault="00E348C4" w:rsidP="00105A55">
      <w:pPr>
        <w:shd w:val="clear" w:color="auto" w:fill="FFFFFF"/>
        <w:spacing w:before="200"/>
        <w:ind w:left="630" w:hanging="630"/>
        <w:jc w:val="both"/>
        <w:rPr>
          <w:rFonts w:ascii="Times New Roman" w:eastAsia="Calibri" w:hAnsi="Times New Roman" w:cs="Times New Roman"/>
          <w:sz w:val="24"/>
          <w:szCs w:val="24"/>
          <w:u w:val="single"/>
          <w:bdr w:val="none" w:sz="0" w:space="0" w:color="auto" w:frame="1"/>
          <w:shd w:val="clear" w:color="auto" w:fill="FFFFFF"/>
        </w:rPr>
      </w:pPr>
      <w:hyperlink r:id="rId25" w:history="1"/>
      <w:r w:rsidR="00105A55" w:rsidRPr="00ED2306">
        <w:rPr>
          <w:rFonts w:ascii="Times New Roman" w:eastAsia="Calibri" w:hAnsi="Times New Roman" w:cs="Times New Roman"/>
          <w:sz w:val="24"/>
          <w:szCs w:val="24"/>
          <w:shd w:val="clear" w:color="auto" w:fill="FFFFFF"/>
        </w:rPr>
        <w:t>World Bank, World Development Report (2010), Development and Climate Change – from the World Bank’s official site – </w:t>
      </w:r>
      <w:hyperlink r:id="rId26" w:history="1">
        <w:r w:rsidR="00105A55" w:rsidRPr="00ED2306">
          <w:rPr>
            <w:rFonts w:ascii="Times New Roman" w:eastAsia="Calibri" w:hAnsi="Times New Roman" w:cs="Times New Roman"/>
            <w:sz w:val="24"/>
            <w:szCs w:val="24"/>
            <w:u w:val="single"/>
            <w:bdr w:val="none" w:sz="0" w:space="0" w:color="auto" w:frame="1"/>
            <w:shd w:val="clear" w:color="auto" w:fill="FFFFFF"/>
          </w:rPr>
          <w:t>www.worldbank.org</w:t>
        </w:r>
      </w:hyperlink>
    </w:p>
    <w:p w14:paraId="7C6B5441"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CAPI 752: </w:t>
      </w:r>
      <w:r w:rsidRPr="00ED2306">
        <w:rPr>
          <w:rFonts w:ascii="Times New Roman" w:eastAsia="Calibri" w:hAnsi="Times New Roman" w:cs="Times New Roman"/>
          <w:sz w:val="24"/>
          <w:szCs w:val="24"/>
        </w:rPr>
        <w:t>Institutions and Innovations in Climate Resilience (2)</w:t>
      </w:r>
    </w:p>
    <w:p w14:paraId="3C8C4ACF"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6D1EB127"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Basic concepts of institutions, the emergence and development of the new institutional economics; property rights and environmental change; networks and social capital in combating climate change; drivers of institutional change and levels of analysis; polycentric environmental governance and climate change; technology and institutions in climate change; market-based regulations; ethics, norms and sustainability and the role of institutions in reducing corruption in climate financing; the role of community-based organizations in adaptation to climate change; market-based incentives and climate change; linkage among agriculture, environment and sustainable development; basic social and institutional innovations in supporting adaptation, enhancing resilience to climate change; analysis of cross-scale institutions and cross-sectoral linkages and partnerships to undermine the effect of climate change on agriculture; case studies in the application of different institutions in environmental governance and adoption of climate resilient technologies in Africa.    </w:t>
      </w:r>
    </w:p>
    <w:p w14:paraId="4D7F09B9"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Aim of the course</w:t>
      </w:r>
    </w:p>
    <w:p w14:paraId="1DA4CF0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overlapping feature of all institutions is that they constrain or facilitate human action to improve economic performance. In all spheres of human action, institutions are nested in nature, </w:t>
      </w:r>
      <w:r w:rsidRPr="00ED2306">
        <w:rPr>
          <w:rFonts w:ascii="Times New Roman" w:eastAsia="Calibri" w:hAnsi="Times New Roman" w:cs="Times New Roman"/>
          <w:sz w:val="24"/>
          <w:szCs w:val="24"/>
        </w:rPr>
        <w:lastRenderedPageBreak/>
        <w:t xml:space="preserve">complex and do change, some faster than others, and reduce uncertainty to achieve stability and ensure predictability in human behaviour. Human activities contributing to climate change or reducing its effects and impacts are influenced by the prevailing institutions. Students need to be exposed to the concept of institutions (rules, relations, policies and procedures) and how they function and change to mitigate the effects of climate change and to facilitate adaptation by influencing the behaviour of different actors whose production and consumption activities generate undesirable consequences to the environment. </w:t>
      </w:r>
    </w:p>
    <w:p w14:paraId="56A8258D"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Objecives of the course</w:t>
      </w:r>
    </w:p>
    <w:p w14:paraId="0BB5676B"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By the end of the course, students are expected to:</w:t>
      </w:r>
    </w:p>
    <w:p w14:paraId="494D3B81" w14:textId="77777777" w:rsidR="00105A55" w:rsidRPr="00ED2306" w:rsidRDefault="00105A55" w:rsidP="00DE2246">
      <w:pPr>
        <w:numPr>
          <w:ilvl w:val="0"/>
          <w:numId w:val="100"/>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Describe the concept of institutions and its role in enhancing public responses to climate change  </w:t>
      </w:r>
    </w:p>
    <w:p w14:paraId="32F09037" w14:textId="77777777" w:rsidR="00105A55" w:rsidRPr="00ED2306" w:rsidRDefault="00105A55" w:rsidP="00DE2246">
      <w:pPr>
        <w:numPr>
          <w:ilvl w:val="0"/>
          <w:numId w:val="100"/>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Analyze the drivers of institutional change in order to support adaptation to climate change</w:t>
      </w:r>
    </w:p>
    <w:p w14:paraId="51D96B57" w14:textId="77777777" w:rsidR="00105A55" w:rsidRPr="00ED2306" w:rsidRDefault="00105A55" w:rsidP="00DE2246">
      <w:pPr>
        <w:numPr>
          <w:ilvl w:val="0"/>
          <w:numId w:val="100"/>
        </w:numPr>
        <w:autoSpaceDE w:val="0"/>
        <w:autoSpaceDN w:val="0"/>
        <w:adjustRightInd w:val="0"/>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Acquainting students with the mechanisms through which different actors create new and more effective responses to the formidable challenges of climate change </w:t>
      </w:r>
    </w:p>
    <w:p w14:paraId="1CF7CEE3" w14:textId="77777777" w:rsidR="00105A55" w:rsidRPr="00ED2306" w:rsidRDefault="00105A55" w:rsidP="00DE2246">
      <w:pPr>
        <w:numPr>
          <w:ilvl w:val="0"/>
          <w:numId w:val="100"/>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Evaluate the influence of technological, social and institutional innovations in improving resilience towards climate-induced shocks  </w:t>
      </w:r>
    </w:p>
    <w:p w14:paraId="69C88B9E" w14:textId="77777777" w:rsidR="00105A55" w:rsidRPr="00ED2306" w:rsidRDefault="00105A55" w:rsidP="00DE2246">
      <w:pPr>
        <w:numPr>
          <w:ilvl w:val="0"/>
          <w:numId w:val="100"/>
        </w:numPr>
        <w:spacing w:before="200"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Synthesize global experiences in coordinating collective action to mitigate the effects of climate with specific reference to agriculture </w:t>
      </w:r>
    </w:p>
    <w:p w14:paraId="4DA10C3B"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course delivery</w:t>
      </w:r>
    </w:p>
    <w:p w14:paraId="365F197D"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As an advanced course, the handling of this course demands greater involvement of the students. Students will be provided with reading materials in advance, get prepared for the lecture and raise points of discussion that enable them to relate theory to their own individual research projects where possible. Active participation is highly valued. Based on the course materials provided and the literature to be explored by the students, a term paper will be written. Students are required to undertake a critical literature review and present their views in the class. Personal creativity and the ability to related existing theories to institutional (regulations, legislations and constitutions, informal practices) and national climate change policy analysis is required. This exercise is expected to improve students’ theoretical understanding and analytical levels that can help them to build skills useful in their respective dissertation research. Themes for the writing of the term paper will be proposed by the instructor and discussed in the class to increase choices. </w:t>
      </w:r>
      <w:r w:rsidRPr="00ED2306">
        <w:rPr>
          <w:rFonts w:ascii="Times New Roman" w:eastAsia="Calibri" w:hAnsi="Times New Roman" w:cs="Times New Roman"/>
          <w:sz w:val="24"/>
          <w:szCs w:val="24"/>
        </w:rPr>
        <w:tab/>
      </w:r>
    </w:p>
    <w:p w14:paraId="79619305"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Course topics  </w:t>
      </w:r>
    </w:p>
    <w:p w14:paraId="2F521304"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  The Concept of Institutions</w:t>
      </w:r>
    </w:p>
    <w:p w14:paraId="7AB03F0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1.1 Basic concepts of institutions     </w:t>
      </w:r>
    </w:p>
    <w:p w14:paraId="566E6FFE"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Why institutional economics?</w:t>
      </w:r>
    </w:p>
    <w:p w14:paraId="65CB40B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1.3 Old and New institutional economics</w:t>
      </w:r>
    </w:p>
    <w:p w14:paraId="417E4D0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1.4 Institutions and contracts </w:t>
      </w:r>
    </w:p>
    <w:p w14:paraId="255CCC6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1.5 Opportunism and Institutions </w:t>
      </w:r>
    </w:p>
    <w:p w14:paraId="741A1EE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1.6 The agricultural development challenges in Africa</w:t>
      </w:r>
    </w:p>
    <w:p w14:paraId="29204016"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1.7 Neoliberals vs. Developmental state </w:t>
      </w:r>
    </w:p>
    <w:p w14:paraId="5547606F" w14:textId="77777777" w:rsidR="00105A55" w:rsidRPr="00ED2306" w:rsidRDefault="00105A55" w:rsidP="00105A55">
      <w:pPr>
        <w:tabs>
          <w:tab w:val="left" w:pos="1149"/>
        </w:tabs>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2: Theories of Institutional Change </w:t>
      </w:r>
    </w:p>
    <w:p w14:paraId="2E4B775D" w14:textId="77777777" w:rsidR="00105A55" w:rsidRPr="00ED2306" w:rsidRDefault="00105A55" w:rsidP="00DE2246">
      <w:pPr>
        <w:numPr>
          <w:ilvl w:val="1"/>
          <w:numId w:val="97"/>
        </w:numPr>
        <w:tabs>
          <w:tab w:val="left" w:pos="720"/>
        </w:tabs>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The theory of induced institutional innovation</w:t>
      </w:r>
    </w:p>
    <w:p w14:paraId="202EF9FD" w14:textId="77777777" w:rsidR="00105A55" w:rsidRPr="00ED2306" w:rsidRDefault="00105A55" w:rsidP="00DE2246">
      <w:pPr>
        <w:numPr>
          <w:ilvl w:val="1"/>
          <w:numId w:val="97"/>
        </w:numPr>
        <w:tabs>
          <w:tab w:val="left" w:pos="1149"/>
        </w:tabs>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Transaction costs theory</w:t>
      </w:r>
    </w:p>
    <w:p w14:paraId="45391229" w14:textId="77777777" w:rsidR="00105A55" w:rsidRPr="00ED2306" w:rsidRDefault="00105A55" w:rsidP="00DE2246">
      <w:pPr>
        <w:numPr>
          <w:ilvl w:val="1"/>
          <w:numId w:val="97"/>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Distributive bargaining theory</w:t>
      </w:r>
    </w:p>
    <w:p w14:paraId="397A9206" w14:textId="77777777" w:rsidR="00105A55" w:rsidRPr="00ED2306" w:rsidRDefault="00105A55" w:rsidP="00DE2246">
      <w:pPr>
        <w:numPr>
          <w:ilvl w:val="1"/>
          <w:numId w:val="97"/>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Political-economy theory </w:t>
      </w:r>
    </w:p>
    <w:p w14:paraId="2E40D5EF" w14:textId="77777777" w:rsidR="00105A55" w:rsidRPr="00ED2306" w:rsidRDefault="00105A55" w:rsidP="00DE2246">
      <w:pPr>
        <w:numPr>
          <w:ilvl w:val="2"/>
          <w:numId w:val="97"/>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interest group </w:t>
      </w:r>
    </w:p>
    <w:p w14:paraId="085BFEEE" w14:textId="77777777" w:rsidR="00105A55" w:rsidRPr="00ED2306" w:rsidRDefault="00105A55" w:rsidP="00DE2246">
      <w:pPr>
        <w:numPr>
          <w:ilvl w:val="2"/>
          <w:numId w:val="97"/>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public choice </w:t>
      </w:r>
    </w:p>
    <w:p w14:paraId="4C4FA06A" w14:textId="77777777" w:rsidR="00105A55" w:rsidRPr="00ED2306" w:rsidRDefault="00105A55" w:rsidP="00DE2246">
      <w:pPr>
        <w:numPr>
          <w:ilvl w:val="1"/>
          <w:numId w:val="97"/>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Property rights theory  </w:t>
      </w:r>
    </w:p>
    <w:p w14:paraId="25C9E5F1" w14:textId="77777777" w:rsidR="00105A55" w:rsidRPr="00ED2306" w:rsidRDefault="00105A55" w:rsidP="00105A55">
      <w:pPr>
        <w:tabs>
          <w:tab w:val="left" w:pos="1149"/>
        </w:tabs>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2.5.1 Concept of property rights </w:t>
      </w:r>
    </w:p>
    <w:p w14:paraId="4D870373" w14:textId="77777777" w:rsidR="00105A55" w:rsidRPr="00ED2306" w:rsidRDefault="00105A55" w:rsidP="00105A55">
      <w:pPr>
        <w:tabs>
          <w:tab w:val="left" w:pos="1149"/>
        </w:tabs>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2.5.2 Property rights regimes </w:t>
      </w:r>
    </w:p>
    <w:p w14:paraId="4F9C35C2" w14:textId="77777777" w:rsidR="00105A55" w:rsidRPr="00ED2306" w:rsidRDefault="00105A55" w:rsidP="00105A55">
      <w:pPr>
        <w:tabs>
          <w:tab w:val="left" w:pos="1149"/>
        </w:tabs>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2.5.3 Forces of change in property rights </w:t>
      </w:r>
    </w:p>
    <w:p w14:paraId="36C72B4B" w14:textId="77777777" w:rsidR="00105A55" w:rsidRPr="00ED2306" w:rsidRDefault="00105A55" w:rsidP="00105A55">
      <w:pPr>
        <w:tabs>
          <w:tab w:val="left" w:pos="1149"/>
        </w:tabs>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2.5.4 Property rights and legal pluralism  </w:t>
      </w:r>
    </w:p>
    <w:p w14:paraId="11D4B198" w14:textId="77777777" w:rsidR="00105A55" w:rsidRPr="00ED2306" w:rsidRDefault="00105A55" w:rsidP="00105A55">
      <w:pPr>
        <w:tabs>
          <w:tab w:val="left" w:pos="1149"/>
        </w:tabs>
        <w:spacing w:after="0"/>
        <w:ind w:left="108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2.5 Evolutionary theory </w:t>
      </w:r>
    </w:p>
    <w:p w14:paraId="27ADC36D" w14:textId="77777777" w:rsidR="00105A55" w:rsidRPr="00ED2306" w:rsidRDefault="00105A55" w:rsidP="00DE2246">
      <w:pPr>
        <w:numPr>
          <w:ilvl w:val="1"/>
          <w:numId w:val="97"/>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Case studies and examples from Africa</w:t>
      </w:r>
    </w:p>
    <w:p w14:paraId="502EF0B5" w14:textId="77777777" w:rsidR="00105A55" w:rsidRPr="00ED2306" w:rsidRDefault="00105A55" w:rsidP="00105A55">
      <w:pPr>
        <w:tabs>
          <w:tab w:val="left" w:pos="1149"/>
        </w:tabs>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3:  Collective Action in Environmental Governance </w:t>
      </w:r>
    </w:p>
    <w:p w14:paraId="33D52DDD" w14:textId="77777777" w:rsidR="00105A55" w:rsidRPr="00ED2306" w:rsidRDefault="00105A55" w:rsidP="00DE2246">
      <w:pPr>
        <w:numPr>
          <w:ilvl w:val="1"/>
          <w:numId w:val="98"/>
        </w:numPr>
        <w:tabs>
          <w:tab w:val="left" w:pos="1149"/>
        </w:tabs>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Basic concepts and reasons for collective action</w:t>
      </w:r>
    </w:p>
    <w:p w14:paraId="144D5686" w14:textId="77777777" w:rsidR="00105A55" w:rsidRPr="00ED2306" w:rsidRDefault="00105A55" w:rsidP="00DE2246">
      <w:pPr>
        <w:numPr>
          <w:ilvl w:val="1"/>
          <w:numId w:val="98"/>
        </w:numPr>
        <w:tabs>
          <w:tab w:val="left" w:pos="1149"/>
        </w:tabs>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theory of collective action </w:t>
      </w:r>
    </w:p>
    <w:p w14:paraId="75FD00FB" w14:textId="77777777" w:rsidR="00105A55" w:rsidRPr="00ED2306" w:rsidRDefault="00105A55" w:rsidP="00DE2246">
      <w:pPr>
        <w:numPr>
          <w:ilvl w:val="1"/>
          <w:numId w:val="98"/>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Polycentric governance in climate change </w:t>
      </w:r>
    </w:p>
    <w:p w14:paraId="061BA721" w14:textId="77777777" w:rsidR="00105A55" w:rsidRPr="00ED2306" w:rsidRDefault="00105A55" w:rsidP="00DE2246">
      <w:pPr>
        <w:numPr>
          <w:ilvl w:val="1"/>
          <w:numId w:val="98"/>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role of social capital in collective action and environmental governance </w:t>
      </w:r>
    </w:p>
    <w:p w14:paraId="6DE75FE6" w14:textId="77777777" w:rsidR="00105A55" w:rsidRPr="00ED2306" w:rsidRDefault="00105A55" w:rsidP="00DE2246">
      <w:pPr>
        <w:numPr>
          <w:ilvl w:val="1"/>
          <w:numId w:val="98"/>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Application of the IAD Framework</w:t>
      </w:r>
    </w:p>
    <w:p w14:paraId="6056DC42" w14:textId="77777777" w:rsidR="00105A55" w:rsidRPr="00ED2306" w:rsidRDefault="00105A55" w:rsidP="00DE2246">
      <w:pPr>
        <w:numPr>
          <w:ilvl w:val="1"/>
          <w:numId w:val="98"/>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Game-theory in climate change institutions  </w:t>
      </w:r>
    </w:p>
    <w:p w14:paraId="7F4CCAC8" w14:textId="77777777" w:rsidR="00105A55" w:rsidRPr="00ED2306" w:rsidRDefault="00105A55" w:rsidP="00DE2246">
      <w:pPr>
        <w:numPr>
          <w:ilvl w:val="1"/>
          <w:numId w:val="98"/>
        </w:numPr>
        <w:tabs>
          <w:tab w:val="left" w:pos="1149"/>
        </w:tabs>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Case studies and examples from Africa</w:t>
      </w:r>
    </w:p>
    <w:p w14:paraId="400C4FB2"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 The State, Private Sector and Community-Based Adaptation</w:t>
      </w:r>
    </w:p>
    <w:p w14:paraId="335A2F04"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4.1 The role of community-based organizations </w:t>
      </w:r>
    </w:p>
    <w:p w14:paraId="25CA6DA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4.2 The state, private sector and market in adaptation </w:t>
      </w:r>
    </w:p>
    <w:p w14:paraId="61DD0777"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4.3. Assessing and building adaptive capacity </w:t>
      </w:r>
    </w:p>
    <w:p w14:paraId="777446B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4.4 Community-based adaptation: cases and challenges  </w:t>
      </w:r>
    </w:p>
    <w:p w14:paraId="42CA605B"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5: Ethics, Sustainability and Climate Change </w:t>
      </w:r>
    </w:p>
    <w:p w14:paraId="68DF569A"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5.1. Balancing contested choices: economic growth versus environment   </w:t>
      </w:r>
    </w:p>
    <w:p w14:paraId="5B0A4017"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5.2. Ethical considerations in mitigation </w:t>
      </w:r>
    </w:p>
    <w:p w14:paraId="33498CA5"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5.3. Corruption risks and climate financing  </w:t>
      </w:r>
    </w:p>
    <w:p w14:paraId="27A56B10"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5.4.  Environment, agricultural development and sustainability  </w:t>
      </w:r>
    </w:p>
    <w:p w14:paraId="1009057B"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5.5 Institutions for sustainability: structures and processes</w:t>
      </w:r>
    </w:p>
    <w:p w14:paraId="4523E9CB"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6: Social and institutional innovations in climate change</w:t>
      </w:r>
    </w:p>
    <w:p w14:paraId="0DCCEDBC"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6.1. The concept of social innovation </w:t>
      </w:r>
    </w:p>
    <w:p w14:paraId="09C908BC"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6.2. The process of social innovation</w:t>
      </w:r>
    </w:p>
    <w:p w14:paraId="0060DA0F"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6.3. Supporting innovation systems </w:t>
      </w:r>
    </w:p>
    <w:p w14:paraId="1E9A290C"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6.4. Institutions for adaptation </w:t>
      </w:r>
    </w:p>
    <w:p w14:paraId="1B2582A9"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6.5. Institutional innovations at different scales </w:t>
      </w:r>
    </w:p>
    <w:p w14:paraId="09125255"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6.6. Agricultural innovations in building climate resilience </w:t>
      </w:r>
    </w:p>
    <w:p w14:paraId="1EED3E8E"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 xml:space="preserve">6.7. Cross-sectoral linkages, partnerships and coordination  </w:t>
      </w:r>
    </w:p>
    <w:p w14:paraId="0E857F7E"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6.8. Institutions in agro-biodiversity management  </w:t>
      </w:r>
    </w:p>
    <w:p w14:paraId="3278B734"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6.9. Policy frameworks for global cooperation</w:t>
      </w:r>
    </w:p>
    <w:p w14:paraId="5C1902BB" w14:textId="77777777" w:rsidR="00105A55" w:rsidRPr="00ED2306" w:rsidRDefault="00105A55" w:rsidP="00105A55">
      <w:pPr>
        <w:autoSpaceDE w:val="0"/>
        <w:autoSpaceDN w:val="0"/>
        <w:adjustRightInd w:val="0"/>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6.9.1 International agreements </w:t>
      </w:r>
    </w:p>
    <w:p w14:paraId="468AACA8" w14:textId="77777777" w:rsidR="00105A55" w:rsidRPr="00ED2306" w:rsidRDefault="00105A55" w:rsidP="00105A55">
      <w:pPr>
        <w:autoSpaceDE w:val="0"/>
        <w:autoSpaceDN w:val="0"/>
        <w:adjustRightInd w:val="0"/>
        <w:spacing w:after="0"/>
        <w:ind w:left="14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6.9.2 National policies and building capacities  </w:t>
      </w:r>
    </w:p>
    <w:p w14:paraId="510E7203" w14:textId="77777777" w:rsidR="00105A55" w:rsidRPr="00ED2306" w:rsidRDefault="00105A55" w:rsidP="00105A55">
      <w:pPr>
        <w:autoSpaceDE w:val="0"/>
        <w:autoSpaceDN w:val="0"/>
        <w:adjustRightInd w:val="0"/>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6.10. Case studies and examples from Africa</w:t>
      </w:r>
    </w:p>
    <w:p w14:paraId="3238B3C8"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Assessment</w:t>
      </w:r>
    </w:p>
    <w:p w14:paraId="4455DF91" w14:textId="77777777" w:rsidR="00105A55" w:rsidRPr="00ED2306" w:rsidRDefault="00105A55" w:rsidP="00DE2246">
      <w:pPr>
        <w:numPr>
          <w:ilvl w:val="0"/>
          <w:numId w:val="99"/>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Term paper (30%);</w:t>
      </w:r>
    </w:p>
    <w:p w14:paraId="2D6E8456" w14:textId="77777777" w:rsidR="00105A55" w:rsidRPr="00ED2306" w:rsidRDefault="00105A55" w:rsidP="00DE2246">
      <w:pPr>
        <w:numPr>
          <w:ilvl w:val="0"/>
          <w:numId w:val="99"/>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Individual assignments (10%):</w:t>
      </w:r>
    </w:p>
    <w:p w14:paraId="03D795BD" w14:textId="77777777" w:rsidR="00105A55" w:rsidRPr="00ED2306" w:rsidRDefault="00105A55" w:rsidP="00DE2246">
      <w:pPr>
        <w:numPr>
          <w:ilvl w:val="0"/>
          <w:numId w:val="99"/>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Mid-term exam (20%);</w:t>
      </w:r>
    </w:p>
    <w:p w14:paraId="00981382" w14:textId="77777777" w:rsidR="00105A55" w:rsidRPr="00ED2306" w:rsidRDefault="00105A55" w:rsidP="00DE2246">
      <w:pPr>
        <w:numPr>
          <w:ilvl w:val="0"/>
          <w:numId w:val="99"/>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Final exam (40%) </w:t>
      </w:r>
    </w:p>
    <w:p w14:paraId="65311D45" w14:textId="77777777" w:rsidR="00105A55" w:rsidRPr="00ED2306" w:rsidRDefault="00105A55" w:rsidP="00105A55">
      <w:pPr>
        <w:spacing w:before="200"/>
        <w:jc w:val="both"/>
        <w:rPr>
          <w:rFonts w:ascii="Times New Roman" w:eastAsia="Calibri" w:hAnsi="Times New Roman" w:cs="Times New Roman"/>
          <w:b/>
          <w:i/>
          <w:sz w:val="24"/>
          <w:szCs w:val="24"/>
        </w:rPr>
      </w:pPr>
      <w:r w:rsidRPr="00ED2306">
        <w:rPr>
          <w:rFonts w:ascii="Times New Roman" w:eastAsia="Calibri" w:hAnsi="Times New Roman" w:cs="Times New Roman"/>
          <w:b/>
          <w:sz w:val="24"/>
          <w:szCs w:val="24"/>
        </w:rPr>
        <w:t>References</w:t>
      </w:r>
    </w:p>
    <w:p w14:paraId="283CBF01" w14:textId="77777777" w:rsidR="00105A55" w:rsidRPr="00ED2306" w:rsidRDefault="00105A55" w:rsidP="00105A55">
      <w:pPr>
        <w:suppressAutoHyphens/>
        <w:spacing w:before="200"/>
        <w:ind w:left="900" w:hanging="540"/>
        <w:jc w:val="both"/>
        <w:rPr>
          <w:rFonts w:ascii="Times New Roman" w:eastAsia="Times New Roman" w:hAnsi="Times New Roman" w:cs="Times New Roman"/>
          <w:iCs/>
          <w:sz w:val="24"/>
          <w:szCs w:val="24"/>
          <w:lang w:eastAsia="ar-SA"/>
        </w:rPr>
      </w:pPr>
      <w:r w:rsidRPr="00ED2306">
        <w:rPr>
          <w:rFonts w:ascii="Times New Roman" w:eastAsia="Times New Roman" w:hAnsi="Times New Roman" w:cs="Times New Roman"/>
          <w:iCs/>
          <w:sz w:val="24"/>
          <w:szCs w:val="24"/>
          <w:lang w:eastAsia="ar-SA"/>
        </w:rPr>
        <w:t xml:space="preserve">Agrawal, A. (2007). Forests, Governance, and Sustainability: Common Property Theory and its Contributions. </w:t>
      </w:r>
      <w:r w:rsidRPr="00ED2306">
        <w:rPr>
          <w:rFonts w:ascii="Times New Roman" w:eastAsia="Times New Roman" w:hAnsi="Times New Roman" w:cs="Times New Roman"/>
          <w:i/>
          <w:iCs/>
          <w:sz w:val="24"/>
          <w:szCs w:val="24"/>
          <w:lang w:eastAsia="ar-SA"/>
        </w:rPr>
        <w:t>International Journal of the Commons</w:t>
      </w:r>
      <w:r w:rsidRPr="00ED2306">
        <w:rPr>
          <w:rFonts w:ascii="Times New Roman" w:eastAsia="Times New Roman" w:hAnsi="Times New Roman" w:cs="Times New Roman"/>
          <w:iCs/>
          <w:sz w:val="24"/>
          <w:szCs w:val="24"/>
          <w:lang w:eastAsia="ar-SA"/>
        </w:rPr>
        <w:t xml:space="preserve"> 1 (1), 111-136. </w:t>
      </w:r>
    </w:p>
    <w:p w14:paraId="3D784DA0" w14:textId="77777777" w:rsidR="00105A55" w:rsidRPr="00ED2306" w:rsidRDefault="00105A55" w:rsidP="00105A55">
      <w:pPr>
        <w:suppressAutoHyphens/>
        <w:spacing w:before="200"/>
        <w:ind w:left="900" w:hanging="540"/>
        <w:jc w:val="both"/>
        <w:rPr>
          <w:rFonts w:ascii="Times New Roman" w:eastAsia="Times New Roman" w:hAnsi="Times New Roman" w:cs="Times New Roman"/>
          <w:iCs/>
          <w:sz w:val="24"/>
          <w:szCs w:val="24"/>
        </w:rPr>
      </w:pPr>
      <w:r w:rsidRPr="00ED2306">
        <w:rPr>
          <w:rFonts w:ascii="Times New Roman" w:eastAsia="Times New Roman" w:hAnsi="Times New Roman" w:cs="Times New Roman"/>
          <w:iCs/>
          <w:sz w:val="24"/>
          <w:szCs w:val="24"/>
          <w:lang w:val="de-DE"/>
        </w:rPr>
        <w:t xml:space="preserve">Ahn, T.K., Ostrom, E and Walker, J.M. (2003). </w:t>
      </w:r>
      <w:r w:rsidRPr="00ED2306">
        <w:rPr>
          <w:rFonts w:ascii="Times New Roman" w:eastAsia="Times New Roman" w:hAnsi="Times New Roman" w:cs="Times New Roman"/>
          <w:iCs/>
          <w:sz w:val="24"/>
          <w:szCs w:val="24"/>
        </w:rPr>
        <w:t xml:space="preserve">Heterogeneous preferences and collective action. </w:t>
      </w:r>
      <w:r w:rsidRPr="00ED2306">
        <w:rPr>
          <w:rFonts w:ascii="Times New Roman" w:eastAsia="Times New Roman" w:hAnsi="Times New Roman" w:cs="Times New Roman"/>
          <w:i/>
          <w:iCs/>
          <w:sz w:val="24"/>
          <w:szCs w:val="24"/>
        </w:rPr>
        <w:t>Public Choice</w:t>
      </w:r>
      <w:r w:rsidRPr="00ED2306">
        <w:rPr>
          <w:rFonts w:ascii="Times New Roman" w:eastAsia="Times New Roman" w:hAnsi="Times New Roman" w:cs="Times New Roman"/>
          <w:iCs/>
          <w:sz w:val="24"/>
          <w:szCs w:val="24"/>
        </w:rPr>
        <w:t xml:space="preserve"> 117, 295 – 314. </w:t>
      </w:r>
    </w:p>
    <w:p w14:paraId="4B46B8CF" w14:textId="77777777" w:rsidR="00105A55" w:rsidRPr="00ED2306" w:rsidRDefault="00105A55" w:rsidP="00105A55">
      <w:pPr>
        <w:spacing w:before="200"/>
        <w:ind w:left="900" w:hanging="540"/>
        <w:jc w:val="both"/>
        <w:rPr>
          <w:rFonts w:ascii="Times New Roman" w:eastAsia="Calibri" w:hAnsi="Times New Roman" w:cs="Times New Roman"/>
          <w:sz w:val="24"/>
          <w:szCs w:val="24"/>
        </w:rPr>
      </w:pPr>
      <w:r w:rsidRPr="00ED2306">
        <w:rPr>
          <w:rFonts w:ascii="Times New Roman" w:eastAsia="Calibri" w:hAnsi="Times New Roman" w:cs="Times New Roman"/>
          <w:i/>
          <w:iCs/>
          <w:sz w:val="24"/>
          <w:szCs w:val="24"/>
        </w:rPr>
        <w:t xml:space="preserve">American Economic Review </w:t>
      </w:r>
      <w:r w:rsidRPr="00ED2306">
        <w:rPr>
          <w:rFonts w:ascii="Times New Roman" w:eastAsia="Calibri" w:hAnsi="Times New Roman" w:cs="Times New Roman"/>
          <w:sz w:val="24"/>
          <w:szCs w:val="24"/>
        </w:rPr>
        <w:t>90, 166-93.</w:t>
      </w:r>
    </w:p>
    <w:p w14:paraId="732CB430"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Bolton, G. E., and Ockenfels, A. (2000). A theory of equity, reciprocity, and competition.      </w:t>
      </w:r>
    </w:p>
    <w:p w14:paraId="15099139" w14:textId="77777777" w:rsidR="00105A55" w:rsidRPr="00ED2306" w:rsidRDefault="00105A55" w:rsidP="00105A55">
      <w:pPr>
        <w:spacing w:before="200"/>
        <w:ind w:left="900" w:hanging="54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Coase, R. (1960). The Problem of Social Cost. </w:t>
      </w:r>
      <w:r w:rsidRPr="00ED2306">
        <w:rPr>
          <w:rFonts w:ascii="Times New Roman" w:eastAsia="Calibri" w:hAnsi="Times New Roman" w:cs="Times New Roman"/>
          <w:i/>
          <w:sz w:val="24"/>
          <w:szCs w:val="24"/>
        </w:rPr>
        <w:t>Journal of Law and Economics</w:t>
      </w:r>
      <w:r w:rsidRPr="00ED2306">
        <w:rPr>
          <w:rFonts w:ascii="Times New Roman" w:eastAsia="Calibri" w:hAnsi="Times New Roman" w:cs="Times New Roman"/>
          <w:sz w:val="24"/>
          <w:szCs w:val="24"/>
        </w:rPr>
        <w:t xml:space="preserve"> (October) pp. 1-44.</w:t>
      </w:r>
    </w:p>
    <w:p w14:paraId="2B14EDE2"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Demsetz, H. (1967). Towards a theory of property rights. </w:t>
      </w:r>
      <w:r w:rsidRPr="00ED2306">
        <w:rPr>
          <w:rFonts w:ascii="Times New Roman" w:eastAsia="Calibri" w:hAnsi="Times New Roman" w:cs="Times New Roman"/>
          <w:i/>
          <w:sz w:val="24"/>
          <w:szCs w:val="24"/>
        </w:rPr>
        <w:t>The American Economic Review</w:t>
      </w:r>
      <w:r w:rsidRPr="00ED2306">
        <w:rPr>
          <w:rFonts w:ascii="Times New Roman" w:eastAsia="Calibri" w:hAnsi="Times New Roman" w:cs="Times New Roman"/>
          <w:sz w:val="24"/>
          <w:szCs w:val="24"/>
        </w:rPr>
        <w:t xml:space="preserve">57 (2), 347 – 359. </w:t>
      </w:r>
    </w:p>
    <w:p w14:paraId="5CF6B717" w14:textId="77777777" w:rsidR="00105A55" w:rsidRPr="00ED2306" w:rsidRDefault="00105A55" w:rsidP="00105A55">
      <w:pPr>
        <w:autoSpaceDE w:val="0"/>
        <w:autoSpaceDN w:val="0"/>
        <w:adjustRightInd w:val="0"/>
        <w:spacing w:before="200"/>
        <w:ind w:left="900" w:hanging="540"/>
        <w:contextualSpacing/>
        <w:jc w:val="both"/>
        <w:rPr>
          <w:rFonts w:ascii="Times New Roman" w:eastAsia="Calibri" w:hAnsi="Times New Roman" w:cs="Times New Roman"/>
          <w:i/>
          <w:iCs/>
          <w:sz w:val="24"/>
          <w:szCs w:val="24"/>
        </w:rPr>
      </w:pPr>
      <w:r w:rsidRPr="00ED2306">
        <w:rPr>
          <w:rFonts w:ascii="Times New Roman" w:eastAsia="Calibri" w:hAnsi="Times New Roman" w:cs="Times New Roman"/>
          <w:sz w:val="24"/>
          <w:szCs w:val="24"/>
          <w:lang w:val="de-DE"/>
        </w:rPr>
        <w:t xml:space="preserve">Fehr, E. and Schmidt, K. (1999). </w:t>
      </w:r>
      <w:r w:rsidRPr="00ED2306">
        <w:rPr>
          <w:rFonts w:ascii="Times New Roman" w:eastAsia="Calibri" w:hAnsi="Times New Roman" w:cs="Times New Roman"/>
          <w:sz w:val="24"/>
          <w:szCs w:val="24"/>
        </w:rPr>
        <w:t xml:space="preserve">A Theory of Fairness, Competition and Cooperation. </w:t>
      </w:r>
      <w:r w:rsidRPr="00ED2306">
        <w:rPr>
          <w:rFonts w:ascii="Times New Roman" w:eastAsia="Calibri" w:hAnsi="Times New Roman" w:cs="Times New Roman"/>
          <w:i/>
          <w:iCs/>
          <w:sz w:val="24"/>
          <w:szCs w:val="24"/>
        </w:rPr>
        <w:t xml:space="preserve">Quarterly Journal of Economics </w:t>
      </w:r>
      <w:r w:rsidRPr="00ED2306">
        <w:rPr>
          <w:rFonts w:ascii="Times New Roman" w:eastAsia="Calibri" w:hAnsi="Times New Roman" w:cs="Times New Roman"/>
          <w:sz w:val="24"/>
          <w:szCs w:val="24"/>
        </w:rPr>
        <w:t>114, 817 – 851.</w:t>
      </w:r>
      <w:r w:rsidRPr="00ED2306">
        <w:rPr>
          <w:rFonts w:ascii="Times New Roman" w:eastAsia="Calibri" w:hAnsi="Times New Roman" w:cs="Times New Roman"/>
          <w:i/>
          <w:iCs/>
          <w:sz w:val="24"/>
          <w:szCs w:val="24"/>
        </w:rPr>
        <w:t>illiamson: The New Institutional Economics</w:t>
      </w:r>
    </w:p>
    <w:p w14:paraId="7FDACBD6"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Joireman, S.F. (2001). Property rights and the role of the state: evidence from the Horn of Africa. </w:t>
      </w:r>
      <w:r w:rsidRPr="00ED2306">
        <w:rPr>
          <w:rFonts w:ascii="Times New Roman" w:eastAsia="Calibri" w:hAnsi="Times New Roman" w:cs="Times New Roman"/>
          <w:i/>
          <w:iCs/>
          <w:sz w:val="24"/>
          <w:szCs w:val="24"/>
        </w:rPr>
        <w:t>Journal of Development Studies</w:t>
      </w:r>
      <w:r w:rsidRPr="00ED2306">
        <w:rPr>
          <w:rFonts w:ascii="Times New Roman" w:eastAsia="Calibri" w:hAnsi="Times New Roman" w:cs="Times New Roman"/>
          <w:sz w:val="24"/>
          <w:szCs w:val="24"/>
        </w:rPr>
        <w:t xml:space="preserve"> 38 (1), 1 – 28. </w:t>
      </w:r>
    </w:p>
    <w:p w14:paraId="07CAD2D2"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Longlake Experience of Property Rights Transformation. </w:t>
      </w:r>
      <w:r w:rsidRPr="00ED2306">
        <w:rPr>
          <w:rFonts w:ascii="Times New Roman" w:eastAsia="Calibri" w:hAnsi="Times New Roman" w:cs="Times New Roman"/>
          <w:i/>
          <w:sz w:val="24"/>
          <w:szCs w:val="24"/>
        </w:rPr>
        <w:t>Politics and Society</w:t>
      </w:r>
      <w:r w:rsidRPr="00ED2306">
        <w:rPr>
          <w:rFonts w:ascii="Times New Roman" w:eastAsia="Calibri" w:hAnsi="Times New Roman" w:cs="Times New Roman"/>
          <w:sz w:val="24"/>
          <w:szCs w:val="24"/>
        </w:rPr>
        <w:t xml:space="preserve"> 29 (3), 415- 445. </w:t>
      </w:r>
    </w:p>
    <w:p w14:paraId="0B06825B"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McCann, L., Colby, B., Easter, K.W., Kasterine, A. and Kuperan, K.V. (2005). Transaction cost measurement for evaluating environmental policies. </w:t>
      </w:r>
      <w:r w:rsidRPr="00ED2306">
        <w:rPr>
          <w:rFonts w:ascii="Times New Roman" w:eastAsia="Calibri" w:hAnsi="Times New Roman" w:cs="Times New Roman"/>
          <w:i/>
          <w:sz w:val="24"/>
          <w:szCs w:val="24"/>
        </w:rPr>
        <w:t>Ecological Economics</w:t>
      </w:r>
      <w:r w:rsidRPr="00ED2306">
        <w:rPr>
          <w:rFonts w:ascii="Times New Roman" w:eastAsia="Calibri" w:hAnsi="Times New Roman" w:cs="Times New Roman"/>
          <w:sz w:val="24"/>
          <w:szCs w:val="24"/>
        </w:rPr>
        <w:t xml:space="preserve"> 52, 527 – 542. </w:t>
      </w:r>
    </w:p>
    <w:p w14:paraId="13C39C27"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lang w:val="de-DE"/>
        </w:rPr>
        <w:t xml:space="preserve">Meinzen-Dick, S. R. and Pradhan, R. (2002). </w:t>
      </w:r>
      <w:r w:rsidRPr="00ED2306">
        <w:rPr>
          <w:rFonts w:ascii="Times New Roman" w:eastAsia="Calibri" w:hAnsi="Times New Roman" w:cs="Times New Roman"/>
          <w:sz w:val="24"/>
          <w:szCs w:val="24"/>
        </w:rPr>
        <w:t>Legal Pluralism and Dynamics of Property rights. CAPRi Working Paper no. 22.</w:t>
      </w:r>
    </w:p>
    <w:p w14:paraId="524A3565" w14:textId="77777777" w:rsidR="00105A55" w:rsidRPr="00ED2306" w:rsidRDefault="00105A55" w:rsidP="00105A55">
      <w:pPr>
        <w:suppressAutoHyphens/>
        <w:spacing w:before="200"/>
        <w:ind w:left="900" w:hanging="540"/>
        <w:jc w:val="both"/>
        <w:rPr>
          <w:rFonts w:ascii="Times New Roman" w:eastAsia="Times New Roman" w:hAnsi="Times New Roman" w:cs="Times New Roman"/>
          <w:iCs/>
          <w:sz w:val="24"/>
          <w:szCs w:val="24"/>
          <w:lang w:eastAsia="ar-SA"/>
        </w:rPr>
      </w:pPr>
      <w:r w:rsidRPr="00ED2306">
        <w:rPr>
          <w:rFonts w:ascii="Times New Roman" w:eastAsia="Times New Roman" w:hAnsi="Times New Roman" w:cs="Times New Roman"/>
          <w:iCs/>
          <w:sz w:val="24"/>
          <w:szCs w:val="24"/>
          <w:lang w:eastAsia="ar-SA"/>
        </w:rPr>
        <w:t xml:space="preserve">Njaya, F. (2007). Governance Challenges for the Implementation of Fisheries Co-Management: Experiences from Malawi. </w:t>
      </w:r>
      <w:r w:rsidRPr="00ED2306">
        <w:rPr>
          <w:rFonts w:ascii="Times New Roman" w:eastAsia="Times New Roman" w:hAnsi="Times New Roman" w:cs="Times New Roman"/>
          <w:i/>
          <w:iCs/>
          <w:sz w:val="24"/>
          <w:szCs w:val="24"/>
          <w:lang w:eastAsia="ar-SA"/>
        </w:rPr>
        <w:t>International Journal of the Commons</w:t>
      </w:r>
      <w:r w:rsidRPr="00ED2306">
        <w:rPr>
          <w:rFonts w:ascii="Times New Roman" w:eastAsia="Times New Roman" w:hAnsi="Times New Roman" w:cs="Times New Roman"/>
          <w:iCs/>
          <w:sz w:val="24"/>
          <w:szCs w:val="24"/>
          <w:lang w:eastAsia="ar-SA"/>
        </w:rPr>
        <w:t xml:space="preserve"> 1 (1), 137-153. </w:t>
      </w:r>
    </w:p>
    <w:p w14:paraId="03EF4A7F" w14:textId="77777777" w:rsidR="00105A55" w:rsidRPr="00ED2306" w:rsidRDefault="00105A55" w:rsidP="00105A55">
      <w:pPr>
        <w:tabs>
          <w:tab w:val="left" w:pos="1149"/>
        </w:tabs>
        <w:spacing w:before="200"/>
        <w:ind w:left="900" w:hanging="540"/>
        <w:contextualSpacing/>
        <w:jc w:val="both"/>
        <w:rPr>
          <w:rFonts w:ascii="Times New Roman" w:eastAsia="Calibri" w:hAnsi="Times New Roman" w:cs="Times New Roman"/>
          <w:i/>
          <w:sz w:val="24"/>
          <w:szCs w:val="24"/>
        </w:rPr>
      </w:pPr>
      <w:r w:rsidRPr="00ED2306">
        <w:rPr>
          <w:rFonts w:ascii="Times New Roman" w:eastAsia="Calibri" w:hAnsi="Times New Roman" w:cs="Times New Roman"/>
          <w:sz w:val="24"/>
          <w:szCs w:val="24"/>
        </w:rPr>
        <w:lastRenderedPageBreak/>
        <w:t xml:space="preserve">North, D. (1994). Economic Performance through Time. </w:t>
      </w:r>
      <w:r w:rsidRPr="00ED2306">
        <w:rPr>
          <w:rFonts w:ascii="Times New Roman" w:eastAsia="Calibri" w:hAnsi="Times New Roman" w:cs="Times New Roman"/>
          <w:i/>
          <w:sz w:val="24"/>
          <w:szCs w:val="24"/>
        </w:rPr>
        <w:t>The American Economic Review</w:t>
      </w:r>
      <w:r w:rsidRPr="00ED2306">
        <w:rPr>
          <w:rFonts w:ascii="Times New Roman" w:eastAsia="Calibri" w:hAnsi="Times New Roman" w:cs="Times New Roman"/>
          <w:sz w:val="24"/>
          <w:szCs w:val="24"/>
        </w:rPr>
        <w:t xml:space="preserve">84(3), 359 – 368. </w:t>
      </w:r>
    </w:p>
    <w:p w14:paraId="0E09A5B5" w14:textId="77777777" w:rsidR="00105A55" w:rsidRPr="00ED2306" w:rsidRDefault="00105A55" w:rsidP="00105A55">
      <w:pPr>
        <w:autoSpaceDE w:val="0"/>
        <w:autoSpaceDN w:val="0"/>
        <w:adjustRightInd w:val="0"/>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North,D. C. (1991). </w:t>
      </w:r>
      <w:r w:rsidRPr="00ED2306">
        <w:rPr>
          <w:rFonts w:ascii="Times New Roman" w:eastAsia="Calibri" w:hAnsi="Times New Roman" w:cs="Times New Roman"/>
          <w:bCs/>
          <w:sz w:val="24"/>
          <w:szCs w:val="24"/>
        </w:rPr>
        <w:t>Institutions.</w:t>
      </w:r>
      <w:r w:rsidRPr="00ED2306">
        <w:rPr>
          <w:rFonts w:ascii="Times New Roman" w:eastAsia="Calibri" w:hAnsi="Times New Roman" w:cs="Times New Roman"/>
          <w:i/>
          <w:iCs/>
          <w:sz w:val="24"/>
          <w:szCs w:val="24"/>
        </w:rPr>
        <w:t>The Journal of Economic Perspectives</w:t>
      </w:r>
      <w:r w:rsidRPr="00ED2306">
        <w:rPr>
          <w:rFonts w:ascii="Times New Roman" w:eastAsia="Calibri" w:hAnsi="Times New Roman" w:cs="Times New Roman"/>
          <w:sz w:val="24"/>
          <w:szCs w:val="24"/>
        </w:rPr>
        <w:t xml:space="preserve">, 5 (1),    </w:t>
      </w:r>
    </w:p>
    <w:p w14:paraId="2326D3BE" w14:textId="77777777" w:rsidR="00105A55" w:rsidRPr="00ED2306" w:rsidRDefault="00105A55" w:rsidP="00105A55">
      <w:pPr>
        <w:suppressAutoHyphens/>
        <w:autoSpaceDE w:val="0"/>
        <w:autoSpaceDN w:val="0"/>
        <w:adjustRightInd w:val="0"/>
        <w:spacing w:before="200"/>
        <w:ind w:left="900" w:hanging="540"/>
        <w:jc w:val="both"/>
        <w:rPr>
          <w:rFonts w:ascii="Times New Roman" w:eastAsia="Times New Roman" w:hAnsi="Times New Roman" w:cs="Times New Roman"/>
          <w:iCs/>
          <w:sz w:val="24"/>
          <w:szCs w:val="24"/>
          <w:lang w:eastAsia="ar-SA"/>
        </w:rPr>
      </w:pPr>
      <w:r w:rsidRPr="00ED2306">
        <w:rPr>
          <w:rFonts w:ascii="Times New Roman" w:eastAsia="Times New Roman" w:hAnsi="Times New Roman" w:cs="Times New Roman"/>
          <w:iCs/>
          <w:sz w:val="24"/>
          <w:szCs w:val="24"/>
          <w:lang w:eastAsia="ar-SA"/>
        </w:rPr>
        <w:t xml:space="preserve">Ostrom, E. (1999). Institutional Rational Choice: An Assessment of the Institutional Analysis and Development Framework. In: Sabatier, P.A. (ed.). </w:t>
      </w:r>
      <w:r w:rsidRPr="00ED2306">
        <w:rPr>
          <w:rFonts w:ascii="Times New Roman" w:eastAsia="Times New Roman" w:hAnsi="Times New Roman" w:cs="Times New Roman"/>
          <w:i/>
          <w:sz w:val="24"/>
          <w:szCs w:val="24"/>
          <w:lang w:eastAsia="ar-SA"/>
        </w:rPr>
        <w:t>Theories of the Policy Process</w:t>
      </w:r>
      <w:r w:rsidRPr="00ED2306">
        <w:rPr>
          <w:rFonts w:ascii="Times New Roman" w:eastAsia="Times New Roman" w:hAnsi="Times New Roman" w:cs="Times New Roman"/>
          <w:iCs/>
          <w:sz w:val="24"/>
          <w:szCs w:val="24"/>
          <w:lang w:eastAsia="ar-SA"/>
        </w:rPr>
        <w:t xml:space="preserve">. Boulder and Hill: Westview Press, 35 – 71. </w:t>
      </w:r>
    </w:p>
    <w:p w14:paraId="2395E256"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Ostrom, E. (1999). Social capital: A fad or a fundamental concept. In: Dasgupta, P. and Serageldin, I. (Eds.). Social Capital: A Multifaceted Perspective. World Bank, Washington DC, USA, 172 – 214.</w:t>
      </w:r>
    </w:p>
    <w:p w14:paraId="4818CD91"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Ostrom, E. (2003). How types of goods and property rights jointly affect collective action. </w:t>
      </w:r>
      <w:r w:rsidRPr="00ED2306">
        <w:rPr>
          <w:rFonts w:ascii="Times New Roman" w:eastAsia="Calibri" w:hAnsi="Times New Roman" w:cs="Times New Roman"/>
          <w:i/>
          <w:sz w:val="24"/>
          <w:szCs w:val="24"/>
        </w:rPr>
        <w:t>Journal of Theoretical Politics</w:t>
      </w:r>
      <w:r w:rsidRPr="00ED2306">
        <w:rPr>
          <w:rFonts w:ascii="Times New Roman" w:eastAsia="Calibri" w:hAnsi="Times New Roman" w:cs="Times New Roman"/>
          <w:sz w:val="24"/>
          <w:szCs w:val="24"/>
        </w:rPr>
        <w:t xml:space="preserve"> 15(3), 239-270. </w:t>
      </w:r>
    </w:p>
    <w:p w14:paraId="7A9302B9" w14:textId="77777777" w:rsidR="00105A55" w:rsidRPr="00ED2306" w:rsidRDefault="00105A55" w:rsidP="00105A55">
      <w:pPr>
        <w:suppressAutoHyphens/>
        <w:spacing w:before="200"/>
        <w:ind w:left="900" w:hanging="540"/>
        <w:jc w:val="both"/>
        <w:rPr>
          <w:rFonts w:ascii="Times New Roman" w:eastAsia="Times New Roman" w:hAnsi="Times New Roman" w:cs="Times New Roman"/>
          <w:iCs/>
          <w:sz w:val="24"/>
          <w:szCs w:val="24"/>
          <w:lang w:eastAsia="ar-SA"/>
        </w:rPr>
      </w:pPr>
      <w:r w:rsidRPr="00ED2306">
        <w:rPr>
          <w:rFonts w:ascii="Times New Roman" w:eastAsia="Times New Roman" w:hAnsi="Times New Roman" w:cs="Times New Roman"/>
          <w:iCs/>
          <w:sz w:val="24"/>
          <w:szCs w:val="24"/>
          <w:lang w:eastAsia="ar-SA"/>
        </w:rPr>
        <w:t xml:space="preserve">Paavola, J. (2007). Institutions and environmental governance: A reconceptualization. </w:t>
      </w:r>
      <w:r w:rsidRPr="00ED2306">
        <w:rPr>
          <w:rFonts w:ascii="Times New Roman" w:eastAsia="Times New Roman" w:hAnsi="Times New Roman" w:cs="Times New Roman"/>
          <w:i/>
          <w:iCs/>
          <w:sz w:val="24"/>
          <w:szCs w:val="24"/>
          <w:lang w:eastAsia="ar-SA"/>
        </w:rPr>
        <w:t>Ecological Economics</w:t>
      </w:r>
      <w:r w:rsidRPr="00ED2306">
        <w:rPr>
          <w:rFonts w:ascii="Times New Roman" w:eastAsia="Times New Roman" w:hAnsi="Times New Roman" w:cs="Times New Roman"/>
          <w:iCs/>
          <w:sz w:val="24"/>
          <w:szCs w:val="24"/>
          <w:lang w:eastAsia="ar-SA"/>
        </w:rPr>
        <w:t xml:space="preserve"> 63, 93 – 103. </w:t>
      </w:r>
    </w:p>
    <w:p w14:paraId="74DC653F" w14:textId="77777777" w:rsidR="00105A55" w:rsidRPr="00ED2306" w:rsidRDefault="00105A55" w:rsidP="00105A55">
      <w:pPr>
        <w:spacing w:before="200"/>
        <w:ind w:left="90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Parada, J.J. (2001). Original Institutional Economics. </w:t>
      </w:r>
      <w:r w:rsidRPr="00ED2306">
        <w:rPr>
          <w:rFonts w:ascii="Times New Roman" w:eastAsia="Calibri" w:hAnsi="Times New Roman" w:cs="Times New Roman"/>
          <w:i/>
          <w:sz w:val="24"/>
          <w:szCs w:val="24"/>
        </w:rPr>
        <w:t>Oeconomicus</w:t>
      </w:r>
      <w:r w:rsidRPr="00ED2306">
        <w:rPr>
          <w:rFonts w:ascii="Times New Roman" w:eastAsia="Calibri" w:hAnsi="Times New Roman" w:cs="Times New Roman"/>
          <w:sz w:val="24"/>
          <w:szCs w:val="24"/>
        </w:rPr>
        <w:t xml:space="preserve"> 5, pp. 46 – </w:t>
      </w:r>
    </w:p>
    <w:p w14:paraId="46250D69" w14:textId="77777777" w:rsidR="00105A55" w:rsidRPr="00ED2306" w:rsidRDefault="00105A55" w:rsidP="00105A55">
      <w:pPr>
        <w:tabs>
          <w:tab w:val="left" w:pos="187"/>
        </w:tabs>
        <w:autoSpaceDE w:val="0"/>
        <w:autoSpaceDN w:val="0"/>
        <w:spacing w:before="200"/>
        <w:ind w:left="900" w:hanging="540"/>
        <w:jc w:val="both"/>
        <w:rPr>
          <w:rFonts w:ascii="Times New Roman" w:eastAsia="Times New Roman" w:hAnsi="Times New Roman" w:cs="Times New Roman"/>
          <w:sz w:val="24"/>
          <w:szCs w:val="24"/>
        </w:rPr>
      </w:pPr>
      <w:r w:rsidRPr="00ED2306">
        <w:rPr>
          <w:rFonts w:ascii="Times New Roman" w:eastAsia="Times New Roman" w:hAnsi="Times New Roman" w:cs="Times New Roman"/>
          <w:sz w:val="24"/>
          <w:szCs w:val="24"/>
        </w:rPr>
        <w:t xml:space="preserve">Poteete, A. R. and E. Ostrom, E. (2004). Heterogeneity, Group Size and Collective Action: The Role of Institutions in Forest Management. </w:t>
      </w:r>
      <w:r w:rsidRPr="00ED2306">
        <w:rPr>
          <w:rFonts w:ascii="Times New Roman" w:eastAsia="Times New Roman" w:hAnsi="Times New Roman" w:cs="Times New Roman"/>
          <w:i/>
          <w:sz w:val="24"/>
          <w:szCs w:val="24"/>
        </w:rPr>
        <w:t>Development and Change</w:t>
      </w:r>
      <w:r w:rsidRPr="00ED2306">
        <w:rPr>
          <w:rFonts w:ascii="Times New Roman" w:eastAsia="Times New Roman" w:hAnsi="Times New Roman" w:cs="Times New Roman"/>
          <w:sz w:val="24"/>
          <w:szCs w:val="24"/>
        </w:rPr>
        <w:t xml:space="preserve"> 35(3), 435–461. pp. 97-112. </w:t>
      </w:r>
    </w:p>
    <w:p w14:paraId="168041CD"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Sjaastad, E. and Bromley, D. (2000). The Prejudices of Property Rights: On Individualism, Specificity and Security in Property Regimes. </w:t>
      </w:r>
      <w:r w:rsidRPr="00ED2306">
        <w:rPr>
          <w:rFonts w:ascii="Times New Roman" w:eastAsia="Calibri" w:hAnsi="Times New Roman" w:cs="Times New Roman"/>
          <w:i/>
          <w:iCs/>
          <w:sz w:val="24"/>
          <w:szCs w:val="24"/>
        </w:rPr>
        <w:t>Development Policy Review</w:t>
      </w:r>
      <w:r w:rsidRPr="00ED2306">
        <w:rPr>
          <w:rFonts w:ascii="Times New Roman" w:eastAsia="Calibri" w:hAnsi="Times New Roman" w:cs="Times New Roman"/>
          <w:sz w:val="24"/>
          <w:szCs w:val="24"/>
        </w:rPr>
        <w:t xml:space="preserve"> 18, 365 – 389. </w:t>
      </w:r>
    </w:p>
    <w:p w14:paraId="516901FB" w14:textId="77777777" w:rsidR="00105A55" w:rsidRPr="00ED2306" w:rsidRDefault="00105A55" w:rsidP="00105A55">
      <w:pPr>
        <w:autoSpaceDE w:val="0"/>
        <w:autoSpaceDN w:val="0"/>
        <w:adjustRightInd w:val="0"/>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New Institutional Economics: Taking Stock, Looking Ahead</w:t>
      </w:r>
      <w:r w:rsidRPr="00ED2306">
        <w:rPr>
          <w:rFonts w:ascii="Times New Roman" w:eastAsia="Calibri" w:hAnsi="Times New Roman" w:cs="Times New Roman"/>
          <w:i/>
          <w:iCs/>
          <w:sz w:val="24"/>
          <w:szCs w:val="24"/>
        </w:rPr>
        <w:t xml:space="preserve"> Journal of Economic Literature Vol. XXXVIII </w:t>
      </w:r>
      <w:r w:rsidRPr="00ED2306">
        <w:rPr>
          <w:rFonts w:ascii="Times New Roman" w:eastAsia="Calibri" w:hAnsi="Times New Roman" w:cs="Times New Roman"/>
          <w:sz w:val="24"/>
          <w:szCs w:val="24"/>
        </w:rPr>
        <w:t>(</w:t>
      </w:r>
      <w:r w:rsidRPr="00ED2306">
        <w:rPr>
          <w:rFonts w:ascii="Times New Roman" w:eastAsia="Calibri" w:hAnsi="Times New Roman" w:cs="Times New Roman"/>
          <w:iCs/>
          <w:sz w:val="24"/>
          <w:szCs w:val="24"/>
        </w:rPr>
        <w:t>September 2000</w:t>
      </w:r>
      <w:r w:rsidRPr="00ED2306">
        <w:rPr>
          <w:rFonts w:ascii="Times New Roman" w:eastAsia="Calibri" w:hAnsi="Times New Roman" w:cs="Times New Roman"/>
          <w:sz w:val="24"/>
          <w:szCs w:val="24"/>
        </w:rPr>
        <w:t xml:space="preserve">) </w:t>
      </w:r>
      <w:r w:rsidRPr="00ED2306">
        <w:rPr>
          <w:rFonts w:ascii="Times New Roman" w:eastAsia="Calibri" w:hAnsi="Times New Roman" w:cs="Times New Roman"/>
          <w:iCs/>
          <w:sz w:val="24"/>
          <w:szCs w:val="24"/>
        </w:rPr>
        <w:t>pp. 595–613.</w:t>
      </w:r>
    </w:p>
    <w:p w14:paraId="447DCFFA"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Wang, N. (2001). The Co-evolution of Institutions, Organizations,and Ideology: The </w:t>
      </w:r>
    </w:p>
    <w:p w14:paraId="29A082D6" w14:textId="77777777" w:rsidR="00105A55" w:rsidRPr="00ED2306" w:rsidRDefault="00105A55" w:rsidP="00105A55">
      <w:pPr>
        <w:autoSpaceDE w:val="0"/>
        <w:autoSpaceDN w:val="0"/>
        <w:adjustRightInd w:val="0"/>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Ward, H. (2004). Pressure Politics: A game-theoretical investigation of lobbying and the measurement of power. </w:t>
      </w:r>
      <w:r w:rsidRPr="00ED2306">
        <w:rPr>
          <w:rFonts w:ascii="Times New Roman" w:eastAsia="Calibri" w:hAnsi="Times New Roman" w:cs="Times New Roman"/>
          <w:i/>
          <w:sz w:val="24"/>
          <w:szCs w:val="24"/>
        </w:rPr>
        <w:t>Journal of Theoretical Politics</w:t>
      </w:r>
      <w:r w:rsidRPr="00ED2306">
        <w:rPr>
          <w:rFonts w:ascii="Times New Roman" w:eastAsia="Calibri" w:hAnsi="Times New Roman" w:cs="Times New Roman"/>
          <w:sz w:val="24"/>
          <w:szCs w:val="24"/>
        </w:rPr>
        <w:t xml:space="preserve"> 16 (1), pp.31-50. </w:t>
      </w:r>
    </w:p>
    <w:p w14:paraId="0DC81D7E"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Wohlgemuth, M. (1995). Economic and Political Competition in Neoclassical and Evolutionary Perspective. </w:t>
      </w:r>
      <w:r w:rsidRPr="00ED2306">
        <w:rPr>
          <w:rFonts w:ascii="Times New Roman" w:eastAsia="Calibri" w:hAnsi="Times New Roman" w:cs="Times New Roman"/>
          <w:i/>
          <w:sz w:val="24"/>
          <w:szCs w:val="24"/>
        </w:rPr>
        <w:t>Comparative Political Economy</w:t>
      </w:r>
      <w:r w:rsidRPr="00ED2306">
        <w:rPr>
          <w:rFonts w:ascii="Times New Roman" w:eastAsia="Calibri" w:hAnsi="Times New Roman" w:cs="Times New Roman"/>
          <w:sz w:val="24"/>
          <w:szCs w:val="24"/>
        </w:rPr>
        <w:t xml:space="preserve"> 6, 71 – 96.  </w:t>
      </w:r>
    </w:p>
    <w:p w14:paraId="512024C4"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Useful Text Books </w:t>
      </w:r>
    </w:p>
    <w:p w14:paraId="592F63AB"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Baland, J.M. P Bardhan and S. Bowles (eds.) (2002). Inequality, Cooperation and Environmental Sustainability. Princeton University Press</w:t>
      </w:r>
    </w:p>
    <w:p w14:paraId="0A0F899D"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Bossetti, V., Carraro, C. Massetti, E. and Tavoni, M. (2014). Climate Change Mitigation,Technological Innovation and Adaptation: A New Perspective on Climate Policy. Edward   Elgar Publishing. Cheltenham, UK.</w:t>
      </w:r>
    </w:p>
    <w:p w14:paraId="111F147E"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Bromley, Daniel W. (2006). Sufficient Reason: Volitional Pragmatism and the Meaning of Economic Institutions. Princeton University press</w:t>
      </w:r>
    </w:p>
    <w:p w14:paraId="7061F20C"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Dasgupta, P. and Serageldin, I. (Eds.). (1999). Social Capital: A Multifaceted Perspective. World Bank</w:t>
      </w:r>
    </w:p>
    <w:p w14:paraId="788FB31D"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Dniar, A. and Mendelsohn, R. (2001). Handbook on Climate Change and Agriculture. Edward Elgar Publishing. Cheltenham, UK.</w:t>
      </w:r>
    </w:p>
    <w:p w14:paraId="3BD74A02"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Drobak, John N. and John V.C. Nye (1997) eds. The Frontiers of the New Institutional    Economics. Academic Press </w:t>
      </w:r>
    </w:p>
    <w:p w14:paraId="4D3F0CE9"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Furubotn, Erik G. and Rudolf Richter (2005). Institutions and economic theory: the contribution of the new institutional economics. Second edition. The University of Michigan Press</w:t>
      </w:r>
    </w:p>
    <w:p w14:paraId="06DF2CDA"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Harris, John (1997). The New Institutional Economics and Third World Development.Routledge</w:t>
      </w:r>
    </w:p>
    <w:p w14:paraId="3AC85161"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Juul, K. and Lund, C. (eds.) (2002). Negotiating Property in Africa. Portsmouth, NH: Heinemann</w:t>
      </w:r>
    </w:p>
    <w:p w14:paraId="31E6DA32"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Laffont, J. and D. Martimort (2002). The theory of incentives: principal-agent model.New Jersey. Princeton University Press.  </w:t>
      </w:r>
    </w:p>
    <w:p w14:paraId="004D6F7C"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Loehman, E. T. and D. M. Kilgour (eds.) (1998). Designing Institutions for Environmental and Resource Management. Edward Elgar Publishing. </w:t>
      </w:r>
    </w:p>
    <w:p w14:paraId="35BA87D1"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Menard, Claude and Mary M. Shirley (2005). Handbook of New Institutional Economics. Springer </w:t>
      </w:r>
    </w:p>
    <w:p w14:paraId="4FF9375D"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Murray R., J. Caulier-Grice and G. Mulgan, 2010. Social Innovator Series: Ways toDesign, Develop and Grow Social Innovation: The Open Book of Social Innovation.</w:t>
      </w:r>
    </w:p>
    <w:p w14:paraId="26CDDC3A" w14:textId="77777777" w:rsidR="00105A55" w:rsidRPr="00ED2306" w:rsidRDefault="00105A55" w:rsidP="00105A55">
      <w:pPr>
        <w:spacing w:before="200"/>
        <w:ind w:left="810" w:hanging="810"/>
        <w:contextualSpacing/>
        <w:jc w:val="both"/>
        <w:rPr>
          <w:rFonts w:ascii="Times New Roman" w:eastAsia="Calibri" w:hAnsi="Times New Roman" w:cs="Times New Roman"/>
          <w:sz w:val="24"/>
        </w:rPr>
      </w:pPr>
      <w:r w:rsidRPr="00ED2306">
        <w:rPr>
          <w:rFonts w:ascii="Times New Roman" w:eastAsia="Calibri" w:hAnsi="Times New Roman" w:cs="Times New Roman"/>
          <w:sz w:val="24"/>
        </w:rPr>
        <w:t xml:space="preserve">North, D. C. (1990). Institutions, Institutional Change and Economic Performance.Cambridge University Press. </w:t>
      </w:r>
    </w:p>
    <w:p w14:paraId="4286770F"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Ostrom, Elinor (2005). Understanding Institutional Diversity. Princeton University Press</w:t>
      </w:r>
    </w:p>
    <w:p w14:paraId="3B925A0F"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Rydin, Yvonne and Falleth, Eva (2006). Networks and Institutions in Natural Resource Management. Edward Elgar Publishing.</w:t>
      </w:r>
    </w:p>
    <w:p w14:paraId="7895C298" w14:textId="77777777" w:rsidR="00105A55" w:rsidRPr="00ED2306" w:rsidRDefault="00105A55" w:rsidP="00105A55">
      <w:pPr>
        <w:spacing w:before="200"/>
        <w:ind w:left="810" w:hanging="81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Transparency International (2011).Global Corruption Report: Climate Change. Earthscan.</w:t>
      </w:r>
    </w:p>
    <w:p w14:paraId="2457368F"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E. Biodiversity Conservation </w:t>
      </w:r>
    </w:p>
    <w:p w14:paraId="40D4D0CF"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CABC 742: </w:t>
      </w:r>
      <w:r w:rsidRPr="00ED2306">
        <w:rPr>
          <w:rFonts w:ascii="Times New Roman" w:eastAsia="Calibri" w:hAnsi="Times New Roman" w:cs="Times New Roman"/>
          <w:sz w:val="24"/>
          <w:szCs w:val="24"/>
        </w:rPr>
        <w:t>Genomics and Proteomics (2)</w:t>
      </w:r>
    </w:p>
    <w:p w14:paraId="3F5B6C44"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Course Description</w:t>
      </w:r>
    </w:p>
    <w:p w14:paraId="31554917"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course is divided into two parts: Genomics and Proteomics. The two different disciplines of genomics (Structural Genomics and Functional Genomics) constitute four chapters and will be dealt with in some detail. Proteomic will be treated in a separate three chapters and will be dealt with the theoretical lectures in the areas of proteomics, proteins synthesis, posttranslational and chemical modifications of proteins, cellular signaling and protein targeting and quantification. </w:t>
      </w:r>
    </w:p>
    <w:p w14:paraId="2FE1CFC6"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Aims of the Course</w:t>
      </w:r>
    </w:p>
    <w:p w14:paraId="04EC9F4C"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Genomics and proteomics course is intended to:</w:t>
      </w:r>
    </w:p>
    <w:p w14:paraId="04A7DB37" w14:textId="77777777" w:rsidR="00105A55" w:rsidRPr="00ED2306" w:rsidRDefault="00105A55" w:rsidP="00DE2246">
      <w:pPr>
        <w:numPr>
          <w:ilvl w:val="0"/>
          <w:numId w:val="102"/>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Introduce students to the various ways organisms genomes are analyzed</w:t>
      </w:r>
    </w:p>
    <w:p w14:paraId="36916DBA" w14:textId="77777777" w:rsidR="00105A55" w:rsidRPr="00ED2306" w:rsidRDefault="00105A55" w:rsidP="00DE2246">
      <w:pPr>
        <w:numPr>
          <w:ilvl w:val="0"/>
          <w:numId w:val="102"/>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Introduce students to the different research tools that are indispensible to the analysis of genomics</w:t>
      </w:r>
    </w:p>
    <w:p w14:paraId="042B3A83" w14:textId="77777777" w:rsidR="00105A55" w:rsidRPr="00ED2306" w:rsidRDefault="00105A55" w:rsidP="00DE2246">
      <w:pPr>
        <w:numPr>
          <w:ilvl w:val="0"/>
          <w:numId w:val="102"/>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Enable student understand that differential display of proteomics is useful for comparison of protein levels with potential application in a wide range of diseases. </w:t>
      </w:r>
    </w:p>
    <w:p w14:paraId="09706113" w14:textId="77777777" w:rsidR="00105A55" w:rsidRPr="00ED2306" w:rsidRDefault="00105A55" w:rsidP="00DE2246">
      <w:pPr>
        <w:numPr>
          <w:ilvl w:val="0"/>
          <w:numId w:val="102"/>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Enhance students’ understanding of the biochemistry of proteins, processes and pathways.</w:t>
      </w:r>
    </w:p>
    <w:p w14:paraId="3748D332"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lastRenderedPageBreak/>
        <w:t>Objectives of the Course</w:t>
      </w:r>
    </w:p>
    <w:p w14:paraId="7FDAEEF7"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course is designed to accomplish the following objectives:</w:t>
      </w:r>
    </w:p>
    <w:p w14:paraId="0D0E76B7" w14:textId="77777777" w:rsidR="00105A55" w:rsidRPr="00ED2306" w:rsidRDefault="00105A55" w:rsidP="00DE2246">
      <w:pPr>
        <w:numPr>
          <w:ilvl w:val="0"/>
          <w:numId w:val="101"/>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enable students understand the challenges and strategies of genome analysis, including features to be analyzed; sequence and polymorphisms</w:t>
      </w:r>
    </w:p>
    <w:p w14:paraId="7EECFD0E" w14:textId="77777777" w:rsidR="00105A55" w:rsidRPr="00ED2306" w:rsidRDefault="00105A55" w:rsidP="00DE2246">
      <w:pPr>
        <w:numPr>
          <w:ilvl w:val="0"/>
          <w:numId w:val="101"/>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help students gain knowledge on how the physical, genetic and sequence maps are generated and how the genomes of various model organisms are compared</w:t>
      </w:r>
    </w:p>
    <w:p w14:paraId="64B4F33A" w14:textId="77777777" w:rsidR="00105A55" w:rsidRPr="00ED2306" w:rsidRDefault="00105A55" w:rsidP="00DE2246">
      <w:pPr>
        <w:numPr>
          <w:ilvl w:val="0"/>
          <w:numId w:val="101"/>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To enable students to get acquainted with improved technologies used for mapping and sequencing</w:t>
      </w:r>
    </w:p>
    <w:p w14:paraId="0CE3DCB4" w14:textId="77777777" w:rsidR="00105A55" w:rsidRPr="00ED2306" w:rsidRDefault="00105A55" w:rsidP="00DE2246">
      <w:pPr>
        <w:numPr>
          <w:ilvl w:val="0"/>
          <w:numId w:val="101"/>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bCs/>
          <w:iCs/>
          <w:sz w:val="24"/>
          <w:szCs w:val="24"/>
        </w:rPr>
        <w:t xml:space="preserve">To make the clear understanding between gene and protein networks. </w:t>
      </w:r>
    </w:p>
    <w:p w14:paraId="1C9696B2" w14:textId="77777777" w:rsidR="00105A55" w:rsidRPr="00ED2306" w:rsidRDefault="00105A55" w:rsidP="00DE2246">
      <w:pPr>
        <w:numPr>
          <w:ilvl w:val="0"/>
          <w:numId w:val="101"/>
        </w:numPr>
        <w:autoSpaceDE w:val="0"/>
        <w:autoSpaceDN w:val="0"/>
        <w:adjustRightInd w:val="0"/>
        <w:spacing w:after="0" w:line="240" w:lineRule="auto"/>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To help students notice that modification of a proteins can radically alter their properties</w:t>
      </w:r>
    </w:p>
    <w:p w14:paraId="581FF212" w14:textId="77777777" w:rsidR="00105A55" w:rsidRPr="00ED2306" w:rsidRDefault="00105A55" w:rsidP="00DE2246">
      <w:pPr>
        <w:numPr>
          <w:ilvl w:val="0"/>
          <w:numId w:val="101"/>
        </w:numPr>
        <w:autoSpaceDE w:val="0"/>
        <w:autoSpaceDN w:val="0"/>
        <w:adjustRightInd w:val="0"/>
        <w:spacing w:after="0" w:line="240" w:lineRule="auto"/>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To get the revised picture of disease from analysis of the proteome through aging, cancer,</w:t>
      </w:r>
      <w:r w:rsidRPr="00ED2306">
        <w:rPr>
          <w:rFonts w:ascii="Times New Roman" w:eastAsia="Calibri" w:hAnsi="Times New Roman" w:cs="Times New Roman"/>
          <w:sz w:val="24"/>
          <w:szCs w:val="24"/>
        </w:rPr>
        <w:t xml:space="preserve"> c</w:t>
      </w:r>
      <w:r w:rsidRPr="00ED2306">
        <w:rPr>
          <w:rFonts w:ascii="Times New Roman" w:eastAsia="Calibri" w:hAnsi="Times New Roman" w:cs="Times New Roman"/>
          <w:bCs/>
          <w:sz w:val="24"/>
          <w:szCs w:val="24"/>
        </w:rPr>
        <w:t xml:space="preserve">ardiovascular disease, neurodegeneration, tolerance and climate adaptability. </w:t>
      </w:r>
    </w:p>
    <w:p w14:paraId="5C967A59" w14:textId="77777777" w:rsidR="00105A55" w:rsidRPr="00ED2306" w:rsidRDefault="00105A55" w:rsidP="00DE2246">
      <w:pPr>
        <w:numPr>
          <w:ilvl w:val="0"/>
          <w:numId w:val="101"/>
        </w:numPr>
        <w:autoSpaceDE w:val="0"/>
        <w:autoSpaceDN w:val="0"/>
        <w:adjustRightInd w:val="0"/>
        <w:spacing w:after="0" w:line="240" w:lineRule="auto"/>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To enable students have clear understandings of infectious disease and the microbial proteome</w:t>
      </w:r>
    </w:p>
    <w:p w14:paraId="13E0920F"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Mode of delivery: </w:t>
      </w:r>
      <w:r w:rsidRPr="00ED2306">
        <w:rPr>
          <w:rFonts w:ascii="Times New Roman" w:eastAsia="Calibri" w:hAnsi="Times New Roman" w:cs="Times New Roman"/>
          <w:sz w:val="24"/>
          <w:szCs w:val="24"/>
        </w:rPr>
        <w:t xml:space="preserve">Lecture, Student presentation, Assignments, Group discussions </w:t>
      </w:r>
    </w:p>
    <w:p w14:paraId="2950083E"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Course Contents </w:t>
      </w:r>
    </w:p>
    <w:p w14:paraId="7E58EE3D"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Structural Genomics:</w:t>
      </w:r>
      <w:r w:rsidRPr="00ED2306">
        <w:rPr>
          <w:rFonts w:ascii="Times New Roman" w:eastAsia="Calibri" w:hAnsi="Times New Roman" w:cs="Times New Roman"/>
          <w:sz w:val="24"/>
          <w:szCs w:val="24"/>
        </w:rPr>
        <w:t xml:space="preserve">Comparison of genetic and physical maps, Techniques in genomic sequencing, Methods for sequencing entire genomes;Whole genome shot gun sequencing, high throughput sequencing. The Human Genome Project; Vectors for large scale genome projects; Variations in genomic sequences; Single nucleotide Polymorphisms, Copy number variations, Sequence Tagged sites. </w:t>
      </w:r>
    </w:p>
    <w:p w14:paraId="34B89172"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Functional Genomics:</w:t>
      </w:r>
      <w:r w:rsidRPr="00ED2306">
        <w:rPr>
          <w:rFonts w:ascii="Times New Roman" w:eastAsia="Calibri" w:hAnsi="Times New Roman" w:cs="Times New Roman"/>
          <w:sz w:val="24"/>
          <w:szCs w:val="24"/>
        </w:rPr>
        <w:t>Gene expression on a genomic scale; Transcriptomics, Predicting function from sequences, Gene expression and microarrays. Genomic functional profiling; Genome-wide mutagenesis. Genomic techniques in functional genomic studies.</w:t>
      </w:r>
    </w:p>
    <w:p w14:paraId="27B0A2D9"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Proteomics</w:t>
      </w:r>
      <w:r w:rsidRPr="00ED2306">
        <w:rPr>
          <w:rFonts w:ascii="Times New Roman" w:eastAsia="Calibri" w:hAnsi="Times New Roman" w:cs="Times New Roman"/>
          <w:sz w:val="24"/>
          <w:szCs w:val="24"/>
        </w:rPr>
        <w:t>: Introduction to proteomics, protein synthesis and modification, signal transduction, targeting proteins, protein identification and quantitative proteomics.</w:t>
      </w:r>
    </w:p>
    <w:p w14:paraId="3E642FE8"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Course Outline </w:t>
      </w:r>
    </w:p>
    <w:p w14:paraId="248E9F4A"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i/>
          <w:sz w:val="24"/>
          <w:szCs w:val="24"/>
        </w:rPr>
        <w:t>Part I:</w:t>
      </w:r>
      <w:r w:rsidRPr="00ED2306">
        <w:rPr>
          <w:rFonts w:ascii="Times New Roman" w:eastAsia="Calibri" w:hAnsi="Times New Roman" w:cs="Times New Roman"/>
          <w:sz w:val="24"/>
          <w:szCs w:val="24"/>
        </w:rPr>
        <w:t>Structural and Functional Genomics</w:t>
      </w:r>
    </w:p>
    <w:p w14:paraId="0E81A2B7"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1: Introduction to Genomics</w:t>
      </w:r>
    </w:p>
    <w:p w14:paraId="1E4C0F3D"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1.1. Genetic maps</w:t>
      </w:r>
    </w:p>
    <w:p w14:paraId="66F158F2" w14:textId="77777777" w:rsidR="00105A55" w:rsidRPr="00ED2306" w:rsidRDefault="00105A55" w:rsidP="00105A55">
      <w:pPr>
        <w:spacing w:after="0"/>
        <w:ind w:left="108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1.1.1. Common types of polymorphisms employed in genetic mapping</w:t>
      </w:r>
    </w:p>
    <w:p w14:paraId="53EE282F"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1.1.2. Genome-wide identification of genetic markers</w:t>
      </w:r>
    </w:p>
    <w:p w14:paraId="72887EF8" w14:textId="77777777" w:rsidR="00105A55" w:rsidRPr="00ED2306" w:rsidRDefault="00105A55" w:rsidP="00105A55">
      <w:pPr>
        <w:spacing w:after="0"/>
        <w:ind w:left="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1.2. Physical maps</w:t>
      </w:r>
    </w:p>
    <w:p w14:paraId="797BDF82"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2. Characterizing DNA Structure at the Molecular Level</w:t>
      </w:r>
    </w:p>
    <w:p w14:paraId="203A8254"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2.1. History of the development of the sequencing technology</w:t>
      </w:r>
    </w:p>
    <w:p w14:paraId="7FA68CFB"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2.1.1. Chain termination sequencing (Sanger’s sequencing)</w:t>
      </w:r>
    </w:p>
    <w:p w14:paraId="337B696D"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2.1.2. Capillary gel electrophoresis</w:t>
      </w:r>
    </w:p>
    <w:p w14:paraId="2088585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ab/>
      </w:r>
      <w:r w:rsidRPr="00ED2306">
        <w:rPr>
          <w:rFonts w:ascii="Times New Roman" w:eastAsia="Calibri" w:hAnsi="Times New Roman" w:cs="Times New Roman"/>
          <w:sz w:val="24"/>
          <w:szCs w:val="24"/>
        </w:rPr>
        <w:tab/>
        <w:t>2.1.3. Next generation sequencing technologies</w:t>
      </w:r>
    </w:p>
    <w:p w14:paraId="29B197A3"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2.2. Techniques for DNA sequencing on a genomic scale</w:t>
      </w:r>
    </w:p>
    <w:p w14:paraId="1D130B2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2.2.1. Whole-genome shotgun sequencing</w:t>
      </w:r>
    </w:p>
    <w:p w14:paraId="7E9EAC54"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2.2.2. High throughput sequencing and its impact on genomics</w:t>
      </w:r>
    </w:p>
    <w:p w14:paraId="28460D53"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3. High Throughput Instruments</w:t>
      </w:r>
    </w:p>
    <w:p w14:paraId="2279F7E7"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3.1. DNA sequencer</w:t>
      </w:r>
    </w:p>
    <w:p w14:paraId="3C282F16"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3.2. DNA arrays </w:t>
      </w:r>
    </w:p>
    <w:p w14:paraId="6CA3347C" w14:textId="77777777" w:rsidR="00105A55" w:rsidRPr="00ED2306" w:rsidRDefault="00105A55" w:rsidP="00105A55">
      <w:pPr>
        <w:spacing w:after="0"/>
        <w:ind w:firstLine="72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3.3. Sequence maps</w:t>
      </w:r>
    </w:p>
    <w:p w14:paraId="4C215C8D"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 Gene Expression on a Genomic Scale</w:t>
      </w:r>
    </w:p>
    <w:p w14:paraId="36E86F74"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4.1. Transcriptomics</w:t>
      </w:r>
    </w:p>
    <w:p w14:paraId="0E08940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4.1.1. DNA microarrays and microchips</w:t>
      </w:r>
    </w:p>
    <w:p w14:paraId="7A229C30"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4.1.2. Serial analysis of gene expression (SAGE)</w:t>
      </w:r>
    </w:p>
    <w:p w14:paraId="1CCED5A0"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4.1.3. Cap analysis of gene expression (CAGE)</w:t>
      </w:r>
    </w:p>
    <w:p w14:paraId="45E61C16"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4.1.4. Whole chromosome transcriptional mapping</w:t>
      </w:r>
    </w:p>
    <w:p w14:paraId="27D06457"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 Genomic Functional profiling</w:t>
      </w:r>
    </w:p>
    <w:p w14:paraId="00A62A1D"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4.2.1. Deletion analysis</w:t>
      </w:r>
    </w:p>
    <w:p w14:paraId="01AA391C"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4.2.2. RNAi analysis</w:t>
      </w:r>
    </w:p>
    <w:p w14:paraId="7A5D9ED7"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4.2.3. Tissue specific functional profiling</w:t>
      </w:r>
    </w:p>
    <w:p w14:paraId="74A3A83B"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4.2.4. Locating target sites for transcription factors</w:t>
      </w:r>
    </w:p>
    <w:p w14:paraId="4579D658"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4.2.5. Locating enhancers that bind unknown proteins </w:t>
      </w:r>
    </w:p>
    <w:p w14:paraId="6E20D1FF"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4.2.6. Locating promoters</w:t>
      </w:r>
    </w:p>
    <w:p w14:paraId="7C251048"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4.2.7. </w:t>
      </w:r>
      <w:r w:rsidRPr="00ED2306">
        <w:rPr>
          <w:rFonts w:ascii="Times New Roman" w:eastAsia="Calibri" w:hAnsi="Times New Roman" w:cs="Times New Roman"/>
          <w:i/>
          <w:sz w:val="24"/>
          <w:szCs w:val="24"/>
        </w:rPr>
        <w:t>In situ</w:t>
      </w:r>
      <w:r w:rsidRPr="00ED2306">
        <w:rPr>
          <w:rFonts w:ascii="Times New Roman" w:eastAsia="Calibri" w:hAnsi="Times New Roman" w:cs="Times New Roman"/>
          <w:sz w:val="24"/>
          <w:szCs w:val="24"/>
        </w:rPr>
        <w:t xml:space="preserve"> expression analysis</w:t>
      </w:r>
    </w:p>
    <w:p w14:paraId="34EE82AF"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 Genomic techniques in functional genomic studies</w:t>
      </w:r>
    </w:p>
    <w:p w14:paraId="3D183609"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4.3.1. Chromatin immuno precipitation (ChIP)</w:t>
      </w:r>
    </w:p>
    <w:p w14:paraId="64DDD587" w14:textId="77777777" w:rsidR="00105A55" w:rsidRPr="00ED2306" w:rsidRDefault="00105A55" w:rsidP="00105A55">
      <w:pPr>
        <w:spacing w:after="0"/>
        <w:ind w:left="14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4.3.2. ChIP on chip to map protein and DNA interaction</w:t>
      </w:r>
    </w:p>
    <w:p w14:paraId="2D558937" w14:textId="77777777" w:rsidR="00105A55" w:rsidRPr="00ED2306" w:rsidRDefault="00105A55" w:rsidP="00105A55">
      <w:pPr>
        <w:spacing w:after="0"/>
        <w:contextualSpacing/>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4.4.Genome evolution</w:t>
      </w:r>
    </w:p>
    <w:p w14:paraId="457DCF68"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4.4.1.Colinearitybetween related genomes</w:t>
      </w:r>
    </w:p>
    <w:p w14:paraId="068AAD1D"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4.4.2. Evolution of multigene families</w:t>
      </w:r>
    </w:p>
    <w:p w14:paraId="111FED55"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p>
    <w:p w14:paraId="10E08769"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p>
    <w:p w14:paraId="10B77D19" w14:textId="77777777" w:rsidR="00105A55" w:rsidRPr="00ED2306" w:rsidRDefault="00105A55" w:rsidP="00105A55">
      <w:pPr>
        <w:spacing w:after="0"/>
        <w:ind w:left="720"/>
        <w:contextualSpacing/>
        <w:jc w:val="both"/>
        <w:rPr>
          <w:rFonts w:ascii="Times New Roman" w:eastAsia="Calibri" w:hAnsi="Times New Roman" w:cs="Times New Roman"/>
          <w:sz w:val="24"/>
          <w:szCs w:val="24"/>
        </w:rPr>
      </w:pPr>
    </w:p>
    <w:p w14:paraId="6A46D32A" w14:textId="77777777" w:rsidR="00105A55" w:rsidRPr="00ED2306" w:rsidRDefault="00105A55" w:rsidP="00105A55">
      <w:pPr>
        <w:spacing w:after="0"/>
        <w:contextualSpacing/>
        <w:jc w:val="both"/>
        <w:rPr>
          <w:rFonts w:ascii="Times New Roman" w:eastAsia="Calibri" w:hAnsi="Times New Roman" w:cs="Times New Roman"/>
          <w:sz w:val="24"/>
          <w:szCs w:val="24"/>
        </w:rPr>
      </w:pPr>
      <w:r w:rsidRPr="00ED2306">
        <w:rPr>
          <w:rFonts w:ascii="Times New Roman" w:eastAsia="Calibri" w:hAnsi="Times New Roman" w:cs="Times New Roman"/>
          <w:b/>
          <w:i/>
          <w:sz w:val="24"/>
          <w:szCs w:val="24"/>
        </w:rPr>
        <w:t>Part II</w:t>
      </w:r>
      <w:r w:rsidRPr="00ED2306">
        <w:rPr>
          <w:rFonts w:ascii="Times New Roman" w:eastAsia="Calibri" w:hAnsi="Times New Roman" w:cs="Times New Roman"/>
          <w:sz w:val="24"/>
          <w:szCs w:val="24"/>
        </w:rPr>
        <w:t xml:space="preserve">: </w:t>
      </w:r>
      <w:r w:rsidRPr="00ED2306">
        <w:rPr>
          <w:rFonts w:ascii="Times New Roman" w:eastAsia="Calibri" w:hAnsi="Times New Roman" w:cs="Times New Roman"/>
          <w:b/>
          <w:sz w:val="24"/>
          <w:szCs w:val="24"/>
        </w:rPr>
        <w:t xml:space="preserve">Proteomics </w:t>
      </w:r>
    </w:p>
    <w:p w14:paraId="3A1FDD1B"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5. Introduction to Proteomics and Informatics </w:t>
      </w:r>
    </w:p>
    <w:p w14:paraId="73722F65"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t>5.1. Proteomics</w:t>
      </w:r>
    </w:p>
    <w:p w14:paraId="7E9126AE"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bCs/>
          <w:sz w:val="24"/>
          <w:szCs w:val="24"/>
        </w:rPr>
        <w:tab/>
        <w:t>5.1.1. Importance of proteomics</w:t>
      </w:r>
    </w:p>
    <w:p w14:paraId="2185DE1E"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bCs/>
          <w:sz w:val="24"/>
          <w:szCs w:val="24"/>
        </w:rPr>
        <w:tab/>
        <w:t>5.1.2. Subdivisions of proteomics</w:t>
      </w:r>
    </w:p>
    <w:p w14:paraId="27A6F6F2"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bCs/>
          <w:sz w:val="24"/>
          <w:szCs w:val="24"/>
        </w:rPr>
        <w:tab/>
        <w:t xml:space="preserve">5.1.3. Organization of protein structure levels </w:t>
      </w:r>
      <w:r w:rsidRPr="00ED2306">
        <w:rPr>
          <w:rFonts w:ascii="Times New Roman" w:eastAsia="Calibri" w:hAnsi="Times New Roman" w:cs="Times New Roman"/>
          <w:bCs/>
          <w:sz w:val="24"/>
          <w:szCs w:val="24"/>
        </w:rPr>
        <w:tab/>
      </w:r>
    </w:p>
    <w:p w14:paraId="4B5C77C8"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t>5.2. Protein informatics</w:t>
      </w:r>
    </w:p>
    <w:p w14:paraId="356C13A4" w14:textId="77777777" w:rsidR="00105A55" w:rsidRPr="00ED2306" w:rsidRDefault="00105A55" w:rsidP="00105A55">
      <w:pPr>
        <w:spacing w:after="0"/>
        <w:jc w:val="both"/>
        <w:rPr>
          <w:rFonts w:ascii="Times New Roman" w:eastAsia="Calibri" w:hAnsi="Times New Roman" w:cs="Times New Roman"/>
          <w:sz w:val="24"/>
          <w:szCs w:val="24"/>
          <w:shd w:val="clear" w:color="auto" w:fill="FFFFFF"/>
        </w:rPr>
      </w:pPr>
      <w:r w:rsidRPr="00ED2306">
        <w:rPr>
          <w:rFonts w:ascii="Times New Roman" w:eastAsia="Calibri" w:hAnsi="Times New Roman" w:cs="Times New Roman"/>
          <w:sz w:val="24"/>
          <w:szCs w:val="24"/>
          <w:shd w:val="clear" w:color="auto" w:fill="FFFFFF"/>
        </w:rPr>
        <w:tab/>
      </w:r>
      <w:r w:rsidRPr="00ED2306">
        <w:rPr>
          <w:rFonts w:ascii="Times New Roman" w:eastAsia="Calibri" w:hAnsi="Times New Roman" w:cs="Times New Roman"/>
          <w:sz w:val="24"/>
          <w:szCs w:val="24"/>
          <w:shd w:val="clear" w:color="auto" w:fill="FFFFFF"/>
        </w:rPr>
        <w:tab/>
        <w:t>5.2.1. Collection, organization and analysis of biological data</w:t>
      </w:r>
    </w:p>
    <w:p w14:paraId="0E3A4835" w14:textId="77777777" w:rsidR="00105A55" w:rsidRPr="00ED2306" w:rsidRDefault="00105A55" w:rsidP="00105A55">
      <w:pPr>
        <w:spacing w:after="0"/>
        <w:jc w:val="both"/>
        <w:rPr>
          <w:rFonts w:ascii="Times New Roman" w:eastAsia="Calibri" w:hAnsi="Times New Roman" w:cs="Times New Roman"/>
          <w:sz w:val="24"/>
          <w:szCs w:val="24"/>
          <w:shd w:val="clear" w:color="auto" w:fill="FFFFFF"/>
        </w:rPr>
      </w:pPr>
      <w:r w:rsidRPr="00ED2306">
        <w:rPr>
          <w:rFonts w:ascii="Times New Roman" w:eastAsia="Calibri" w:hAnsi="Times New Roman" w:cs="Times New Roman"/>
          <w:sz w:val="24"/>
          <w:szCs w:val="24"/>
          <w:shd w:val="clear" w:color="auto" w:fill="FFFFFF"/>
        </w:rPr>
        <w:tab/>
      </w:r>
      <w:r w:rsidRPr="00ED2306">
        <w:rPr>
          <w:rFonts w:ascii="Times New Roman" w:eastAsia="Calibri" w:hAnsi="Times New Roman" w:cs="Times New Roman"/>
          <w:sz w:val="24"/>
          <w:szCs w:val="24"/>
          <w:shd w:val="clear" w:color="auto" w:fill="FFFFFF"/>
        </w:rPr>
        <w:tab/>
        <w:t>5.2.2. Molecular modeling</w:t>
      </w:r>
    </w:p>
    <w:p w14:paraId="6CF0D39F"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lastRenderedPageBreak/>
        <w:tab/>
      </w:r>
      <w:r w:rsidRPr="00ED2306">
        <w:rPr>
          <w:rFonts w:ascii="Times New Roman" w:eastAsia="Calibri" w:hAnsi="Times New Roman" w:cs="Times New Roman"/>
          <w:bCs/>
          <w:sz w:val="24"/>
          <w:szCs w:val="24"/>
        </w:rPr>
        <w:tab/>
        <w:t>5.2.3. M</w:t>
      </w:r>
      <w:r w:rsidRPr="00ED2306">
        <w:rPr>
          <w:rFonts w:ascii="Times New Roman" w:eastAsia="Calibri" w:hAnsi="Times New Roman" w:cs="Times New Roman"/>
          <w:sz w:val="24"/>
          <w:szCs w:val="24"/>
          <w:shd w:val="clear" w:color="auto" w:fill="FFFFFF"/>
        </w:rPr>
        <w:t>anipulation of the structure of proteins</w:t>
      </w:r>
    </w:p>
    <w:p w14:paraId="6DF367B4"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6. Protein Synthesis and Modifications</w:t>
      </w:r>
    </w:p>
    <w:p w14:paraId="2DDE68CA"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6.1. Amino acid chemistry</w:t>
      </w:r>
    </w:p>
    <w:p w14:paraId="4866E5B9"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6.2. Protein synthesis</w:t>
      </w:r>
    </w:p>
    <w:p w14:paraId="2E87C9F7"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6.3. RNA regulation</w:t>
      </w:r>
    </w:p>
    <w:p w14:paraId="2A5BE7D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6.4. Posttranslational modifications of proteins</w:t>
      </w:r>
    </w:p>
    <w:p w14:paraId="22D903A9"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 xml:space="preserve">6.5. Chemical modification of proteins </w:t>
      </w:r>
    </w:p>
    <w:p w14:paraId="7A6E2FDA"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 xml:space="preserve">6.6. </w:t>
      </w:r>
      <w:r w:rsidRPr="00ED2306">
        <w:rPr>
          <w:rFonts w:ascii="Times New Roman" w:eastAsia="Calibri" w:hAnsi="Times New Roman" w:cs="Times New Roman"/>
          <w:bCs/>
          <w:sz w:val="24"/>
          <w:szCs w:val="24"/>
        </w:rPr>
        <w:t>Locating and separating protein modifications</w:t>
      </w:r>
    </w:p>
    <w:p w14:paraId="702EA6A5"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sz w:val="24"/>
          <w:szCs w:val="24"/>
        </w:rPr>
        <w:tab/>
        <w:t xml:space="preserve">6.7. </w:t>
      </w:r>
      <w:r w:rsidRPr="00ED2306">
        <w:rPr>
          <w:rFonts w:ascii="Times New Roman" w:eastAsia="Calibri" w:hAnsi="Times New Roman" w:cs="Times New Roman"/>
          <w:bCs/>
          <w:sz w:val="24"/>
          <w:szCs w:val="24"/>
        </w:rPr>
        <w:t>Protein complexes and glycoproteomes</w:t>
      </w:r>
    </w:p>
    <w:p w14:paraId="48BBE9DF"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bCs/>
          <w:sz w:val="24"/>
          <w:szCs w:val="24"/>
        </w:rPr>
        <w:tab/>
        <w:t>6.7.1. Protein complexes</w:t>
      </w:r>
    </w:p>
    <w:p w14:paraId="6C07F96F" w14:textId="77777777" w:rsidR="00105A55" w:rsidRPr="00ED2306" w:rsidRDefault="00105A55" w:rsidP="00105A55">
      <w:pPr>
        <w:spacing w:after="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bCs/>
          <w:sz w:val="24"/>
          <w:szCs w:val="24"/>
        </w:rPr>
        <w:tab/>
        <w:t>6.7.2. Glycoproteomes</w:t>
      </w:r>
    </w:p>
    <w:p w14:paraId="08F906F9" w14:textId="77777777" w:rsidR="00105A55" w:rsidRPr="00ED2306" w:rsidRDefault="00105A55" w:rsidP="00105A55">
      <w:pPr>
        <w:spacing w:after="0"/>
        <w:jc w:val="both"/>
        <w:rPr>
          <w:rFonts w:ascii="Times New Roman" w:eastAsia="Calibri" w:hAnsi="Times New Roman" w:cs="Times New Roman"/>
          <w:bCs/>
          <w:sz w:val="24"/>
          <w:szCs w:val="24"/>
        </w:rPr>
      </w:pPr>
    </w:p>
    <w:p w14:paraId="548D2472"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 7. Signal Mechanism, Protein Targeting and Identification </w:t>
      </w:r>
    </w:p>
    <w:p w14:paraId="45BC06C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7.1. Signal transduction</w:t>
      </w:r>
    </w:p>
    <w:p w14:paraId="595CC035"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7.1.1. Ligands and receptors</w:t>
      </w:r>
    </w:p>
    <w:p w14:paraId="564688C5"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7.2. Second messengers</w:t>
      </w:r>
    </w:p>
    <w:p w14:paraId="6AF9CD6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7.2.1. Cyclic AMP, Cyclic GMP and G proteins </w:t>
      </w:r>
    </w:p>
    <w:p w14:paraId="0C49A81C"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7.2.2. IP</w:t>
      </w:r>
      <w:r w:rsidRPr="00ED2306">
        <w:rPr>
          <w:rFonts w:ascii="Times New Roman" w:eastAsia="Calibri" w:hAnsi="Times New Roman" w:cs="Times New Roman"/>
          <w:sz w:val="24"/>
          <w:szCs w:val="24"/>
          <w:vertAlign w:val="subscript"/>
        </w:rPr>
        <w:t>3</w:t>
      </w:r>
      <w:r w:rsidRPr="00ED2306">
        <w:rPr>
          <w:rFonts w:ascii="Times New Roman" w:eastAsia="Calibri" w:hAnsi="Times New Roman" w:cs="Times New Roman"/>
          <w:sz w:val="24"/>
          <w:szCs w:val="24"/>
        </w:rPr>
        <w:t xml:space="preserve"> and DAG </w:t>
      </w:r>
    </w:p>
    <w:p w14:paraId="00C2FCF0"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7.2.3. Calcium ions </w:t>
      </w:r>
    </w:p>
    <w:p w14:paraId="536E3098"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7.2.4. Tyrosine kinases </w:t>
      </w:r>
    </w:p>
    <w:p w14:paraId="454B13E8"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7.2.5. Hormones and growth factors </w:t>
      </w:r>
    </w:p>
    <w:p w14:paraId="6C4784AB"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7.2.6. Cell signaling and apoptosis</w:t>
      </w:r>
    </w:p>
    <w:p w14:paraId="0EB988B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7.2.7. </w:t>
      </w:r>
      <w:r w:rsidRPr="00ED2306">
        <w:rPr>
          <w:rFonts w:ascii="Times New Roman" w:eastAsia="Calibri" w:hAnsi="Times New Roman" w:cs="Times New Roman"/>
          <w:bCs/>
          <w:sz w:val="24"/>
          <w:szCs w:val="24"/>
        </w:rPr>
        <w:t>Signal protein complexes</w:t>
      </w:r>
    </w:p>
    <w:p w14:paraId="7EBE79DE"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t>7.3. Protein targeting and identification</w:t>
      </w:r>
    </w:p>
    <w:p w14:paraId="6C562BFD"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7.3.1. Plasma membrane proteins</w:t>
      </w:r>
    </w:p>
    <w:p w14:paraId="40E269F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7.3.2. Extracellular matrix or cell wall proteins </w:t>
      </w:r>
    </w:p>
    <w:p w14:paraId="49072515"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7.3.3. Endoplasmic proteins </w:t>
      </w:r>
    </w:p>
    <w:p w14:paraId="32266B00"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7.3.4. Chloroplast and mitochondria proteins </w:t>
      </w:r>
    </w:p>
    <w:p w14:paraId="06E3A6B6"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7.3.5. Nuclear, cytoplasm and other organelle proteins</w:t>
      </w:r>
    </w:p>
    <w:p w14:paraId="667F4112"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Cs/>
          <w:sz w:val="24"/>
          <w:szCs w:val="24"/>
        </w:rPr>
        <w:tab/>
      </w:r>
      <w:r w:rsidRPr="00ED2306">
        <w:rPr>
          <w:rFonts w:ascii="Times New Roman" w:eastAsia="Calibri" w:hAnsi="Times New Roman" w:cs="Times New Roman"/>
          <w:sz w:val="24"/>
          <w:szCs w:val="24"/>
        </w:rPr>
        <w:t xml:space="preserve">7.4. Quantitative proteomics </w:t>
      </w:r>
    </w:p>
    <w:p w14:paraId="3AF04F24"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 xml:space="preserve">7.4.1. Chromatography and spectrometry </w:t>
      </w:r>
    </w:p>
    <w:p w14:paraId="3018FEBB"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ab/>
      </w:r>
      <w:r w:rsidRPr="00ED2306">
        <w:rPr>
          <w:rFonts w:ascii="Times New Roman" w:eastAsia="Calibri" w:hAnsi="Times New Roman" w:cs="Times New Roman"/>
          <w:b/>
          <w:sz w:val="24"/>
          <w:szCs w:val="24"/>
        </w:rPr>
        <w:tab/>
      </w:r>
      <w:r w:rsidRPr="00ED2306">
        <w:rPr>
          <w:rFonts w:ascii="Times New Roman" w:eastAsia="Calibri" w:hAnsi="Times New Roman" w:cs="Times New Roman"/>
          <w:b/>
          <w:sz w:val="24"/>
          <w:szCs w:val="24"/>
        </w:rPr>
        <w:tab/>
      </w:r>
      <w:r w:rsidRPr="00ED2306">
        <w:rPr>
          <w:rFonts w:ascii="Times New Roman" w:eastAsia="Calibri" w:hAnsi="Times New Roman" w:cs="Times New Roman"/>
          <w:sz w:val="24"/>
          <w:szCs w:val="24"/>
        </w:rPr>
        <w:t xml:space="preserve">7.4.1.1. Atomic Absorption </w:t>
      </w:r>
    </w:p>
    <w:p w14:paraId="49F11FEE"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7.4.1.2. UV Spectroscopy </w:t>
      </w:r>
    </w:p>
    <w:p w14:paraId="4262B8B0"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7.4.1.3. Infrared spectroscopy </w:t>
      </w:r>
    </w:p>
    <w:p w14:paraId="60541FDD"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7.4.1.4. FTIR   </w:t>
      </w:r>
    </w:p>
    <w:p w14:paraId="165738A8"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 xml:space="preserve">7.4.1.5. GC - mass spectrometry </w:t>
      </w:r>
    </w:p>
    <w:p w14:paraId="2B253091"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r>
      <w:r w:rsidRPr="00ED2306">
        <w:rPr>
          <w:rFonts w:ascii="Times New Roman" w:eastAsia="Calibri" w:hAnsi="Times New Roman" w:cs="Times New Roman"/>
          <w:sz w:val="24"/>
          <w:szCs w:val="24"/>
        </w:rPr>
        <w:tab/>
        <w:t>7.4.1.6. HPLC</w:t>
      </w:r>
    </w:p>
    <w:p w14:paraId="4CC4F29B"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b/>
      </w:r>
    </w:p>
    <w:p w14:paraId="3A9C0C89"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Assessment: Assignments, presentations, quizzes, projects and practical works, final exam</w:t>
      </w:r>
    </w:p>
    <w:p w14:paraId="0F99B0A6"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161A91B8" w14:textId="77777777" w:rsidR="00105A55" w:rsidRPr="00ED2306" w:rsidRDefault="00105A55" w:rsidP="00105A55">
      <w:pPr>
        <w:spacing w:before="200"/>
        <w:ind w:left="900" w:hanging="626"/>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Klug, W.S., Cummings, M.R., Charlotte, A.S., and Palladino, M.A. 2012, Concepts of Genetics, 10</w:t>
      </w:r>
      <w:r w:rsidRPr="00ED2306">
        <w:rPr>
          <w:rFonts w:ascii="Times New Roman" w:eastAsia="Calibri" w:hAnsi="Times New Roman" w:cs="Times New Roman"/>
          <w:sz w:val="24"/>
          <w:szCs w:val="24"/>
          <w:vertAlign w:val="superscript"/>
        </w:rPr>
        <w:t>th</w:t>
      </w:r>
      <w:r w:rsidRPr="00ED2306">
        <w:rPr>
          <w:rFonts w:ascii="Times New Roman" w:eastAsia="Calibri" w:hAnsi="Times New Roman" w:cs="Times New Roman"/>
          <w:sz w:val="24"/>
          <w:szCs w:val="24"/>
        </w:rPr>
        <w:t xml:space="preserve"> ed. San Francisco, CA: Benjamin Cummings</w:t>
      </w:r>
    </w:p>
    <w:p w14:paraId="14550947" w14:textId="77777777" w:rsidR="00105A55" w:rsidRPr="00ED2306" w:rsidRDefault="00105A55" w:rsidP="00105A55">
      <w:pPr>
        <w:spacing w:before="200"/>
        <w:ind w:left="900" w:hanging="626"/>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Weaver, R.F 2012. Molecular Biology, 5</w:t>
      </w:r>
      <w:r w:rsidRPr="00ED2306">
        <w:rPr>
          <w:rFonts w:ascii="Times New Roman" w:eastAsia="Calibri" w:hAnsi="Times New Roman" w:cs="Times New Roman"/>
          <w:sz w:val="24"/>
          <w:szCs w:val="24"/>
          <w:vertAlign w:val="superscript"/>
        </w:rPr>
        <w:t>th</w:t>
      </w:r>
      <w:r w:rsidRPr="00ED2306">
        <w:rPr>
          <w:rFonts w:ascii="Times New Roman" w:eastAsia="Calibri" w:hAnsi="Times New Roman" w:cs="Times New Roman"/>
          <w:sz w:val="24"/>
          <w:szCs w:val="24"/>
        </w:rPr>
        <w:t>ed. New York McGraw-Hill</w:t>
      </w:r>
    </w:p>
    <w:p w14:paraId="1D519C92" w14:textId="77777777" w:rsidR="00105A55" w:rsidRPr="00ED2306" w:rsidRDefault="00105A55" w:rsidP="00105A55">
      <w:pPr>
        <w:spacing w:before="200"/>
        <w:ind w:left="900" w:hanging="626"/>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Daniel C. Liebler, 2002. </w:t>
      </w:r>
      <w:r w:rsidRPr="00ED2306">
        <w:rPr>
          <w:rFonts w:ascii="Times New Roman" w:eastAsia="Calibri" w:hAnsi="Times New Roman" w:cs="Times New Roman"/>
          <w:bCs/>
          <w:iCs/>
          <w:sz w:val="24"/>
          <w:szCs w:val="24"/>
        </w:rPr>
        <w:t xml:space="preserve">Introduction to proteomics, </w:t>
      </w:r>
      <w:r w:rsidRPr="00ED2306">
        <w:rPr>
          <w:rFonts w:ascii="Times New Roman" w:eastAsia="Calibri" w:hAnsi="Times New Roman" w:cs="Times New Roman"/>
          <w:bCs/>
          <w:sz w:val="24"/>
          <w:szCs w:val="24"/>
        </w:rPr>
        <w:t xml:space="preserve">Humana Press. </w:t>
      </w:r>
    </w:p>
    <w:p w14:paraId="5EF05438" w14:textId="77777777" w:rsidR="00105A55" w:rsidRPr="00ED2306" w:rsidRDefault="00105A55" w:rsidP="00105A55">
      <w:pPr>
        <w:autoSpaceDE w:val="0"/>
        <w:autoSpaceDN w:val="0"/>
        <w:adjustRightInd w:val="0"/>
        <w:spacing w:before="200"/>
        <w:ind w:left="900" w:hanging="626"/>
        <w:jc w:val="both"/>
        <w:rPr>
          <w:rFonts w:ascii="Times New Roman" w:eastAsia="Calibri" w:hAnsi="Times New Roman" w:cs="Times New Roman"/>
          <w:bCs/>
          <w:iCs/>
          <w:sz w:val="24"/>
          <w:szCs w:val="24"/>
        </w:rPr>
      </w:pPr>
      <w:r w:rsidRPr="00ED2306">
        <w:rPr>
          <w:rFonts w:ascii="Times New Roman" w:eastAsia="Calibri" w:hAnsi="Times New Roman" w:cs="Times New Roman"/>
          <w:bCs/>
          <w:sz w:val="24"/>
          <w:szCs w:val="24"/>
        </w:rPr>
        <w:t>Graves P. R. and Haystead T. A. J. 2002.</w:t>
      </w:r>
      <w:r w:rsidRPr="00ED2306">
        <w:rPr>
          <w:rFonts w:ascii="Times New Roman" w:eastAsia="Calibri" w:hAnsi="Times New Roman" w:cs="Times New Roman"/>
          <w:bCs/>
          <w:iCs/>
          <w:sz w:val="24"/>
          <w:szCs w:val="24"/>
        </w:rPr>
        <w:t xml:space="preserve"> Molecular Biologist’s Guide to Proteomics. </w:t>
      </w:r>
      <w:r w:rsidRPr="00ED2306">
        <w:rPr>
          <w:rFonts w:ascii="Times New Roman" w:eastAsia="Calibri" w:hAnsi="Times New Roman" w:cs="Times New Roman"/>
          <w:bCs/>
          <w:sz w:val="24"/>
          <w:szCs w:val="24"/>
        </w:rPr>
        <w:t xml:space="preserve">MicrobiolMolBiol Rev 66:39 - 63 </w:t>
      </w:r>
    </w:p>
    <w:p w14:paraId="44DBD79D" w14:textId="77777777" w:rsidR="00105A55" w:rsidRPr="00ED2306" w:rsidRDefault="00105A55" w:rsidP="00105A55">
      <w:pPr>
        <w:spacing w:before="200"/>
        <w:ind w:left="900" w:hanging="626"/>
        <w:jc w:val="both"/>
        <w:rPr>
          <w:rFonts w:ascii="Times New Roman" w:eastAsia="Calibri" w:hAnsi="Times New Roman" w:cs="Times New Roman"/>
          <w:bCs/>
          <w:sz w:val="24"/>
          <w:szCs w:val="24"/>
        </w:rPr>
      </w:pPr>
      <w:bookmarkStart w:id="125" w:name="_Toc467223772"/>
      <w:bookmarkStart w:id="126" w:name="_Toc467225386"/>
      <w:r w:rsidRPr="00ED2306">
        <w:rPr>
          <w:rFonts w:ascii="Times New Roman" w:eastAsia="Calibri" w:hAnsi="Times New Roman" w:cs="Times New Roman"/>
          <w:bCs/>
          <w:sz w:val="24"/>
          <w:szCs w:val="24"/>
        </w:rPr>
        <w:t>Thangadurai, D. and Jeyabalan, S. 2015. Genomics and Proteomics: Principles, Technologies and Applications, Apple Academic Press.</w:t>
      </w:r>
      <w:bookmarkEnd w:id="125"/>
      <w:bookmarkEnd w:id="126"/>
      <w:r w:rsidRPr="00ED2306">
        <w:rPr>
          <w:rFonts w:ascii="Times New Roman" w:eastAsia="Calibri" w:hAnsi="Times New Roman" w:cs="Times New Roman"/>
          <w:bCs/>
          <w:sz w:val="24"/>
        </w:rPr>
        <w:t> </w:t>
      </w:r>
    </w:p>
    <w:p w14:paraId="40EB71C2" w14:textId="77777777" w:rsidR="00105A55" w:rsidRPr="00ED2306" w:rsidRDefault="00105A55" w:rsidP="00105A55">
      <w:pPr>
        <w:spacing w:before="200"/>
        <w:ind w:left="900" w:hanging="626"/>
        <w:jc w:val="both"/>
        <w:rPr>
          <w:rFonts w:ascii="Times New Roman" w:eastAsia="Calibri" w:hAnsi="Times New Roman" w:cs="Times New Roman"/>
          <w:bCs/>
          <w:sz w:val="24"/>
          <w:szCs w:val="24"/>
        </w:rPr>
      </w:pPr>
      <w:r w:rsidRPr="00ED2306">
        <w:rPr>
          <w:rFonts w:ascii="Times New Roman" w:eastAsia="Calibri" w:hAnsi="Times New Roman" w:cs="Times New Roman"/>
          <w:bCs/>
          <w:sz w:val="24"/>
        </w:rPr>
        <w:t> </w:t>
      </w:r>
      <w:hyperlink r:id="rId27" w:history="1">
        <w:bookmarkStart w:id="127" w:name="_Toc467223773"/>
        <w:bookmarkStart w:id="128" w:name="_Toc467225387"/>
        <w:r w:rsidRPr="00ED2306">
          <w:rPr>
            <w:rFonts w:ascii="Times New Roman" w:eastAsia="Calibri" w:hAnsi="Times New Roman" w:cs="Times New Roman"/>
            <w:bCs/>
            <w:sz w:val="24"/>
          </w:rPr>
          <w:t xml:space="preserve">Hon-Chiu Eastwood Leung, Tsz-Kwong Man and Ricardo J. Flores. </w:t>
        </w:r>
      </w:hyperlink>
      <w:r w:rsidRPr="00ED2306">
        <w:rPr>
          <w:rFonts w:ascii="Times New Roman" w:eastAsia="Calibri" w:hAnsi="Times New Roman" w:cs="Times New Roman"/>
          <w:bCs/>
          <w:sz w:val="24"/>
          <w:szCs w:val="24"/>
        </w:rPr>
        <w:t>2012. Integrative Proteomics, Publisher: InTech</w:t>
      </w:r>
      <w:bookmarkEnd w:id="127"/>
      <w:bookmarkEnd w:id="128"/>
    </w:p>
    <w:p w14:paraId="23780382" w14:textId="77777777" w:rsidR="00105A55" w:rsidRPr="00ED2306" w:rsidRDefault="00105A55" w:rsidP="00105A55">
      <w:pPr>
        <w:spacing w:before="200"/>
        <w:ind w:left="900" w:hanging="626"/>
        <w:jc w:val="both"/>
        <w:rPr>
          <w:rFonts w:ascii="Times New Roman" w:eastAsia="Calibri" w:hAnsi="Times New Roman" w:cs="Times New Roman"/>
          <w:bCs/>
          <w:sz w:val="24"/>
          <w:szCs w:val="24"/>
        </w:rPr>
      </w:pPr>
    </w:p>
    <w:p w14:paraId="4E2B5882" w14:textId="77777777" w:rsidR="00105A55" w:rsidRPr="00ED2306" w:rsidRDefault="00105A55" w:rsidP="00105A55">
      <w:pPr>
        <w:spacing w:before="200"/>
        <w:ind w:left="900" w:hanging="626"/>
        <w:jc w:val="both"/>
        <w:rPr>
          <w:rFonts w:ascii="Times New Roman" w:eastAsia="Calibri" w:hAnsi="Times New Roman" w:cs="Times New Roman"/>
          <w:bCs/>
          <w:sz w:val="24"/>
          <w:szCs w:val="24"/>
        </w:rPr>
      </w:pPr>
    </w:p>
    <w:p w14:paraId="6FEF5B99"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CABC 752:</w:t>
      </w:r>
      <w:r w:rsidRPr="00ED2306">
        <w:rPr>
          <w:rFonts w:ascii="Times New Roman" w:eastAsia="Calibri" w:hAnsi="Times New Roman" w:cs="Times New Roman"/>
          <w:sz w:val="24"/>
          <w:szCs w:val="24"/>
        </w:rPr>
        <w:t xml:space="preserve"> Climate Change, Biodiversity and Ecosystem Management (3)</w:t>
      </w:r>
    </w:p>
    <w:p w14:paraId="4C99FDC2"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Course description:</w:t>
      </w:r>
      <w:r w:rsidRPr="00ED2306">
        <w:rPr>
          <w:rFonts w:ascii="Times New Roman" w:eastAsia="Calibri" w:hAnsi="Times New Roman" w:cs="Times New Roman"/>
          <w:sz w:val="24"/>
          <w:szCs w:val="24"/>
        </w:rPr>
        <w:t xml:space="preserve"> The course explore the Knowledge of climate change and its impact on ecosystems and biodiversity, and explore methods and tools for assessing climate impacts to ecosystems, and biodiversity will be explored. Course topics include the climate system and greenhouse effect; changes in palaeo-climate and their impacts on ecosystems and biodiversity distributions; more recent climate changes and their observed impacts; mechanisms by which climate affects ecosystems; projections of future climate change and potential impacts on ecosystems, ecosystem goods and services, and human livelihoods; ecological niche modelling; biogeography models; dynamic vegetation models; and methods for assessing ecosystem changes and biodiversity losses will be covered in the course. Types and importance of ecosystem based climate change mitigation will be studied. Working in teams, the course participants will develop and present case studies of climate change threats to the biodiversity and ecosystem. </w:t>
      </w:r>
    </w:p>
    <w:p w14:paraId="4AA8DB03" w14:textId="77777777" w:rsidR="00105A55" w:rsidRPr="00ED2306" w:rsidRDefault="00105A55" w:rsidP="00105A55">
      <w:pPr>
        <w:spacing w:after="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Aim of the course</w:t>
      </w:r>
      <w:r w:rsidRPr="00ED2306">
        <w:rPr>
          <w:rFonts w:ascii="Times New Roman" w:eastAsia="Calibri" w:hAnsi="Times New Roman" w:cs="Times New Roman"/>
          <w:sz w:val="24"/>
          <w:szCs w:val="24"/>
        </w:rPr>
        <w:t xml:space="preserve">: The overall aim of the course is to enable biodiversity conservation in a changing climate by generating deep understanding of the implications of climate change on ecosystems (including their goods and services), biodiversity and human well-being. </w:t>
      </w:r>
    </w:p>
    <w:p w14:paraId="4AE6CC45" w14:textId="77777777" w:rsidR="00105A55" w:rsidRPr="00ED2306" w:rsidRDefault="00105A55" w:rsidP="00105A55">
      <w:pPr>
        <w:autoSpaceDE w:val="0"/>
        <w:autoSpaceDN w:val="0"/>
        <w:adjustRightInd w:val="0"/>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Course objective:</w:t>
      </w:r>
      <w:r w:rsidRPr="00ED2306">
        <w:rPr>
          <w:rFonts w:ascii="Times New Roman" w:eastAsia="Calibri" w:hAnsi="Times New Roman" w:cs="Times New Roman"/>
          <w:sz w:val="24"/>
          <w:szCs w:val="24"/>
        </w:rPr>
        <w:t xml:space="preserve">Objectives of the course are to develop understanding of: </w:t>
      </w:r>
    </w:p>
    <w:p w14:paraId="1337462A" w14:textId="77777777" w:rsidR="00105A55" w:rsidRPr="00ED2306" w:rsidRDefault="00105A55" w:rsidP="00DE2246">
      <w:pPr>
        <w:numPr>
          <w:ilvl w:val="0"/>
          <w:numId w:val="103"/>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 processes of climate variability, climate change and the greenhouse effect;</w:t>
      </w:r>
    </w:p>
    <w:p w14:paraId="4A8B7D98" w14:textId="77777777" w:rsidR="00105A55" w:rsidRPr="00ED2306" w:rsidRDefault="00105A55" w:rsidP="00DE2246">
      <w:pPr>
        <w:numPr>
          <w:ilvl w:val="0"/>
          <w:numId w:val="103"/>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Mechanisms by which ecosystems and biodiversity have been and are expected to be affected by climate change; </w:t>
      </w:r>
    </w:p>
    <w:p w14:paraId="645DFCDE" w14:textId="77777777" w:rsidR="00105A55" w:rsidRPr="00ED2306" w:rsidRDefault="00105A55" w:rsidP="00DE2246">
      <w:pPr>
        <w:numPr>
          <w:ilvl w:val="0"/>
          <w:numId w:val="103"/>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Risks from climate change and other interacting pressures that act on ecosystems and biodiversity, ecosystem goods and services, and human well-being; </w:t>
      </w:r>
    </w:p>
    <w:p w14:paraId="04BAC9E3" w14:textId="77777777" w:rsidR="00105A55" w:rsidRPr="00ED2306" w:rsidRDefault="00105A55" w:rsidP="00DE2246">
      <w:pPr>
        <w:numPr>
          <w:ilvl w:val="0"/>
          <w:numId w:val="103"/>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Methods for assessing climate change risks on biodiversity and ecosystem </w:t>
      </w:r>
    </w:p>
    <w:p w14:paraId="0CDFB8E6" w14:textId="77777777" w:rsidR="00105A55" w:rsidRPr="00ED2306" w:rsidRDefault="00105A55" w:rsidP="00105A55">
      <w:pPr>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Mode of delivery</w:t>
      </w:r>
    </w:p>
    <w:p w14:paraId="7DC50234" w14:textId="77777777" w:rsidR="00105A55" w:rsidRPr="00ED2306" w:rsidRDefault="00105A55" w:rsidP="00DE2246">
      <w:pPr>
        <w:numPr>
          <w:ilvl w:val="0"/>
          <w:numId w:val="113"/>
        </w:numPr>
        <w:spacing w:after="0" w:line="240" w:lineRule="auto"/>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Student-centered active learning methods based on demonstrations, lectures, case studies, brainstorming sessions, and paper writing and presentation.</w:t>
      </w:r>
    </w:p>
    <w:p w14:paraId="09F27D01" w14:textId="77777777" w:rsidR="00105A55" w:rsidRPr="00ED2306" w:rsidRDefault="00105A55" w:rsidP="00105A55">
      <w:pPr>
        <w:autoSpaceDE w:val="0"/>
        <w:autoSpaceDN w:val="0"/>
        <w:adjustRightInd w:val="0"/>
        <w:spacing w:after="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Chapter 1. Biodiversity and ecosystem: linking with climate change</w:t>
      </w:r>
    </w:p>
    <w:p w14:paraId="36B2496F" w14:textId="77777777" w:rsidR="00105A55" w:rsidRPr="00ED2306" w:rsidRDefault="00105A55" w:rsidP="00DE2246">
      <w:pPr>
        <w:numPr>
          <w:ilvl w:val="1"/>
          <w:numId w:val="107"/>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Global carbon cycle</w:t>
      </w:r>
    </w:p>
    <w:p w14:paraId="70B7F865" w14:textId="77777777" w:rsidR="00105A55" w:rsidRPr="00ED2306" w:rsidRDefault="00105A55" w:rsidP="00DE2246">
      <w:pPr>
        <w:numPr>
          <w:ilvl w:val="2"/>
          <w:numId w:val="107"/>
        </w:numPr>
        <w:autoSpaceDE w:val="0"/>
        <w:autoSpaceDN w:val="0"/>
        <w:adjustRightInd w:val="0"/>
        <w:spacing w:after="0" w:line="240" w:lineRule="auto"/>
        <w:ind w:left="135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 Photosynthesis</w:t>
      </w:r>
    </w:p>
    <w:p w14:paraId="5CC1290F" w14:textId="77777777" w:rsidR="00105A55" w:rsidRPr="00ED2306" w:rsidRDefault="00105A55" w:rsidP="00DE2246">
      <w:pPr>
        <w:numPr>
          <w:ilvl w:val="2"/>
          <w:numId w:val="107"/>
        </w:numPr>
        <w:autoSpaceDE w:val="0"/>
        <w:autoSpaceDN w:val="0"/>
        <w:adjustRightInd w:val="0"/>
        <w:spacing w:after="0" w:line="240" w:lineRule="auto"/>
        <w:ind w:left="135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Respiration </w:t>
      </w:r>
    </w:p>
    <w:p w14:paraId="795113B7" w14:textId="77777777" w:rsidR="00105A55" w:rsidRPr="00ED2306" w:rsidRDefault="00105A55" w:rsidP="00DE2246">
      <w:pPr>
        <w:numPr>
          <w:ilvl w:val="2"/>
          <w:numId w:val="107"/>
        </w:numPr>
        <w:autoSpaceDE w:val="0"/>
        <w:autoSpaceDN w:val="0"/>
        <w:adjustRightInd w:val="0"/>
        <w:spacing w:after="0" w:line="240" w:lineRule="auto"/>
        <w:ind w:left="135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Carbon sequestration</w:t>
      </w:r>
    </w:p>
    <w:p w14:paraId="366E4992" w14:textId="77777777" w:rsidR="00105A55" w:rsidRPr="00ED2306" w:rsidRDefault="00105A55" w:rsidP="00DE2246">
      <w:pPr>
        <w:numPr>
          <w:ilvl w:val="2"/>
          <w:numId w:val="107"/>
        </w:numPr>
        <w:autoSpaceDE w:val="0"/>
        <w:autoSpaceDN w:val="0"/>
        <w:adjustRightInd w:val="0"/>
        <w:spacing w:after="0" w:line="240" w:lineRule="auto"/>
        <w:ind w:left="135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Greenhouse gas emission  </w:t>
      </w:r>
    </w:p>
    <w:p w14:paraId="400923B5" w14:textId="77777777" w:rsidR="00105A55" w:rsidRPr="00ED2306" w:rsidRDefault="00105A55" w:rsidP="00DE2246">
      <w:pPr>
        <w:numPr>
          <w:ilvl w:val="1"/>
          <w:numId w:val="107"/>
        </w:numPr>
        <w:autoSpaceDE w:val="0"/>
        <w:autoSpaceDN w:val="0"/>
        <w:adjustRightInd w:val="0"/>
        <w:spacing w:after="0" w:line="240" w:lineRule="auto"/>
        <w:ind w:left="81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Benefits of biodiversity in a REDD++ context</w:t>
      </w:r>
    </w:p>
    <w:p w14:paraId="39AB9D0A" w14:textId="77777777" w:rsidR="00105A55" w:rsidRPr="00ED2306" w:rsidRDefault="00105A55" w:rsidP="00105A55">
      <w:pPr>
        <w:autoSpaceDE w:val="0"/>
        <w:autoSpaceDN w:val="0"/>
        <w:adjustRightInd w:val="0"/>
        <w:spacing w:after="0"/>
        <w:ind w:left="360" w:hanging="360"/>
        <w:jc w:val="both"/>
        <w:rPr>
          <w:rFonts w:ascii="Times New Roman" w:eastAsia="Calibri" w:hAnsi="Times New Roman" w:cs="Times New Roman"/>
          <w:b/>
          <w:bCs/>
          <w:sz w:val="24"/>
          <w:szCs w:val="24"/>
        </w:rPr>
      </w:pPr>
      <w:r w:rsidRPr="00ED2306">
        <w:rPr>
          <w:rFonts w:ascii="Times New Roman" w:eastAsia="Calibri" w:hAnsi="Times New Roman" w:cs="Times New Roman"/>
          <w:b/>
          <w:sz w:val="24"/>
          <w:szCs w:val="24"/>
        </w:rPr>
        <w:t>Chapter 2.</w:t>
      </w:r>
      <w:r w:rsidRPr="00ED2306">
        <w:rPr>
          <w:rFonts w:ascii="Times New Roman" w:eastAsia="Calibri" w:hAnsi="Times New Roman" w:cs="Times New Roman"/>
          <w:b/>
          <w:bCs/>
          <w:sz w:val="24"/>
          <w:szCs w:val="24"/>
        </w:rPr>
        <w:t xml:space="preserve">Impacts of climate change </w:t>
      </w:r>
    </w:p>
    <w:p w14:paraId="07B44AA6" w14:textId="77777777" w:rsidR="00105A55" w:rsidRPr="00ED2306" w:rsidRDefault="00105A55" w:rsidP="00DE2246">
      <w:pPr>
        <w:numPr>
          <w:ilvl w:val="1"/>
          <w:numId w:val="108"/>
        </w:numPr>
        <w:autoSpaceDE w:val="0"/>
        <w:autoSpaceDN w:val="0"/>
        <w:adjustRightInd w:val="0"/>
        <w:spacing w:after="0" w:line="240" w:lineRule="auto"/>
        <w:ind w:left="990" w:hanging="56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Biodiversity </w:t>
      </w:r>
    </w:p>
    <w:p w14:paraId="2AA076C2" w14:textId="77777777" w:rsidR="00105A55" w:rsidRPr="00ED2306" w:rsidRDefault="00105A55" w:rsidP="00DE2246">
      <w:pPr>
        <w:numPr>
          <w:ilvl w:val="2"/>
          <w:numId w:val="108"/>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Genetic diversity</w:t>
      </w:r>
    </w:p>
    <w:p w14:paraId="68F8A9A5" w14:textId="77777777" w:rsidR="00105A55" w:rsidRPr="00ED2306" w:rsidRDefault="00105A55" w:rsidP="00DE2246">
      <w:pPr>
        <w:numPr>
          <w:ilvl w:val="2"/>
          <w:numId w:val="108"/>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Phenological shifts</w:t>
      </w:r>
    </w:p>
    <w:p w14:paraId="26910F7C" w14:textId="77777777" w:rsidR="00105A55" w:rsidRPr="00ED2306" w:rsidRDefault="00105A55" w:rsidP="00DE2246">
      <w:pPr>
        <w:numPr>
          <w:ilvl w:val="2"/>
          <w:numId w:val="108"/>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Species diversity</w:t>
      </w:r>
    </w:p>
    <w:p w14:paraId="260BDB25" w14:textId="77777777" w:rsidR="00105A55" w:rsidRPr="00ED2306" w:rsidRDefault="00105A55" w:rsidP="00DE2246">
      <w:pPr>
        <w:numPr>
          <w:ilvl w:val="2"/>
          <w:numId w:val="108"/>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Ecosystem diversity </w:t>
      </w:r>
    </w:p>
    <w:p w14:paraId="2FE2DEC7" w14:textId="77777777" w:rsidR="00105A55" w:rsidRPr="00ED2306" w:rsidRDefault="00105A55" w:rsidP="00DE2246">
      <w:pPr>
        <w:numPr>
          <w:ilvl w:val="3"/>
          <w:numId w:val="108"/>
        </w:numPr>
        <w:autoSpaceDE w:val="0"/>
        <w:autoSpaceDN w:val="0"/>
        <w:adjustRightInd w:val="0"/>
        <w:spacing w:after="0" w:line="240" w:lineRule="auto"/>
        <w:ind w:left="1800" w:hanging="807"/>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Ecosystem structure</w:t>
      </w:r>
    </w:p>
    <w:p w14:paraId="2D8944F2" w14:textId="77777777" w:rsidR="00105A55" w:rsidRPr="00ED2306" w:rsidRDefault="00105A55" w:rsidP="00DE2246">
      <w:pPr>
        <w:numPr>
          <w:ilvl w:val="3"/>
          <w:numId w:val="108"/>
        </w:numPr>
        <w:autoSpaceDE w:val="0"/>
        <w:autoSpaceDN w:val="0"/>
        <w:adjustRightInd w:val="0"/>
        <w:spacing w:after="0" w:line="240" w:lineRule="auto"/>
        <w:ind w:left="1800" w:hanging="807"/>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Ecosystem heterogeneity </w:t>
      </w:r>
    </w:p>
    <w:p w14:paraId="0626CACA" w14:textId="77777777" w:rsidR="00105A55" w:rsidRPr="00ED2306" w:rsidRDefault="00105A55" w:rsidP="00DE2246">
      <w:pPr>
        <w:numPr>
          <w:ilvl w:val="1"/>
          <w:numId w:val="108"/>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Ecosystem Services </w:t>
      </w:r>
    </w:p>
    <w:p w14:paraId="193E56D1" w14:textId="77777777" w:rsidR="00105A55" w:rsidRPr="00ED2306" w:rsidRDefault="00105A55" w:rsidP="00DE2246">
      <w:pPr>
        <w:numPr>
          <w:ilvl w:val="1"/>
          <w:numId w:val="108"/>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Biotic interactions</w:t>
      </w:r>
    </w:p>
    <w:p w14:paraId="07954295" w14:textId="77777777" w:rsidR="00105A55" w:rsidRPr="00ED2306" w:rsidRDefault="00105A55" w:rsidP="00DE2246">
      <w:pPr>
        <w:numPr>
          <w:ilvl w:val="1"/>
          <w:numId w:val="108"/>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Threatened species and vulnerable ecosystems</w:t>
      </w:r>
    </w:p>
    <w:p w14:paraId="0427F984" w14:textId="77777777" w:rsidR="00105A55" w:rsidRPr="00ED2306" w:rsidRDefault="00105A55" w:rsidP="00DE2246">
      <w:pPr>
        <w:numPr>
          <w:ilvl w:val="1"/>
          <w:numId w:val="108"/>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Responses of biodiversity and ecosystem to climate change</w:t>
      </w:r>
    </w:p>
    <w:p w14:paraId="0C9BF6F3" w14:textId="77777777" w:rsidR="00105A55" w:rsidRPr="00ED2306" w:rsidRDefault="00105A55" w:rsidP="00DE2246">
      <w:pPr>
        <w:numPr>
          <w:ilvl w:val="1"/>
          <w:numId w:val="108"/>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Projection of future climate impact </w:t>
      </w:r>
    </w:p>
    <w:p w14:paraId="565D9261" w14:textId="77777777" w:rsidR="00105A55" w:rsidRPr="00ED2306" w:rsidRDefault="00105A55" w:rsidP="00DE2246">
      <w:pPr>
        <w:numPr>
          <w:ilvl w:val="2"/>
          <w:numId w:val="108"/>
        </w:numPr>
        <w:autoSpaceDE w:val="0"/>
        <w:autoSpaceDN w:val="0"/>
        <w:adjustRightInd w:val="0"/>
        <w:spacing w:after="0" w:line="240" w:lineRule="auto"/>
        <w:ind w:left="1350" w:hanging="641"/>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Predictions about future impacts</w:t>
      </w:r>
    </w:p>
    <w:p w14:paraId="5EC585BA" w14:textId="77777777" w:rsidR="00105A55" w:rsidRPr="00ED2306" w:rsidRDefault="00105A55" w:rsidP="00DE2246">
      <w:pPr>
        <w:numPr>
          <w:ilvl w:val="2"/>
          <w:numId w:val="108"/>
        </w:numPr>
        <w:autoSpaceDE w:val="0"/>
        <w:autoSpaceDN w:val="0"/>
        <w:adjustRightInd w:val="0"/>
        <w:spacing w:after="0" w:line="240" w:lineRule="auto"/>
        <w:ind w:left="1350" w:hanging="641"/>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Coping with complexity</w:t>
      </w:r>
    </w:p>
    <w:p w14:paraId="5AA81F63" w14:textId="77777777" w:rsidR="00105A55" w:rsidRPr="00ED2306" w:rsidRDefault="00105A55" w:rsidP="00DE2246">
      <w:pPr>
        <w:numPr>
          <w:ilvl w:val="2"/>
          <w:numId w:val="108"/>
        </w:numPr>
        <w:autoSpaceDE w:val="0"/>
        <w:autoSpaceDN w:val="0"/>
        <w:adjustRightInd w:val="0"/>
        <w:spacing w:after="0" w:line="240" w:lineRule="auto"/>
        <w:ind w:left="1350" w:hanging="641"/>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Modelling</w:t>
      </w:r>
    </w:p>
    <w:p w14:paraId="7EC90B9A" w14:textId="77777777" w:rsidR="00105A55" w:rsidRPr="00ED2306" w:rsidRDefault="00105A55" w:rsidP="00DE2246">
      <w:pPr>
        <w:numPr>
          <w:ilvl w:val="2"/>
          <w:numId w:val="108"/>
        </w:numPr>
        <w:autoSpaceDE w:val="0"/>
        <w:autoSpaceDN w:val="0"/>
        <w:adjustRightInd w:val="0"/>
        <w:spacing w:after="0" w:line="240" w:lineRule="auto"/>
        <w:ind w:left="1350" w:hanging="641"/>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Monitoring </w:t>
      </w:r>
    </w:p>
    <w:p w14:paraId="01CF0FB4" w14:textId="77777777" w:rsidR="00105A55" w:rsidRPr="00ED2306" w:rsidRDefault="00105A55" w:rsidP="00DE2246">
      <w:pPr>
        <w:numPr>
          <w:ilvl w:val="2"/>
          <w:numId w:val="108"/>
        </w:numPr>
        <w:autoSpaceDE w:val="0"/>
        <w:autoSpaceDN w:val="0"/>
        <w:adjustRightInd w:val="0"/>
        <w:spacing w:after="0" w:line="240" w:lineRule="auto"/>
        <w:ind w:left="1350" w:hanging="641"/>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Dealing with uncertainty: ecological resilience and transformation</w:t>
      </w:r>
    </w:p>
    <w:p w14:paraId="7F9A307F" w14:textId="77777777"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Chapter3. Climatic drivers for changes in biodiversity and ecosystem </w:t>
      </w:r>
    </w:p>
    <w:p w14:paraId="59437C9C" w14:textId="77777777" w:rsidR="00105A55" w:rsidRPr="00ED2306" w:rsidRDefault="00105A55" w:rsidP="00DE2246">
      <w:pPr>
        <w:numPr>
          <w:ilvl w:val="1"/>
          <w:numId w:val="109"/>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Proximate drivers </w:t>
      </w:r>
    </w:p>
    <w:p w14:paraId="0D1062FD" w14:textId="77777777" w:rsidR="00105A55" w:rsidRPr="00ED2306" w:rsidRDefault="00105A55" w:rsidP="00DE2246">
      <w:pPr>
        <w:numPr>
          <w:ilvl w:val="1"/>
          <w:numId w:val="109"/>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Ultimate (indirect) drivers </w:t>
      </w:r>
    </w:p>
    <w:p w14:paraId="48B2301E" w14:textId="77777777" w:rsidR="00105A55" w:rsidRPr="00ED2306" w:rsidRDefault="00105A55" w:rsidP="00DE2246">
      <w:pPr>
        <w:numPr>
          <w:ilvl w:val="1"/>
          <w:numId w:val="109"/>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Global drivers </w:t>
      </w:r>
    </w:p>
    <w:p w14:paraId="76ECCF2E" w14:textId="77777777"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4. Mitigating climate change: the role of biodiversity and ecosystem</w:t>
      </w:r>
    </w:p>
    <w:p w14:paraId="75D50135" w14:textId="77777777" w:rsidR="00105A55" w:rsidRPr="00ED2306" w:rsidRDefault="00105A55" w:rsidP="00DE2246">
      <w:pPr>
        <w:numPr>
          <w:ilvl w:val="1"/>
          <w:numId w:val="110"/>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Afforestation and reforestation </w:t>
      </w:r>
    </w:p>
    <w:p w14:paraId="079C44DF" w14:textId="77777777" w:rsidR="00105A55" w:rsidRPr="00ED2306" w:rsidRDefault="00105A55" w:rsidP="00DE2246">
      <w:pPr>
        <w:numPr>
          <w:ilvl w:val="1"/>
          <w:numId w:val="110"/>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Conserving carbon stores </w:t>
      </w:r>
    </w:p>
    <w:p w14:paraId="110AC0CF" w14:textId="77777777" w:rsidR="00105A55" w:rsidRPr="00ED2306" w:rsidRDefault="00105A55" w:rsidP="00DE2246">
      <w:pPr>
        <w:numPr>
          <w:ilvl w:val="2"/>
          <w:numId w:val="11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Reducing deforestation </w:t>
      </w:r>
    </w:p>
    <w:p w14:paraId="6493759A" w14:textId="77777777" w:rsidR="00105A55" w:rsidRPr="00ED2306" w:rsidRDefault="00105A55" w:rsidP="00DE2246">
      <w:pPr>
        <w:numPr>
          <w:ilvl w:val="2"/>
          <w:numId w:val="11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Maintaining ecosystem </w:t>
      </w:r>
    </w:p>
    <w:p w14:paraId="08137BD3" w14:textId="77777777" w:rsidR="00105A55" w:rsidRPr="00ED2306" w:rsidRDefault="00105A55" w:rsidP="00DE2246">
      <w:pPr>
        <w:numPr>
          <w:ilvl w:val="2"/>
          <w:numId w:val="11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Restoring ecosystem</w:t>
      </w:r>
    </w:p>
    <w:p w14:paraId="6E821030" w14:textId="77777777" w:rsidR="00105A55" w:rsidRPr="00ED2306" w:rsidRDefault="00105A55" w:rsidP="00DE2246">
      <w:pPr>
        <w:numPr>
          <w:ilvl w:val="2"/>
          <w:numId w:val="110"/>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Improving ecosystem services </w:t>
      </w:r>
    </w:p>
    <w:p w14:paraId="0EB3E6AB" w14:textId="77777777" w:rsidR="00105A55" w:rsidRPr="00ED2306" w:rsidRDefault="00105A55" w:rsidP="00DE2246">
      <w:pPr>
        <w:numPr>
          <w:ilvl w:val="1"/>
          <w:numId w:val="110"/>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Investing in alternative energy </w:t>
      </w:r>
    </w:p>
    <w:p w14:paraId="26A4F0E2" w14:textId="77777777" w:rsidR="00105A55" w:rsidRPr="00ED2306" w:rsidRDefault="00105A55" w:rsidP="00DE2246">
      <w:pPr>
        <w:numPr>
          <w:ilvl w:val="1"/>
          <w:numId w:val="110"/>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New partnerships to address biodiversity and climate change </w:t>
      </w:r>
    </w:p>
    <w:p w14:paraId="20B9E1E0" w14:textId="77777777" w:rsidR="00105A55" w:rsidRPr="00ED2306" w:rsidRDefault="00105A55" w:rsidP="00DE2246">
      <w:pPr>
        <w:numPr>
          <w:ilvl w:val="2"/>
          <w:numId w:val="110"/>
        </w:numPr>
        <w:autoSpaceDE w:val="0"/>
        <w:autoSpaceDN w:val="0"/>
        <w:adjustRightInd w:val="0"/>
        <w:spacing w:after="0" w:line="240" w:lineRule="auto"/>
        <w:ind w:left="135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Innovative financing for carbon and biodiversity </w:t>
      </w:r>
    </w:p>
    <w:p w14:paraId="161B04B3" w14:textId="77777777" w:rsidR="00105A55" w:rsidRPr="00ED2306" w:rsidRDefault="00105A55" w:rsidP="00DE2246">
      <w:pPr>
        <w:numPr>
          <w:ilvl w:val="2"/>
          <w:numId w:val="110"/>
        </w:numPr>
        <w:autoSpaceDE w:val="0"/>
        <w:autoSpaceDN w:val="0"/>
        <w:adjustRightInd w:val="0"/>
        <w:spacing w:after="0" w:line="240" w:lineRule="auto"/>
        <w:ind w:left="1350" w:hanging="63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Incentive mechanisms </w:t>
      </w:r>
    </w:p>
    <w:p w14:paraId="259014F4" w14:textId="77777777"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Chapter5. Adapting to climate change: the role of biodiversity and ecosystem</w:t>
      </w:r>
    </w:p>
    <w:p w14:paraId="2380AAE3" w14:textId="77777777" w:rsidR="00105A55" w:rsidRPr="00ED2306" w:rsidRDefault="00105A55" w:rsidP="00DE2246">
      <w:pPr>
        <w:numPr>
          <w:ilvl w:val="1"/>
          <w:numId w:val="111"/>
        </w:numPr>
        <w:autoSpaceDE w:val="0"/>
        <w:autoSpaceDN w:val="0"/>
        <w:adjustRightInd w:val="0"/>
        <w:spacing w:after="0" w:line="240" w:lineRule="auto"/>
        <w:ind w:left="900" w:hanging="474"/>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Maintaining and restoring native ecosystems </w:t>
      </w:r>
    </w:p>
    <w:p w14:paraId="1A287C91" w14:textId="77777777" w:rsidR="00105A55" w:rsidRPr="00ED2306" w:rsidRDefault="00105A55" w:rsidP="00DE2246">
      <w:pPr>
        <w:numPr>
          <w:ilvl w:val="1"/>
          <w:numId w:val="111"/>
        </w:numPr>
        <w:autoSpaceDE w:val="0"/>
        <w:autoSpaceDN w:val="0"/>
        <w:adjustRightInd w:val="0"/>
        <w:spacing w:after="0" w:line="240" w:lineRule="auto"/>
        <w:ind w:left="900" w:hanging="474"/>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Invasive species management </w:t>
      </w:r>
    </w:p>
    <w:p w14:paraId="1E3F7FB3" w14:textId="77777777" w:rsidR="00105A55" w:rsidRPr="00ED2306" w:rsidRDefault="00105A55" w:rsidP="00DE2246">
      <w:pPr>
        <w:numPr>
          <w:ilvl w:val="1"/>
          <w:numId w:val="111"/>
        </w:numPr>
        <w:autoSpaceDE w:val="0"/>
        <w:autoSpaceDN w:val="0"/>
        <w:adjustRightInd w:val="0"/>
        <w:spacing w:after="0" w:line="240" w:lineRule="auto"/>
        <w:ind w:left="900" w:hanging="474"/>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Landscape connectivity </w:t>
      </w:r>
    </w:p>
    <w:p w14:paraId="0512B246" w14:textId="77777777" w:rsidR="00105A55" w:rsidRPr="00ED2306" w:rsidRDefault="00105A55" w:rsidP="00DE2246">
      <w:pPr>
        <w:numPr>
          <w:ilvl w:val="1"/>
          <w:numId w:val="111"/>
        </w:numPr>
        <w:autoSpaceDE w:val="0"/>
        <w:autoSpaceDN w:val="0"/>
        <w:adjustRightInd w:val="0"/>
        <w:spacing w:after="0" w:line="240" w:lineRule="auto"/>
        <w:ind w:left="900" w:hanging="474"/>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lastRenderedPageBreak/>
        <w:t xml:space="preserve">Adaptation in agricultural landscapes </w:t>
      </w:r>
    </w:p>
    <w:p w14:paraId="394DDC68" w14:textId="77777777" w:rsidR="00105A55" w:rsidRPr="00ED2306" w:rsidRDefault="00105A55" w:rsidP="00DE2246">
      <w:pPr>
        <w:numPr>
          <w:ilvl w:val="1"/>
          <w:numId w:val="111"/>
        </w:numPr>
        <w:autoSpaceDE w:val="0"/>
        <w:autoSpaceDN w:val="0"/>
        <w:adjustRightInd w:val="0"/>
        <w:spacing w:after="0" w:line="240" w:lineRule="auto"/>
        <w:ind w:left="900" w:hanging="474"/>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w:t>
      </w:r>
      <w:r w:rsidRPr="00ED2306">
        <w:rPr>
          <w:rFonts w:ascii="Times New Roman" w:eastAsia="Calibri" w:hAnsi="Times New Roman" w:cs="Times New Roman"/>
          <w:sz w:val="24"/>
          <w:szCs w:val="24"/>
        </w:rPr>
        <w:t xml:space="preserve">daptation in water areas </w:t>
      </w:r>
    </w:p>
    <w:p w14:paraId="7B0D455D" w14:textId="77777777" w:rsidR="00105A55" w:rsidRPr="00ED2306" w:rsidRDefault="00105A55" w:rsidP="00DE2246">
      <w:pPr>
        <w:numPr>
          <w:ilvl w:val="1"/>
          <w:numId w:val="111"/>
        </w:numPr>
        <w:autoSpaceDE w:val="0"/>
        <w:autoSpaceDN w:val="0"/>
        <w:adjustRightInd w:val="0"/>
        <w:spacing w:after="0" w:line="240" w:lineRule="auto"/>
        <w:ind w:left="900" w:hanging="474"/>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Reducing vulnerability </w:t>
      </w:r>
    </w:p>
    <w:p w14:paraId="472AFAD8" w14:textId="77777777" w:rsidR="00105A55" w:rsidRPr="00ED2306" w:rsidRDefault="00105A55" w:rsidP="00DE2246">
      <w:pPr>
        <w:numPr>
          <w:ilvl w:val="1"/>
          <w:numId w:val="111"/>
        </w:numPr>
        <w:autoSpaceDE w:val="0"/>
        <w:autoSpaceDN w:val="0"/>
        <w:adjustRightInd w:val="0"/>
        <w:spacing w:after="0" w:line="240" w:lineRule="auto"/>
        <w:ind w:left="900" w:hanging="474"/>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rPr>
        <w:t xml:space="preserve">Adopting indigenous knowledge to adapt to climate change </w:t>
      </w:r>
    </w:p>
    <w:p w14:paraId="56E60643" w14:textId="77777777"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Chapter 6. Biodiversity and ecosystem management under a changing climate</w:t>
      </w:r>
    </w:p>
    <w:p w14:paraId="518B115B" w14:textId="77777777" w:rsidR="00105A55" w:rsidRPr="00ED2306" w:rsidRDefault="00105A55" w:rsidP="00DE2246">
      <w:pPr>
        <w:numPr>
          <w:ilvl w:val="1"/>
          <w:numId w:val="112"/>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Management principles </w:t>
      </w:r>
    </w:p>
    <w:p w14:paraId="5F25A1CE" w14:textId="77777777" w:rsidR="00105A55" w:rsidRPr="00ED2306" w:rsidRDefault="00105A55" w:rsidP="00DE2246">
      <w:pPr>
        <w:numPr>
          <w:ilvl w:val="1"/>
          <w:numId w:val="112"/>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Conservation strategies and tools </w:t>
      </w:r>
    </w:p>
    <w:p w14:paraId="41BD3C32" w14:textId="77777777" w:rsidR="00105A55" w:rsidRPr="00ED2306" w:rsidRDefault="00105A55" w:rsidP="00DE2246">
      <w:pPr>
        <w:numPr>
          <w:ilvl w:val="2"/>
          <w:numId w:val="112"/>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Protected area networks</w:t>
      </w:r>
    </w:p>
    <w:p w14:paraId="13BB1445" w14:textId="77777777" w:rsidR="00105A55" w:rsidRPr="00ED2306" w:rsidRDefault="00105A55" w:rsidP="00DE2246">
      <w:pPr>
        <w:numPr>
          <w:ilvl w:val="2"/>
          <w:numId w:val="112"/>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Off-reserve conservation</w:t>
      </w:r>
    </w:p>
    <w:p w14:paraId="0B056732" w14:textId="77777777" w:rsidR="00105A55" w:rsidRPr="00ED2306" w:rsidRDefault="00105A55" w:rsidP="00DE2246">
      <w:pPr>
        <w:numPr>
          <w:ilvl w:val="2"/>
          <w:numId w:val="112"/>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Managing threatening processes</w:t>
      </w:r>
    </w:p>
    <w:p w14:paraId="6954B19E" w14:textId="77777777" w:rsidR="00105A55" w:rsidRPr="00ED2306" w:rsidRDefault="00105A55" w:rsidP="00DE2246">
      <w:pPr>
        <w:numPr>
          <w:ilvl w:val="2"/>
          <w:numId w:val="112"/>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Recovery planning for threatened species and ecological communities</w:t>
      </w:r>
    </w:p>
    <w:p w14:paraId="712EED09" w14:textId="77777777" w:rsidR="00105A55" w:rsidRPr="00ED2306" w:rsidRDefault="00105A55" w:rsidP="00DE2246">
      <w:pPr>
        <w:numPr>
          <w:ilvl w:val="2"/>
          <w:numId w:val="112"/>
        </w:numPr>
        <w:autoSpaceDE w:val="0"/>
        <w:autoSpaceDN w:val="0"/>
        <w:adjustRightInd w:val="0"/>
        <w:spacing w:after="0" w:line="240" w:lineRule="auto"/>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Restoring ecosystems </w:t>
      </w:r>
    </w:p>
    <w:p w14:paraId="30486F07" w14:textId="77777777" w:rsidR="00105A55" w:rsidRPr="00ED2306" w:rsidRDefault="00105A55" w:rsidP="00DE2246">
      <w:pPr>
        <w:numPr>
          <w:ilvl w:val="1"/>
          <w:numId w:val="112"/>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Copping with ecological complexity </w:t>
      </w:r>
    </w:p>
    <w:p w14:paraId="65D823A7" w14:textId="77777777" w:rsidR="00105A55" w:rsidRPr="00ED2306" w:rsidRDefault="00105A55" w:rsidP="00DE2246">
      <w:pPr>
        <w:numPr>
          <w:ilvl w:val="1"/>
          <w:numId w:val="112"/>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Policy and institutional landscape</w:t>
      </w:r>
    </w:p>
    <w:p w14:paraId="2FDC9BC7" w14:textId="77777777" w:rsidR="00105A55" w:rsidRPr="00ED2306" w:rsidRDefault="00105A55" w:rsidP="00DE2246">
      <w:pPr>
        <w:numPr>
          <w:ilvl w:val="1"/>
          <w:numId w:val="112"/>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A platform for adaptation to climate change</w:t>
      </w:r>
    </w:p>
    <w:p w14:paraId="3D510087" w14:textId="77777777" w:rsidR="00105A55" w:rsidRPr="00ED2306" w:rsidRDefault="00105A55" w:rsidP="00DE2246">
      <w:pPr>
        <w:numPr>
          <w:ilvl w:val="1"/>
          <w:numId w:val="112"/>
        </w:numPr>
        <w:autoSpaceDE w:val="0"/>
        <w:autoSpaceDN w:val="0"/>
        <w:adjustRightInd w:val="0"/>
        <w:spacing w:after="0" w:line="240" w:lineRule="auto"/>
        <w:ind w:left="900" w:hanging="474"/>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Challenges and opportunities </w:t>
      </w:r>
    </w:p>
    <w:p w14:paraId="678E0FB6" w14:textId="3BE3366B" w:rsidR="00105A55" w:rsidRPr="00ED2306" w:rsidRDefault="00105A55" w:rsidP="00105A55">
      <w:pPr>
        <w:autoSpaceDE w:val="0"/>
        <w:autoSpaceDN w:val="0"/>
        <w:adjustRightInd w:val="0"/>
        <w:spacing w:after="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Assessment:</w:t>
      </w:r>
      <w:r w:rsidRPr="00ED2306">
        <w:rPr>
          <w:rFonts w:ascii="Times New Roman" w:eastAsia="Calibri" w:hAnsi="Times New Roman" w:cs="Times New Roman"/>
          <w:sz w:val="24"/>
          <w:szCs w:val="24"/>
        </w:rPr>
        <w:t xml:space="preserve"> Assignments</w:t>
      </w:r>
      <w:r w:rsidRPr="00ED2306">
        <w:rPr>
          <w:rFonts w:ascii="Times New Roman" w:eastAsia="Calibri" w:hAnsi="Times New Roman" w:cs="Times New Roman"/>
          <w:b/>
          <w:sz w:val="24"/>
          <w:szCs w:val="24"/>
        </w:rPr>
        <w:t xml:space="preserve">, </w:t>
      </w:r>
      <w:r w:rsidRPr="00ED2306">
        <w:rPr>
          <w:rFonts w:ascii="Times New Roman" w:eastAsia="Calibri" w:hAnsi="Times New Roman" w:cs="Times New Roman"/>
          <w:sz w:val="24"/>
          <w:szCs w:val="24"/>
        </w:rPr>
        <w:t>presentations, quizzes, projects and practical works, final exam</w:t>
      </w:r>
    </w:p>
    <w:p w14:paraId="4FFD9CB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References</w:t>
      </w:r>
    </w:p>
    <w:p w14:paraId="4F7141DD" w14:textId="77777777" w:rsidR="00105A55" w:rsidRPr="00ED2306" w:rsidRDefault="00105A55" w:rsidP="00105A55">
      <w:pPr>
        <w:autoSpaceDE w:val="0"/>
        <w:autoSpaceDN w:val="0"/>
        <w:adjustRightInd w:val="0"/>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Hannah, L., T. Lovejoy and S. Schneider (2005). Biodiversity and climate change in context. In T. Lovejoy and L. Hannah, eds., </w:t>
      </w:r>
      <w:r w:rsidRPr="00ED2306">
        <w:rPr>
          <w:rFonts w:ascii="Times New Roman" w:eastAsia="Calibri" w:hAnsi="Times New Roman" w:cs="Times New Roman"/>
          <w:i/>
          <w:iCs/>
          <w:sz w:val="24"/>
          <w:szCs w:val="24"/>
        </w:rPr>
        <w:t>Climate Change and Biodiversity</w:t>
      </w:r>
      <w:r w:rsidRPr="00ED2306">
        <w:rPr>
          <w:rFonts w:ascii="Times New Roman" w:eastAsia="Calibri" w:hAnsi="Times New Roman" w:cs="Times New Roman"/>
          <w:sz w:val="24"/>
          <w:szCs w:val="24"/>
        </w:rPr>
        <w:t>. Yale University, New Haven.</w:t>
      </w:r>
    </w:p>
    <w:p w14:paraId="46F89606" w14:textId="77777777" w:rsidR="00105A55" w:rsidRPr="00ED2306" w:rsidRDefault="00105A55" w:rsidP="00105A55">
      <w:pPr>
        <w:autoSpaceDE w:val="0"/>
        <w:autoSpaceDN w:val="0"/>
        <w:adjustRightInd w:val="0"/>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Millennium Ecosystem Assessment (2003). Summary. In </w:t>
      </w:r>
      <w:r w:rsidRPr="00ED2306">
        <w:rPr>
          <w:rFonts w:ascii="Times New Roman" w:eastAsia="Calibri" w:hAnsi="Times New Roman" w:cs="Times New Roman"/>
          <w:i/>
          <w:iCs/>
          <w:sz w:val="24"/>
          <w:szCs w:val="24"/>
        </w:rPr>
        <w:t>Ecosystems and Human Well-being: A Framework for Assessment</w:t>
      </w:r>
      <w:r w:rsidRPr="00ED2306">
        <w:rPr>
          <w:rFonts w:ascii="Times New Roman" w:eastAsia="Calibri" w:hAnsi="Times New Roman" w:cs="Times New Roman"/>
          <w:sz w:val="24"/>
          <w:szCs w:val="24"/>
        </w:rPr>
        <w:t>. Island Press, Washington, DC.</w:t>
      </w:r>
    </w:p>
    <w:p w14:paraId="49A03CBF" w14:textId="77777777" w:rsidR="00105A55" w:rsidRPr="00ED2306" w:rsidRDefault="00105A55" w:rsidP="00105A55">
      <w:pPr>
        <w:autoSpaceDE w:val="0"/>
        <w:autoSpaceDN w:val="0"/>
        <w:adjustRightInd w:val="0"/>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Millennium Ecosystem Assessment (2003). Chapter 1: Introduction and conceptual framework. In </w:t>
      </w:r>
      <w:r w:rsidRPr="00ED2306">
        <w:rPr>
          <w:rFonts w:ascii="Times New Roman" w:eastAsia="Calibri" w:hAnsi="Times New Roman" w:cs="Times New Roman"/>
          <w:i/>
          <w:iCs/>
          <w:sz w:val="24"/>
          <w:szCs w:val="24"/>
        </w:rPr>
        <w:t>Ecosystems and Human Well-being: A Framework for Assessment</w:t>
      </w:r>
      <w:r w:rsidRPr="00ED2306">
        <w:rPr>
          <w:rFonts w:ascii="Times New Roman" w:eastAsia="Calibri" w:hAnsi="Times New Roman" w:cs="Times New Roman"/>
          <w:sz w:val="24"/>
          <w:szCs w:val="24"/>
        </w:rPr>
        <w:t>. Island Press, Washington, DC.</w:t>
      </w:r>
    </w:p>
    <w:p w14:paraId="234739B0" w14:textId="77777777" w:rsidR="00105A55" w:rsidRPr="00ED2306" w:rsidRDefault="00105A55" w:rsidP="00105A55">
      <w:pPr>
        <w:autoSpaceDE w:val="0"/>
        <w:autoSpaceDN w:val="0"/>
        <w:adjustRightInd w:val="0"/>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Millennium Ecosystem Assessment (2005). Summary for decision-makers. In </w:t>
      </w:r>
      <w:r w:rsidRPr="00ED2306">
        <w:rPr>
          <w:rFonts w:ascii="Times New Roman" w:eastAsia="Calibri" w:hAnsi="Times New Roman" w:cs="Times New Roman"/>
          <w:i/>
          <w:iCs/>
          <w:sz w:val="24"/>
          <w:szCs w:val="24"/>
        </w:rPr>
        <w:t>Ecosystems and Human Well-being: Synthesis</w:t>
      </w:r>
      <w:r w:rsidRPr="00ED2306">
        <w:rPr>
          <w:rFonts w:ascii="Times New Roman" w:eastAsia="Calibri" w:hAnsi="Times New Roman" w:cs="Times New Roman"/>
          <w:sz w:val="24"/>
          <w:szCs w:val="24"/>
        </w:rPr>
        <w:t>. Island Press, Washington, DC.</w:t>
      </w:r>
    </w:p>
    <w:p w14:paraId="7E7CE7A8" w14:textId="77777777" w:rsidR="00105A55" w:rsidRPr="00ED2306" w:rsidRDefault="00105A55" w:rsidP="00105A55">
      <w:pPr>
        <w:autoSpaceDE w:val="0"/>
        <w:autoSpaceDN w:val="0"/>
        <w:adjustRightInd w:val="0"/>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Karl, T., and K. Trenberth (2005). What is climate change? . In T. Lovejoy and L. Hannah, eds., </w:t>
      </w:r>
      <w:r w:rsidRPr="00ED2306">
        <w:rPr>
          <w:rFonts w:ascii="Times New Roman" w:eastAsia="Calibri" w:hAnsi="Times New Roman" w:cs="Times New Roman"/>
          <w:i/>
          <w:iCs/>
          <w:sz w:val="24"/>
          <w:szCs w:val="24"/>
        </w:rPr>
        <w:t>Climate Change and Biodiversity</w:t>
      </w:r>
      <w:r w:rsidRPr="00ED2306">
        <w:rPr>
          <w:rFonts w:ascii="Times New Roman" w:eastAsia="Calibri" w:hAnsi="Times New Roman" w:cs="Times New Roman"/>
          <w:sz w:val="24"/>
          <w:szCs w:val="24"/>
        </w:rPr>
        <w:t>. Yale University, New Haven.</w:t>
      </w:r>
    </w:p>
    <w:p w14:paraId="18D00641" w14:textId="77777777" w:rsidR="00105A55" w:rsidRPr="00ED2306" w:rsidRDefault="00105A55" w:rsidP="00105A55">
      <w:pPr>
        <w:autoSpaceDE w:val="0"/>
        <w:autoSpaceDN w:val="0"/>
        <w:adjustRightInd w:val="0"/>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Grimm et al., 2013. The impact of climate change on ecosystem structure and function. Frontiers in Ecology and the Environment, 11: 474-482</w:t>
      </w:r>
    </w:p>
    <w:p w14:paraId="7F8CA694" w14:textId="77777777" w:rsidR="00105A55" w:rsidRPr="00ED2306" w:rsidRDefault="00105A55" w:rsidP="00105A55">
      <w:pPr>
        <w:autoSpaceDE w:val="0"/>
        <w:autoSpaceDN w:val="0"/>
        <w:adjustRightInd w:val="0"/>
        <w:spacing w:before="200"/>
        <w:ind w:left="540" w:hanging="540"/>
        <w:contextualSpacing/>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Cusack et al., 2016. Global change effect on humid tropical forests: Evidence from biogeochemical and biodiversity shift at an ecosystem scale. Review of Geophysics 54: 523-610. </w:t>
      </w:r>
    </w:p>
    <w:p w14:paraId="51DF7A18"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Emerging Frontiers to be Covered by Seminars</w:t>
      </w:r>
    </w:p>
    <w:p w14:paraId="055BCE27"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There are two categories of seminar (Seminar I and II). Students will take PhD Seminar in CSA and BDC Iin the first semester and PhD Seminar in CSA and BDC II in the second semester. Students </w:t>
      </w:r>
      <w:r w:rsidRPr="00ED2306">
        <w:rPr>
          <w:rFonts w:ascii="Times New Roman" w:eastAsia="Calibri" w:hAnsi="Times New Roman" w:cs="Times New Roman"/>
          <w:i/>
          <w:sz w:val="24"/>
          <w:szCs w:val="24"/>
        </w:rPr>
        <w:t>can</w:t>
      </w:r>
      <w:r w:rsidRPr="00ED2306">
        <w:rPr>
          <w:rFonts w:ascii="Times New Roman" w:eastAsia="Calibri" w:hAnsi="Times New Roman" w:cs="Times New Roman"/>
          <w:sz w:val="24"/>
          <w:szCs w:val="24"/>
        </w:rPr>
        <w:t xml:space="preserve"> choose seminar topics for CSA and BDC I from the descriptions provided. However, it is a </w:t>
      </w:r>
      <w:r w:rsidRPr="00ED2306">
        <w:rPr>
          <w:rFonts w:ascii="Times New Roman" w:eastAsia="Calibri" w:hAnsi="Times New Roman" w:cs="Times New Roman"/>
          <w:i/>
          <w:sz w:val="24"/>
          <w:szCs w:val="24"/>
        </w:rPr>
        <w:t>must</w:t>
      </w:r>
      <w:r w:rsidRPr="00ED2306">
        <w:rPr>
          <w:rFonts w:ascii="Times New Roman" w:eastAsia="Calibri" w:hAnsi="Times New Roman" w:cs="Times New Roman"/>
          <w:sz w:val="24"/>
          <w:szCs w:val="24"/>
        </w:rPr>
        <w:t xml:space="preserve"> for a student to derive a seminar topic for CSA and BDC II from the descriptions given hereunder. </w:t>
      </w:r>
    </w:p>
    <w:p w14:paraId="2E006312"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lastRenderedPageBreak/>
        <w:t>1. Crops</w:t>
      </w:r>
    </w:p>
    <w:p w14:paraId="5FE56628" w14:textId="77777777" w:rsidR="00105A55" w:rsidRPr="00ED2306" w:rsidRDefault="00105A55" w:rsidP="00105A55">
      <w:pPr>
        <w:spacing w:before="20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Issues for seminar topics </w:t>
      </w:r>
    </w:p>
    <w:p w14:paraId="7E8CE458" w14:textId="77777777" w:rsidR="00105A55" w:rsidRPr="00ED2306" w:rsidRDefault="00105A55" w:rsidP="00105A55">
      <w:pPr>
        <w:spacing w:before="200"/>
        <w:jc w:val="both"/>
        <w:rPr>
          <w:rFonts w:ascii="Times New Roman" w:eastAsia="Times New Roman" w:hAnsi="Times New Roman" w:cs="Times New Roman"/>
          <w:sz w:val="24"/>
          <w:szCs w:val="24"/>
          <w:lang w:eastAsia="en-GB"/>
        </w:rPr>
      </w:pPr>
      <w:r w:rsidRPr="00ED2306">
        <w:rPr>
          <w:rFonts w:ascii="Times New Roman" w:eastAsia="Times New Roman" w:hAnsi="Times New Roman" w:cs="Times New Roman"/>
          <w:sz w:val="24"/>
          <w:szCs w:val="24"/>
          <w:lang w:eastAsia="en-GB"/>
        </w:rPr>
        <w:t>The seminar is intended to give insights into recent changes in plant pathogens and insect pests and the evolution of selected pathosystems and insect pests of cereal grains, grain legumes, oil crops, bulb, tuber and root crops, and vegetable and fruit crops through exhaustive literature reviewin the context of climate change. It lays emphasis on coincidence of host plant, pathogen/pest, human, time factors, and favorable environment as causes for diseases/pests and yield losses; contribution of changing weather patterns and cropping systems, abiotic and biotic components and their interaction influencing potential epidemics/outbreaks. The role of temperature and humidity as key factors influencing plant phenology, survival and multiplication rates of microorganisms and insect pests, leading to epidemics. Threats from new trans-boundary insect pests and plant diseases in the contemporary globalization accompanying the incidence/evolution of pathogens and insect pests, leading to new outbreaks; effects of climate change as a strong driver of evolutionary change on disease cycle components (survival, infection, colonization processes and latency period, production and dispersal of inoculum) and insect life cycle; extraordinary climatic events and trends in temperature, selecting pathogens/insects and their natural enemies towards new critical thresholds for inoculum/insect survival; effects of climate change on pathogen/insect pest populations by interfering with host-pathogen/insect interactions, gene expression and population dynamics. Disease/insect pest monitoring/surveillance and identifying the parameters affecting pest outbreaks and epidemic risk assessment; strategies to prevent the negative effects of pests and diseases, with special emphasis on stringent quarantine regulations, adopting cropping systems thatfavour biocontrol or avoidance, resistance breeding, cultural practices and sound phytosanitarymeasures;the value and effectiveness of integrated crop management and sustainable approaches for managing potential new disease and insect pest epidemics.</w:t>
      </w:r>
    </w:p>
    <w:p w14:paraId="7E20FFAC"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seminar is intended for a better comprehension of the theoretical bases of several statistical models and their application for explaining the climatic and genetic causes of genotype x environment (GE) interactions. The main topics cover: effects of increases in mean temperature and climate change on annual crop production and food availability; role of plant breeding in developing more sustainable lines and varieties for less favourable environments to ameliorate extreme climate changes and the accompanying biotic and abiotic stresses. Breeding crop varieties with enhanced tolerance to heat and moisture stresses for long-term adaptation responses to climate changes. Role of multi-environment trials (METs) in breeding crop varieties for general and specific adaptation and yield stability; studying genotype x environment interaction, and predicting the performance of new cultivars in future years and new locations; METs data, including phenotypic measurements of cultivars, climatic data and molecular markers representing genetic data. Significance of appropriate statistical models and analyses in the study of response patterns of genotypes and their molecular marker attributes across different </w:t>
      </w:r>
      <w:r w:rsidRPr="00ED2306">
        <w:rPr>
          <w:rFonts w:ascii="Times New Roman" w:eastAsia="Calibri" w:hAnsi="Times New Roman" w:cs="Times New Roman"/>
          <w:sz w:val="24"/>
          <w:szCs w:val="24"/>
        </w:rPr>
        <w:lastRenderedPageBreak/>
        <w:t>environments under varying climatic changes for developing sustainable and stable cultivars with resistance/tolerance to diverse biotic and abiotic stresses.</w:t>
      </w:r>
    </w:p>
    <w:p w14:paraId="52FD657D"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2. Livestock</w:t>
      </w:r>
    </w:p>
    <w:p w14:paraId="5E2B5DED" w14:textId="77777777" w:rsidR="00105A55" w:rsidRPr="00ED2306" w:rsidRDefault="00105A55" w:rsidP="00105A55">
      <w:pPr>
        <w:spacing w:before="20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Issues for seminar topics </w:t>
      </w:r>
    </w:p>
    <w:p w14:paraId="40BF2E0E"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This is a seminar prepared and presented by students in which they gather, organize and synthesize information on emerging scenarios of climate change and climate smart livestock production for sustainable development, food security and adaptation and mitigation. It is expected to cover recent developments and achievements, and challenges and constraints on climate resilient livestock production practices and systems. It will cover topics on climate smart (CS) large ruminant production: role of dairy, beef, buffalo, camel for food security under changing climate, early action to scale up best livestock practices and selection for adaptable and productive breeds; CS small ruminant production practices; CS poultry production practices; CS pig production practices; CS micro animal production practices; Water harvesting technologies for livestock consumption and feed production; Pasture land rehabilitation; livestock breed improvement and composite breed development for resource efficiency; manure management (reducing GHG emission, recycling technologies and best practices); and livestock policy support, institutional arrangements. </w:t>
      </w:r>
    </w:p>
    <w:p w14:paraId="0156AA94" w14:textId="77777777" w:rsidR="00105A55" w:rsidRPr="00ED2306" w:rsidRDefault="00105A55" w:rsidP="00105A55">
      <w:pPr>
        <w:spacing w:before="200"/>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 xml:space="preserve">3. Soil and Water </w:t>
      </w:r>
    </w:p>
    <w:p w14:paraId="74DA9AEC" w14:textId="77777777" w:rsidR="00105A55" w:rsidRPr="00ED2306" w:rsidRDefault="00105A55" w:rsidP="00105A55">
      <w:pPr>
        <w:spacing w:before="20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Issues for seminar topics </w:t>
      </w:r>
    </w:p>
    <w:p w14:paraId="0176418E"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These topics are selected to cover current and cutting edge science and technological information in the areas of soil and water with special emphasis to climate change adaptation, mitigation and resilience as key strategies in climate smart agriculture. Students are expected to write and present seminars in the areas of: Functions of soils in ecosystem services; Relationship between soil quality and human health; gas fluxes between soil and atmosphere in relation to climate change; application of genomics at soil-plant-microbial interface; reaction of soils to extern perturbation from climate change; resilience of soils experiencing degradation; role of soils in the pathway of contaminants, pathogens and emerging diseases; role of soils in hydro-biogeochemical processes; the fate and transport of fluids, nutrient and carbon in soils; new tools and techniques for in situ study of  structure, chemistry and biology of soils; application of nano technology in the study of nutrient and water dynamics in soils; technologies of efficient water use and water productivity; technologies for watershed or river basin level soil and water management. Students are also expected to attend seminars offered by local and/or expatriate experienced expertise.</w:t>
      </w:r>
    </w:p>
    <w:p w14:paraId="30BDA04E" w14:textId="77777777" w:rsidR="00105A55" w:rsidRPr="00ED2306" w:rsidRDefault="00105A55" w:rsidP="00DE2246">
      <w:pPr>
        <w:numPr>
          <w:ilvl w:val="0"/>
          <w:numId w:val="109"/>
        </w:numPr>
        <w:spacing w:before="200" w:after="0" w:line="240" w:lineRule="auto"/>
        <w:contextualSpacing/>
        <w:jc w:val="both"/>
        <w:rPr>
          <w:rFonts w:ascii="Times New Roman" w:eastAsia="Calibri" w:hAnsi="Times New Roman" w:cs="Times New Roman"/>
          <w:b/>
          <w:sz w:val="24"/>
          <w:szCs w:val="24"/>
        </w:rPr>
      </w:pPr>
      <w:r w:rsidRPr="00ED2306">
        <w:rPr>
          <w:rFonts w:ascii="Times New Roman" w:eastAsia="Calibri" w:hAnsi="Times New Roman" w:cs="Times New Roman"/>
          <w:b/>
          <w:sz w:val="24"/>
          <w:szCs w:val="24"/>
        </w:rPr>
        <w:t>Biodiversity</w:t>
      </w:r>
    </w:p>
    <w:p w14:paraId="75BBA142" w14:textId="77777777" w:rsidR="00105A55" w:rsidRPr="00ED2306" w:rsidRDefault="00105A55" w:rsidP="00105A55">
      <w:pPr>
        <w:spacing w:before="200"/>
        <w:jc w:val="both"/>
        <w:rPr>
          <w:rFonts w:ascii="Times New Roman" w:eastAsia="Times New Roman" w:hAnsi="Times New Roman" w:cs="Times New Roman"/>
          <w:b/>
          <w:sz w:val="24"/>
          <w:szCs w:val="24"/>
        </w:rPr>
      </w:pPr>
      <w:r w:rsidRPr="00ED2306">
        <w:rPr>
          <w:rFonts w:ascii="Times New Roman" w:eastAsia="Times New Roman" w:hAnsi="Times New Roman" w:cs="Times New Roman"/>
          <w:b/>
          <w:sz w:val="24"/>
          <w:szCs w:val="24"/>
        </w:rPr>
        <w:t xml:space="preserve">Issues for seminar topics </w:t>
      </w:r>
    </w:p>
    <w:p w14:paraId="3A264CE9"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lastRenderedPageBreak/>
        <w:t>A PhD student in Climate-smart Agriculture and Biodiversity Conservation (Sub-specialization in Biodiversity conservation) is expected to give a seminar on advanced topics of current importance, knowledge and modern technologies in biodiversity conservation and ecosystem management in a changing climate or related topics that are not discussed in the program listed below:</w:t>
      </w:r>
    </w:p>
    <w:p w14:paraId="6A61667A"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Biodiversity and Conservation:</w:t>
      </w:r>
      <w:r w:rsidRPr="00ED2306">
        <w:rPr>
          <w:rFonts w:ascii="Times New Roman" w:eastAsia="Calibri" w:hAnsi="Times New Roman" w:cs="Times New Roman"/>
          <w:sz w:val="24"/>
          <w:szCs w:val="24"/>
        </w:rPr>
        <w:t xml:space="preserve"> Topic include level and kinds of biodiversity, natural selection, speciation, physiological, population and community ecology, maintenance of species diversity, conservation, global environmental change, species extinction, threats, demography, principles of conservation science, biodiversity and climate adaptations, impacts of climate change on biodiversity conservation, sustainable development and global warming, classical and new concepts of biodiversity conservation, valuing biodiversity, endangered species and causes of endangerment,  habitat protection and captive breeding, agro-biodiversity, ecological informatics and modelling techniques for conservation of biodiversity.</w:t>
      </w:r>
    </w:p>
    <w:p w14:paraId="35A53C60"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 xml:space="preserve">Conservation genetics: </w:t>
      </w:r>
      <w:r w:rsidRPr="00ED2306">
        <w:rPr>
          <w:rFonts w:ascii="Times New Roman" w:eastAsia="Calibri" w:hAnsi="Times New Roman" w:cs="Times New Roman"/>
          <w:sz w:val="24"/>
          <w:szCs w:val="24"/>
        </w:rPr>
        <w:t>Main topics include: advances techniques in conservation of biodiversity, genetics and extinction, characterizing and conserving genetic diversity, population genetics concepts and the mechanisms that underlie genetic and phenotypic variation, use of current genomic technologies to study genetic variability, inbreeding and inbreeding depression, fragmentation of populations and gene flow, genetic diversity management, population Viability Analysis (PVA), molecular genetics of forensic science and genetic markers.</w:t>
      </w:r>
    </w:p>
    <w:p w14:paraId="1F09F17D" w14:textId="77777777" w:rsidR="00105A55" w:rsidRPr="00ED2306" w:rsidRDefault="00105A55" w:rsidP="00105A55">
      <w:pPr>
        <w:autoSpaceDE w:val="0"/>
        <w:autoSpaceDN w:val="0"/>
        <w:adjustRightInd w:val="0"/>
        <w:spacing w:before="20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 xml:space="preserve">Ecosystem ecology and management: </w:t>
      </w:r>
      <w:r w:rsidRPr="00ED2306">
        <w:rPr>
          <w:rFonts w:ascii="Times New Roman" w:eastAsia="Calibri" w:hAnsi="Times New Roman" w:cs="Times New Roman"/>
          <w:sz w:val="24"/>
          <w:szCs w:val="24"/>
        </w:rPr>
        <w:t>Topics include: ecosystem science and management, human practices in managing ecosystem, ecological structure, function, and diversity of ecosystem, physical and biological characteristics of ecosystem and their functions, disaster risk management, ecosystem and climate change,ecosystem pollution and degradation, exotic species invasions, land use and ecosystem management trade-offs and consequences, effect of climate change on restoration actions, planning and monitoring ecosystem recovery,  and recolonization, revegetation and species re-introductions.</w:t>
      </w:r>
    </w:p>
    <w:p w14:paraId="5B820E3E"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Human dimensions of conservation science:</w:t>
      </w:r>
      <w:r w:rsidRPr="00ED2306">
        <w:rPr>
          <w:rFonts w:ascii="Times New Roman" w:eastAsia="Calibri" w:hAnsi="Times New Roman" w:cs="Times New Roman"/>
          <w:sz w:val="24"/>
          <w:szCs w:val="24"/>
        </w:rPr>
        <w:t>The topics to be covered include use of biodiversity and genetic resources, human technology and biodiversity, GMO’s as biodiversity, value of biodiversity, cultures and biodiversity, human wildlife conflicts, dynamics of zoonotic diseases, anthropogenic threats to biodiversity including habitat destruction (e.g. deforestation, fragmentation, impact of extractive industries), over-exploitation, population growth, pollution and encroachment on protected landscapes, impact of conservation interventions on communities (e.g. displacement of communities and livelihoods sources), costs and benefits of biodiversity conservation, and payment for ecosystem services.</w:t>
      </w:r>
    </w:p>
    <w:p w14:paraId="27694574"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 xml:space="preserve">Global perspectives of biodiversity and ecosystem: </w:t>
      </w:r>
      <w:r w:rsidRPr="00ED2306">
        <w:rPr>
          <w:rFonts w:ascii="Times New Roman" w:eastAsia="Calibri" w:hAnsi="Times New Roman" w:cs="Times New Roman"/>
          <w:sz w:val="24"/>
          <w:szCs w:val="24"/>
        </w:rPr>
        <w:t xml:space="preserve">Topics include: species distribution patterns, origin, structure, measurement and mapping of biodiversity, global warming and impacts on biodiversity, phylogenetic and geographical patterns in biodiversity, ecosystem </w:t>
      </w:r>
      <w:r w:rsidRPr="00ED2306">
        <w:rPr>
          <w:rFonts w:ascii="Times New Roman" w:eastAsia="Calibri" w:hAnsi="Times New Roman" w:cs="Times New Roman"/>
          <w:sz w:val="24"/>
          <w:szCs w:val="24"/>
        </w:rPr>
        <w:lastRenderedPageBreak/>
        <w:t>responses to environmental change at different scale with emphasis on climate and the carbon, nitrogen, and water cycle and their ecological effects.</w:t>
      </w:r>
    </w:p>
    <w:p w14:paraId="0C9A4052"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bCs/>
          <w:sz w:val="24"/>
          <w:szCs w:val="24"/>
        </w:rPr>
        <w:t>Topics in conservation science, policy and practice:</w:t>
      </w:r>
      <w:r w:rsidRPr="00ED2306">
        <w:rPr>
          <w:rFonts w:ascii="Times New Roman" w:eastAsia="Calibri" w:hAnsi="Times New Roman" w:cs="Times New Roman"/>
          <w:sz w:val="24"/>
          <w:szCs w:val="24"/>
        </w:rPr>
        <w:t xml:space="preserve">Topics to be dealt with include: renewable resource policy and governance, history, laws, policies and administrative structure of agencies dealing with renewable natural resources, conservation in the socio-cultural and political context, evaluation of </w:t>
      </w:r>
      <w:r w:rsidRPr="00ED2306">
        <w:rPr>
          <w:rFonts w:ascii="Times New Roman" w:eastAsia="Calibri" w:hAnsi="Times New Roman" w:cs="Times New Roman"/>
          <w:i/>
          <w:iCs/>
          <w:sz w:val="24"/>
          <w:szCs w:val="24"/>
        </w:rPr>
        <w:t xml:space="preserve">in-situ </w:t>
      </w:r>
      <w:r w:rsidRPr="00ED2306">
        <w:rPr>
          <w:rFonts w:ascii="Times New Roman" w:eastAsia="Calibri" w:hAnsi="Times New Roman" w:cs="Times New Roman"/>
          <w:sz w:val="24"/>
          <w:szCs w:val="24"/>
        </w:rPr>
        <w:t xml:space="preserve">and </w:t>
      </w:r>
      <w:r w:rsidRPr="00ED2306">
        <w:rPr>
          <w:rFonts w:ascii="Times New Roman" w:eastAsia="Calibri" w:hAnsi="Times New Roman" w:cs="Times New Roman"/>
          <w:i/>
          <w:iCs/>
          <w:sz w:val="24"/>
          <w:szCs w:val="24"/>
        </w:rPr>
        <w:t xml:space="preserve">ex-situ </w:t>
      </w:r>
      <w:r w:rsidRPr="00ED2306">
        <w:rPr>
          <w:rFonts w:ascii="Times New Roman" w:eastAsia="Calibri" w:hAnsi="Times New Roman" w:cs="Times New Roman"/>
          <w:sz w:val="24"/>
          <w:szCs w:val="24"/>
        </w:rPr>
        <w:t>conservation approaches, biodiversity conventions, and conservation policies and endangered species act.</w:t>
      </w:r>
    </w:p>
    <w:p w14:paraId="14A240B7"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b/>
          <w:sz w:val="24"/>
          <w:szCs w:val="24"/>
        </w:rPr>
        <w:t>Theoretical ecology:</w:t>
      </w:r>
      <w:r w:rsidRPr="00ED2306">
        <w:rPr>
          <w:rFonts w:ascii="Times New Roman" w:eastAsia="Calibri" w:hAnsi="Times New Roman" w:cs="Times New Roman"/>
          <w:sz w:val="24"/>
          <w:szCs w:val="24"/>
        </w:rPr>
        <w:t xml:space="preserve"> Models used to explain biological phenomena such as the maintenance of biodiversity, population growth, ecosystem services, eco-evolutionary dynamics, eco-epidemiology, spatial ecology and species extinction.</w:t>
      </w:r>
    </w:p>
    <w:p w14:paraId="2F99656D"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Students shall select specific topics as stated above and present seminars based on literature reviews so that they are exposed to the methodology of the preparation and presentation of scientific papers.</w:t>
      </w:r>
    </w:p>
    <w:p w14:paraId="2AD4E23D" w14:textId="77777777" w:rsidR="00105A55" w:rsidRPr="00ED2306" w:rsidRDefault="00105A55" w:rsidP="00DE2246">
      <w:pPr>
        <w:keepNext/>
        <w:numPr>
          <w:ilvl w:val="0"/>
          <w:numId w:val="112"/>
        </w:numPr>
        <w:spacing w:before="200" w:after="0" w:line="240" w:lineRule="auto"/>
        <w:jc w:val="both"/>
        <w:outlineLvl w:val="0"/>
        <w:rPr>
          <w:rFonts w:ascii="Times New Roman" w:eastAsia="Times New Roman" w:hAnsi="Times New Roman" w:cs="Times New Roman"/>
          <w:b/>
          <w:kern w:val="32"/>
          <w:sz w:val="24"/>
          <w:szCs w:val="24"/>
        </w:rPr>
      </w:pPr>
      <w:bookmarkStart w:id="129" w:name="_Toc467242159"/>
      <w:r w:rsidRPr="00ED2306">
        <w:rPr>
          <w:rFonts w:ascii="Times New Roman" w:eastAsia="Times New Roman" w:hAnsi="Times New Roman" w:cs="Times New Roman"/>
          <w:b/>
          <w:kern w:val="32"/>
          <w:sz w:val="24"/>
          <w:szCs w:val="24"/>
        </w:rPr>
        <w:t>Quality assurance mechanisms</w:t>
      </w:r>
      <w:bookmarkEnd w:id="129"/>
    </w:p>
    <w:p w14:paraId="43F7F741"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The quality of the PhD program will be assured through periodic review of the curriculum to align it with the needs of the employers and participation of the key stakeholders in the evaluation of the program. Internal monitoring of the students’ progress in their coursework, dissertation research and overall program activities by those running the program (instructors and program leaders) helps in improving and maintaining quality. The center will make use of highly qualified instructors from regional and international universities, research institutes and other organizations to teach courses and advise dissertation research jointly as well as provide seminars. Students will have access to advanced and up-to-date research facilities to carryout cutting-edge scientific research that supports the generation of new knowledge, relevant technologies and policy ideas with respect to climate-smart agriculture and biodiversity conservation. To ensure this, the center will admit highly competent and dependable candidates using a rigorous screening procedure. The program will involve its academic staff to carry out tracer study after running the program for some years.  </w:t>
      </w:r>
    </w:p>
    <w:p w14:paraId="1AD56231" w14:textId="77777777" w:rsidR="00105A55" w:rsidRPr="00ED2306" w:rsidRDefault="00105A55" w:rsidP="00DE2246">
      <w:pPr>
        <w:keepNext/>
        <w:numPr>
          <w:ilvl w:val="0"/>
          <w:numId w:val="112"/>
        </w:numPr>
        <w:spacing w:before="200" w:after="0" w:line="240" w:lineRule="auto"/>
        <w:jc w:val="both"/>
        <w:outlineLvl w:val="0"/>
        <w:rPr>
          <w:rFonts w:ascii="Times New Roman" w:eastAsia="Times New Roman" w:hAnsi="Times New Roman" w:cs="Times New Roman"/>
          <w:b/>
          <w:kern w:val="32"/>
          <w:sz w:val="24"/>
          <w:szCs w:val="24"/>
        </w:rPr>
      </w:pPr>
      <w:bookmarkStart w:id="130" w:name="_Toc467242160"/>
      <w:r w:rsidRPr="00ED2306">
        <w:rPr>
          <w:rFonts w:ascii="Times New Roman" w:eastAsia="Times New Roman" w:hAnsi="Times New Roman" w:cs="Times New Roman"/>
          <w:b/>
          <w:kern w:val="32"/>
          <w:sz w:val="24"/>
          <w:szCs w:val="24"/>
        </w:rPr>
        <w:t>Sustainability of the Program</w:t>
      </w:r>
      <w:bookmarkEnd w:id="130"/>
    </w:p>
    <w:p w14:paraId="0724A2A8" w14:textId="77777777" w:rsidR="00105A55" w:rsidRPr="00ED2306" w:rsidRDefault="00105A55" w:rsidP="00105A55">
      <w:pPr>
        <w:spacing w:before="20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Once the center of excellence is established, Haramaya University will actively promote the program and create strategies through which the center generates its own funds. It will continue to attract foreign students to the program where they will pay tuition fees and invite renowned scholars to teach and advise them. Special attention will be given to the regular updating of the curriculum to respond to regional job markets. Creating linkages with other universities through developing joint research projects and involving students in those projects and presentation of research results from these projects at international conferences could serve as a promotional strategy and improve access to financial and human resources. Devising attractive </w:t>
      </w:r>
      <w:r w:rsidRPr="00ED2306">
        <w:rPr>
          <w:rFonts w:ascii="Times New Roman" w:eastAsia="Calibri" w:hAnsi="Times New Roman" w:cs="Times New Roman"/>
          <w:sz w:val="24"/>
          <w:szCs w:val="24"/>
        </w:rPr>
        <w:lastRenderedPageBreak/>
        <w:t xml:space="preserve">incentivesscheme for the staff teaching in this program may help motivate them establish linkages and initiate such projects. </w:t>
      </w:r>
    </w:p>
    <w:p w14:paraId="2380CAFE" w14:textId="77777777" w:rsidR="00105A55" w:rsidRPr="00ED2306" w:rsidRDefault="00105A55" w:rsidP="00DE2246">
      <w:pPr>
        <w:keepNext/>
        <w:numPr>
          <w:ilvl w:val="0"/>
          <w:numId w:val="112"/>
        </w:numPr>
        <w:spacing w:before="200" w:after="0" w:line="240" w:lineRule="auto"/>
        <w:jc w:val="both"/>
        <w:outlineLvl w:val="0"/>
        <w:rPr>
          <w:rFonts w:ascii="Times New Roman" w:eastAsia="Times New Roman" w:hAnsi="Times New Roman" w:cs="Times New Roman"/>
          <w:b/>
          <w:kern w:val="32"/>
          <w:sz w:val="24"/>
          <w:szCs w:val="24"/>
        </w:rPr>
      </w:pPr>
      <w:bookmarkStart w:id="131" w:name="_Toc467242161"/>
      <w:r w:rsidRPr="00ED2306">
        <w:rPr>
          <w:rFonts w:ascii="Times New Roman" w:eastAsia="Times New Roman" w:hAnsi="Times New Roman" w:cs="Times New Roman"/>
          <w:b/>
          <w:kern w:val="32"/>
          <w:sz w:val="24"/>
          <w:szCs w:val="24"/>
        </w:rPr>
        <w:t>References</w:t>
      </w:r>
      <w:bookmarkEnd w:id="131"/>
    </w:p>
    <w:p w14:paraId="1EF84273"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AGRA (Alliance for a Green Revolution). 2014. Africa Agriculture Status Report 2014: Climate change and smallholder agriculture in sub-Saharan Africa. ISSN: 2313-5387, Nairobi, Kenya. </w:t>
      </w:r>
    </w:p>
    <w:p w14:paraId="3519F6E4"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AGRINATURA (2015). Building capacities to address climate change. Annual meetings and general assembly, 19 and 20 March, 2015, Montpellier, France. </w:t>
      </w:r>
    </w:p>
    <w:p w14:paraId="40215CC0"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Ayantunde, A., Herrero, M. and Thornton, P. (2008) Climate Change Adaptation in Relation to Livestock and Livelihood in West Africa, Nairobi, Kenya: International Livestock Research Institute. </w:t>
      </w:r>
    </w:p>
    <w:p w14:paraId="5AEFF602"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Yu Gothic" w:hAnsi="Times New Roman" w:cs="Times New Roman"/>
          <w:sz w:val="24"/>
          <w:szCs w:val="24"/>
        </w:rPr>
        <w:t xml:space="preserve">Conway, D. and Schipper, E.L.F. (2011). Adaptation to climate change in Africa: Challenges and opportunitiesidentified from Ethiopia. </w:t>
      </w:r>
      <w:r w:rsidRPr="00ED2306">
        <w:rPr>
          <w:rFonts w:ascii="Times New Roman" w:eastAsia="Yu Gothic" w:hAnsi="Times New Roman" w:cs="Times New Roman"/>
          <w:i/>
          <w:sz w:val="24"/>
          <w:szCs w:val="24"/>
        </w:rPr>
        <w:t>Global Environmental Change</w:t>
      </w:r>
      <w:r w:rsidRPr="00ED2306">
        <w:rPr>
          <w:rFonts w:ascii="Times New Roman" w:eastAsia="Yu Gothic" w:hAnsi="Times New Roman" w:cs="Times New Roman"/>
          <w:sz w:val="24"/>
          <w:szCs w:val="24"/>
        </w:rPr>
        <w:t xml:space="preserve"> 21: 227–237.</w:t>
      </w:r>
    </w:p>
    <w:p w14:paraId="42BD96C6"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Damitie, M.(2006). Options for Establishing Community-Based Organizations in Rural</w:t>
      </w:r>
    </w:p>
    <w:p w14:paraId="7E4E00EB" w14:textId="77777777" w:rsidR="00105A55" w:rsidRPr="00ED2306" w:rsidRDefault="00105A55" w:rsidP="00105A55">
      <w:pPr>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Ethopia. Non-Timber Forest Products Research and Development Project, South-West Ethiopia.</w:t>
      </w:r>
    </w:p>
    <w:p w14:paraId="11863328"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FAO. 2006. Demands for products of irrigated agriculture in sub-Sahara Africa. FAO Water Report No. 31, 142pp. </w:t>
      </w:r>
    </w:p>
    <w:p w14:paraId="64653BB4"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(2010). “Climate-Smart” Agriculture: Policies, Practices and Financing for Food Security, Adaptation and Mitigation. Paper prepared for Hague Conference on Agriculture, Food Security and Climate Change.</w:t>
      </w:r>
    </w:p>
    <w:p w14:paraId="1AB04EBF"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FAO (2016). Ethiopia Climate-Smart Agriculture Scoping Study prepared by byJirata, M., Grey, S. and Kilawe, E. Addis Ababa, Ethiopia.</w:t>
      </w:r>
    </w:p>
    <w:p w14:paraId="78C9AD81" w14:textId="77777777" w:rsidR="00105A55" w:rsidRPr="00ED2306" w:rsidRDefault="00105A55" w:rsidP="00105A55">
      <w:pPr>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Gitay, H., Brown, S., Easterling, W., Jallow, B. et al. 2001 Chapter 5. Ecosystems and Their Goods and Services. In: Climate Change 2001: Impacts, Adaptations, and Vulnerability. Contribution of Working Group II to the Thirds Assessment Report of the International Panel on Climate Change. McCarthy, J.J., Canziani, O.F., Leary, N.A., Dokken, D.J., White, K.S. (Eds), 235-342. IPCC/Cambridge University Press.</w:t>
      </w:r>
    </w:p>
    <w:p w14:paraId="6C122FF0"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IPCC (2007). A report of working group 1 of the Inter-governmental panel on climate change: summary for policy makers. New York.</w:t>
      </w:r>
    </w:p>
    <w:p w14:paraId="10C5F09E"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Jahnke, H.E., Tacher, G., Keil, P. and Rojat, D. (1988) „Livestock Production in Tropical Africa with Special Reference to the Tsetse-Affected Zone‟, in Livestock Production in Tsetse </w:t>
      </w:r>
      <w:r w:rsidRPr="00ED2306">
        <w:rPr>
          <w:rFonts w:ascii="Times New Roman" w:eastAsia="Calibri" w:hAnsi="Times New Roman" w:cs="Times New Roman"/>
          <w:sz w:val="24"/>
          <w:szCs w:val="24"/>
        </w:rPr>
        <w:lastRenderedPageBreak/>
        <w:t xml:space="preserve">Affected Areas of Africa, Nairobi, Kenya: International Livestock Research Institute. www.ilri.cgiar.org/InfoServ/Webpub/fulldocs/X5443E/X5443E04.HTM. </w:t>
      </w:r>
    </w:p>
    <w:p w14:paraId="14AC9C91"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Muller, C. (2009). Climate change impacts on sub-Saharan Africa? An overview and analysis of scenarios and models. Discussion paper 3. German development institute. Bonn.</w:t>
      </w:r>
    </w:p>
    <w:p w14:paraId="3CFF1EDF"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bCs/>
          <w:sz w:val="24"/>
          <w:szCs w:val="24"/>
        </w:rPr>
      </w:pPr>
      <w:r w:rsidRPr="00ED2306">
        <w:rPr>
          <w:rFonts w:ascii="Times New Roman" w:eastAsia="HelveticaNeueLTStd-Lt" w:hAnsi="Times New Roman" w:cs="Times New Roman"/>
          <w:sz w:val="24"/>
          <w:szCs w:val="24"/>
        </w:rPr>
        <w:t xml:space="preserve">Negra, C.(2014). </w:t>
      </w:r>
      <w:r w:rsidRPr="00ED2306">
        <w:rPr>
          <w:rFonts w:ascii="Times New Roman" w:eastAsia="HelveticaNeueLTStd-Lt" w:hAnsi="Times New Roman" w:cs="Times New Roman"/>
          <w:iCs/>
          <w:sz w:val="24"/>
          <w:szCs w:val="24"/>
        </w:rPr>
        <w:t xml:space="preserve">Integrated National Policy Approaches to Climate-Smart Agriculture. Insights from Brazil, Ethiopia, and New Zealand. </w:t>
      </w:r>
      <w:r w:rsidRPr="00ED2306">
        <w:rPr>
          <w:rFonts w:ascii="Times New Roman" w:eastAsia="HelveticaNeueLTStd-Lt" w:hAnsi="Times New Roman" w:cs="Times New Roman"/>
          <w:sz w:val="24"/>
          <w:szCs w:val="24"/>
        </w:rPr>
        <w:t>CCAFS Report No. 11. Copenhagen: CGIAR Research Program on Climate Change, Agriculture and Food Security (CCAFS).</w:t>
      </w:r>
    </w:p>
    <w:p w14:paraId="225033B2"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 xml:space="preserve">Ringler, C.,T.Zhu,X.Cai,J. Koo and D. Wang (2010).Climate Change Impacts on Food Security in Sub-Saharan Africa: </w:t>
      </w:r>
      <w:r w:rsidRPr="00ED2306">
        <w:rPr>
          <w:rFonts w:ascii="Times New Roman" w:eastAsia="Calibri" w:hAnsi="Times New Roman" w:cs="Times New Roman"/>
          <w:sz w:val="24"/>
          <w:szCs w:val="24"/>
        </w:rPr>
        <w:t xml:space="preserve">Insights from Comprehensive Climate Change Scenarios.  </w:t>
      </w:r>
      <w:r w:rsidRPr="00ED2306">
        <w:rPr>
          <w:rFonts w:ascii="Times New Roman" w:eastAsia="Calibri" w:hAnsi="Times New Roman" w:cs="Times New Roman"/>
          <w:bCs/>
          <w:sz w:val="24"/>
          <w:szCs w:val="24"/>
        </w:rPr>
        <w:t>IFPRI Discussion Paper 01042</w:t>
      </w:r>
    </w:p>
    <w:p w14:paraId="79DBEF9A"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sz w:val="24"/>
          <w:szCs w:val="24"/>
        </w:rPr>
      </w:pPr>
      <w:r w:rsidRPr="00ED2306">
        <w:rPr>
          <w:rFonts w:ascii="Times New Roman" w:eastAsia="Calibri" w:hAnsi="Times New Roman" w:cs="Times New Roman"/>
          <w:sz w:val="24"/>
          <w:szCs w:val="24"/>
        </w:rPr>
        <w:t xml:space="preserve">Rosen, Stacey, and ShahlaShapouri. 2012. Factors affecting food production growth in Sub-Saharan Africa. The Economics of Food, Farming, Natural resources, and Rural America 10.3 (2012): 1-4. </w:t>
      </w:r>
    </w:p>
    <w:p w14:paraId="0583F324" w14:textId="77777777" w:rsidR="00105A55" w:rsidRPr="00ED2306" w:rsidRDefault="00105A55" w:rsidP="00105A55">
      <w:pPr>
        <w:spacing w:before="200"/>
        <w:ind w:left="360" w:hanging="360"/>
        <w:jc w:val="both"/>
        <w:rPr>
          <w:rFonts w:ascii="Times New Roman" w:eastAsia="Calibri" w:hAnsi="Times New Roman" w:cs="Times New Roman"/>
          <w:sz w:val="24"/>
          <w:szCs w:val="24"/>
          <w:lang w:val="en-GB"/>
        </w:rPr>
      </w:pPr>
      <w:r w:rsidRPr="00ED2306">
        <w:rPr>
          <w:rFonts w:ascii="Times New Roman" w:eastAsia="Calibri" w:hAnsi="Times New Roman" w:cs="Times New Roman"/>
          <w:sz w:val="24"/>
          <w:szCs w:val="24"/>
          <w:lang w:val="nl-NL"/>
        </w:rPr>
        <w:t xml:space="preserve">Serdeczny, O., Adams, S., Baarsch, F. et al. </w:t>
      </w:r>
      <w:r w:rsidRPr="00ED2306">
        <w:rPr>
          <w:rFonts w:ascii="Times New Roman" w:eastAsia="Calibri" w:hAnsi="Times New Roman" w:cs="Times New Roman"/>
          <w:sz w:val="24"/>
          <w:szCs w:val="24"/>
          <w:lang w:val="en-GB"/>
        </w:rPr>
        <w:t>(2016).</w:t>
      </w:r>
      <w:r w:rsidRPr="00ED2306">
        <w:rPr>
          <w:rFonts w:ascii="Times New Roman" w:eastAsia="Calibri" w:hAnsi="Times New Roman" w:cs="Times New Roman"/>
          <w:sz w:val="24"/>
          <w:szCs w:val="24"/>
        </w:rPr>
        <w:t xml:space="preserve">Climate change impacts in Sub-Saharan Africa: from physical changes to their social repercussions. </w:t>
      </w:r>
      <w:r w:rsidRPr="00ED2306">
        <w:rPr>
          <w:rFonts w:ascii="Times New Roman" w:eastAsia="Calibri" w:hAnsi="Times New Roman" w:cs="Times New Roman"/>
          <w:sz w:val="24"/>
          <w:szCs w:val="24"/>
          <w:lang w:val="en-GB"/>
        </w:rPr>
        <w:t>Regional Environmental Change 1- 16. [doi:10.1007/s10113-015-0910-2].</w:t>
      </w:r>
    </w:p>
    <w:p w14:paraId="321359DC" w14:textId="77777777" w:rsidR="00105A55" w:rsidRPr="00ED2306" w:rsidRDefault="00105A55" w:rsidP="00105A55">
      <w:pPr>
        <w:spacing w:before="200"/>
        <w:ind w:left="360" w:hanging="360"/>
        <w:jc w:val="both"/>
        <w:rPr>
          <w:rFonts w:ascii="Times New Roman" w:eastAsia="Calibri" w:hAnsi="Times New Roman" w:cs="Times New Roman"/>
          <w:b/>
          <w:sz w:val="24"/>
          <w:szCs w:val="24"/>
        </w:rPr>
      </w:pPr>
      <w:r w:rsidRPr="00ED2306">
        <w:rPr>
          <w:rFonts w:ascii="Times New Roman" w:eastAsia="Calibri" w:hAnsi="Times New Roman" w:cs="Times New Roman"/>
          <w:sz w:val="24"/>
          <w:szCs w:val="24"/>
          <w:lang w:val="en-GB"/>
        </w:rPr>
        <w:t xml:space="preserve">UNFCCC (2007). Climate change: Impacts, Vulnerabilities and Adaptation in Developing Countries. Bonn, Germany. </w:t>
      </w:r>
    </w:p>
    <w:p w14:paraId="2B6B2617"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USAID (2008).</w:t>
      </w:r>
      <w:r w:rsidRPr="00ED2306">
        <w:rPr>
          <w:rFonts w:ascii="Times New Roman" w:eastAsia="Calibri" w:hAnsi="Times New Roman" w:cs="Times New Roman"/>
          <w:sz w:val="24"/>
          <w:szCs w:val="24"/>
        </w:rPr>
        <w:t>Ethiopia Biodiversity and Tropical Forests118/119 Assessment</w:t>
      </w:r>
      <w:r w:rsidRPr="00ED2306">
        <w:rPr>
          <w:rFonts w:ascii="Times New Roman" w:eastAsia="Calibri" w:hAnsi="Times New Roman" w:cs="Times New Roman"/>
          <w:bCs/>
          <w:sz w:val="24"/>
          <w:szCs w:val="24"/>
        </w:rPr>
        <w:t>EPIQ IQC: EPP-I-00-03-00014-00, Task Order 02.</w:t>
      </w:r>
    </w:p>
    <w:p w14:paraId="48A0F9AD"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World Bank (2010). Economics of Adaptation to Climate Change: Ethiopia. The World Bank, Washington, D.C.</w:t>
      </w:r>
    </w:p>
    <w:p w14:paraId="629739F6" w14:textId="77777777" w:rsidR="00105A55" w:rsidRPr="00ED2306" w:rsidRDefault="00105A55" w:rsidP="00105A55">
      <w:pPr>
        <w:autoSpaceDE w:val="0"/>
        <w:autoSpaceDN w:val="0"/>
        <w:adjustRightInd w:val="0"/>
        <w:spacing w:before="200"/>
        <w:ind w:left="360" w:hanging="360"/>
        <w:jc w:val="both"/>
        <w:rPr>
          <w:rFonts w:ascii="Times New Roman" w:eastAsia="Calibri" w:hAnsi="Times New Roman" w:cs="Times New Roman"/>
          <w:bCs/>
          <w:sz w:val="24"/>
          <w:szCs w:val="24"/>
        </w:rPr>
      </w:pPr>
      <w:r w:rsidRPr="00ED2306">
        <w:rPr>
          <w:rFonts w:ascii="Times New Roman" w:eastAsia="Calibri" w:hAnsi="Times New Roman" w:cs="Times New Roman"/>
          <w:bCs/>
          <w:sz w:val="24"/>
          <w:szCs w:val="24"/>
        </w:rPr>
        <w:t>Yirgu, L., Nicol, A. and S. Srinivasan (2013). Warming to Change?Climate Policy and Agricultural Development in Ethiopia. Future Agricultures, Working Paper 071.</w:t>
      </w:r>
    </w:p>
    <w:p w14:paraId="6C5EE48B" w14:textId="77777777" w:rsidR="001243DA" w:rsidRPr="00ED2306" w:rsidRDefault="001243DA" w:rsidP="001243DA">
      <w:pPr>
        <w:spacing w:before="63" w:after="0" w:line="240" w:lineRule="auto"/>
        <w:ind w:left="460"/>
        <w:rPr>
          <w:rFonts w:ascii="Times New Roman" w:eastAsia="Times New Roman" w:hAnsi="Times New Roman" w:cs="Times New Roman"/>
          <w:sz w:val="24"/>
          <w:szCs w:val="24"/>
        </w:rPr>
      </w:pPr>
    </w:p>
    <w:sectPr w:rsidR="001243DA" w:rsidRPr="00ED2306" w:rsidSect="00254541">
      <w:headerReference w:type="default" r:id="rId28"/>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90D1A" w14:textId="77777777" w:rsidR="008D594F" w:rsidRDefault="008D594F" w:rsidP="00960B43">
      <w:pPr>
        <w:spacing w:after="0" w:line="240" w:lineRule="auto"/>
      </w:pPr>
      <w:r>
        <w:separator/>
      </w:r>
    </w:p>
  </w:endnote>
  <w:endnote w:type="continuationSeparator" w:id="0">
    <w:p w14:paraId="4994EE4F" w14:textId="77777777" w:rsidR="008D594F" w:rsidRDefault="008D594F" w:rsidP="009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Bold">
    <w:altName w:val="Arial Unicode MS"/>
    <w:panose1 w:val="00000000000000000000"/>
    <w:charset w:val="81"/>
    <w:family w:val="auto"/>
    <w:notTrueType/>
    <w:pitch w:val="default"/>
    <w:sig w:usb0="00000003" w:usb1="09060000" w:usb2="00000010" w:usb3="00000000" w:csb0="00080001" w:csb1="00000000"/>
  </w:font>
  <w:font w:name="+mn-ea">
    <w:altName w:val="Times New Roman"/>
    <w:panose1 w:val="00000000000000000000"/>
    <w:charset w:val="00"/>
    <w:family w:val="roman"/>
    <w:notTrueType/>
    <w:pitch w:val="default"/>
  </w:font>
  <w:font w:name="FrutigerLTStd-Roman">
    <w:altName w:val="MS Gothic"/>
    <w:panose1 w:val="00000000000000000000"/>
    <w:charset w:val="80"/>
    <w:family w:val="swiss"/>
    <w:notTrueType/>
    <w:pitch w:val="default"/>
    <w:sig w:usb0="00000001" w:usb1="08070000" w:usb2="00000010" w:usb3="00000000" w:csb0="00020000" w:csb1="00000000"/>
  </w:font>
  <w:font w:name="StempelGaramondLTStd-Roman">
    <w:altName w:val="MS Mincho"/>
    <w:panose1 w:val="00000000000000000000"/>
    <w:charset w:val="80"/>
    <w:family w:val="roman"/>
    <w:notTrueType/>
    <w:pitch w:val="default"/>
    <w:sig w:usb0="00000001" w:usb1="08070000" w:usb2="00000010" w:usb3="00000000" w:csb0="00020000" w:csb1="00000000"/>
  </w:font>
  <w:font w:name="Yu Gothic">
    <w:altName w:val="游ゴシック"/>
    <w:charset w:val="80"/>
    <w:family w:val="swiss"/>
    <w:pitch w:val="variable"/>
    <w:sig w:usb0="E00002FF" w:usb1="2AC7FDFF" w:usb2="00000016" w:usb3="00000000" w:csb0="0002009F" w:csb1="00000000"/>
  </w:font>
  <w:font w:name="HelveticaNeueLTStd-L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02C5" w14:textId="621FA3C3" w:rsidR="008D594F" w:rsidRDefault="008D594F">
    <w:pPr>
      <w:pStyle w:val="Footer"/>
      <w:jc w:val="right"/>
    </w:pPr>
  </w:p>
  <w:p w14:paraId="68A729E3" w14:textId="77777777" w:rsidR="008D594F" w:rsidRDefault="008D594F" w:rsidP="00451A0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406346"/>
      <w:docPartObj>
        <w:docPartGallery w:val="Page Numbers (Bottom of Page)"/>
        <w:docPartUnique/>
      </w:docPartObj>
    </w:sdtPr>
    <w:sdtEndPr>
      <w:rPr>
        <w:noProof/>
      </w:rPr>
    </w:sdtEndPr>
    <w:sdtContent>
      <w:p w14:paraId="30AE62EB" w14:textId="2F7EF485" w:rsidR="00254541" w:rsidRDefault="00254541">
        <w:pPr>
          <w:pStyle w:val="Footer"/>
          <w:jc w:val="center"/>
        </w:pPr>
        <w:r>
          <w:fldChar w:fldCharType="begin"/>
        </w:r>
        <w:r>
          <w:instrText xml:space="preserve"> PAGE   \* MERGEFORMAT </w:instrText>
        </w:r>
        <w:r>
          <w:fldChar w:fldCharType="separate"/>
        </w:r>
        <w:r w:rsidR="00E348C4">
          <w:rPr>
            <w:noProof/>
          </w:rPr>
          <w:t>60</w:t>
        </w:r>
        <w:r>
          <w:rPr>
            <w:noProof/>
          </w:rPr>
          <w:fldChar w:fldCharType="end"/>
        </w:r>
      </w:p>
    </w:sdtContent>
  </w:sdt>
  <w:p w14:paraId="43129275" w14:textId="77777777" w:rsidR="00254541" w:rsidRDefault="00254541" w:rsidP="00451A0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9F26" w14:textId="77777777" w:rsidR="008D594F" w:rsidRDefault="008D594F" w:rsidP="00960B43">
      <w:pPr>
        <w:spacing w:after="0" w:line="240" w:lineRule="auto"/>
      </w:pPr>
      <w:r>
        <w:separator/>
      </w:r>
    </w:p>
  </w:footnote>
  <w:footnote w:type="continuationSeparator" w:id="0">
    <w:p w14:paraId="575908DF" w14:textId="77777777" w:rsidR="008D594F" w:rsidRDefault="008D594F" w:rsidP="00960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092D3" w14:textId="77777777" w:rsidR="00254541" w:rsidRDefault="00254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lvlText w:val=""/>
      <w:lvlJc w:val="left"/>
      <w:pPr>
        <w:tabs>
          <w:tab w:val="num" w:pos="420"/>
        </w:tabs>
        <w:ind w:left="420" w:hanging="420"/>
      </w:pPr>
      <w:rPr>
        <w:rFonts w:ascii="Wingdings" w:eastAsia="SimSun" w:hAnsi="Wingdings" w:hint="default"/>
      </w:rPr>
    </w:lvl>
    <w:lvl w:ilvl="1">
      <w:start w:val="1"/>
      <w:numFmt w:val="decimal"/>
      <w:lvlText w:val=""/>
      <w:lvlJc w:val="left"/>
      <w:rPr>
        <w:rFonts w:ascii="Times New Roman" w:eastAsia="SimSun" w:hAnsi="Times New Roman" w:hint="default"/>
      </w:rPr>
    </w:lvl>
    <w:lvl w:ilvl="2">
      <w:start w:val="1"/>
      <w:numFmt w:val="decimal"/>
      <w:lvlText w:val=""/>
      <w:lvlJc w:val="left"/>
      <w:rPr>
        <w:rFonts w:ascii="Times New Roman" w:eastAsia="SimSun" w:hAnsi="Times New Roman" w:hint="default"/>
      </w:rPr>
    </w:lvl>
    <w:lvl w:ilvl="3">
      <w:start w:val="1"/>
      <w:numFmt w:val="decimal"/>
      <w:lvlText w:val=""/>
      <w:lvlJc w:val="left"/>
      <w:rPr>
        <w:rFonts w:ascii="Times New Roman" w:eastAsia="SimSun" w:hAnsi="Times New Roman" w:hint="default"/>
      </w:rPr>
    </w:lvl>
    <w:lvl w:ilvl="4">
      <w:start w:val="1"/>
      <w:numFmt w:val="decimal"/>
      <w:lvlText w:val=""/>
      <w:lvlJc w:val="left"/>
      <w:rPr>
        <w:rFonts w:ascii="Times New Roman" w:eastAsia="SimSun" w:hAnsi="Times New Roman" w:hint="default"/>
      </w:rPr>
    </w:lvl>
    <w:lvl w:ilvl="5">
      <w:start w:val="1"/>
      <w:numFmt w:val="decimal"/>
      <w:lvlText w:val=""/>
      <w:lvlJc w:val="left"/>
      <w:rPr>
        <w:rFonts w:ascii="Times New Roman" w:eastAsia="SimSun" w:hAnsi="Times New Roman" w:hint="default"/>
      </w:rPr>
    </w:lvl>
    <w:lvl w:ilvl="6">
      <w:start w:val="1"/>
      <w:numFmt w:val="decimal"/>
      <w:lvlText w:val=""/>
      <w:lvlJc w:val="left"/>
      <w:rPr>
        <w:rFonts w:ascii="Times New Roman" w:eastAsia="SimSun" w:hAnsi="Times New Roman" w:hint="default"/>
      </w:rPr>
    </w:lvl>
    <w:lvl w:ilvl="7">
      <w:start w:val="1"/>
      <w:numFmt w:val="decimal"/>
      <w:lvlText w:val=""/>
      <w:lvlJc w:val="left"/>
      <w:rPr>
        <w:rFonts w:ascii="Times New Roman" w:eastAsia="SimSun" w:hAnsi="Times New Roman" w:hint="default"/>
      </w:rPr>
    </w:lvl>
    <w:lvl w:ilvl="8">
      <w:start w:val="1"/>
      <w:numFmt w:val="decimal"/>
      <w:lvlText w:val=""/>
      <w:lvlJc w:val="left"/>
      <w:rPr>
        <w:rFonts w:ascii="Times New Roman" w:eastAsia="SimSun" w:hAnsi="Times New Roman" w:hint="default"/>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Symbol" w:eastAsia="SimSun" w:hAnsi="Symbol" w:hint="default"/>
      </w:rPr>
    </w:lvl>
    <w:lvl w:ilvl="4">
      <w:start w:val="1"/>
      <w:numFmt w:val="bullet"/>
      <w:lvlText w:val="o"/>
      <w:lvlJc w:val="left"/>
      <w:pPr>
        <w:tabs>
          <w:tab w:val="num" w:pos="3600"/>
        </w:tabs>
        <w:ind w:left="3600" w:hanging="360"/>
      </w:pPr>
      <w:rPr>
        <w:rFonts w:ascii="Courier New" w:eastAsia="SimSun" w:hAnsi="Times New Roman"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Symbol" w:eastAsia="SimSun" w:hAnsi="Symbol" w:hint="default"/>
      </w:rPr>
    </w:lvl>
    <w:lvl w:ilvl="7">
      <w:start w:val="1"/>
      <w:numFmt w:val="bullet"/>
      <w:lvlText w:val="o"/>
      <w:lvlJc w:val="left"/>
      <w:pPr>
        <w:tabs>
          <w:tab w:val="num" w:pos="5760"/>
        </w:tabs>
        <w:ind w:left="5760" w:hanging="360"/>
      </w:pPr>
      <w:rPr>
        <w:rFonts w:ascii="Courier New" w:eastAsia="SimSun" w:hAnsi="Times New Roman"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2">
    <w:nsid w:val="00000006"/>
    <w:multiLevelType w:val="multilevel"/>
    <w:tmpl w:val="00000006"/>
    <w:lvl w:ilvl="0">
      <w:start w:val="1"/>
      <w:numFmt w:val="bullet"/>
      <w:lvlText w:val=""/>
      <w:lvlJc w:val="left"/>
      <w:pPr>
        <w:ind w:left="720" w:hanging="360"/>
      </w:pPr>
      <w:rPr>
        <w:rFonts w:ascii="Wingdings" w:eastAsia="SimSun" w:hAnsi="Wingdings" w:hint="default"/>
      </w:rPr>
    </w:lvl>
    <w:lvl w:ilvl="1">
      <w:start w:val="1"/>
      <w:numFmt w:val="bullet"/>
      <w:lvlText w:val="o"/>
      <w:lvlJc w:val="left"/>
      <w:pPr>
        <w:ind w:left="1440" w:hanging="360"/>
      </w:pPr>
      <w:rPr>
        <w:rFonts w:ascii="Courier New" w:eastAsia="SimSun" w:hAnsi="Times New Roman" w:hint="default"/>
      </w:rPr>
    </w:lvl>
    <w:lvl w:ilvl="2">
      <w:start w:val="1"/>
      <w:numFmt w:val="bullet"/>
      <w:lvlText w:val=""/>
      <w:lvlJc w:val="left"/>
      <w:pPr>
        <w:ind w:left="2160" w:hanging="360"/>
      </w:pPr>
      <w:rPr>
        <w:rFonts w:ascii="Wingdings" w:eastAsia="SimSun" w:hAnsi="Wingdings" w:hint="default"/>
      </w:rPr>
    </w:lvl>
    <w:lvl w:ilvl="3">
      <w:start w:val="1"/>
      <w:numFmt w:val="bullet"/>
      <w:lvlText w:val=""/>
      <w:lvlJc w:val="left"/>
      <w:pPr>
        <w:ind w:left="2880" w:hanging="360"/>
      </w:pPr>
      <w:rPr>
        <w:rFonts w:ascii="Symbol" w:eastAsia="SimSun" w:hAnsi="Symbol" w:hint="default"/>
      </w:rPr>
    </w:lvl>
    <w:lvl w:ilvl="4">
      <w:start w:val="1"/>
      <w:numFmt w:val="bullet"/>
      <w:lvlText w:val="o"/>
      <w:lvlJc w:val="left"/>
      <w:pPr>
        <w:ind w:left="3600" w:hanging="360"/>
      </w:pPr>
      <w:rPr>
        <w:rFonts w:ascii="Courier New" w:eastAsia="SimSun" w:hAnsi="Times New Roman" w:hint="default"/>
      </w:rPr>
    </w:lvl>
    <w:lvl w:ilvl="5">
      <w:start w:val="1"/>
      <w:numFmt w:val="bullet"/>
      <w:lvlText w:val=""/>
      <w:lvlJc w:val="left"/>
      <w:pPr>
        <w:ind w:left="4320" w:hanging="360"/>
      </w:pPr>
      <w:rPr>
        <w:rFonts w:ascii="Wingdings" w:eastAsia="SimSun" w:hAnsi="Wingdings" w:hint="default"/>
      </w:rPr>
    </w:lvl>
    <w:lvl w:ilvl="6">
      <w:start w:val="1"/>
      <w:numFmt w:val="bullet"/>
      <w:lvlText w:val=""/>
      <w:lvlJc w:val="left"/>
      <w:pPr>
        <w:ind w:left="5040" w:hanging="360"/>
      </w:pPr>
      <w:rPr>
        <w:rFonts w:ascii="Symbol" w:eastAsia="SimSun" w:hAnsi="Symbol" w:hint="default"/>
      </w:rPr>
    </w:lvl>
    <w:lvl w:ilvl="7">
      <w:start w:val="1"/>
      <w:numFmt w:val="bullet"/>
      <w:lvlText w:val="o"/>
      <w:lvlJc w:val="left"/>
      <w:pPr>
        <w:ind w:left="5760" w:hanging="360"/>
      </w:pPr>
      <w:rPr>
        <w:rFonts w:ascii="Courier New" w:eastAsia="SimSun" w:hAnsi="Times New Roman" w:hint="default"/>
      </w:rPr>
    </w:lvl>
    <w:lvl w:ilvl="8">
      <w:start w:val="1"/>
      <w:numFmt w:val="bullet"/>
      <w:lvlText w:val=""/>
      <w:lvlJc w:val="left"/>
      <w:pPr>
        <w:ind w:left="6480" w:hanging="360"/>
      </w:pPr>
      <w:rPr>
        <w:rFonts w:ascii="Wingdings" w:eastAsia="SimSun" w:hAnsi="Wingdings" w:hint="default"/>
      </w:r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Symbol" w:eastAsia="SimSun" w:hAnsi="Symbol" w:hint="default"/>
      </w:rPr>
    </w:lvl>
    <w:lvl w:ilvl="4">
      <w:start w:val="1"/>
      <w:numFmt w:val="bullet"/>
      <w:lvlText w:val="o"/>
      <w:lvlJc w:val="left"/>
      <w:pPr>
        <w:tabs>
          <w:tab w:val="num" w:pos="3600"/>
        </w:tabs>
        <w:ind w:left="3600" w:hanging="360"/>
      </w:pPr>
      <w:rPr>
        <w:rFonts w:ascii="Courier New" w:eastAsia="SimSun" w:hAnsi="Times New Roman"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Symbol" w:eastAsia="SimSun" w:hAnsi="Symbol" w:hint="default"/>
      </w:rPr>
    </w:lvl>
    <w:lvl w:ilvl="7">
      <w:start w:val="1"/>
      <w:numFmt w:val="bullet"/>
      <w:lvlText w:val="o"/>
      <w:lvlJc w:val="left"/>
      <w:pPr>
        <w:tabs>
          <w:tab w:val="num" w:pos="5760"/>
        </w:tabs>
        <w:ind w:left="5760" w:hanging="360"/>
      </w:pPr>
      <w:rPr>
        <w:rFonts w:ascii="Courier New" w:eastAsia="SimSun" w:hAnsi="Times New Roman"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4">
    <w:nsid w:val="0000000A"/>
    <w:multiLevelType w:val="multilevel"/>
    <w:tmpl w:val="0000000A"/>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Symbol" w:eastAsia="SimSun" w:hAnsi="Symbol" w:hint="default"/>
      </w:rPr>
    </w:lvl>
    <w:lvl w:ilvl="4">
      <w:start w:val="1"/>
      <w:numFmt w:val="bullet"/>
      <w:lvlText w:val="o"/>
      <w:lvlJc w:val="left"/>
      <w:pPr>
        <w:tabs>
          <w:tab w:val="num" w:pos="3600"/>
        </w:tabs>
        <w:ind w:left="3600" w:hanging="360"/>
      </w:pPr>
      <w:rPr>
        <w:rFonts w:ascii="Courier New" w:eastAsia="SimSun" w:hAnsi="Times New Roman"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Symbol" w:eastAsia="SimSun" w:hAnsi="Symbol" w:hint="default"/>
      </w:rPr>
    </w:lvl>
    <w:lvl w:ilvl="7">
      <w:start w:val="1"/>
      <w:numFmt w:val="bullet"/>
      <w:lvlText w:val="o"/>
      <w:lvlJc w:val="left"/>
      <w:pPr>
        <w:tabs>
          <w:tab w:val="num" w:pos="5760"/>
        </w:tabs>
        <w:ind w:left="5760" w:hanging="360"/>
      </w:pPr>
      <w:rPr>
        <w:rFonts w:ascii="Courier New" w:eastAsia="SimSun" w:hAnsi="Times New Roman"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5">
    <w:nsid w:val="0000000B"/>
    <w:multiLevelType w:val="multilevel"/>
    <w:tmpl w:val="0000000B"/>
    <w:lvl w:ilvl="0">
      <w:start w:val="1"/>
      <w:numFmt w:val="bullet"/>
      <w:lvlText w:val=""/>
      <w:lvlJc w:val="left"/>
      <w:pPr>
        <w:tabs>
          <w:tab w:val="num" w:pos="360"/>
        </w:tabs>
        <w:ind w:left="360" w:hanging="360"/>
      </w:pPr>
      <w:rPr>
        <w:rFonts w:ascii="Symbol" w:eastAsia="SimSun" w:hAnsi="Symbol" w:hint="default"/>
      </w:rPr>
    </w:lvl>
    <w:lvl w:ilvl="1">
      <w:start w:val="1"/>
      <w:numFmt w:val="bullet"/>
      <w:lvlText w:val="o"/>
      <w:lvlJc w:val="left"/>
      <w:pPr>
        <w:tabs>
          <w:tab w:val="num" w:pos="1080"/>
        </w:tabs>
        <w:ind w:left="1080" w:hanging="360"/>
      </w:pPr>
      <w:rPr>
        <w:rFonts w:ascii="Courier New" w:eastAsia="SimSun" w:hAnsi="Times New Roman" w:hint="default"/>
      </w:rPr>
    </w:lvl>
    <w:lvl w:ilvl="2">
      <w:start w:val="1"/>
      <w:numFmt w:val="bullet"/>
      <w:lvlText w:val=""/>
      <w:lvlJc w:val="left"/>
      <w:pPr>
        <w:tabs>
          <w:tab w:val="num" w:pos="1800"/>
        </w:tabs>
        <w:ind w:left="1800" w:hanging="360"/>
      </w:pPr>
      <w:rPr>
        <w:rFonts w:ascii="Wingdings" w:eastAsia="SimSun" w:hAnsi="Wingdings" w:hint="default"/>
      </w:rPr>
    </w:lvl>
    <w:lvl w:ilvl="3">
      <w:start w:val="1"/>
      <w:numFmt w:val="bullet"/>
      <w:lvlText w:val=""/>
      <w:lvlJc w:val="left"/>
      <w:pPr>
        <w:tabs>
          <w:tab w:val="num" w:pos="2520"/>
        </w:tabs>
        <w:ind w:left="2520" w:hanging="360"/>
      </w:pPr>
      <w:rPr>
        <w:rFonts w:ascii="Symbol" w:eastAsia="SimSun" w:hAnsi="Symbol" w:hint="default"/>
      </w:rPr>
    </w:lvl>
    <w:lvl w:ilvl="4">
      <w:start w:val="1"/>
      <w:numFmt w:val="bullet"/>
      <w:lvlText w:val="o"/>
      <w:lvlJc w:val="left"/>
      <w:pPr>
        <w:tabs>
          <w:tab w:val="num" w:pos="3240"/>
        </w:tabs>
        <w:ind w:left="3240" w:hanging="360"/>
      </w:pPr>
      <w:rPr>
        <w:rFonts w:ascii="Courier New" w:eastAsia="SimSun" w:hAnsi="Times New Roman" w:hint="default"/>
      </w:rPr>
    </w:lvl>
    <w:lvl w:ilvl="5">
      <w:start w:val="1"/>
      <w:numFmt w:val="bullet"/>
      <w:lvlText w:val=""/>
      <w:lvlJc w:val="left"/>
      <w:pPr>
        <w:tabs>
          <w:tab w:val="num" w:pos="3960"/>
        </w:tabs>
        <w:ind w:left="3960" w:hanging="360"/>
      </w:pPr>
      <w:rPr>
        <w:rFonts w:ascii="Wingdings" w:eastAsia="SimSun" w:hAnsi="Wingdings" w:hint="default"/>
      </w:rPr>
    </w:lvl>
    <w:lvl w:ilvl="6">
      <w:start w:val="1"/>
      <w:numFmt w:val="bullet"/>
      <w:lvlText w:val=""/>
      <w:lvlJc w:val="left"/>
      <w:pPr>
        <w:tabs>
          <w:tab w:val="num" w:pos="4680"/>
        </w:tabs>
        <w:ind w:left="4680" w:hanging="360"/>
      </w:pPr>
      <w:rPr>
        <w:rFonts w:ascii="Symbol" w:eastAsia="SimSun" w:hAnsi="Symbol" w:hint="default"/>
      </w:rPr>
    </w:lvl>
    <w:lvl w:ilvl="7">
      <w:start w:val="1"/>
      <w:numFmt w:val="bullet"/>
      <w:lvlText w:val="o"/>
      <w:lvlJc w:val="left"/>
      <w:pPr>
        <w:tabs>
          <w:tab w:val="num" w:pos="5400"/>
        </w:tabs>
        <w:ind w:left="5400" w:hanging="360"/>
      </w:pPr>
      <w:rPr>
        <w:rFonts w:ascii="Courier New" w:eastAsia="SimSun" w:hAnsi="Times New Roman" w:hint="default"/>
      </w:rPr>
    </w:lvl>
    <w:lvl w:ilvl="8">
      <w:start w:val="1"/>
      <w:numFmt w:val="bullet"/>
      <w:lvlText w:val=""/>
      <w:lvlJc w:val="left"/>
      <w:pPr>
        <w:tabs>
          <w:tab w:val="num" w:pos="6120"/>
        </w:tabs>
        <w:ind w:left="6120" w:hanging="360"/>
      </w:pPr>
      <w:rPr>
        <w:rFonts w:ascii="Wingdings" w:eastAsia="SimSun" w:hAnsi="Wingdings" w:hint="default"/>
      </w:rPr>
    </w:lvl>
  </w:abstractNum>
  <w:abstractNum w:abstractNumId="6">
    <w:nsid w:val="00000012"/>
    <w:multiLevelType w:val="multilevel"/>
    <w:tmpl w:val="00000012"/>
    <w:lvl w:ilvl="0">
      <w:start w:val="1"/>
      <w:numFmt w:val="bullet"/>
      <w:lvlText w:val=""/>
      <w:lvlJc w:val="left"/>
      <w:pPr>
        <w:tabs>
          <w:tab w:val="num" w:pos="420"/>
        </w:tabs>
        <w:ind w:left="420" w:hanging="420"/>
      </w:pPr>
      <w:rPr>
        <w:rFonts w:ascii="Wingdings" w:eastAsia="SimSun" w:hAnsi="Wingdings" w:hint="default"/>
      </w:rPr>
    </w:lvl>
    <w:lvl w:ilvl="1">
      <w:start w:val="1"/>
      <w:numFmt w:val="decimal"/>
      <w:lvlText w:val=""/>
      <w:lvlJc w:val="left"/>
      <w:rPr>
        <w:rFonts w:ascii="Times New Roman" w:eastAsia="SimSun" w:hAnsi="Times New Roman" w:hint="default"/>
      </w:rPr>
    </w:lvl>
    <w:lvl w:ilvl="2">
      <w:start w:val="1"/>
      <w:numFmt w:val="decimal"/>
      <w:lvlText w:val=""/>
      <w:lvlJc w:val="left"/>
      <w:rPr>
        <w:rFonts w:ascii="Times New Roman" w:eastAsia="SimSun" w:hAnsi="Times New Roman" w:hint="default"/>
      </w:rPr>
    </w:lvl>
    <w:lvl w:ilvl="3">
      <w:start w:val="1"/>
      <w:numFmt w:val="decimal"/>
      <w:lvlText w:val=""/>
      <w:lvlJc w:val="left"/>
      <w:rPr>
        <w:rFonts w:ascii="Times New Roman" w:eastAsia="SimSun" w:hAnsi="Times New Roman" w:hint="default"/>
      </w:rPr>
    </w:lvl>
    <w:lvl w:ilvl="4">
      <w:start w:val="1"/>
      <w:numFmt w:val="decimal"/>
      <w:lvlText w:val=""/>
      <w:lvlJc w:val="left"/>
      <w:rPr>
        <w:rFonts w:ascii="Times New Roman" w:eastAsia="SimSun" w:hAnsi="Times New Roman" w:hint="default"/>
      </w:rPr>
    </w:lvl>
    <w:lvl w:ilvl="5">
      <w:start w:val="1"/>
      <w:numFmt w:val="decimal"/>
      <w:lvlText w:val=""/>
      <w:lvlJc w:val="left"/>
      <w:rPr>
        <w:rFonts w:ascii="Times New Roman" w:eastAsia="SimSun" w:hAnsi="Times New Roman" w:hint="default"/>
      </w:rPr>
    </w:lvl>
    <w:lvl w:ilvl="6">
      <w:start w:val="1"/>
      <w:numFmt w:val="decimal"/>
      <w:lvlText w:val=""/>
      <w:lvlJc w:val="left"/>
      <w:rPr>
        <w:rFonts w:ascii="Times New Roman" w:eastAsia="SimSun" w:hAnsi="Times New Roman" w:hint="default"/>
      </w:rPr>
    </w:lvl>
    <w:lvl w:ilvl="7">
      <w:start w:val="1"/>
      <w:numFmt w:val="decimal"/>
      <w:lvlText w:val=""/>
      <w:lvlJc w:val="left"/>
      <w:rPr>
        <w:rFonts w:ascii="Times New Roman" w:eastAsia="SimSun" w:hAnsi="Times New Roman" w:hint="default"/>
      </w:rPr>
    </w:lvl>
    <w:lvl w:ilvl="8">
      <w:start w:val="1"/>
      <w:numFmt w:val="decimal"/>
      <w:lvlText w:val=""/>
      <w:lvlJc w:val="left"/>
      <w:rPr>
        <w:rFonts w:ascii="Times New Roman" w:eastAsia="SimSun" w:hAnsi="Times New Roman" w:hint="default"/>
      </w:rPr>
    </w:lvl>
  </w:abstractNum>
  <w:abstractNum w:abstractNumId="7">
    <w:nsid w:val="001D7CAA"/>
    <w:multiLevelType w:val="multilevel"/>
    <w:tmpl w:val="530A055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996"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3B0EB2"/>
    <w:multiLevelType w:val="hybridMultilevel"/>
    <w:tmpl w:val="D7AC6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75364C"/>
    <w:multiLevelType w:val="hybridMultilevel"/>
    <w:tmpl w:val="9F12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0601A1"/>
    <w:multiLevelType w:val="hybridMultilevel"/>
    <w:tmpl w:val="C1289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1194B6C"/>
    <w:multiLevelType w:val="hybridMultilevel"/>
    <w:tmpl w:val="843A30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12B7426"/>
    <w:multiLevelType w:val="multilevel"/>
    <w:tmpl w:val="6B7E22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1FF4217"/>
    <w:multiLevelType w:val="hybridMultilevel"/>
    <w:tmpl w:val="48FC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24B3678"/>
    <w:multiLevelType w:val="hybridMultilevel"/>
    <w:tmpl w:val="8C76F8F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nsid w:val="026C0733"/>
    <w:multiLevelType w:val="hybridMultilevel"/>
    <w:tmpl w:val="A9AC960A"/>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29C3A90"/>
    <w:multiLevelType w:val="multilevel"/>
    <w:tmpl w:val="E72AC060"/>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03243E10"/>
    <w:multiLevelType w:val="hybridMultilevel"/>
    <w:tmpl w:val="511ACE8C"/>
    <w:lvl w:ilvl="0" w:tplc="7F0A4B50">
      <w:start w:val="1"/>
      <w:numFmt w:val="decimal"/>
      <w:lvlText w:val="%1."/>
      <w:lvlJc w:val="left"/>
      <w:pPr>
        <w:ind w:left="360" w:hanging="360"/>
      </w:pPr>
      <w:rPr>
        <w:rFonts w:ascii="Calibri" w:hAnsi="Calibr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519460B"/>
    <w:multiLevelType w:val="hybridMultilevel"/>
    <w:tmpl w:val="AB7E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0779C9"/>
    <w:multiLevelType w:val="multilevel"/>
    <w:tmpl w:val="3BBC04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084D1B07"/>
    <w:multiLevelType w:val="multilevel"/>
    <w:tmpl w:val="070A6854"/>
    <w:lvl w:ilvl="0">
      <w:start w:val="2"/>
      <w:numFmt w:val="decimal"/>
      <w:lvlText w:val="%1."/>
      <w:lvlJc w:val="left"/>
      <w:pPr>
        <w:ind w:left="390" w:hanging="390"/>
      </w:pPr>
      <w:rPr>
        <w:rFonts w:hint="default"/>
        <w:b/>
      </w:rPr>
    </w:lvl>
    <w:lvl w:ilvl="1">
      <w:start w:val="1"/>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21">
    <w:nsid w:val="099F37C0"/>
    <w:multiLevelType w:val="multilevel"/>
    <w:tmpl w:val="11FA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B296654"/>
    <w:multiLevelType w:val="hybridMultilevel"/>
    <w:tmpl w:val="D4A0AA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0BEC0170"/>
    <w:multiLevelType w:val="multilevel"/>
    <w:tmpl w:val="89ACFAA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0D4D7A3A"/>
    <w:multiLevelType w:val="hybridMultilevel"/>
    <w:tmpl w:val="B23407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0DA81C7A"/>
    <w:multiLevelType w:val="multilevel"/>
    <w:tmpl w:val="77D6D20C"/>
    <w:lvl w:ilvl="0">
      <w:start w:val="1"/>
      <w:numFmt w:val="decimal"/>
      <w:lvlText w:val="%1."/>
      <w:lvlJc w:val="center"/>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E382479"/>
    <w:multiLevelType w:val="multilevel"/>
    <w:tmpl w:val="FDA2F2B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0EC2578E"/>
    <w:multiLevelType w:val="multilevel"/>
    <w:tmpl w:val="B6A8BEAE"/>
    <w:lvl w:ilvl="0">
      <w:start w:val="1"/>
      <w:numFmt w:val="bullet"/>
      <w:lvlText w:val=""/>
      <w:lvlJc w:val="left"/>
      <w:pPr>
        <w:ind w:left="54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10A006D1"/>
    <w:multiLevelType w:val="hybridMultilevel"/>
    <w:tmpl w:val="741E215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121905C9"/>
    <w:multiLevelType w:val="hybridMultilevel"/>
    <w:tmpl w:val="49A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21D14F3"/>
    <w:multiLevelType w:val="multilevel"/>
    <w:tmpl w:val="00000000"/>
    <w:lvl w:ilvl="0">
      <w:start w:val="1"/>
      <w:numFmt w:val="bullet"/>
      <w:lvlText w:val=""/>
      <w:lvlJc w:val="left"/>
      <w:pPr>
        <w:ind w:left="720" w:hanging="360"/>
      </w:pPr>
      <w:rPr>
        <w:rFonts w:ascii="Wingdings" w:eastAsia="SimSun" w:hAnsi="Wingdings" w:hint="default"/>
      </w:rPr>
    </w:lvl>
    <w:lvl w:ilvl="1">
      <w:start w:val="1"/>
      <w:numFmt w:val="bullet"/>
      <w:lvlText w:val="o"/>
      <w:lvlJc w:val="left"/>
      <w:pPr>
        <w:ind w:left="1440" w:hanging="360"/>
      </w:pPr>
      <w:rPr>
        <w:rFonts w:ascii="Courier New" w:eastAsia="SimSun" w:hAnsi="Times New Roman" w:hint="default"/>
      </w:rPr>
    </w:lvl>
    <w:lvl w:ilvl="2">
      <w:start w:val="1"/>
      <w:numFmt w:val="bullet"/>
      <w:lvlText w:val=""/>
      <w:lvlJc w:val="left"/>
      <w:pPr>
        <w:ind w:left="2160" w:hanging="360"/>
      </w:pPr>
      <w:rPr>
        <w:rFonts w:ascii="Wingdings" w:eastAsia="SimSun" w:hAnsi="Wingdings" w:hint="default"/>
      </w:rPr>
    </w:lvl>
    <w:lvl w:ilvl="3">
      <w:start w:val="1"/>
      <w:numFmt w:val="bullet"/>
      <w:lvlText w:val=""/>
      <w:lvlJc w:val="left"/>
      <w:pPr>
        <w:ind w:left="2880" w:hanging="360"/>
      </w:pPr>
      <w:rPr>
        <w:rFonts w:ascii="Symbol" w:eastAsia="SimSun" w:hAnsi="Symbol" w:hint="default"/>
      </w:rPr>
    </w:lvl>
    <w:lvl w:ilvl="4">
      <w:start w:val="1"/>
      <w:numFmt w:val="bullet"/>
      <w:lvlText w:val="o"/>
      <w:lvlJc w:val="left"/>
      <w:pPr>
        <w:ind w:left="3600" w:hanging="360"/>
      </w:pPr>
      <w:rPr>
        <w:rFonts w:ascii="Courier New" w:eastAsia="SimSun" w:hAnsi="Times New Roman" w:hint="default"/>
      </w:rPr>
    </w:lvl>
    <w:lvl w:ilvl="5">
      <w:start w:val="1"/>
      <w:numFmt w:val="bullet"/>
      <w:lvlText w:val=""/>
      <w:lvlJc w:val="left"/>
      <w:pPr>
        <w:ind w:left="4320" w:hanging="360"/>
      </w:pPr>
      <w:rPr>
        <w:rFonts w:ascii="Wingdings" w:eastAsia="SimSun" w:hAnsi="Wingdings" w:hint="default"/>
      </w:rPr>
    </w:lvl>
    <w:lvl w:ilvl="6">
      <w:start w:val="1"/>
      <w:numFmt w:val="bullet"/>
      <w:lvlText w:val=""/>
      <w:lvlJc w:val="left"/>
      <w:pPr>
        <w:ind w:left="5040" w:hanging="360"/>
      </w:pPr>
      <w:rPr>
        <w:rFonts w:ascii="Symbol" w:eastAsia="SimSun" w:hAnsi="Symbol" w:hint="default"/>
      </w:rPr>
    </w:lvl>
    <w:lvl w:ilvl="7">
      <w:start w:val="1"/>
      <w:numFmt w:val="bullet"/>
      <w:lvlText w:val="o"/>
      <w:lvlJc w:val="left"/>
      <w:pPr>
        <w:ind w:left="5760" w:hanging="360"/>
      </w:pPr>
      <w:rPr>
        <w:rFonts w:ascii="Courier New" w:eastAsia="SimSun" w:hAnsi="Times New Roman" w:hint="default"/>
      </w:rPr>
    </w:lvl>
    <w:lvl w:ilvl="8">
      <w:start w:val="1"/>
      <w:numFmt w:val="bullet"/>
      <w:lvlText w:val=""/>
      <w:lvlJc w:val="left"/>
      <w:pPr>
        <w:ind w:left="6480" w:hanging="360"/>
      </w:pPr>
      <w:rPr>
        <w:rFonts w:ascii="Wingdings" w:eastAsia="SimSun" w:hAnsi="Wingdings" w:hint="default"/>
      </w:rPr>
    </w:lvl>
  </w:abstractNum>
  <w:abstractNum w:abstractNumId="31">
    <w:nsid w:val="12893799"/>
    <w:multiLevelType w:val="hybridMultilevel"/>
    <w:tmpl w:val="7C2E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2AC0977"/>
    <w:multiLevelType w:val="hybridMultilevel"/>
    <w:tmpl w:val="2A2E8E4E"/>
    <w:lvl w:ilvl="0" w:tplc="04090001">
      <w:start w:val="1"/>
      <w:numFmt w:val="bullet"/>
      <w:lvlText w:val=""/>
      <w:lvlJc w:val="left"/>
      <w:pPr>
        <w:tabs>
          <w:tab w:val="num" w:pos="780"/>
        </w:tabs>
        <w:ind w:left="780" w:hanging="360"/>
      </w:pPr>
      <w:rPr>
        <w:rFonts w:ascii="Symbol" w:hAnsi="Symbol" w:hint="default"/>
      </w:rPr>
    </w:lvl>
    <w:lvl w:ilvl="1" w:tplc="04090005">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138F1443"/>
    <w:multiLevelType w:val="hybridMultilevel"/>
    <w:tmpl w:val="204A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40C536F"/>
    <w:multiLevelType w:val="multilevel"/>
    <w:tmpl w:val="3BAA7D32"/>
    <w:lvl w:ilvl="0">
      <w:start w:val="2"/>
      <w:numFmt w:val="decimal"/>
      <w:lvlText w:val="%1."/>
      <w:lvlJc w:val="left"/>
      <w:pPr>
        <w:ind w:left="390" w:hanging="390"/>
      </w:pPr>
      <w:rPr>
        <w:rFonts w:hint="default"/>
        <w:b/>
      </w:rPr>
    </w:lvl>
    <w:lvl w:ilvl="1">
      <w:start w:val="2"/>
      <w:numFmt w:val="decimal"/>
      <w:lvlText w:val="6.%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35">
    <w:nsid w:val="14A9594F"/>
    <w:multiLevelType w:val="multilevel"/>
    <w:tmpl w:val="0AFCA44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61611A6"/>
    <w:multiLevelType w:val="hybridMultilevel"/>
    <w:tmpl w:val="6CAC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6D21CEB"/>
    <w:multiLevelType w:val="hybridMultilevel"/>
    <w:tmpl w:val="315AC728"/>
    <w:lvl w:ilvl="0" w:tplc="0409000F">
      <w:start w:val="1"/>
      <w:numFmt w:val="decimal"/>
      <w:lvlText w:val="%1."/>
      <w:lvlJc w:val="left"/>
      <w:pPr>
        <w:tabs>
          <w:tab w:val="num" w:pos="720"/>
        </w:tabs>
        <w:ind w:left="720" w:hanging="360"/>
      </w:pPr>
      <w:rPr>
        <w:rFonts w:hint="default"/>
      </w:rPr>
    </w:lvl>
    <w:lvl w:ilvl="1" w:tplc="23968C5E" w:tentative="1">
      <w:start w:val="1"/>
      <w:numFmt w:val="bullet"/>
      <w:lvlText w:val=""/>
      <w:lvlJc w:val="left"/>
      <w:pPr>
        <w:tabs>
          <w:tab w:val="num" w:pos="1440"/>
        </w:tabs>
        <w:ind w:left="1440" w:hanging="360"/>
      </w:pPr>
      <w:rPr>
        <w:rFonts w:ascii="Wingdings 2" w:hAnsi="Wingdings 2" w:hint="default"/>
      </w:rPr>
    </w:lvl>
    <w:lvl w:ilvl="2" w:tplc="69B484DA" w:tentative="1">
      <w:start w:val="1"/>
      <w:numFmt w:val="bullet"/>
      <w:lvlText w:val=""/>
      <w:lvlJc w:val="left"/>
      <w:pPr>
        <w:tabs>
          <w:tab w:val="num" w:pos="2160"/>
        </w:tabs>
        <w:ind w:left="2160" w:hanging="360"/>
      </w:pPr>
      <w:rPr>
        <w:rFonts w:ascii="Wingdings 2" w:hAnsi="Wingdings 2" w:hint="default"/>
      </w:rPr>
    </w:lvl>
    <w:lvl w:ilvl="3" w:tplc="493A99BC" w:tentative="1">
      <w:start w:val="1"/>
      <w:numFmt w:val="bullet"/>
      <w:lvlText w:val=""/>
      <w:lvlJc w:val="left"/>
      <w:pPr>
        <w:tabs>
          <w:tab w:val="num" w:pos="2880"/>
        </w:tabs>
        <w:ind w:left="2880" w:hanging="360"/>
      </w:pPr>
      <w:rPr>
        <w:rFonts w:ascii="Wingdings 2" w:hAnsi="Wingdings 2" w:hint="default"/>
      </w:rPr>
    </w:lvl>
    <w:lvl w:ilvl="4" w:tplc="2AAC74A6" w:tentative="1">
      <w:start w:val="1"/>
      <w:numFmt w:val="bullet"/>
      <w:lvlText w:val=""/>
      <w:lvlJc w:val="left"/>
      <w:pPr>
        <w:tabs>
          <w:tab w:val="num" w:pos="3600"/>
        </w:tabs>
        <w:ind w:left="3600" w:hanging="360"/>
      </w:pPr>
      <w:rPr>
        <w:rFonts w:ascii="Wingdings 2" w:hAnsi="Wingdings 2" w:hint="default"/>
      </w:rPr>
    </w:lvl>
    <w:lvl w:ilvl="5" w:tplc="65B41A20" w:tentative="1">
      <w:start w:val="1"/>
      <w:numFmt w:val="bullet"/>
      <w:lvlText w:val=""/>
      <w:lvlJc w:val="left"/>
      <w:pPr>
        <w:tabs>
          <w:tab w:val="num" w:pos="4320"/>
        </w:tabs>
        <w:ind w:left="4320" w:hanging="360"/>
      </w:pPr>
      <w:rPr>
        <w:rFonts w:ascii="Wingdings 2" w:hAnsi="Wingdings 2" w:hint="default"/>
      </w:rPr>
    </w:lvl>
    <w:lvl w:ilvl="6" w:tplc="9830E2AC" w:tentative="1">
      <w:start w:val="1"/>
      <w:numFmt w:val="bullet"/>
      <w:lvlText w:val=""/>
      <w:lvlJc w:val="left"/>
      <w:pPr>
        <w:tabs>
          <w:tab w:val="num" w:pos="5040"/>
        </w:tabs>
        <w:ind w:left="5040" w:hanging="360"/>
      </w:pPr>
      <w:rPr>
        <w:rFonts w:ascii="Wingdings 2" w:hAnsi="Wingdings 2" w:hint="default"/>
      </w:rPr>
    </w:lvl>
    <w:lvl w:ilvl="7" w:tplc="770CADDA" w:tentative="1">
      <w:start w:val="1"/>
      <w:numFmt w:val="bullet"/>
      <w:lvlText w:val=""/>
      <w:lvlJc w:val="left"/>
      <w:pPr>
        <w:tabs>
          <w:tab w:val="num" w:pos="5760"/>
        </w:tabs>
        <w:ind w:left="5760" w:hanging="360"/>
      </w:pPr>
      <w:rPr>
        <w:rFonts w:ascii="Wingdings 2" w:hAnsi="Wingdings 2" w:hint="default"/>
      </w:rPr>
    </w:lvl>
    <w:lvl w:ilvl="8" w:tplc="218C8400" w:tentative="1">
      <w:start w:val="1"/>
      <w:numFmt w:val="bullet"/>
      <w:lvlText w:val=""/>
      <w:lvlJc w:val="left"/>
      <w:pPr>
        <w:tabs>
          <w:tab w:val="num" w:pos="6480"/>
        </w:tabs>
        <w:ind w:left="6480" w:hanging="360"/>
      </w:pPr>
      <w:rPr>
        <w:rFonts w:ascii="Wingdings 2" w:hAnsi="Wingdings 2" w:hint="default"/>
      </w:rPr>
    </w:lvl>
  </w:abstractNum>
  <w:abstractNum w:abstractNumId="38">
    <w:nsid w:val="186B6446"/>
    <w:multiLevelType w:val="multilevel"/>
    <w:tmpl w:val="5E488138"/>
    <w:lvl w:ilvl="0">
      <w:start w:val="2"/>
      <w:numFmt w:val="decimal"/>
      <w:lvlText w:val="%1."/>
      <w:lvlJc w:val="left"/>
      <w:pPr>
        <w:ind w:left="390" w:hanging="390"/>
      </w:pPr>
      <w:rPr>
        <w:rFonts w:hint="default"/>
        <w:b/>
      </w:rPr>
    </w:lvl>
    <w:lvl w:ilvl="1">
      <w:start w:val="2"/>
      <w:numFmt w:val="decimal"/>
      <w:lvlText w:val="5.%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39">
    <w:nsid w:val="18DF5F40"/>
    <w:multiLevelType w:val="hybridMultilevel"/>
    <w:tmpl w:val="B51C6C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19C00FD9"/>
    <w:multiLevelType w:val="hybridMultilevel"/>
    <w:tmpl w:val="4B24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1B605B7D"/>
    <w:multiLevelType w:val="hybridMultilevel"/>
    <w:tmpl w:val="19CC1CBA"/>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2">
    <w:nsid w:val="1BE71311"/>
    <w:multiLevelType w:val="hybridMultilevel"/>
    <w:tmpl w:val="1A34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C5B0886"/>
    <w:multiLevelType w:val="multilevel"/>
    <w:tmpl w:val="0A58149E"/>
    <w:lvl w:ilvl="0">
      <w:start w:val="1"/>
      <w:numFmt w:val="decimal"/>
      <w:lvlText w:val="%1."/>
      <w:lvlJc w:val="left"/>
      <w:pPr>
        <w:ind w:left="360" w:hanging="360"/>
      </w:pPr>
      <w:rPr>
        <w:rFonts w:hint="default"/>
        <w:b/>
      </w:rPr>
    </w:lvl>
    <w:lvl w:ilvl="1">
      <w:start w:val="2"/>
      <w:numFmt w:val="decimal"/>
      <w:isLgl/>
      <w:lvlText w:val="%1.%2"/>
      <w:lvlJc w:val="left"/>
      <w:pPr>
        <w:ind w:left="1095" w:hanging="375"/>
      </w:pPr>
      <w:rPr>
        <w:rFonts w:eastAsia="MS Mincho" w:hint="default"/>
      </w:rPr>
    </w:lvl>
    <w:lvl w:ilvl="2">
      <w:start w:val="1"/>
      <w:numFmt w:val="decimal"/>
      <w:isLgl/>
      <w:lvlText w:val="%1.%2.%3"/>
      <w:lvlJc w:val="left"/>
      <w:pPr>
        <w:ind w:left="1800" w:hanging="720"/>
      </w:pPr>
      <w:rPr>
        <w:rFonts w:eastAsia="MS Mincho" w:hint="default"/>
      </w:rPr>
    </w:lvl>
    <w:lvl w:ilvl="3">
      <w:start w:val="1"/>
      <w:numFmt w:val="decimal"/>
      <w:isLgl/>
      <w:lvlText w:val="%1.%2.%3.%4"/>
      <w:lvlJc w:val="left"/>
      <w:pPr>
        <w:ind w:left="2520" w:hanging="1080"/>
      </w:pPr>
      <w:rPr>
        <w:rFonts w:eastAsia="MS Mincho" w:hint="default"/>
      </w:rPr>
    </w:lvl>
    <w:lvl w:ilvl="4">
      <w:start w:val="1"/>
      <w:numFmt w:val="decimal"/>
      <w:isLgl/>
      <w:lvlText w:val="%1.%2.%3.%4.%5"/>
      <w:lvlJc w:val="left"/>
      <w:pPr>
        <w:ind w:left="2880" w:hanging="1080"/>
      </w:pPr>
      <w:rPr>
        <w:rFonts w:eastAsia="MS Mincho" w:hint="default"/>
      </w:rPr>
    </w:lvl>
    <w:lvl w:ilvl="5">
      <w:start w:val="1"/>
      <w:numFmt w:val="decimal"/>
      <w:isLgl/>
      <w:lvlText w:val="%1.%2.%3.%4.%5.%6"/>
      <w:lvlJc w:val="left"/>
      <w:pPr>
        <w:ind w:left="3600" w:hanging="1440"/>
      </w:pPr>
      <w:rPr>
        <w:rFonts w:eastAsia="MS Mincho" w:hint="default"/>
      </w:rPr>
    </w:lvl>
    <w:lvl w:ilvl="6">
      <w:start w:val="1"/>
      <w:numFmt w:val="decimal"/>
      <w:isLgl/>
      <w:lvlText w:val="%1.%2.%3.%4.%5.%6.%7"/>
      <w:lvlJc w:val="left"/>
      <w:pPr>
        <w:ind w:left="3960" w:hanging="1440"/>
      </w:pPr>
      <w:rPr>
        <w:rFonts w:eastAsia="MS Mincho" w:hint="default"/>
      </w:rPr>
    </w:lvl>
    <w:lvl w:ilvl="7">
      <w:start w:val="1"/>
      <w:numFmt w:val="decimal"/>
      <w:isLgl/>
      <w:lvlText w:val="%1.%2.%3.%4.%5.%6.%7.%8"/>
      <w:lvlJc w:val="left"/>
      <w:pPr>
        <w:ind w:left="4680" w:hanging="1800"/>
      </w:pPr>
      <w:rPr>
        <w:rFonts w:eastAsia="MS Mincho" w:hint="default"/>
      </w:rPr>
    </w:lvl>
    <w:lvl w:ilvl="8">
      <w:start w:val="1"/>
      <w:numFmt w:val="decimal"/>
      <w:isLgl/>
      <w:lvlText w:val="%1.%2.%3.%4.%5.%6.%7.%8.%9"/>
      <w:lvlJc w:val="left"/>
      <w:pPr>
        <w:ind w:left="5400" w:hanging="2160"/>
      </w:pPr>
      <w:rPr>
        <w:rFonts w:eastAsia="MS Mincho" w:hint="default"/>
      </w:rPr>
    </w:lvl>
  </w:abstractNum>
  <w:abstractNum w:abstractNumId="44">
    <w:nsid w:val="1CA50A3C"/>
    <w:multiLevelType w:val="multilevel"/>
    <w:tmpl w:val="9664F7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1E9E42A6"/>
    <w:multiLevelType w:val="hybridMultilevel"/>
    <w:tmpl w:val="206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F8A24C6"/>
    <w:multiLevelType w:val="hybridMultilevel"/>
    <w:tmpl w:val="E580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334412D"/>
    <w:multiLevelType w:val="multilevel"/>
    <w:tmpl w:val="0D18CC08"/>
    <w:lvl w:ilvl="0">
      <w:start w:val="3"/>
      <w:numFmt w:val="decimal"/>
      <w:lvlText w:val="%1."/>
      <w:lvlJc w:val="left"/>
      <w:pPr>
        <w:ind w:left="360" w:hanging="360"/>
      </w:pPr>
      <w:rPr>
        <w:rFonts w:hint="default"/>
        <w:b w:val="0"/>
      </w:rPr>
    </w:lvl>
    <w:lvl w:ilvl="1">
      <w:start w:val="3"/>
      <w:numFmt w:val="decimal"/>
      <w:lvlText w:val="7.%2"/>
      <w:lvlJc w:val="left"/>
      <w:pPr>
        <w:ind w:left="644" w:hanging="36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99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nsid w:val="239D77D0"/>
    <w:multiLevelType w:val="hybridMultilevel"/>
    <w:tmpl w:val="8ADEE07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24DA01A5"/>
    <w:multiLevelType w:val="multilevel"/>
    <w:tmpl w:val="AEAEDFD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25823619"/>
    <w:multiLevelType w:val="multilevel"/>
    <w:tmpl w:val="56E2AA62"/>
    <w:lvl w:ilvl="0">
      <w:start w:val="1"/>
      <w:numFmt w:val="decimal"/>
      <w:lvlText w:val="%1."/>
      <w:lvlJc w:val="left"/>
      <w:pPr>
        <w:ind w:left="390" w:hanging="39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51">
    <w:nsid w:val="25B6687C"/>
    <w:multiLevelType w:val="multilevel"/>
    <w:tmpl w:val="D862B364"/>
    <w:lvl w:ilvl="0">
      <w:start w:val="9"/>
      <w:numFmt w:val="decimal"/>
      <w:lvlText w:val="%1."/>
      <w:lvlJc w:val="left"/>
      <w:pPr>
        <w:ind w:left="360" w:hanging="360"/>
      </w:pPr>
      <w:rPr>
        <w:rFonts w:hint="default"/>
      </w:rPr>
    </w:lvl>
    <w:lvl w:ilvl="1">
      <w:start w:val="1"/>
      <w:numFmt w:val="decimal"/>
      <w:lvlText w:val="%2."/>
      <w:lvlJc w:val="left"/>
      <w:pPr>
        <w:ind w:left="862" w:hanging="720"/>
      </w:pPr>
      <w:rPr>
        <w:rFonts w:ascii="Calibri" w:eastAsia="Times New Roman" w:hAnsi="Calibri" w:cs="Times New Roman"/>
      </w:rPr>
    </w:lvl>
    <w:lvl w:ilvl="2">
      <w:start w:val="1"/>
      <w:numFmt w:val="decimal"/>
      <w:lvlText w:val="%1.%2.%3."/>
      <w:lvlJc w:val="left"/>
      <w:pPr>
        <w:ind w:left="144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2">
    <w:nsid w:val="26430D45"/>
    <w:multiLevelType w:val="hybridMultilevel"/>
    <w:tmpl w:val="755C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7911EC1"/>
    <w:multiLevelType w:val="hybridMultilevel"/>
    <w:tmpl w:val="1E4CA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8E23152"/>
    <w:multiLevelType w:val="hybridMultilevel"/>
    <w:tmpl w:val="8A068B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29880701"/>
    <w:multiLevelType w:val="hybridMultilevel"/>
    <w:tmpl w:val="698C9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2B7F5A8A"/>
    <w:multiLevelType w:val="hybridMultilevel"/>
    <w:tmpl w:val="66A65C94"/>
    <w:lvl w:ilvl="0" w:tplc="A57ABE1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827832"/>
    <w:multiLevelType w:val="singleLevel"/>
    <w:tmpl w:val="04090001"/>
    <w:lvl w:ilvl="0">
      <w:start w:val="1"/>
      <w:numFmt w:val="bullet"/>
      <w:lvlText w:val=""/>
      <w:lvlJc w:val="left"/>
      <w:pPr>
        <w:ind w:left="720" w:hanging="360"/>
      </w:pPr>
      <w:rPr>
        <w:rFonts w:ascii="Symbol" w:hAnsi="Symbol" w:hint="default"/>
      </w:rPr>
    </w:lvl>
  </w:abstractNum>
  <w:abstractNum w:abstractNumId="58">
    <w:nsid w:val="2ED55BD2"/>
    <w:multiLevelType w:val="hybridMultilevel"/>
    <w:tmpl w:val="D68EAE4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9">
    <w:nsid w:val="2EE8287F"/>
    <w:multiLevelType w:val="hybridMultilevel"/>
    <w:tmpl w:val="7598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F0B00BA"/>
    <w:multiLevelType w:val="hybridMultilevel"/>
    <w:tmpl w:val="0E5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F23199B"/>
    <w:multiLevelType w:val="multilevel"/>
    <w:tmpl w:val="107A8D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302002A3"/>
    <w:multiLevelType w:val="multilevel"/>
    <w:tmpl w:val="AFDC2DC0"/>
    <w:lvl w:ilvl="0">
      <w:start w:val="5"/>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713" w:hanging="720"/>
      </w:pPr>
      <w:rPr>
        <w:rFonts w:hint="default"/>
        <w:b w:val="0"/>
        <w:i w:val="0"/>
      </w:rPr>
    </w:lvl>
    <w:lvl w:ilvl="3">
      <w:start w:val="1"/>
      <w:numFmt w:val="decimal"/>
      <w:lvlText w:val="%1.%2.%3.%4."/>
      <w:lvlJc w:val="left"/>
      <w:pPr>
        <w:ind w:left="2138" w:hanging="720"/>
      </w:pPr>
      <w:rPr>
        <w:rFonts w:hint="default"/>
        <w:b w:val="0"/>
      </w:rPr>
    </w:lvl>
    <w:lvl w:ilvl="4">
      <w:start w:val="1"/>
      <w:numFmt w:val="decimal"/>
      <w:lvlText w:val="%1.%2.%3.%4.%5."/>
      <w:lvlJc w:val="left"/>
      <w:pPr>
        <w:ind w:left="2923"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nsid w:val="313324D8"/>
    <w:multiLevelType w:val="multilevel"/>
    <w:tmpl w:val="382A2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3185727C"/>
    <w:multiLevelType w:val="hybridMultilevel"/>
    <w:tmpl w:val="A47A8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1BE0FC2"/>
    <w:multiLevelType w:val="hybridMultilevel"/>
    <w:tmpl w:val="7E66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28D7CD4"/>
    <w:multiLevelType w:val="hybridMultilevel"/>
    <w:tmpl w:val="293AF3CC"/>
    <w:lvl w:ilvl="0" w:tplc="0510A6EC">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329D704D"/>
    <w:multiLevelType w:val="hybridMultilevel"/>
    <w:tmpl w:val="08DAFB5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8">
    <w:nsid w:val="33B90DCF"/>
    <w:multiLevelType w:val="multilevel"/>
    <w:tmpl w:val="A21EDA18"/>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138"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nsid w:val="33EF220B"/>
    <w:multiLevelType w:val="hybridMultilevel"/>
    <w:tmpl w:val="3A4AB1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34876342"/>
    <w:multiLevelType w:val="hybridMultilevel"/>
    <w:tmpl w:val="586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801A3B"/>
    <w:multiLevelType w:val="hybridMultilevel"/>
    <w:tmpl w:val="6F00D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72244D1"/>
    <w:multiLevelType w:val="hybridMultilevel"/>
    <w:tmpl w:val="A55C3C82"/>
    <w:lvl w:ilvl="0" w:tplc="CA8ABF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7EC0561"/>
    <w:multiLevelType w:val="hybridMultilevel"/>
    <w:tmpl w:val="FBAC9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8572725"/>
    <w:multiLevelType w:val="hybridMultilevel"/>
    <w:tmpl w:val="B7EC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8986618"/>
    <w:multiLevelType w:val="multilevel"/>
    <w:tmpl w:val="5B507E0E"/>
    <w:lvl w:ilvl="0">
      <w:start w:val="2"/>
      <w:numFmt w:val="decimal"/>
      <w:lvlText w:val="%1."/>
      <w:lvlJc w:val="left"/>
      <w:pPr>
        <w:ind w:left="390" w:hanging="390"/>
      </w:pPr>
      <w:rPr>
        <w:rFonts w:hint="default"/>
        <w:b/>
      </w:rPr>
    </w:lvl>
    <w:lvl w:ilvl="1">
      <w:start w:val="2"/>
      <w:numFmt w:val="decimal"/>
      <w:lvlText w:val="10.%2"/>
      <w:lvlJc w:val="left"/>
      <w:pPr>
        <w:ind w:left="243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76">
    <w:nsid w:val="3AFF11F2"/>
    <w:multiLevelType w:val="multilevel"/>
    <w:tmpl w:val="8BEE9B1C"/>
    <w:lvl w:ilvl="0">
      <w:start w:val="1"/>
      <w:numFmt w:val="upperRoman"/>
      <w:lvlText w:val="%1."/>
      <w:lvlJc w:val="right"/>
      <w:pPr>
        <w:ind w:left="1080" w:hanging="360"/>
      </w:pPr>
      <w:rPr>
        <w:b w:val="0"/>
        <w:strike w:val="0"/>
        <w:color w:val="00000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nsid w:val="3B0C00AB"/>
    <w:multiLevelType w:val="hybridMultilevel"/>
    <w:tmpl w:val="9874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B16733E"/>
    <w:multiLevelType w:val="multilevel"/>
    <w:tmpl w:val="8542D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3B2C4342"/>
    <w:multiLevelType w:val="hybridMultilevel"/>
    <w:tmpl w:val="B454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CA66A2C"/>
    <w:multiLevelType w:val="hybridMultilevel"/>
    <w:tmpl w:val="E18684C6"/>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3E174AAC"/>
    <w:multiLevelType w:val="hybridMultilevel"/>
    <w:tmpl w:val="E612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E3F48F3"/>
    <w:multiLevelType w:val="hybridMultilevel"/>
    <w:tmpl w:val="CC76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F316F54"/>
    <w:multiLevelType w:val="hybridMultilevel"/>
    <w:tmpl w:val="4E986E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4">
    <w:nsid w:val="3F851792"/>
    <w:multiLevelType w:val="hybridMultilevel"/>
    <w:tmpl w:val="D3D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FB83B1B"/>
    <w:multiLevelType w:val="hybridMultilevel"/>
    <w:tmpl w:val="7E2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02C1724"/>
    <w:multiLevelType w:val="hybridMultilevel"/>
    <w:tmpl w:val="00F6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0500AE2"/>
    <w:multiLevelType w:val="multilevel"/>
    <w:tmpl w:val="5994ED4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41075A77"/>
    <w:multiLevelType w:val="multilevel"/>
    <w:tmpl w:val="A21EDA1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411E51C9"/>
    <w:multiLevelType w:val="multilevel"/>
    <w:tmpl w:val="7158BDF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nsid w:val="43555C38"/>
    <w:multiLevelType w:val="multilevel"/>
    <w:tmpl w:val="1F30FAA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1">
    <w:nsid w:val="436E1F04"/>
    <w:multiLevelType w:val="hybridMultilevel"/>
    <w:tmpl w:val="0A5C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3B007F6"/>
    <w:multiLevelType w:val="hybridMultilevel"/>
    <w:tmpl w:val="DEC6DA7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93">
    <w:nsid w:val="43C94ADF"/>
    <w:multiLevelType w:val="multilevel"/>
    <w:tmpl w:val="6FD47BAA"/>
    <w:lvl w:ilvl="0">
      <w:start w:val="1"/>
      <w:numFmt w:val="decimal"/>
      <w:lvlText w:val="%1."/>
      <w:lvlJc w:val="left"/>
      <w:pPr>
        <w:ind w:left="720" w:hanging="360"/>
      </w:pPr>
      <w:rPr>
        <w:rFonts w:hint="default"/>
      </w:rPr>
    </w:lvl>
    <w:lvl w:ilvl="1">
      <w:start w:val="2"/>
      <w:numFmt w:val="decimal"/>
      <w:isLgl/>
      <w:lvlText w:val="%1.%2"/>
      <w:lvlJc w:val="left"/>
      <w:pPr>
        <w:ind w:left="2220" w:hanging="4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94">
    <w:nsid w:val="43DA4AF0"/>
    <w:multiLevelType w:val="multilevel"/>
    <w:tmpl w:val="5DEEE78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nsid w:val="44431034"/>
    <w:multiLevelType w:val="hybridMultilevel"/>
    <w:tmpl w:val="839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5C55B00"/>
    <w:multiLevelType w:val="hybridMultilevel"/>
    <w:tmpl w:val="B9FE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5CB4A07"/>
    <w:multiLevelType w:val="hybridMultilevel"/>
    <w:tmpl w:val="5414E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62F4F83"/>
    <w:multiLevelType w:val="multilevel"/>
    <w:tmpl w:val="DFC4FECC"/>
    <w:lvl w:ilvl="0">
      <w:start w:val="1"/>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46C00408"/>
    <w:multiLevelType w:val="hybridMultilevel"/>
    <w:tmpl w:val="AAE81A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0">
    <w:nsid w:val="475958BE"/>
    <w:multiLevelType w:val="multilevel"/>
    <w:tmpl w:val="24D6884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nsid w:val="481D4D93"/>
    <w:multiLevelType w:val="hybridMultilevel"/>
    <w:tmpl w:val="5D1A421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02">
    <w:nsid w:val="49D064CA"/>
    <w:multiLevelType w:val="hybridMultilevel"/>
    <w:tmpl w:val="DEAC2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4A986EFA"/>
    <w:multiLevelType w:val="hybridMultilevel"/>
    <w:tmpl w:val="8D1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AE91CD5"/>
    <w:multiLevelType w:val="multilevel"/>
    <w:tmpl w:val="9B00C2E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5">
    <w:nsid w:val="4B860C84"/>
    <w:multiLevelType w:val="hybridMultilevel"/>
    <w:tmpl w:val="A4502ADA"/>
    <w:lvl w:ilvl="0" w:tplc="68226ED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C3E2206"/>
    <w:multiLevelType w:val="hybridMultilevel"/>
    <w:tmpl w:val="B7EC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F2636C6"/>
    <w:multiLevelType w:val="hybridMultilevel"/>
    <w:tmpl w:val="0EC0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05806BA"/>
    <w:multiLevelType w:val="multilevel"/>
    <w:tmpl w:val="75F6D7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nsid w:val="53360B02"/>
    <w:multiLevelType w:val="multilevel"/>
    <w:tmpl w:val="C95A24BE"/>
    <w:lvl w:ilvl="0">
      <w:start w:val="6"/>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760" w:hanging="2880"/>
      </w:pPr>
      <w:rPr>
        <w:rFonts w:hint="default"/>
      </w:rPr>
    </w:lvl>
  </w:abstractNum>
  <w:abstractNum w:abstractNumId="110">
    <w:nsid w:val="53511B48"/>
    <w:multiLevelType w:val="hybridMultilevel"/>
    <w:tmpl w:val="9CE0CF64"/>
    <w:lvl w:ilvl="0" w:tplc="799270E0">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41A2BD2"/>
    <w:multiLevelType w:val="hybridMultilevel"/>
    <w:tmpl w:val="B3729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49D4414"/>
    <w:multiLevelType w:val="hybridMultilevel"/>
    <w:tmpl w:val="ED0ED138"/>
    <w:lvl w:ilvl="0" w:tplc="CE504FA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57F4371"/>
    <w:multiLevelType w:val="hybridMultilevel"/>
    <w:tmpl w:val="F8A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6584477"/>
    <w:multiLevelType w:val="multilevel"/>
    <w:tmpl w:val="35C6786E"/>
    <w:lvl w:ilvl="0">
      <w:start w:val="2"/>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15">
    <w:nsid w:val="5677521B"/>
    <w:multiLevelType w:val="hybridMultilevel"/>
    <w:tmpl w:val="B5B4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215890"/>
    <w:multiLevelType w:val="multilevel"/>
    <w:tmpl w:val="2F3C5E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nsid w:val="57BC08C1"/>
    <w:multiLevelType w:val="hybridMultilevel"/>
    <w:tmpl w:val="F0F6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8661873"/>
    <w:multiLevelType w:val="multilevel"/>
    <w:tmpl w:val="0A965CD8"/>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5A2178FE"/>
    <w:multiLevelType w:val="hybridMultilevel"/>
    <w:tmpl w:val="172C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A5373D2"/>
    <w:multiLevelType w:val="hybridMultilevel"/>
    <w:tmpl w:val="FA403382"/>
    <w:lvl w:ilvl="0" w:tplc="6B786BCA">
      <w:start w:val="1"/>
      <w:numFmt w:val="decimal"/>
      <w:lvlText w:val="%1."/>
      <w:lvlJc w:val="left"/>
      <w:pPr>
        <w:tabs>
          <w:tab w:val="num" w:pos="720"/>
        </w:tabs>
        <w:ind w:left="720" w:hanging="360"/>
      </w:pPr>
    </w:lvl>
    <w:lvl w:ilvl="1" w:tplc="B6683B8E" w:tentative="1">
      <w:start w:val="1"/>
      <w:numFmt w:val="decimal"/>
      <w:lvlText w:val="%2."/>
      <w:lvlJc w:val="left"/>
      <w:pPr>
        <w:tabs>
          <w:tab w:val="num" w:pos="1440"/>
        </w:tabs>
        <w:ind w:left="1440" w:hanging="360"/>
      </w:pPr>
    </w:lvl>
    <w:lvl w:ilvl="2" w:tplc="105619BE" w:tentative="1">
      <w:start w:val="1"/>
      <w:numFmt w:val="decimal"/>
      <w:lvlText w:val="%3."/>
      <w:lvlJc w:val="left"/>
      <w:pPr>
        <w:tabs>
          <w:tab w:val="num" w:pos="2160"/>
        </w:tabs>
        <w:ind w:left="2160" w:hanging="360"/>
      </w:pPr>
    </w:lvl>
    <w:lvl w:ilvl="3" w:tplc="DBB43E54" w:tentative="1">
      <w:start w:val="1"/>
      <w:numFmt w:val="decimal"/>
      <w:lvlText w:val="%4."/>
      <w:lvlJc w:val="left"/>
      <w:pPr>
        <w:tabs>
          <w:tab w:val="num" w:pos="2880"/>
        </w:tabs>
        <w:ind w:left="2880" w:hanging="360"/>
      </w:pPr>
    </w:lvl>
    <w:lvl w:ilvl="4" w:tplc="9A345FA0" w:tentative="1">
      <w:start w:val="1"/>
      <w:numFmt w:val="decimal"/>
      <w:lvlText w:val="%5."/>
      <w:lvlJc w:val="left"/>
      <w:pPr>
        <w:tabs>
          <w:tab w:val="num" w:pos="3600"/>
        </w:tabs>
        <w:ind w:left="3600" w:hanging="360"/>
      </w:pPr>
    </w:lvl>
    <w:lvl w:ilvl="5" w:tplc="F6444C32" w:tentative="1">
      <w:start w:val="1"/>
      <w:numFmt w:val="decimal"/>
      <w:lvlText w:val="%6."/>
      <w:lvlJc w:val="left"/>
      <w:pPr>
        <w:tabs>
          <w:tab w:val="num" w:pos="4320"/>
        </w:tabs>
        <w:ind w:left="4320" w:hanging="360"/>
      </w:pPr>
    </w:lvl>
    <w:lvl w:ilvl="6" w:tplc="7A9045A6" w:tentative="1">
      <w:start w:val="1"/>
      <w:numFmt w:val="decimal"/>
      <w:lvlText w:val="%7."/>
      <w:lvlJc w:val="left"/>
      <w:pPr>
        <w:tabs>
          <w:tab w:val="num" w:pos="5040"/>
        </w:tabs>
        <w:ind w:left="5040" w:hanging="360"/>
      </w:pPr>
    </w:lvl>
    <w:lvl w:ilvl="7" w:tplc="590216A4" w:tentative="1">
      <w:start w:val="1"/>
      <w:numFmt w:val="decimal"/>
      <w:lvlText w:val="%8."/>
      <w:lvlJc w:val="left"/>
      <w:pPr>
        <w:tabs>
          <w:tab w:val="num" w:pos="5760"/>
        </w:tabs>
        <w:ind w:left="5760" w:hanging="360"/>
      </w:pPr>
    </w:lvl>
    <w:lvl w:ilvl="8" w:tplc="CFC67904" w:tentative="1">
      <w:start w:val="1"/>
      <w:numFmt w:val="decimal"/>
      <w:lvlText w:val="%9."/>
      <w:lvlJc w:val="left"/>
      <w:pPr>
        <w:tabs>
          <w:tab w:val="num" w:pos="6480"/>
        </w:tabs>
        <w:ind w:left="6480" w:hanging="360"/>
      </w:pPr>
    </w:lvl>
  </w:abstractNum>
  <w:abstractNum w:abstractNumId="121">
    <w:nsid w:val="5D7234C3"/>
    <w:multiLevelType w:val="hybridMultilevel"/>
    <w:tmpl w:val="B3CE66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5DA12EF3"/>
    <w:multiLevelType w:val="multilevel"/>
    <w:tmpl w:val="CA965C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3">
    <w:nsid w:val="5E547F31"/>
    <w:multiLevelType w:val="hybridMultilevel"/>
    <w:tmpl w:val="C21434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nsid w:val="5E577D5F"/>
    <w:multiLevelType w:val="hybridMultilevel"/>
    <w:tmpl w:val="A100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FDC38FB"/>
    <w:multiLevelType w:val="hybridMultilevel"/>
    <w:tmpl w:val="7DB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0975827"/>
    <w:multiLevelType w:val="hybridMultilevel"/>
    <w:tmpl w:val="1BF87414"/>
    <w:lvl w:ilvl="0" w:tplc="CA8ABF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61B77F37"/>
    <w:multiLevelType w:val="hybridMultilevel"/>
    <w:tmpl w:val="8EEA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1EA148A"/>
    <w:multiLevelType w:val="hybridMultilevel"/>
    <w:tmpl w:val="B38A232E"/>
    <w:lvl w:ilvl="0" w:tplc="E7BE1422">
      <w:start w:val="2"/>
      <w:numFmt w:val="decimal"/>
      <w:lvlText w:val="7.%1"/>
      <w:lvlJc w:val="left"/>
      <w:pPr>
        <w:ind w:left="1710" w:hanging="360"/>
      </w:pPr>
      <w:rPr>
        <w:rFonts w:hint="default"/>
      </w:rPr>
    </w:lvl>
    <w:lvl w:ilvl="1" w:tplc="F2486B10">
      <w:start w:val="1"/>
      <w:numFmt w:val="decimal"/>
      <w:lvlText w:val="7.%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219127C"/>
    <w:multiLevelType w:val="multilevel"/>
    <w:tmpl w:val="C5F49DF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0">
    <w:nsid w:val="633540BC"/>
    <w:multiLevelType w:val="multilevel"/>
    <w:tmpl w:val="650C0D10"/>
    <w:lvl w:ilvl="0">
      <w:start w:val="2"/>
      <w:numFmt w:val="decimal"/>
      <w:lvlText w:val="%1."/>
      <w:lvlJc w:val="left"/>
      <w:pPr>
        <w:ind w:left="390" w:hanging="390"/>
      </w:pPr>
      <w:rPr>
        <w:rFonts w:hint="default"/>
        <w:b/>
      </w:rPr>
    </w:lvl>
    <w:lvl w:ilvl="1">
      <w:start w:val="2"/>
      <w:numFmt w:val="decimal"/>
      <w:lvlText w:val="9.%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131">
    <w:nsid w:val="63D6432F"/>
    <w:multiLevelType w:val="hybridMultilevel"/>
    <w:tmpl w:val="36E8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46F4623"/>
    <w:multiLevelType w:val="hybridMultilevel"/>
    <w:tmpl w:val="89223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6C72E13"/>
    <w:multiLevelType w:val="hybridMultilevel"/>
    <w:tmpl w:val="2E98E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70F0780"/>
    <w:multiLevelType w:val="hybridMultilevel"/>
    <w:tmpl w:val="C074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7FD2457"/>
    <w:multiLevelType w:val="hybridMultilevel"/>
    <w:tmpl w:val="CA54AB4C"/>
    <w:lvl w:ilvl="0" w:tplc="303025F6">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6">
    <w:nsid w:val="68890E31"/>
    <w:multiLevelType w:val="hybridMultilevel"/>
    <w:tmpl w:val="552276E8"/>
    <w:lvl w:ilvl="0" w:tplc="5AE8F7BC">
      <w:start w:val="1"/>
      <w:numFmt w:val="bullet"/>
      <w:lvlText w:val=""/>
      <w:lvlJc w:val="left"/>
      <w:pPr>
        <w:ind w:left="892" w:hanging="360"/>
      </w:pPr>
      <w:rPr>
        <w:rFonts w:ascii="Symbol" w:hAnsi="Symbol" w:hint="default"/>
        <w:sz w:val="16"/>
        <w:szCs w:val="16"/>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37">
    <w:nsid w:val="690C3926"/>
    <w:multiLevelType w:val="hybridMultilevel"/>
    <w:tmpl w:val="59046742"/>
    <w:lvl w:ilvl="0" w:tplc="CA8ABF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A1F78F7"/>
    <w:multiLevelType w:val="hybridMultilevel"/>
    <w:tmpl w:val="A4C0FAD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9">
    <w:nsid w:val="6B8B11DB"/>
    <w:multiLevelType w:val="multilevel"/>
    <w:tmpl w:val="7BE8F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nsid w:val="6C50179E"/>
    <w:multiLevelType w:val="multilevel"/>
    <w:tmpl w:val="FA1CA6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1">
    <w:nsid w:val="6C64075C"/>
    <w:multiLevelType w:val="multilevel"/>
    <w:tmpl w:val="26480C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nsid w:val="6CAC60A0"/>
    <w:multiLevelType w:val="hybridMultilevel"/>
    <w:tmpl w:val="27881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6DEE0079"/>
    <w:multiLevelType w:val="hybridMultilevel"/>
    <w:tmpl w:val="A20AC33C"/>
    <w:lvl w:ilvl="0" w:tplc="939684F2">
      <w:start w:val="1"/>
      <w:numFmt w:val="decimal"/>
      <w:lvlText w:val="3.%1"/>
      <w:lvlJc w:val="left"/>
      <w:pPr>
        <w:ind w:left="720" w:hanging="360"/>
      </w:pPr>
      <w:rPr>
        <w:rFonts w:hint="default"/>
      </w:rPr>
    </w:lvl>
    <w:lvl w:ilvl="1" w:tplc="5DE6C43A">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E586762"/>
    <w:multiLevelType w:val="hybridMultilevel"/>
    <w:tmpl w:val="AD8ED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nsid w:val="6E7547C7"/>
    <w:multiLevelType w:val="multilevel"/>
    <w:tmpl w:val="ABA8EC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6">
    <w:nsid w:val="6EAF7867"/>
    <w:multiLevelType w:val="hybridMultilevel"/>
    <w:tmpl w:val="B5B4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F0B40D0"/>
    <w:multiLevelType w:val="hybridMultilevel"/>
    <w:tmpl w:val="564AB920"/>
    <w:lvl w:ilvl="0" w:tplc="C1A0B10E">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8">
    <w:nsid w:val="6F2C4D67"/>
    <w:multiLevelType w:val="hybridMultilevel"/>
    <w:tmpl w:val="459E2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7081614D"/>
    <w:multiLevelType w:val="multilevel"/>
    <w:tmpl w:val="36687B8C"/>
    <w:lvl w:ilvl="0">
      <w:start w:val="2"/>
      <w:numFmt w:val="decimal"/>
      <w:lvlText w:val="%1."/>
      <w:lvlJc w:val="left"/>
      <w:pPr>
        <w:ind w:left="390" w:hanging="390"/>
      </w:pPr>
      <w:rPr>
        <w:rFonts w:hint="default"/>
        <w:b/>
      </w:rPr>
    </w:lvl>
    <w:lvl w:ilvl="1">
      <w:start w:val="2"/>
      <w:numFmt w:val="decimal"/>
      <w:lvlText w:val="8.%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150">
    <w:nsid w:val="71941771"/>
    <w:multiLevelType w:val="hybridMultilevel"/>
    <w:tmpl w:val="FD7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3A84459"/>
    <w:multiLevelType w:val="multilevel"/>
    <w:tmpl w:val="D3C274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nsid w:val="74773986"/>
    <w:multiLevelType w:val="multilevel"/>
    <w:tmpl w:val="202A365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nsid w:val="74A3597F"/>
    <w:multiLevelType w:val="hybridMultilevel"/>
    <w:tmpl w:val="5654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6F867CC"/>
    <w:multiLevelType w:val="hybridMultilevel"/>
    <w:tmpl w:val="9F1098C6"/>
    <w:lvl w:ilvl="0" w:tplc="CA8ABF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77E02C45"/>
    <w:multiLevelType w:val="hybridMultilevel"/>
    <w:tmpl w:val="F7AC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8E069AE"/>
    <w:multiLevelType w:val="hybridMultilevel"/>
    <w:tmpl w:val="A34633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7">
    <w:nsid w:val="79102299"/>
    <w:multiLevelType w:val="hybridMultilevel"/>
    <w:tmpl w:val="90382D3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8">
    <w:nsid w:val="7A2D75CD"/>
    <w:multiLevelType w:val="multilevel"/>
    <w:tmpl w:val="3A44A3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9">
    <w:nsid w:val="7C1178F9"/>
    <w:multiLevelType w:val="hybridMultilevel"/>
    <w:tmpl w:val="6F26A4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7CC02512"/>
    <w:multiLevelType w:val="hybridMultilevel"/>
    <w:tmpl w:val="CD8E6A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7D0B56BC"/>
    <w:multiLevelType w:val="multilevel"/>
    <w:tmpl w:val="554E17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2">
    <w:nsid w:val="7DAD1A4F"/>
    <w:multiLevelType w:val="multilevel"/>
    <w:tmpl w:val="FEBE5C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3">
    <w:nsid w:val="7DC25FDB"/>
    <w:multiLevelType w:val="multilevel"/>
    <w:tmpl w:val="2268403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nsid w:val="7DE91A0C"/>
    <w:multiLevelType w:val="hybridMultilevel"/>
    <w:tmpl w:val="F1C23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nsid w:val="7F0A7206"/>
    <w:multiLevelType w:val="multilevel"/>
    <w:tmpl w:val="EEEA2D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6">
    <w:nsid w:val="7F1B1562"/>
    <w:multiLevelType w:val="multilevel"/>
    <w:tmpl w:val="2138C22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7">
    <w:nsid w:val="7F2D23F7"/>
    <w:multiLevelType w:val="hybridMultilevel"/>
    <w:tmpl w:val="D78A6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7"/>
  </w:num>
  <w:num w:numId="3">
    <w:abstractNumId w:val="102"/>
  </w:num>
  <w:num w:numId="4">
    <w:abstractNumId w:val="121"/>
  </w:num>
  <w:num w:numId="5">
    <w:abstractNumId w:val="39"/>
  </w:num>
  <w:num w:numId="6">
    <w:abstractNumId w:val="32"/>
  </w:num>
  <w:num w:numId="7">
    <w:abstractNumId w:val="99"/>
  </w:num>
  <w:num w:numId="8">
    <w:abstractNumId w:val="69"/>
  </w:num>
  <w:num w:numId="9">
    <w:abstractNumId w:val="79"/>
  </w:num>
  <w:num w:numId="10">
    <w:abstractNumId w:val="71"/>
  </w:num>
  <w:num w:numId="11">
    <w:abstractNumId w:val="132"/>
  </w:num>
  <w:num w:numId="12">
    <w:abstractNumId w:val="109"/>
  </w:num>
  <w:num w:numId="13">
    <w:abstractNumId w:val="146"/>
  </w:num>
  <w:num w:numId="14">
    <w:abstractNumId w:val="120"/>
  </w:num>
  <w:num w:numId="15">
    <w:abstractNumId w:val="115"/>
  </w:num>
  <w:num w:numId="16">
    <w:abstractNumId w:val="37"/>
  </w:num>
  <w:num w:numId="17">
    <w:abstractNumId w:val="11"/>
  </w:num>
  <w:num w:numId="18">
    <w:abstractNumId w:val="112"/>
  </w:num>
  <w:num w:numId="19">
    <w:abstractNumId w:val="83"/>
  </w:num>
  <w:num w:numId="20">
    <w:abstractNumId w:val="57"/>
  </w:num>
  <w:num w:numId="21">
    <w:abstractNumId w:val="101"/>
  </w:num>
  <w:num w:numId="22">
    <w:abstractNumId w:val="27"/>
  </w:num>
  <w:num w:numId="23">
    <w:abstractNumId w:val="25"/>
  </w:num>
  <w:num w:numId="24">
    <w:abstractNumId w:val="56"/>
  </w:num>
  <w:num w:numId="25">
    <w:abstractNumId w:val="84"/>
  </w:num>
  <w:num w:numId="26">
    <w:abstractNumId w:val="117"/>
  </w:num>
  <w:num w:numId="27">
    <w:abstractNumId w:val="74"/>
  </w:num>
  <w:num w:numId="28">
    <w:abstractNumId w:val="106"/>
  </w:num>
  <w:num w:numId="29">
    <w:abstractNumId w:val="111"/>
  </w:num>
  <w:num w:numId="30">
    <w:abstractNumId w:val="52"/>
  </w:num>
  <w:num w:numId="31">
    <w:abstractNumId w:val="114"/>
  </w:num>
  <w:num w:numId="32">
    <w:abstractNumId w:val="51"/>
  </w:num>
  <w:num w:numId="33">
    <w:abstractNumId w:val="17"/>
  </w:num>
  <w:num w:numId="34">
    <w:abstractNumId w:val="28"/>
  </w:num>
  <w:num w:numId="35">
    <w:abstractNumId w:val="160"/>
  </w:num>
  <w:num w:numId="36">
    <w:abstractNumId w:val="123"/>
  </w:num>
  <w:num w:numId="37">
    <w:abstractNumId w:val="24"/>
  </w:num>
  <w:num w:numId="38">
    <w:abstractNumId w:val="67"/>
  </w:num>
  <w:num w:numId="39">
    <w:abstractNumId w:val="137"/>
  </w:num>
  <w:num w:numId="40">
    <w:abstractNumId w:val="154"/>
  </w:num>
  <w:num w:numId="41">
    <w:abstractNumId w:val="72"/>
  </w:num>
  <w:num w:numId="42">
    <w:abstractNumId w:val="48"/>
  </w:num>
  <w:num w:numId="43">
    <w:abstractNumId w:val="54"/>
  </w:num>
  <w:num w:numId="44">
    <w:abstractNumId w:val="126"/>
  </w:num>
  <w:num w:numId="45">
    <w:abstractNumId w:val="155"/>
  </w:num>
  <w:num w:numId="46">
    <w:abstractNumId w:val="95"/>
  </w:num>
  <w:num w:numId="47">
    <w:abstractNumId w:val="91"/>
  </w:num>
  <w:num w:numId="48">
    <w:abstractNumId w:val="164"/>
  </w:num>
  <w:num w:numId="49">
    <w:abstractNumId w:val="142"/>
  </w:num>
  <w:num w:numId="50">
    <w:abstractNumId w:val="73"/>
  </w:num>
  <w:num w:numId="51">
    <w:abstractNumId w:val="53"/>
  </w:num>
  <w:num w:numId="52">
    <w:abstractNumId w:val="19"/>
  </w:num>
  <w:num w:numId="53">
    <w:abstractNumId w:val="58"/>
  </w:num>
  <w:num w:numId="54">
    <w:abstractNumId w:val="138"/>
  </w:num>
  <w:num w:numId="55">
    <w:abstractNumId w:val="156"/>
  </w:num>
  <w:num w:numId="56">
    <w:abstractNumId w:val="13"/>
  </w:num>
  <w:num w:numId="57">
    <w:abstractNumId w:val="46"/>
  </w:num>
  <w:num w:numId="58">
    <w:abstractNumId w:val="82"/>
  </w:num>
  <w:num w:numId="59">
    <w:abstractNumId w:val="60"/>
  </w:num>
  <w:num w:numId="60">
    <w:abstractNumId w:val="100"/>
  </w:num>
  <w:num w:numId="61">
    <w:abstractNumId w:val="76"/>
  </w:num>
  <w:num w:numId="62">
    <w:abstractNumId w:val="59"/>
  </w:num>
  <w:num w:numId="63">
    <w:abstractNumId w:val="136"/>
  </w:num>
  <w:num w:numId="64">
    <w:abstractNumId w:val="85"/>
  </w:num>
  <w:num w:numId="65">
    <w:abstractNumId w:val="98"/>
  </w:num>
  <w:num w:numId="66">
    <w:abstractNumId w:val="7"/>
  </w:num>
  <w:num w:numId="67">
    <w:abstractNumId w:val="47"/>
  </w:num>
  <w:num w:numId="68">
    <w:abstractNumId w:val="68"/>
  </w:num>
  <w:num w:numId="69">
    <w:abstractNumId w:val="62"/>
  </w:num>
  <w:num w:numId="70">
    <w:abstractNumId w:val="88"/>
  </w:num>
  <w:num w:numId="71">
    <w:abstractNumId w:val="90"/>
  </w:num>
  <w:num w:numId="72">
    <w:abstractNumId w:val="36"/>
  </w:num>
  <w:num w:numId="73">
    <w:abstractNumId w:val="45"/>
  </w:num>
  <w:num w:numId="74">
    <w:abstractNumId w:val="124"/>
  </w:num>
  <w:num w:numId="75">
    <w:abstractNumId w:val="29"/>
  </w:num>
  <w:num w:numId="76">
    <w:abstractNumId w:val="150"/>
  </w:num>
  <w:num w:numId="77">
    <w:abstractNumId w:val="140"/>
  </w:num>
  <w:num w:numId="78">
    <w:abstractNumId w:val="139"/>
  </w:num>
  <w:num w:numId="79">
    <w:abstractNumId w:val="63"/>
  </w:num>
  <w:num w:numId="80">
    <w:abstractNumId w:val="12"/>
  </w:num>
  <w:num w:numId="81">
    <w:abstractNumId w:val="141"/>
  </w:num>
  <w:num w:numId="82">
    <w:abstractNumId w:val="131"/>
  </w:num>
  <w:num w:numId="83">
    <w:abstractNumId w:val="134"/>
  </w:num>
  <w:num w:numId="84">
    <w:abstractNumId w:val="70"/>
  </w:num>
  <w:num w:numId="85">
    <w:abstractNumId w:val="77"/>
  </w:num>
  <w:num w:numId="86">
    <w:abstractNumId w:val="119"/>
  </w:num>
  <w:num w:numId="87">
    <w:abstractNumId w:val="33"/>
  </w:num>
  <w:num w:numId="88">
    <w:abstractNumId w:val="129"/>
  </w:num>
  <w:num w:numId="89">
    <w:abstractNumId w:val="42"/>
  </w:num>
  <w:num w:numId="90">
    <w:abstractNumId w:val="152"/>
  </w:num>
  <w:num w:numId="91">
    <w:abstractNumId w:val="116"/>
  </w:num>
  <w:num w:numId="92">
    <w:abstractNumId w:val="145"/>
  </w:num>
  <w:num w:numId="93">
    <w:abstractNumId w:val="151"/>
  </w:num>
  <w:num w:numId="94">
    <w:abstractNumId w:val="127"/>
  </w:num>
  <w:num w:numId="95">
    <w:abstractNumId w:val="96"/>
  </w:num>
  <w:num w:numId="96">
    <w:abstractNumId w:val="80"/>
  </w:num>
  <w:num w:numId="97">
    <w:abstractNumId w:val="26"/>
  </w:num>
  <w:num w:numId="98">
    <w:abstractNumId w:val="44"/>
  </w:num>
  <w:num w:numId="99">
    <w:abstractNumId w:val="81"/>
  </w:num>
  <w:num w:numId="100">
    <w:abstractNumId w:val="41"/>
  </w:num>
  <w:num w:numId="101">
    <w:abstractNumId w:val="9"/>
  </w:num>
  <w:num w:numId="102">
    <w:abstractNumId w:val="153"/>
  </w:num>
  <w:num w:numId="103">
    <w:abstractNumId w:val="66"/>
  </w:num>
  <w:num w:numId="104">
    <w:abstractNumId w:val="162"/>
  </w:num>
  <w:num w:numId="105">
    <w:abstractNumId w:val="61"/>
  </w:num>
  <w:num w:numId="106">
    <w:abstractNumId w:val="23"/>
  </w:num>
  <w:num w:numId="107">
    <w:abstractNumId w:val="108"/>
  </w:num>
  <w:num w:numId="108">
    <w:abstractNumId w:val="35"/>
  </w:num>
  <w:num w:numId="109">
    <w:abstractNumId w:val="87"/>
  </w:num>
  <w:num w:numId="110">
    <w:abstractNumId w:val="158"/>
  </w:num>
  <w:num w:numId="111">
    <w:abstractNumId w:val="94"/>
  </w:num>
  <w:num w:numId="112">
    <w:abstractNumId w:val="104"/>
  </w:num>
  <w:num w:numId="113">
    <w:abstractNumId w:val="10"/>
  </w:num>
  <w:num w:numId="114">
    <w:abstractNumId w:val="103"/>
  </w:num>
  <w:num w:numId="115">
    <w:abstractNumId w:val="89"/>
  </w:num>
  <w:num w:numId="116">
    <w:abstractNumId w:val="105"/>
  </w:num>
  <w:num w:numId="117">
    <w:abstractNumId w:val="65"/>
  </w:num>
  <w:num w:numId="118">
    <w:abstractNumId w:val="43"/>
  </w:num>
  <w:num w:numId="119">
    <w:abstractNumId w:val="49"/>
  </w:num>
  <w:num w:numId="120">
    <w:abstractNumId w:val="55"/>
  </w:num>
  <w:num w:numId="121">
    <w:abstractNumId w:val="92"/>
  </w:num>
  <w:num w:numId="122">
    <w:abstractNumId w:val="122"/>
  </w:num>
  <w:num w:numId="123">
    <w:abstractNumId w:val="21"/>
  </w:num>
  <w:num w:numId="124">
    <w:abstractNumId w:val="20"/>
  </w:num>
  <w:num w:numId="125">
    <w:abstractNumId w:val="50"/>
  </w:num>
  <w:num w:numId="126">
    <w:abstractNumId w:val="31"/>
  </w:num>
  <w:num w:numId="127">
    <w:abstractNumId w:val="86"/>
  </w:num>
  <w:num w:numId="128">
    <w:abstractNumId w:val="93"/>
  </w:num>
  <w:num w:numId="129">
    <w:abstractNumId w:val="118"/>
  </w:num>
  <w:num w:numId="130">
    <w:abstractNumId w:val="78"/>
  </w:num>
  <w:num w:numId="131">
    <w:abstractNumId w:val="75"/>
  </w:num>
  <w:num w:numId="132">
    <w:abstractNumId w:val="143"/>
  </w:num>
  <w:num w:numId="133">
    <w:abstractNumId w:val="38"/>
  </w:num>
  <w:num w:numId="134">
    <w:abstractNumId w:val="34"/>
  </w:num>
  <w:num w:numId="135">
    <w:abstractNumId w:val="128"/>
  </w:num>
  <w:num w:numId="136">
    <w:abstractNumId w:val="149"/>
  </w:num>
  <w:num w:numId="137">
    <w:abstractNumId w:val="130"/>
  </w:num>
  <w:num w:numId="138">
    <w:abstractNumId w:val="18"/>
  </w:num>
  <w:num w:numId="139">
    <w:abstractNumId w:val="107"/>
  </w:num>
  <w:num w:numId="140">
    <w:abstractNumId w:val="14"/>
  </w:num>
  <w:num w:numId="141">
    <w:abstractNumId w:val="133"/>
  </w:num>
  <w:num w:numId="142">
    <w:abstractNumId w:val="147"/>
  </w:num>
  <w:num w:numId="143">
    <w:abstractNumId w:val="15"/>
  </w:num>
  <w:num w:numId="144">
    <w:abstractNumId w:val="40"/>
  </w:num>
  <w:num w:numId="145">
    <w:abstractNumId w:val="64"/>
  </w:num>
  <w:num w:numId="146">
    <w:abstractNumId w:val="110"/>
  </w:num>
  <w:num w:numId="147">
    <w:abstractNumId w:val="167"/>
  </w:num>
  <w:num w:numId="148">
    <w:abstractNumId w:val="159"/>
  </w:num>
  <w:num w:numId="149">
    <w:abstractNumId w:val="97"/>
  </w:num>
  <w:num w:numId="150">
    <w:abstractNumId w:val="30"/>
  </w:num>
  <w:num w:numId="151">
    <w:abstractNumId w:val="5"/>
  </w:num>
  <w:num w:numId="152">
    <w:abstractNumId w:val="3"/>
  </w:num>
  <w:num w:numId="153">
    <w:abstractNumId w:val="4"/>
  </w:num>
  <w:num w:numId="154">
    <w:abstractNumId w:val="1"/>
  </w:num>
  <w:num w:numId="155">
    <w:abstractNumId w:val="0"/>
  </w:num>
  <w:num w:numId="156">
    <w:abstractNumId w:val="2"/>
  </w:num>
  <w:num w:numId="157">
    <w:abstractNumId w:val="6"/>
  </w:num>
  <w:num w:numId="158">
    <w:abstractNumId w:val="166"/>
  </w:num>
  <w:num w:numId="159">
    <w:abstractNumId w:val="144"/>
  </w:num>
  <w:num w:numId="160">
    <w:abstractNumId w:val="148"/>
  </w:num>
  <w:num w:numId="161">
    <w:abstractNumId w:val="113"/>
  </w:num>
  <w:num w:numId="162">
    <w:abstractNumId w:val="125"/>
  </w:num>
  <w:num w:numId="163">
    <w:abstractNumId w:val="8"/>
  </w:num>
  <w:num w:numId="16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5"/>
  </w:num>
  <w:num w:numId="166">
    <w:abstractNumId w:val="161"/>
  </w:num>
  <w:num w:numId="167">
    <w:abstractNumId w:val="163"/>
  </w:num>
  <w:num w:numId="168">
    <w:abstractNumId w:val="16"/>
  </w:num>
  <w:num w:numId="169">
    <w:abstractNumId w:val="165"/>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A8D"/>
    <w:rsid w:val="00047434"/>
    <w:rsid w:val="00084CFB"/>
    <w:rsid w:val="0009726B"/>
    <w:rsid w:val="00105A55"/>
    <w:rsid w:val="001243DA"/>
    <w:rsid w:val="001263C0"/>
    <w:rsid w:val="001279E7"/>
    <w:rsid w:val="0014475D"/>
    <w:rsid w:val="001A3F86"/>
    <w:rsid w:val="00254541"/>
    <w:rsid w:val="00286358"/>
    <w:rsid w:val="0036574E"/>
    <w:rsid w:val="003A74F5"/>
    <w:rsid w:val="00434C0C"/>
    <w:rsid w:val="00451A0F"/>
    <w:rsid w:val="004565E5"/>
    <w:rsid w:val="0048581A"/>
    <w:rsid w:val="004B5F30"/>
    <w:rsid w:val="004E13D9"/>
    <w:rsid w:val="00502744"/>
    <w:rsid w:val="00515FC0"/>
    <w:rsid w:val="005738C3"/>
    <w:rsid w:val="005E3435"/>
    <w:rsid w:val="00643A85"/>
    <w:rsid w:val="00656D49"/>
    <w:rsid w:val="0066260D"/>
    <w:rsid w:val="006D4154"/>
    <w:rsid w:val="007F308B"/>
    <w:rsid w:val="008824D4"/>
    <w:rsid w:val="008A25DB"/>
    <w:rsid w:val="008D594F"/>
    <w:rsid w:val="00937A8D"/>
    <w:rsid w:val="00960A8D"/>
    <w:rsid w:val="00960B43"/>
    <w:rsid w:val="0096104B"/>
    <w:rsid w:val="00A04F70"/>
    <w:rsid w:val="00A2137F"/>
    <w:rsid w:val="00A372B7"/>
    <w:rsid w:val="00B01BE4"/>
    <w:rsid w:val="00B47AB2"/>
    <w:rsid w:val="00C714CD"/>
    <w:rsid w:val="00C82594"/>
    <w:rsid w:val="00C9203C"/>
    <w:rsid w:val="00DE2246"/>
    <w:rsid w:val="00E348C4"/>
    <w:rsid w:val="00ED2306"/>
    <w:rsid w:val="00F16AE1"/>
    <w:rsid w:val="00F17F1A"/>
    <w:rsid w:val="00FB223C"/>
    <w:rsid w:val="00FE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7D77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565E5"/>
    <w:pPr>
      <w:spacing w:before="100" w:beforeAutospacing="1" w:after="100" w:afterAutospacing="1" w:line="240" w:lineRule="auto"/>
      <w:ind w:left="720"/>
      <w:outlineLvl w:val="0"/>
    </w:pPr>
    <w:rPr>
      <w:rFonts w:ascii="Times New Roman" w:eastAsia="Times New Roman" w:hAnsi="Times New Roman" w:cs="Times New Roman"/>
      <w:b/>
      <w:bCs/>
      <w:kern w:val="36"/>
      <w:sz w:val="28"/>
      <w:szCs w:val="48"/>
    </w:rPr>
  </w:style>
  <w:style w:type="paragraph" w:styleId="Heading2">
    <w:name w:val="heading 2"/>
    <w:basedOn w:val="Normal"/>
    <w:next w:val="Normal"/>
    <w:link w:val="Heading2Char"/>
    <w:uiPriority w:val="9"/>
    <w:unhideWhenUsed/>
    <w:qFormat/>
    <w:rsid w:val="00960B43"/>
    <w:pPr>
      <w:keepNext/>
      <w:keepLines/>
      <w:spacing w:before="200" w:after="0" w:line="240"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link w:val="Heading3Char"/>
    <w:qFormat/>
    <w:rsid w:val="00960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960B43"/>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rPr>
  </w:style>
  <w:style w:type="paragraph" w:styleId="Heading5">
    <w:name w:val="heading 5"/>
    <w:basedOn w:val="Normal"/>
    <w:next w:val="Normal"/>
    <w:link w:val="Heading5Char"/>
    <w:uiPriority w:val="9"/>
    <w:qFormat/>
    <w:rsid w:val="00960B43"/>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rPr>
  </w:style>
  <w:style w:type="paragraph" w:styleId="Heading6">
    <w:name w:val="heading 6"/>
    <w:basedOn w:val="Normal"/>
    <w:next w:val="Normal"/>
    <w:link w:val="Heading6Char"/>
    <w:qFormat/>
    <w:rsid w:val="00960B43"/>
    <w:pPr>
      <w:tabs>
        <w:tab w:val="num" w:pos="1152"/>
      </w:tabs>
      <w:spacing w:before="240" w:after="60" w:line="240" w:lineRule="auto"/>
      <w:ind w:left="1152" w:hanging="1152"/>
      <w:outlineLvl w:val="5"/>
    </w:pPr>
    <w:rPr>
      <w:rFonts w:ascii="Times New Roman" w:eastAsia="Times New Roman" w:hAnsi="Times New Roman" w:cs="Times New Roman"/>
      <w:b/>
      <w:bCs/>
      <w:szCs w:val="20"/>
      <w:lang/>
    </w:rPr>
  </w:style>
  <w:style w:type="paragraph" w:styleId="Heading7">
    <w:name w:val="heading 7"/>
    <w:basedOn w:val="Normal"/>
    <w:next w:val="Normal"/>
    <w:link w:val="Heading7Char"/>
    <w:uiPriority w:val="9"/>
    <w:qFormat/>
    <w:rsid w:val="00960B43"/>
    <w:pPr>
      <w:tabs>
        <w:tab w:val="num" w:pos="1296"/>
      </w:tabs>
      <w:spacing w:before="240" w:after="60" w:line="240" w:lineRule="auto"/>
      <w:ind w:left="1296" w:hanging="1296"/>
      <w:outlineLvl w:val="6"/>
    </w:pPr>
    <w:rPr>
      <w:rFonts w:ascii="Times New Roman" w:eastAsia="Times New Roman" w:hAnsi="Times New Roman" w:cs="Times New Roman"/>
      <w:sz w:val="24"/>
      <w:szCs w:val="24"/>
      <w:lang/>
    </w:rPr>
  </w:style>
  <w:style w:type="paragraph" w:styleId="Heading8">
    <w:name w:val="heading 8"/>
    <w:basedOn w:val="Normal"/>
    <w:next w:val="Normal"/>
    <w:link w:val="Heading8Char"/>
    <w:uiPriority w:val="9"/>
    <w:qFormat/>
    <w:rsid w:val="00960B43"/>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rPr>
  </w:style>
  <w:style w:type="paragraph" w:styleId="Heading9">
    <w:name w:val="heading 9"/>
    <w:basedOn w:val="Normal"/>
    <w:next w:val="Normal"/>
    <w:link w:val="Heading9Char"/>
    <w:uiPriority w:val="9"/>
    <w:qFormat/>
    <w:rsid w:val="00960B43"/>
    <w:pPr>
      <w:tabs>
        <w:tab w:val="num" w:pos="1584"/>
      </w:tabs>
      <w:spacing w:before="240" w:after="60" w:line="240" w:lineRule="auto"/>
      <w:ind w:left="1584" w:hanging="1584"/>
      <w:outlineLvl w:val="8"/>
    </w:pPr>
    <w:rPr>
      <w:rFonts w:ascii="Arial" w:eastAsia="Times New Roman" w:hAnsi="Arial" w:cs="Times New Roman"/>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5E5"/>
    <w:rPr>
      <w:rFonts w:ascii="Times New Roman" w:eastAsia="Times New Roman" w:hAnsi="Times New Roman" w:cs="Times New Roman"/>
      <w:b/>
      <w:bCs/>
      <w:kern w:val="36"/>
      <w:sz w:val="28"/>
      <w:szCs w:val="48"/>
    </w:rPr>
  </w:style>
  <w:style w:type="character" w:customStyle="1" w:styleId="Heading2Char">
    <w:name w:val="Heading 2 Char"/>
    <w:basedOn w:val="DefaultParagraphFont"/>
    <w:link w:val="Heading2"/>
    <w:uiPriority w:val="9"/>
    <w:rsid w:val="00960B43"/>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960B43"/>
    <w:rPr>
      <w:rFonts w:ascii="Times New Roman" w:eastAsia="Times New Roman" w:hAnsi="Times New Roman" w:cs="Times New Roman"/>
      <w:b/>
      <w:bCs/>
      <w:sz w:val="27"/>
      <w:szCs w:val="27"/>
    </w:rPr>
  </w:style>
  <w:style w:type="paragraph" w:styleId="ListParagraph">
    <w:name w:val="List Paragraph"/>
    <w:basedOn w:val="Normal"/>
    <w:link w:val="ListParagraphChar"/>
    <w:qFormat/>
    <w:rsid w:val="00960B43"/>
    <w:pPr>
      <w:ind w:left="720"/>
      <w:contextualSpacing/>
    </w:pPr>
    <w:rPr>
      <w:rFonts w:ascii="Times New Roman" w:hAnsi="Times New Roman"/>
      <w:sz w:val="24"/>
      <w:lang w:val="da-DK"/>
    </w:rPr>
  </w:style>
  <w:style w:type="table" w:styleId="TableGrid">
    <w:name w:val="Table Grid"/>
    <w:basedOn w:val="TableNormal"/>
    <w:rsid w:val="00960B43"/>
    <w:pPr>
      <w:spacing w:after="0" w:line="240" w:lineRule="auto"/>
    </w:pPr>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960B43"/>
    <w:pPr>
      <w:spacing w:after="0" w:line="240" w:lineRule="auto"/>
    </w:pPr>
    <w:rPr>
      <w:rFonts w:ascii="Times New Roman" w:hAnsi="Times New Roman"/>
      <w:sz w:val="20"/>
      <w:szCs w:val="20"/>
      <w:lang w:val="da-DK"/>
    </w:rPr>
  </w:style>
  <w:style w:type="character" w:customStyle="1" w:styleId="FootnoteTextChar">
    <w:name w:val="Footnote Text Char"/>
    <w:basedOn w:val="DefaultParagraphFont"/>
    <w:link w:val="FootnoteText"/>
    <w:rsid w:val="00960B43"/>
    <w:rPr>
      <w:rFonts w:ascii="Times New Roman" w:hAnsi="Times New Roman"/>
      <w:sz w:val="20"/>
      <w:szCs w:val="20"/>
      <w:lang w:val="da-DK"/>
    </w:rPr>
  </w:style>
  <w:style w:type="character" w:styleId="FootnoteReference">
    <w:name w:val="footnote reference"/>
    <w:basedOn w:val="DefaultParagraphFont"/>
    <w:unhideWhenUsed/>
    <w:rsid w:val="00960B43"/>
    <w:rPr>
      <w:vertAlign w:val="superscript"/>
    </w:rPr>
  </w:style>
  <w:style w:type="character" w:styleId="Strong">
    <w:name w:val="Strong"/>
    <w:basedOn w:val="DefaultParagraphFont"/>
    <w:qFormat/>
    <w:rsid w:val="00960B43"/>
    <w:rPr>
      <w:b/>
      <w:bCs/>
    </w:rPr>
  </w:style>
  <w:style w:type="paragraph" w:styleId="NormalWeb">
    <w:name w:val="Normal (Web)"/>
    <w:basedOn w:val="Normal"/>
    <w:link w:val="NormalWebChar"/>
    <w:rsid w:val="00960B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960B43"/>
    <w:rPr>
      <w:i/>
      <w:iCs/>
    </w:rPr>
  </w:style>
  <w:style w:type="paragraph" w:styleId="BodyText">
    <w:name w:val="Body Text"/>
    <w:basedOn w:val="Normal"/>
    <w:link w:val="BodyTextChar"/>
    <w:rsid w:val="00960B43"/>
    <w:pPr>
      <w:numPr>
        <w:ilvl w:val="12"/>
      </w:numPr>
      <w:autoSpaceDE w:val="0"/>
      <w:autoSpaceDN w:val="0"/>
      <w:spacing w:after="0" w:line="36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960B43"/>
    <w:rPr>
      <w:rFonts w:ascii="Times New Roman" w:eastAsia="Times New Roman" w:hAnsi="Times New Roman" w:cs="Times New Roman"/>
      <w:sz w:val="20"/>
      <w:szCs w:val="20"/>
      <w:lang w:val="en-GB"/>
    </w:rPr>
  </w:style>
  <w:style w:type="paragraph" w:customStyle="1" w:styleId="blk8em">
    <w:name w:val="blk8em"/>
    <w:basedOn w:val="Normal"/>
    <w:rsid w:val="00960B43"/>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960B43"/>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960B43"/>
    <w:rPr>
      <w:rFonts w:ascii="Times New Roman" w:eastAsia="Times New Roman" w:hAnsi="Times New Roman" w:cs="Times New Roman"/>
      <w:sz w:val="16"/>
      <w:szCs w:val="16"/>
      <w:lang w:val="en-GB"/>
    </w:rPr>
  </w:style>
  <w:style w:type="paragraph" w:styleId="TOCHeading">
    <w:name w:val="TOC Heading"/>
    <w:basedOn w:val="Heading1"/>
    <w:next w:val="Normal"/>
    <w:uiPriority w:val="39"/>
    <w:unhideWhenUsed/>
    <w:qFormat/>
    <w:rsid w:val="00960B43"/>
    <w:pPr>
      <w:keepNext/>
      <w:keepLines/>
      <w:spacing w:before="480" w:beforeAutospacing="0" w:after="0" w:afterAutospacing="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qFormat/>
    <w:rsid w:val="00960B43"/>
    <w:pPr>
      <w:tabs>
        <w:tab w:val="left" w:pos="720"/>
        <w:tab w:val="right" w:leader="dot" w:pos="9350"/>
      </w:tabs>
      <w:spacing w:after="100" w:line="360" w:lineRule="auto"/>
    </w:pPr>
    <w:rPr>
      <w:rFonts w:ascii="Times New Roman" w:eastAsia="Times New Roman" w:hAnsi="Times New Roman" w:cs="Times New Roman"/>
      <w:sz w:val="20"/>
      <w:szCs w:val="20"/>
      <w:lang w:val="en-GB"/>
    </w:rPr>
  </w:style>
  <w:style w:type="paragraph" w:styleId="TOC3">
    <w:name w:val="toc 3"/>
    <w:basedOn w:val="Normal"/>
    <w:next w:val="Normal"/>
    <w:autoRedefine/>
    <w:uiPriority w:val="39"/>
    <w:unhideWhenUsed/>
    <w:qFormat/>
    <w:rsid w:val="00960B43"/>
    <w:pPr>
      <w:tabs>
        <w:tab w:val="right" w:leader="dot" w:pos="9350"/>
      </w:tabs>
      <w:spacing w:after="100" w:line="240" w:lineRule="auto"/>
      <w:ind w:left="720"/>
    </w:pPr>
    <w:rPr>
      <w:rFonts w:ascii="Times New Roman" w:eastAsia="Times New Roman" w:hAnsi="Times New Roman" w:cs="Times New Roman"/>
      <w:sz w:val="20"/>
      <w:szCs w:val="20"/>
      <w:lang w:val="en-GB"/>
    </w:rPr>
  </w:style>
  <w:style w:type="paragraph" w:styleId="TOC2">
    <w:name w:val="toc 2"/>
    <w:basedOn w:val="Normal"/>
    <w:next w:val="Normal"/>
    <w:autoRedefine/>
    <w:uiPriority w:val="39"/>
    <w:unhideWhenUsed/>
    <w:qFormat/>
    <w:rsid w:val="00960B43"/>
    <w:pPr>
      <w:tabs>
        <w:tab w:val="right" w:leader="dot" w:pos="9350"/>
      </w:tabs>
      <w:spacing w:after="100" w:line="240" w:lineRule="auto"/>
      <w:ind w:left="720"/>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960B43"/>
    <w:rPr>
      <w:color w:val="0000FF"/>
      <w:u w:val="single"/>
    </w:rPr>
  </w:style>
  <w:style w:type="paragraph" w:styleId="BalloonText">
    <w:name w:val="Balloon Text"/>
    <w:basedOn w:val="Normal"/>
    <w:link w:val="BalloonTextChar"/>
    <w:uiPriority w:val="99"/>
    <w:semiHidden/>
    <w:unhideWhenUsed/>
    <w:rsid w:val="00960B43"/>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960B43"/>
    <w:rPr>
      <w:rFonts w:ascii="Tahoma" w:eastAsia="Times New Roman" w:hAnsi="Tahoma" w:cs="Tahoma"/>
      <w:sz w:val="16"/>
      <w:szCs w:val="16"/>
      <w:lang w:val="en-GB"/>
    </w:rPr>
  </w:style>
  <w:style w:type="paragraph" w:styleId="Header">
    <w:name w:val="header"/>
    <w:basedOn w:val="Normal"/>
    <w:link w:val="HeaderChar"/>
    <w:uiPriority w:val="99"/>
    <w:unhideWhenUsed/>
    <w:rsid w:val="00960B43"/>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960B4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60B43"/>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960B43"/>
    <w:rPr>
      <w:rFonts w:ascii="Times New Roman" w:eastAsia="Times New Roman" w:hAnsi="Times New Roman" w:cs="Times New Roman"/>
      <w:sz w:val="20"/>
      <w:szCs w:val="20"/>
      <w:lang w:val="en-GB"/>
    </w:rPr>
  </w:style>
  <w:style w:type="paragraph" w:styleId="NoSpacing">
    <w:name w:val="No Spacing"/>
    <w:link w:val="NoSpacingChar"/>
    <w:uiPriority w:val="1"/>
    <w:qFormat/>
    <w:rsid w:val="00960B4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60B43"/>
    <w:rPr>
      <w:rFonts w:ascii="Calibri" w:eastAsia="Times New Roman" w:hAnsi="Calibri" w:cs="Times New Roman"/>
    </w:rPr>
  </w:style>
  <w:style w:type="paragraph" w:styleId="Title">
    <w:name w:val="Title"/>
    <w:basedOn w:val="Normal"/>
    <w:link w:val="TitleChar"/>
    <w:qFormat/>
    <w:rsid w:val="00960B4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60B43"/>
    <w:rPr>
      <w:rFonts w:ascii="Times New Roman" w:eastAsia="Times New Roman" w:hAnsi="Times New Roman" w:cs="Times New Roman"/>
      <w:b/>
      <w:sz w:val="24"/>
      <w:szCs w:val="20"/>
    </w:rPr>
  </w:style>
  <w:style w:type="character" w:customStyle="1" w:styleId="apple-style-span">
    <w:name w:val="apple-style-span"/>
    <w:basedOn w:val="DefaultParagraphFont"/>
    <w:rsid w:val="00960B43"/>
  </w:style>
  <w:style w:type="character" w:customStyle="1" w:styleId="apple-converted-space">
    <w:name w:val="apple-converted-space"/>
    <w:basedOn w:val="DefaultParagraphFont"/>
    <w:rsid w:val="00960B43"/>
  </w:style>
  <w:style w:type="character" w:customStyle="1" w:styleId="Heading4Char">
    <w:name w:val="Heading 4 Char"/>
    <w:basedOn w:val="DefaultParagraphFont"/>
    <w:link w:val="Heading4"/>
    <w:uiPriority w:val="9"/>
    <w:rsid w:val="00960B43"/>
    <w:rPr>
      <w:rFonts w:ascii="Times New Roman" w:eastAsia="Times New Roman" w:hAnsi="Times New Roman" w:cs="Times New Roman"/>
      <w:b/>
      <w:bCs/>
      <w:sz w:val="28"/>
      <w:szCs w:val="28"/>
      <w:lang/>
    </w:rPr>
  </w:style>
  <w:style w:type="character" w:customStyle="1" w:styleId="Heading5Char">
    <w:name w:val="Heading 5 Char"/>
    <w:basedOn w:val="DefaultParagraphFont"/>
    <w:link w:val="Heading5"/>
    <w:uiPriority w:val="9"/>
    <w:rsid w:val="00960B43"/>
    <w:rPr>
      <w:rFonts w:ascii="Times New Roman" w:eastAsia="Times New Roman" w:hAnsi="Times New Roman" w:cs="Times New Roman"/>
      <w:b/>
      <w:bCs/>
      <w:i/>
      <w:iCs/>
      <w:sz w:val="26"/>
      <w:szCs w:val="26"/>
      <w:lang/>
    </w:rPr>
  </w:style>
  <w:style w:type="character" w:customStyle="1" w:styleId="Heading6Char">
    <w:name w:val="Heading 6 Char"/>
    <w:basedOn w:val="DefaultParagraphFont"/>
    <w:link w:val="Heading6"/>
    <w:rsid w:val="00960B43"/>
    <w:rPr>
      <w:rFonts w:ascii="Times New Roman" w:eastAsia="Times New Roman" w:hAnsi="Times New Roman" w:cs="Times New Roman"/>
      <w:b/>
      <w:bCs/>
      <w:szCs w:val="20"/>
      <w:lang/>
    </w:rPr>
  </w:style>
  <w:style w:type="character" w:customStyle="1" w:styleId="Heading7Char">
    <w:name w:val="Heading 7 Char"/>
    <w:basedOn w:val="DefaultParagraphFont"/>
    <w:link w:val="Heading7"/>
    <w:uiPriority w:val="9"/>
    <w:rsid w:val="00960B43"/>
    <w:rPr>
      <w:rFonts w:ascii="Times New Roman" w:eastAsia="Times New Roman" w:hAnsi="Times New Roman" w:cs="Times New Roman"/>
      <w:sz w:val="24"/>
      <w:szCs w:val="24"/>
      <w:lang/>
    </w:rPr>
  </w:style>
  <w:style w:type="character" w:customStyle="1" w:styleId="Heading8Char">
    <w:name w:val="Heading 8 Char"/>
    <w:basedOn w:val="DefaultParagraphFont"/>
    <w:link w:val="Heading8"/>
    <w:uiPriority w:val="9"/>
    <w:rsid w:val="00960B43"/>
    <w:rPr>
      <w:rFonts w:ascii="Times New Roman" w:eastAsia="Times New Roman" w:hAnsi="Times New Roman" w:cs="Times New Roman"/>
      <w:i/>
      <w:iCs/>
      <w:sz w:val="24"/>
      <w:szCs w:val="24"/>
      <w:lang/>
    </w:rPr>
  </w:style>
  <w:style w:type="character" w:customStyle="1" w:styleId="Heading9Char">
    <w:name w:val="Heading 9 Char"/>
    <w:basedOn w:val="DefaultParagraphFont"/>
    <w:link w:val="Heading9"/>
    <w:uiPriority w:val="9"/>
    <w:rsid w:val="00960B43"/>
    <w:rPr>
      <w:rFonts w:ascii="Arial" w:eastAsia="Times New Roman" w:hAnsi="Arial" w:cs="Times New Roman"/>
      <w:szCs w:val="20"/>
      <w:lang/>
    </w:rPr>
  </w:style>
  <w:style w:type="paragraph" w:styleId="BodyText2">
    <w:name w:val="Body Text 2"/>
    <w:basedOn w:val="Normal"/>
    <w:link w:val="BodyText2Char"/>
    <w:unhideWhenUsed/>
    <w:rsid w:val="00960B43"/>
    <w:pPr>
      <w:spacing w:after="120" w:line="480" w:lineRule="auto"/>
    </w:pPr>
    <w:rPr>
      <w:rFonts w:ascii="Times New Roman" w:eastAsia="Times New Roman" w:hAnsi="Times New Roman" w:cs="Times New Roman"/>
      <w:sz w:val="24"/>
      <w:szCs w:val="24"/>
      <w:lang/>
    </w:rPr>
  </w:style>
  <w:style w:type="character" w:customStyle="1" w:styleId="BodyText2Char">
    <w:name w:val="Body Text 2 Char"/>
    <w:basedOn w:val="DefaultParagraphFont"/>
    <w:link w:val="BodyText2"/>
    <w:uiPriority w:val="99"/>
    <w:semiHidden/>
    <w:rsid w:val="00960B43"/>
    <w:rPr>
      <w:rFonts w:ascii="Times New Roman" w:eastAsia="Times New Roman" w:hAnsi="Times New Roman" w:cs="Times New Roman"/>
      <w:sz w:val="24"/>
      <w:szCs w:val="24"/>
      <w:lang/>
    </w:rPr>
  </w:style>
  <w:style w:type="character" w:styleId="PageNumber">
    <w:name w:val="page number"/>
    <w:basedOn w:val="DefaultParagraphFont"/>
    <w:rsid w:val="00960B43"/>
  </w:style>
  <w:style w:type="character" w:customStyle="1" w:styleId="newnormaltext1">
    <w:name w:val="new_normaltext1"/>
    <w:basedOn w:val="DefaultParagraphFont"/>
    <w:rsid w:val="00960B43"/>
    <w:rPr>
      <w:rFonts w:ascii="Arial" w:hAnsi="Arial" w:cs="Arial" w:hint="default"/>
      <w:sz w:val="20"/>
      <w:szCs w:val="20"/>
    </w:rPr>
  </w:style>
  <w:style w:type="paragraph" w:styleId="EnvelopeAddress">
    <w:name w:val="envelope address"/>
    <w:basedOn w:val="Normal"/>
    <w:rsid w:val="00960B43"/>
    <w:pPr>
      <w:widowControl w:val="0"/>
      <w:tabs>
        <w:tab w:val="left" w:pos="-720"/>
      </w:tabs>
      <w:spacing w:after="0" w:line="240" w:lineRule="auto"/>
      <w:jc w:val="both"/>
    </w:pPr>
    <w:rPr>
      <w:rFonts w:ascii="Courier New" w:eastAsia="Times New Roman" w:hAnsi="Courier New" w:cs="Times New Roman"/>
      <w:sz w:val="24"/>
      <w:szCs w:val="20"/>
      <w:lang w:val="en-GB"/>
    </w:rPr>
  </w:style>
  <w:style w:type="character" w:customStyle="1" w:styleId="NormalWebChar">
    <w:name w:val="Normal (Web) Char"/>
    <w:basedOn w:val="DefaultParagraphFont"/>
    <w:link w:val="NormalWeb"/>
    <w:rsid w:val="00960B43"/>
    <w:rPr>
      <w:rFonts w:ascii="Times New Roman" w:eastAsia="Times New Roman" w:hAnsi="Times New Roman" w:cs="Times New Roman"/>
      <w:sz w:val="24"/>
      <w:szCs w:val="24"/>
    </w:rPr>
  </w:style>
  <w:style w:type="paragraph" w:customStyle="1" w:styleId="ColumnHead">
    <w:name w:val="ColumnHead"/>
    <w:rsid w:val="00960B43"/>
    <w:pPr>
      <w:tabs>
        <w:tab w:val="left" w:pos="-720"/>
      </w:tabs>
      <w:overflowPunct w:val="0"/>
      <w:autoSpaceDE w:val="0"/>
      <w:autoSpaceDN w:val="0"/>
      <w:adjustRightInd w:val="0"/>
      <w:spacing w:after="0" w:line="240" w:lineRule="auto"/>
      <w:jc w:val="center"/>
      <w:textAlignment w:val="baseline"/>
    </w:pPr>
    <w:rPr>
      <w:rFonts w:ascii="Courier New" w:eastAsia="Times New Roman" w:hAnsi="Courier New" w:cs="Times New Roman"/>
      <w:b/>
      <w:smallCaps/>
      <w:sz w:val="24"/>
      <w:szCs w:val="20"/>
      <w:lang w:val="en-GB"/>
    </w:rPr>
  </w:style>
  <w:style w:type="paragraph" w:styleId="BodyTextIndent">
    <w:name w:val="Body Text Indent"/>
    <w:basedOn w:val="Normal"/>
    <w:link w:val="BodyTextIndentChar"/>
    <w:rsid w:val="00960B4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60B43"/>
    <w:rPr>
      <w:rFonts w:ascii="Times New Roman" w:eastAsia="Times New Roman" w:hAnsi="Times New Roman" w:cs="Times New Roman"/>
      <w:sz w:val="24"/>
      <w:szCs w:val="24"/>
    </w:rPr>
  </w:style>
  <w:style w:type="character" w:customStyle="1" w:styleId="palevel0secondary">
    <w:name w:val="palevel0secondary"/>
    <w:basedOn w:val="DefaultParagraphFont"/>
    <w:rsid w:val="00960B43"/>
  </w:style>
  <w:style w:type="character" w:customStyle="1" w:styleId="psdropdownlistdisponly">
    <w:name w:val="psdropdownlist_disponly"/>
    <w:basedOn w:val="DefaultParagraphFont"/>
    <w:rsid w:val="00960B43"/>
  </w:style>
  <w:style w:type="character" w:customStyle="1" w:styleId="pseditboxdisponly">
    <w:name w:val="pseditbox_disponly"/>
    <w:basedOn w:val="DefaultParagraphFont"/>
    <w:rsid w:val="00960B43"/>
  </w:style>
  <w:style w:type="character" w:customStyle="1" w:styleId="pslongeditbox">
    <w:name w:val="pslongeditbox"/>
    <w:basedOn w:val="DefaultParagraphFont"/>
    <w:rsid w:val="00960B43"/>
  </w:style>
  <w:style w:type="numbering" w:customStyle="1" w:styleId="NoList1">
    <w:name w:val="No List1"/>
    <w:next w:val="NoList"/>
    <w:uiPriority w:val="99"/>
    <w:semiHidden/>
    <w:unhideWhenUsed/>
    <w:rsid w:val="001243DA"/>
  </w:style>
  <w:style w:type="numbering" w:customStyle="1" w:styleId="NoList2">
    <w:name w:val="No List2"/>
    <w:next w:val="NoList"/>
    <w:uiPriority w:val="99"/>
    <w:semiHidden/>
    <w:unhideWhenUsed/>
    <w:rsid w:val="00105A55"/>
  </w:style>
  <w:style w:type="character" w:customStyle="1" w:styleId="ListParagraphChar">
    <w:name w:val="List Paragraph Char"/>
    <w:link w:val="ListParagraph"/>
    <w:uiPriority w:val="34"/>
    <w:rsid w:val="00105A55"/>
    <w:rPr>
      <w:rFonts w:ascii="Times New Roman" w:hAnsi="Times New Roman"/>
      <w:sz w:val="24"/>
      <w:lang w:val="da-DK"/>
    </w:rPr>
  </w:style>
  <w:style w:type="paragraph" w:customStyle="1" w:styleId="Default">
    <w:name w:val="Default"/>
    <w:rsid w:val="00105A5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05A5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105A55"/>
    <w:rPr>
      <w:sz w:val="16"/>
      <w:szCs w:val="16"/>
    </w:rPr>
  </w:style>
  <w:style w:type="paragraph" w:styleId="CommentText">
    <w:name w:val="annotation text"/>
    <w:basedOn w:val="Normal"/>
    <w:link w:val="CommentTextChar"/>
    <w:uiPriority w:val="99"/>
    <w:semiHidden/>
    <w:unhideWhenUsed/>
    <w:rsid w:val="00105A5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05A55"/>
    <w:rPr>
      <w:rFonts w:ascii="Calibri" w:eastAsia="Calibri" w:hAnsi="Calibri" w:cs="Times New Roman"/>
      <w:sz w:val="20"/>
      <w:szCs w:val="20"/>
    </w:rPr>
  </w:style>
  <w:style w:type="character" w:customStyle="1" w:styleId="A3">
    <w:name w:val="A3"/>
    <w:uiPriority w:val="99"/>
    <w:rsid w:val="00105A55"/>
    <w:rPr>
      <w:color w:val="000000"/>
    </w:rPr>
  </w:style>
  <w:style w:type="character" w:customStyle="1" w:styleId="citationurl-text">
    <w:name w:val="citation__url-text"/>
    <w:basedOn w:val="DefaultParagraphFont"/>
    <w:rsid w:val="00105A55"/>
  </w:style>
  <w:style w:type="paragraph" w:customStyle="1" w:styleId="Literaturreferences">
    <w:name w:val="Literatur / references"/>
    <w:basedOn w:val="Normal"/>
    <w:rsid w:val="00105A55"/>
    <w:pPr>
      <w:suppressAutoHyphens/>
      <w:spacing w:before="120" w:after="0" w:line="240" w:lineRule="auto"/>
      <w:ind w:left="851" w:hanging="851"/>
      <w:jc w:val="both"/>
    </w:pPr>
    <w:rPr>
      <w:rFonts w:ascii="Times New Roman" w:eastAsia="Times New Roman" w:hAnsi="Times New Roman" w:cs="Times New Roman"/>
      <w:iCs/>
      <w:lang w:eastAsia="ar-SA"/>
    </w:rPr>
  </w:style>
  <w:style w:type="character" w:customStyle="1" w:styleId="midsection1">
    <w:name w:val="midsection1"/>
    <w:rsid w:val="00105A55"/>
    <w:rPr>
      <w:rFonts w:ascii="Verdana" w:hAnsi="Verdana" w:cs="Verdana"/>
      <w:color w:val="000000"/>
      <w:sz w:val="20"/>
      <w:szCs w:val="20"/>
      <w:u w:val="none"/>
      <w:effect w:val="none"/>
    </w:rPr>
  </w:style>
  <w:style w:type="paragraph" w:styleId="Caption">
    <w:name w:val="caption"/>
    <w:basedOn w:val="Normal"/>
    <w:next w:val="Normal"/>
    <w:uiPriority w:val="35"/>
    <w:unhideWhenUsed/>
    <w:qFormat/>
    <w:rsid w:val="00105A55"/>
    <w:pPr>
      <w:spacing w:line="240" w:lineRule="auto"/>
    </w:pPr>
    <w:rPr>
      <w:rFonts w:ascii="Calibri" w:eastAsia="Calibri" w:hAnsi="Calibri" w:cs="Times New Roman"/>
      <w:b/>
      <w:bCs/>
      <w:color w:val="4F81BD"/>
      <w:sz w:val="18"/>
      <w:szCs w:val="18"/>
    </w:rPr>
  </w:style>
  <w:style w:type="character" w:customStyle="1" w:styleId="gd">
    <w:name w:val="gd"/>
    <w:basedOn w:val="DefaultParagraphFont"/>
    <w:rsid w:val="00105A55"/>
  </w:style>
  <w:style w:type="paragraph" w:styleId="BodyTextIndent3">
    <w:name w:val="Body Text Indent 3"/>
    <w:basedOn w:val="Normal"/>
    <w:link w:val="BodyTextIndent3Char"/>
    <w:uiPriority w:val="99"/>
    <w:semiHidden/>
    <w:unhideWhenUsed/>
    <w:rsid w:val="00451A0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1A0F"/>
    <w:rPr>
      <w:sz w:val="16"/>
      <w:szCs w:val="16"/>
    </w:rPr>
  </w:style>
  <w:style w:type="numbering" w:customStyle="1" w:styleId="NoList3">
    <w:name w:val="No List3"/>
    <w:next w:val="NoList"/>
    <w:uiPriority w:val="99"/>
    <w:semiHidden/>
    <w:unhideWhenUsed/>
    <w:rsid w:val="00451A0F"/>
  </w:style>
  <w:style w:type="paragraph" w:styleId="TOC4">
    <w:name w:val="toc 4"/>
    <w:basedOn w:val="Normal"/>
    <w:next w:val="Normal"/>
    <w:autoRedefine/>
    <w:uiPriority w:val="39"/>
    <w:unhideWhenUsed/>
    <w:rsid w:val="00286358"/>
    <w:pPr>
      <w:spacing w:after="100" w:line="259" w:lineRule="auto"/>
      <w:ind w:left="660"/>
    </w:pPr>
    <w:rPr>
      <w:rFonts w:eastAsiaTheme="minorEastAsia"/>
    </w:rPr>
  </w:style>
  <w:style w:type="paragraph" w:styleId="TOC5">
    <w:name w:val="toc 5"/>
    <w:basedOn w:val="Normal"/>
    <w:next w:val="Normal"/>
    <w:autoRedefine/>
    <w:uiPriority w:val="39"/>
    <w:unhideWhenUsed/>
    <w:rsid w:val="00286358"/>
    <w:pPr>
      <w:spacing w:after="100" w:line="259" w:lineRule="auto"/>
      <w:ind w:left="880"/>
    </w:pPr>
    <w:rPr>
      <w:rFonts w:eastAsiaTheme="minorEastAsia"/>
    </w:rPr>
  </w:style>
  <w:style w:type="paragraph" w:styleId="TOC6">
    <w:name w:val="toc 6"/>
    <w:basedOn w:val="Normal"/>
    <w:next w:val="Normal"/>
    <w:autoRedefine/>
    <w:uiPriority w:val="39"/>
    <w:unhideWhenUsed/>
    <w:rsid w:val="00286358"/>
    <w:pPr>
      <w:spacing w:after="100" w:line="259" w:lineRule="auto"/>
      <w:ind w:left="1100"/>
    </w:pPr>
    <w:rPr>
      <w:rFonts w:eastAsiaTheme="minorEastAsia"/>
    </w:rPr>
  </w:style>
  <w:style w:type="paragraph" w:styleId="TOC7">
    <w:name w:val="toc 7"/>
    <w:basedOn w:val="Normal"/>
    <w:next w:val="Normal"/>
    <w:autoRedefine/>
    <w:uiPriority w:val="39"/>
    <w:unhideWhenUsed/>
    <w:rsid w:val="00286358"/>
    <w:pPr>
      <w:spacing w:after="100" w:line="259" w:lineRule="auto"/>
      <w:ind w:left="1320"/>
    </w:pPr>
    <w:rPr>
      <w:rFonts w:eastAsiaTheme="minorEastAsia"/>
    </w:rPr>
  </w:style>
  <w:style w:type="paragraph" w:styleId="TOC8">
    <w:name w:val="toc 8"/>
    <w:basedOn w:val="Normal"/>
    <w:next w:val="Normal"/>
    <w:autoRedefine/>
    <w:uiPriority w:val="39"/>
    <w:unhideWhenUsed/>
    <w:rsid w:val="00286358"/>
    <w:pPr>
      <w:spacing w:after="100" w:line="259" w:lineRule="auto"/>
      <w:ind w:left="1540"/>
    </w:pPr>
    <w:rPr>
      <w:rFonts w:eastAsiaTheme="minorEastAsia"/>
    </w:rPr>
  </w:style>
  <w:style w:type="paragraph" w:styleId="TOC9">
    <w:name w:val="toc 9"/>
    <w:basedOn w:val="Normal"/>
    <w:next w:val="Normal"/>
    <w:autoRedefine/>
    <w:uiPriority w:val="39"/>
    <w:unhideWhenUsed/>
    <w:rsid w:val="00286358"/>
    <w:pPr>
      <w:spacing w:after="100" w:line="259" w:lineRule="auto"/>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565E5"/>
    <w:pPr>
      <w:spacing w:before="100" w:beforeAutospacing="1" w:after="100" w:afterAutospacing="1" w:line="240" w:lineRule="auto"/>
      <w:ind w:left="720"/>
      <w:outlineLvl w:val="0"/>
    </w:pPr>
    <w:rPr>
      <w:rFonts w:ascii="Times New Roman" w:eastAsia="Times New Roman" w:hAnsi="Times New Roman" w:cs="Times New Roman"/>
      <w:b/>
      <w:bCs/>
      <w:kern w:val="36"/>
      <w:sz w:val="28"/>
      <w:szCs w:val="48"/>
    </w:rPr>
  </w:style>
  <w:style w:type="paragraph" w:styleId="Heading2">
    <w:name w:val="heading 2"/>
    <w:basedOn w:val="Normal"/>
    <w:next w:val="Normal"/>
    <w:link w:val="Heading2Char"/>
    <w:uiPriority w:val="9"/>
    <w:unhideWhenUsed/>
    <w:qFormat/>
    <w:rsid w:val="00960B43"/>
    <w:pPr>
      <w:keepNext/>
      <w:keepLines/>
      <w:spacing w:before="200" w:after="0" w:line="240"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link w:val="Heading3Char"/>
    <w:qFormat/>
    <w:rsid w:val="00960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960B43"/>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rPr>
  </w:style>
  <w:style w:type="paragraph" w:styleId="Heading5">
    <w:name w:val="heading 5"/>
    <w:basedOn w:val="Normal"/>
    <w:next w:val="Normal"/>
    <w:link w:val="Heading5Char"/>
    <w:uiPriority w:val="9"/>
    <w:qFormat/>
    <w:rsid w:val="00960B43"/>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rPr>
  </w:style>
  <w:style w:type="paragraph" w:styleId="Heading6">
    <w:name w:val="heading 6"/>
    <w:basedOn w:val="Normal"/>
    <w:next w:val="Normal"/>
    <w:link w:val="Heading6Char"/>
    <w:qFormat/>
    <w:rsid w:val="00960B43"/>
    <w:pPr>
      <w:tabs>
        <w:tab w:val="num" w:pos="1152"/>
      </w:tabs>
      <w:spacing w:before="240" w:after="60" w:line="240" w:lineRule="auto"/>
      <w:ind w:left="1152" w:hanging="1152"/>
      <w:outlineLvl w:val="5"/>
    </w:pPr>
    <w:rPr>
      <w:rFonts w:ascii="Times New Roman" w:eastAsia="Times New Roman" w:hAnsi="Times New Roman" w:cs="Times New Roman"/>
      <w:b/>
      <w:bCs/>
      <w:szCs w:val="20"/>
      <w:lang/>
    </w:rPr>
  </w:style>
  <w:style w:type="paragraph" w:styleId="Heading7">
    <w:name w:val="heading 7"/>
    <w:basedOn w:val="Normal"/>
    <w:next w:val="Normal"/>
    <w:link w:val="Heading7Char"/>
    <w:uiPriority w:val="9"/>
    <w:qFormat/>
    <w:rsid w:val="00960B43"/>
    <w:pPr>
      <w:tabs>
        <w:tab w:val="num" w:pos="1296"/>
      </w:tabs>
      <w:spacing w:before="240" w:after="60" w:line="240" w:lineRule="auto"/>
      <w:ind w:left="1296" w:hanging="1296"/>
      <w:outlineLvl w:val="6"/>
    </w:pPr>
    <w:rPr>
      <w:rFonts w:ascii="Times New Roman" w:eastAsia="Times New Roman" w:hAnsi="Times New Roman" w:cs="Times New Roman"/>
      <w:sz w:val="24"/>
      <w:szCs w:val="24"/>
      <w:lang/>
    </w:rPr>
  </w:style>
  <w:style w:type="paragraph" w:styleId="Heading8">
    <w:name w:val="heading 8"/>
    <w:basedOn w:val="Normal"/>
    <w:next w:val="Normal"/>
    <w:link w:val="Heading8Char"/>
    <w:uiPriority w:val="9"/>
    <w:qFormat/>
    <w:rsid w:val="00960B43"/>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rPr>
  </w:style>
  <w:style w:type="paragraph" w:styleId="Heading9">
    <w:name w:val="heading 9"/>
    <w:basedOn w:val="Normal"/>
    <w:next w:val="Normal"/>
    <w:link w:val="Heading9Char"/>
    <w:uiPriority w:val="9"/>
    <w:qFormat/>
    <w:rsid w:val="00960B43"/>
    <w:pPr>
      <w:tabs>
        <w:tab w:val="num" w:pos="1584"/>
      </w:tabs>
      <w:spacing w:before="240" w:after="60" w:line="240" w:lineRule="auto"/>
      <w:ind w:left="1584" w:hanging="1584"/>
      <w:outlineLvl w:val="8"/>
    </w:pPr>
    <w:rPr>
      <w:rFonts w:ascii="Arial" w:eastAsia="Times New Roman" w:hAnsi="Arial" w:cs="Times New Roman"/>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5E5"/>
    <w:rPr>
      <w:rFonts w:ascii="Times New Roman" w:eastAsia="Times New Roman" w:hAnsi="Times New Roman" w:cs="Times New Roman"/>
      <w:b/>
      <w:bCs/>
      <w:kern w:val="36"/>
      <w:sz w:val="28"/>
      <w:szCs w:val="48"/>
    </w:rPr>
  </w:style>
  <w:style w:type="character" w:customStyle="1" w:styleId="Heading2Char">
    <w:name w:val="Heading 2 Char"/>
    <w:basedOn w:val="DefaultParagraphFont"/>
    <w:link w:val="Heading2"/>
    <w:uiPriority w:val="9"/>
    <w:rsid w:val="00960B43"/>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960B43"/>
    <w:rPr>
      <w:rFonts w:ascii="Times New Roman" w:eastAsia="Times New Roman" w:hAnsi="Times New Roman" w:cs="Times New Roman"/>
      <w:b/>
      <w:bCs/>
      <w:sz w:val="27"/>
      <w:szCs w:val="27"/>
    </w:rPr>
  </w:style>
  <w:style w:type="paragraph" w:styleId="ListParagraph">
    <w:name w:val="List Paragraph"/>
    <w:basedOn w:val="Normal"/>
    <w:link w:val="ListParagraphChar"/>
    <w:qFormat/>
    <w:rsid w:val="00960B43"/>
    <w:pPr>
      <w:ind w:left="720"/>
      <w:contextualSpacing/>
    </w:pPr>
    <w:rPr>
      <w:rFonts w:ascii="Times New Roman" w:hAnsi="Times New Roman"/>
      <w:sz w:val="24"/>
      <w:lang w:val="da-DK"/>
    </w:rPr>
  </w:style>
  <w:style w:type="table" w:styleId="TableGrid">
    <w:name w:val="Table Grid"/>
    <w:basedOn w:val="TableNormal"/>
    <w:rsid w:val="00960B43"/>
    <w:pPr>
      <w:spacing w:after="0" w:line="240" w:lineRule="auto"/>
    </w:pPr>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960B43"/>
    <w:pPr>
      <w:spacing w:after="0" w:line="240" w:lineRule="auto"/>
    </w:pPr>
    <w:rPr>
      <w:rFonts w:ascii="Times New Roman" w:hAnsi="Times New Roman"/>
      <w:sz w:val="20"/>
      <w:szCs w:val="20"/>
      <w:lang w:val="da-DK"/>
    </w:rPr>
  </w:style>
  <w:style w:type="character" w:customStyle="1" w:styleId="FootnoteTextChar">
    <w:name w:val="Footnote Text Char"/>
    <w:basedOn w:val="DefaultParagraphFont"/>
    <w:link w:val="FootnoteText"/>
    <w:rsid w:val="00960B43"/>
    <w:rPr>
      <w:rFonts w:ascii="Times New Roman" w:hAnsi="Times New Roman"/>
      <w:sz w:val="20"/>
      <w:szCs w:val="20"/>
      <w:lang w:val="da-DK"/>
    </w:rPr>
  </w:style>
  <w:style w:type="character" w:styleId="FootnoteReference">
    <w:name w:val="footnote reference"/>
    <w:basedOn w:val="DefaultParagraphFont"/>
    <w:unhideWhenUsed/>
    <w:rsid w:val="00960B43"/>
    <w:rPr>
      <w:vertAlign w:val="superscript"/>
    </w:rPr>
  </w:style>
  <w:style w:type="character" w:styleId="Strong">
    <w:name w:val="Strong"/>
    <w:basedOn w:val="DefaultParagraphFont"/>
    <w:qFormat/>
    <w:rsid w:val="00960B43"/>
    <w:rPr>
      <w:b/>
      <w:bCs/>
    </w:rPr>
  </w:style>
  <w:style w:type="paragraph" w:styleId="NormalWeb">
    <w:name w:val="Normal (Web)"/>
    <w:basedOn w:val="Normal"/>
    <w:link w:val="NormalWebChar"/>
    <w:rsid w:val="00960B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960B43"/>
    <w:rPr>
      <w:i/>
      <w:iCs/>
    </w:rPr>
  </w:style>
  <w:style w:type="paragraph" w:styleId="BodyText">
    <w:name w:val="Body Text"/>
    <w:basedOn w:val="Normal"/>
    <w:link w:val="BodyTextChar"/>
    <w:rsid w:val="00960B43"/>
    <w:pPr>
      <w:numPr>
        <w:ilvl w:val="12"/>
      </w:numPr>
      <w:autoSpaceDE w:val="0"/>
      <w:autoSpaceDN w:val="0"/>
      <w:spacing w:after="0" w:line="36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960B43"/>
    <w:rPr>
      <w:rFonts w:ascii="Times New Roman" w:eastAsia="Times New Roman" w:hAnsi="Times New Roman" w:cs="Times New Roman"/>
      <w:sz w:val="20"/>
      <w:szCs w:val="20"/>
      <w:lang w:val="en-GB"/>
    </w:rPr>
  </w:style>
  <w:style w:type="paragraph" w:customStyle="1" w:styleId="blk8em">
    <w:name w:val="blk8em"/>
    <w:basedOn w:val="Normal"/>
    <w:rsid w:val="00960B43"/>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960B43"/>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960B43"/>
    <w:rPr>
      <w:rFonts w:ascii="Times New Roman" w:eastAsia="Times New Roman" w:hAnsi="Times New Roman" w:cs="Times New Roman"/>
      <w:sz w:val="16"/>
      <w:szCs w:val="16"/>
      <w:lang w:val="en-GB"/>
    </w:rPr>
  </w:style>
  <w:style w:type="paragraph" w:styleId="TOCHeading">
    <w:name w:val="TOC Heading"/>
    <w:basedOn w:val="Heading1"/>
    <w:next w:val="Normal"/>
    <w:uiPriority w:val="39"/>
    <w:unhideWhenUsed/>
    <w:qFormat/>
    <w:rsid w:val="00960B43"/>
    <w:pPr>
      <w:keepNext/>
      <w:keepLines/>
      <w:spacing w:before="480" w:beforeAutospacing="0" w:after="0" w:afterAutospacing="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qFormat/>
    <w:rsid w:val="00960B43"/>
    <w:pPr>
      <w:tabs>
        <w:tab w:val="left" w:pos="720"/>
        <w:tab w:val="right" w:leader="dot" w:pos="9350"/>
      </w:tabs>
      <w:spacing w:after="100" w:line="360" w:lineRule="auto"/>
    </w:pPr>
    <w:rPr>
      <w:rFonts w:ascii="Times New Roman" w:eastAsia="Times New Roman" w:hAnsi="Times New Roman" w:cs="Times New Roman"/>
      <w:sz w:val="20"/>
      <w:szCs w:val="20"/>
      <w:lang w:val="en-GB"/>
    </w:rPr>
  </w:style>
  <w:style w:type="paragraph" w:styleId="TOC3">
    <w:name w:val="toc 3"/>
    <w:basedOn w:val="Normal"/>
    <w:next w:val="Normal"/>
    <w:autoRedefine/>
    <w:uiPriority w:val="39"/>
    <w:unhideWhenUsed/>
    <w:qFormat/>
    <w:rsid w:val="00960B43"/>
    <w:pPr>
      <w:tabs>
        <w:tab w:val="right" w:leader="dot" w:pos="9350"/>
      </w:tabs>
      <w:spacing w:after="100" w:line="240" w:lineRule="auto"/>
      <w:ind w:left="720"/>
    </w:pPr>
    <w:rPr>
      <w:rFonts w:ascii="Times New Roman" w:eastAsia="Times New Roman" w:hAnsi="Times New Roman" w:cs="Times New Roman"/>
      <w:sz w:val="20"/>
      <w:szCs w:val="20"/>
      <w:lang w:val="en-GB"/>
    </w:rPr>
  </w:style>
  <w:style w:type="paragraph" w:styleId="TOC2">
    <w:name w:val="toc 2"/>
    <w:basedOn w:val="Normal"/>
    <w:next w:val="Normal"/>
    <w:autoRedefine/>
    <w:uiPriority w:val="39"/>
    <w:unhideWhenUsed/>
    <w:qFormat/>
    <w:rsid w:val="00960B43"/>
    <w:pPr>
      <w:tabs>
        <w:tab w:val="right" w:leader="dot" w:pos="9350"/>
      </w:tabs>
      <w:spacing w:after="100" w:line="240" w:lineRule="auto"/>
      <w:ind w:left="720"/>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960B43"/>
    <w:rPr>
      <w:color w:val="0000FF"/>
      <w:u w:val="single"/>
    </w:rPr>
  </w:style>
  <w:style w:type="paragraph" w:styleId="BalloonText">
    <w:name w:val="Balloon Text"/>
    <w:basedOn w:val="Normal"/>
    <w:link w:val="BalloonTextChar"/>
    <w:uiPriority w:val="99"/>
    <w:semiHidden/>
    <w:unhideWhenUsed/>
    <w:rsid w:val="00960B43"/>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960B43"/>
    <w:rPr>
      <w:rFonts w:ascii="Tahoma" w:eastAsia="Times New Roman" w:hAnsi="Tahoma" w:cs="Tahoma"/>
      <w:sz w:val="16"/>
      <w:szCs w:val="16"/>
      <w:lang w:val="en-GB"/>
    </w:rPr>
  </w:style>
  <w:style w:type="paragraph" w:styleId="Header">
    <w:name w:val="header"/>
    <w:basedOn w:val="Normal"/>
    <w:link w:val="HeaderChar"/>
    <w:uiPriority w:val="99"/>
    <w:unhideWhenUsed/>
    <w:rsid w:val="00960B43"/>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960B4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60B43"/>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960B43"/>
    <w:rPr>
      <w:rFonts w:ascii="Times New Roman" w:eastAsia="Times New Roman" w:hAnsi="Times New Roman" w:cs="Times New Roman"/>
      <w:sz w:val="20"/>
      <w:szCs w:val="20"/>
      <w:lang w:val="en-GB"/>
    </w:rPr>
  </w:style>
  <w:style w:type="paragraph" w:styleId="NoSpacing">
    <w:name w:val="No Spacing"/>
    <w:link w:val="NoSpacingChar"/>
    <w:uiPriority w:val="1"/>
    <w:qFormat/>
    <w:rsid w:val="00960B4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60B43"/>
    <w:rPr>
      <w:rFonts w:ascii="Calibri" w:eastAsia="Times New Roman" w:hAnsi="Calibri" w:cs="Times New Roman"/>
    </w:rPr>
  </w:style>
  <w:style w:type="paragraph" w:styleId="Title">
    <w:name w:val="Title"/>
    <w:basedOn w:val="Normal"/>
    <w:link w:val="TitleChar"/>
    <w:qFormat/>
    <w:rsid w:val="00960B4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60B43"/>
    <w:rPr>
      <w:rFonts w:ascii="Times New Roman" w:eastAsia="Times New Roman" w:hAnsi="Times New Roman" w:cs="Times New Roman"/>
      <w:b/>
      <w:sz w:val="24"/>
      <w:szCs w:val="20"/>
    </w:rPr>
  </w:style>
  <w:style w:type="character" w:customStyle="1" w:styleId="apple-style-span">
    <w:name w:val="apple-style-span"/>
    <w:basedOn w:val="DefaultParagraphFont"/>
    <w:rsid w:val="00960B43"/>
  </w:style>
  <w:style w:type="character" w:customStyle="1" w:styleId="apple-converted-space">
    <w:name w:val="apple-converted-space"/>
    <w:basedOn w:val="DefaultParagraphFont"/>
    <w:rsid w:val="00960B43"/>
  </w:style>
  <w:style w:type="character" w:customStyle="1" w:styleId="Heading4Char">
    <w:name w:val="Heading 4 Char"/>
    <w:basedOn w:val="DefaultParagraphFont"/>
    <w:link w:val="Heading4"/>
    <w:uiPriority w:val="9"/>
    <w:rsid w:val="00960B43"/>
    <w:rPr>
      <w:rFonts w:ascii="Times New Roman" w:eastAsia="Times New Roman" w:hAnsi="Times New Roman" w:cs="Times New Roman"/>
      <w:b/>
      <w:bCs/>
      <w:sz w:val="28"/>
      <w:szCs w:val="28"/>
      <w:lang/>
    </w:rPr>
  </w:style>
  <w:style w:type="character" w:customStyle="1" w:styleId="Heading5Char">
    <w:name w:val="Heading 5 Char"/>
    <w:basedOn w:val="DefaultParagraphFont"/>
    <w:link w:val="Heading5"/>
    <w:uiPriority w:val="9"/>
    <w:rsid w:val="00960B43"/>
    <w:rPr>
      <w:rFonts w:ascii="Times New Roman" w:eastAsia="Times New Roman" w:hAnsi="Times New Roman" w:cs="Times New Roman"/>
      <w:b/>
      <w:bCs/>
      <w:i/>
      <w:iCs/>
      <w:sz w:val="26"/>
      <w:szCs w:val="26"/>
      <w:lang/>
    </w:rPr>
  </w:style>
  <w:style w:type="character" w:customStyle="1" w:styleId="Heading6Char">
    <w:name w:val="Heading 6 Char"/>
    <w:basedOn w:val="DefaultParagraphFont"/>
    <w:link w:val="Heading6"/>
    <w:rsid w:val="00960B43"/>
    <w:rPr>
      <w:rFonts w:ascii="Times New Roman" w:eastAsia="Times New Roman" w:hAnsi="Times New Roman" w:cs="Times New Roman"/>
      <w:b/>
      <w:bCs/>
      <w:szCs w:val="20"/>
      <w:lang/>
    </w:rPr>
  </w:style>
  <w:style w:type="character" w:customStyle="1" w:styleId="Heading7Char">
    <w:name w:val="Heading 7 Char"/>
    <w:basedOn w:val="DefaultParagraphFont"/>
    <w:link w:val="Heading7"/>
    <w:uiPriority w:val="9"/>
    <w:rsid w:val="00960B43"/>
    <w:rPr>
      <w:rFonts w:ascii="Times New Roman" w:eastAsia="Times New Roman" w:hAnsi="Times New Roman" w:cs="Times New Roman"/>
      <w:sz w:val="24"/>
      <w:szCs w:val="24"/>
      <w:lang/>
    </w:rPr>
  </w:style>
  <w:style w:type="character" w:customStyle="1" w:styleId="Heading8Char">
    <w:name w:val="Heading 8 Char"/>
    <w:basedOn w:val="DefaultParagraphFont"/>
    <w:link w:val="Heading8"/>
    <w:uiPriority w:val="9"/>
    <w:rsid w:val="00960B43"/>
    <w:rPr>
      <w:rFonts w:ascii="Times New Roman" w:eastAsia="Times New Roman" w:hAnsi="Times New Roman" w:cs="Times New Roman"/>
      <w:i/>
      <w:iCs/>
      <w:sz w:val="24"/>
      <w:szCs w:val="24"/>
      <w:lang/>
    </w:rPr>
  </w:style>
  <w:style w:type="character" w:customStyle="1" w:styleId="Heading9Char">
    <w:name w:val="Heading 9 Char"/>
    <w:basedOn w:val="DefaultParagraphFont"/>
    <w:link w:val="Heading9"/>
    <w:uiPriority w:val="9"/>
    <w:rsid w:val="00960B43"/>
    <w:rPr>
      <w:rFonts w:ascii="Arial" w:eastAsia="Times New Roman" w:hAnsi="Arial" w:cs="Times New Roman"/>
      <w:szCs w:val="20"/>
      <w:lang/>
    </w:rPr>
  </w:style>
  <w:style w:type="paragraph" w:styleId="BodyText2">
    <w:name w:val="Body Text 2"/>
    <w:basedOn w:val="Normal"/>
    <w:link w:val="BodyText2Char"/>
    <w:unhideWhenUsed/>
    <w:rsid w:val="00960B43"/>
    <w:pPr>
      <w:spacing w:after="120" w:line="480" w:lineRule="auto"/>
    </w:pPr>
    <w:rPr>
      <w:rFonts w:ascii="Times New Roman" w:eastAsia="Times New Roman" w:hAnsi="Times New Roman" w:cs="Times New Roman"/>
      <w:sz w:val="24"/>
      <w:szCs w:val="24"/>
      <w:lang/>
    </w:rPr>
  </w:style>
  <w:style w:type="character" w:customStyle="1" w:styleId="BodyText2Char">
    <w:name w:val="Body Text 2 Char"/>
    <w:basedOn w:val="DefaultParagraphFont"/>
    <w:link w:val="BodyText2"/>
    <w:uiPriority w:val="99"/>
    <w:semiHidden/>
    <w:rsid w:val="00960B43"/>
    <w:rPr>
      <w:rFonts w:ascii="Times New Roman" w:eastAsia="Times New Roman" w:hAnsi="Times New Roman" w:cs="Times New Roman"/>
      <w:sz w:val="24"/>
      <w:szCs w:val="24"/>
      <w:lang/>
    </w:rPr>
  </w:style>
  <w:style w:type="character" w:styleId="PageNumber">
    <w:name w:val="page number"/>
    <w:basedOn w:val="DefaultParagraphFont"/>
    <w:rsid w:val="00960B43"/>
  </w:style>
  <w:style w:type="character" w:customStyle="1" w:styleId="newnormaltext1">
    <w:name w:val="new_normaltext1"/>
    <w:basedOn w:val="DefaultParagraphFont"/>
    <w:rsid w:val="00960B43"/>
    <w:rPr>
      <w:rFonts w:ascii="Arial" w:hAnsi="Arial" w:cs="Arial" w:hint="default"/>
      <w:sz w:val="20"/>
      <w:szCs w:val="20"/>
    </w:rPr>
  </w:style>
  <w:style w:type="paragraph" w:styleId="EnvelopeAddress">
    <w:name w:val="envelope address"/>
    <w:basedOn w:val="Normal"/>
    <w:rsid w:val="00960B43"/>
    <w:pPr>
      <w:widowControl w:val="0"/>
      <w:tabs>
        <w:tab w:val="left" w:pos="-720"/>
      </w:tabs>
      <w:spacing w:after="0" w:line="240" w:lineRule="auto"/>
      <w:jc w:val="both"/>
    </w:pPr>
    <w:rPr>
      <w:rFonts w:ascii="Courier New" w:eastAsia="Times New Roman" w:hAnsi="Courier New" w:cs="Times New Roman"/>
      <w:sz w:val="24"/>
      <w:szCs w:val="20"/>
      <w:lang w:val="en-GB"/>
    </w:rPr>
  </w:style>
  <w:style w:type="character" w:customStyle="1" w:styleId="NormalWebChar">
    <w:name w:val="Normal (Web) Char"/>
    <w:basedOn w:val="DefaultParagraphFont"/>
    <w:link w:val="NormalWeb"/>
    <w:rsid w:val="00960B43"/>
    <w:rPr>
      <w:rFonts w:ascii="Times New Roman" w:eastAsia="Times New Roman" w:hAnsi="Times New Roman" w:cs="Times New Roman"/>
      <w:sz w:val="24"/>
      <w:szCs w:val="24"/>
    </w:rPr>
  </w:style>
  <w:style w:type="paragraph" w:customStyle="1" w:styleId="ColumnHead">
    <w:name w:val="ColumnHead"/>
    <w:rsid w:val="00960B43"/>
    <w:pPr>
      <w:tabs>
        <w:tab w:val="left" w:pos="-720"/>
      </w:tabs>
      <w:overflowPunct w:val="0"/>
      <w:autoSpaceDE w:val="0"/>
      <w:autoSpaceDN w:val="0"/>
      <w:adjustRightInd w:val="0"/>
      <w:spacing w:after="0" w:line="240" w:lineRule="auto"/>
      <w:jc w:val="center"/>
      <w:textAlignment w:val="baseline"/>
    </w:pPr>
    <w:rPr>
      <w:rFonts w:ascii="Courier New" w:eastAsia="Times New Roman" w:hAnsi="Courier New" w:cs="Times New Roman"/>
      <w:b/>
      <w:smallCaps/>
      <w:sz w:val="24"/>
      <w:szCs w:val="20"/>
      <w:lang w:val="en-GB"/>
    </w:rPr>
  </w:style>
  <w:style w:type="paragraph" w:styleId="BodyTextIndent">
    <w:name w:val="Body Text Indent"/>
    <w:basedOn w:val="Normal"/>
    <w:link w:val="BodyTextIndentChar"/>
    <w:rsid w:val="00960B4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60B43"/>
    <w:rPr>
      <w:rFonts w:ascii="Times New Roman" w:eastAsia="Times New Roman" w:hAnsi="Times New Roman" w:cs="Times New Roman"/>
      <w:sz w:val="24"/>
      <w:szCs w:val="24"/>
    </w:rPr>
  </w:style>
  <w:style w:type="character" w:customStyle="1" w:styleId="palevel0secondary">
    <w:name w:val="palevel0secondary"/>
    <w:basedOn w:val="DefaultParagraphFont"/>
    <w:rsid w:val="00960B43"/>
  </w:style>
  <w:style w:type="character" w:customStyle="1" w:styleId="psdropdownlistdisponly">
    <w:name w:val="psdropdownlist_disponly"/>
    <w:basedOn w:val="DefaultParagraphFont"/>
    <w:rsid w:val="00960B43"/>
  </w:style>
  <w:style w:type="character" w:customStyle="1" w:styleId="pseditboxdisponly">
    <w:name w:val="pseditbox_disponly"/>
    <w:basedOn w:val="DefaultParagraphFont"/>
    <w:rsid w:val="00960B43"/>
  </w:style>
  <w:style w:type="character" w:customStyle="1" w:styleId="pslongeditbox">
    <w:name w:val="pslongeditbox"/>
    <w:basedOn w:val="DefaultParagraphFont"/>
    <w:rsid w:val="00960B43"/>
  </w:style>
  <w:style w:type="numbering" w:customStyle="1" w:styleId="NoList1">
    <w:name w:val="No List1"/>
    <w:next w:val="NoList"/>
    <w:uiPriority w:val="99"/>
    <w:semiHidden/>
    <w:unhideWhenUsed/>
    <w:rsid w:val="001243DA"/>
  </w:style>
  <w:style w:type="numbering" w:customStyle="1" w:styleId="NoList2">
    <w:name w:val="No List2"/>
    <w:next w:val="NoList"/>
    <w:uiPriority w:val="99"/>
    <w:semiHidden/>
    <w:unhideWhenUsed/>
    <w:rsid w:val="00105A55"/>
  </w:style>
  <w:style w:type="character" w:customStyle="1" w:styleId="ListParagraphChar">
    <w:name w:val="List Paragraph Char"/>
    <w:link w:val="ListParagraph"/>
    <w:uiPriority w:val="34"/>
    <w:rsid w:val="00105A55"/>
    <w:rPr>
      <w:rFonts w:ascii="Times New Roman" w:hAnsi="Times New Roman"/>
      <w:sz w:val="24"/>
      <w:lang w:val="da-DK"/>
    </w:rPr>
  </w:style>
  <w:style w:type="paragraph" w:customStyle="1" w:styleId="Default">
    <w:name w:val="Default"/>
    <w:rsid w:val="00105A5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05A5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105A55"/>
    <w:rPr>
      <w:sz w:val="16"/>
      <w:szCs w:val="16"/>
    </w:rPr>
  </w:style>
  <w:style w:type="paragraph" w:styleId="CommentText">
    <w:name w:val="annotation text"/>
    <w:basedOn w:val="Normal"/>
    <w:link w:val="CommentTextChar"/>
    <w:uiPriority w:val="99"/>
    <w:semiHidden/>
    <w:unhideWhenUsed/>
    <w:rsid w:val="00105A5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05A55"/>
    <w:rPr>
      <w:rFonts w:ascii="Calibri" w:eastAsia="Calibri" w:hAnsi="Calibri" w:cs="Times New Roman"/>
      <w:sz w:val="20"/>
      <w:szCs w:val="20"/>
    </w:rPr>
  </w:style>
  <w:style w:type="character" w:customStyle="1" w:styleId="A3">
    <w:name w:val="A3"/>
    <w:uiPriority w:val="99"/>
    <w:rsid w:val="00105A55"/>
    <w:rPr>
      <w:color w:val="000000"/>
    </w:rPr>
  </w:style>
  <w:style w:type="character" w:customStyle="1" w:styleId="citationurl-text">
    <w:name w:val="citation__url-text"/>
    <w:basedOn w:val="DefaultParagraphFont"/>
    <w:rsid w:val="00105A55"/>
  </w:style>
  <w:style w:type="paragraph" w:customStyle="1" w:styleId="Literaturreferences">
    <w:name w:val="Literatur / references"/>
    <w:basedOn w:val="Normal"/>
    <w:rsid w:val="00105A55"/>
    <w:pPr>
      <w:suppressAutoHyphens/>
      <w:spacing w:before="120" w:after="0" w:line="240" w:lineRule="auto"/>
      <w:ind w:left="851" w:hanging="851"/>
      <w:jc w:val="both"/>
    </w:pPr>
    <w:rPr>
      <w:rFonts w:ascii="Times New Roman" w:eastAsia="Times New Roman" w:hAnsi="Times New Roman" w:cs="Times New Roman"/>
      <w:iCs/>
      <w:lang w:eastAsia="ar-SA"/>
    </w:rPr>
  </w:style>
  <w:style w:type="character" w:customStyle="1" w:styleId="midsection1">
    <w:name w:val="midsection1"/>
    <w:rsid w:val="00105A55"/>
    <w:rPr>
      <w:rFonts w:ascii="Verdana" w:hAnsi="Verdana" w:cs="Verdana"/>
      <w:color w:val="000000"/>
      <w:sz w:val="20"/>
      <w:szCs w:val="20"/>
      <w:u w:val="none"/>
      <w:effect w:val="none"/>
    </w:rPr>
  </w:style>
  <w:style w:type="paragraph" w:styleId="Caption">
    <w:name w:val="caption"/>
    <w:basedOn w:val="Normal"/>
    <w:next w:val="Normal"/>
    <w:uiPriority w:val="35"/>
    <w:unhideWhenUsed/>
    <w:qFormat/>
    <w:rsid w:val="00105A55"/>
    <w:pPr>
      <w:spacing w:line="240" w:lineRule="auto"/>
    </w:pPr>
    <w:rPr>
      <w:rFonts w:ascii="Calibri" w:eastAsia="Calibri" w:hAnsi="Calibri" w:cs="Times New Roman"/>
      <w:b/>
      <w:bCs/>
      <w:color w:val="4F81BD"/>
      <w:sz w:val="18"/>
      <w:szCs w:val="18"/>
    </w:rPr>
  </w:style>
  <w:style w:type="character" w:customStyle="1" w:styleId="gd">
    <w:name w:val="gd"/>
    <w:basedOn w:val="DefaultParagraphFont"/>
    <w:rsid w:val="00105A55"/>
  </w:style>
  <w:style w:type="paragraph" w:styleId="BodyTextIndent3">
    <w:name w:val="Body Text Indent 3"/>
    <w:basedOn w:val="Normal"/>
    <w:link w:val="BodyTextIndent3Char"/>
    <w:uiPriority w:val="99"/>
    <w:semiHidden/>
    <w:unhideWhenUsed/>
    <w:rsid w:val="00451A0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1A0F"/>
    <w:rPr>
      <w:sz w:val="16"/>
      <w:szCs w:val="16"/>
    </w:rPr>
  </w:style>
  <w:style w:type="numbering" w:customStyle="1" w:styleId="NoList3">
    <w:name w:val="No List3"/>
    <w:next w:val="NoList"/>
    <w:uiPriority w:val="99"/>
    <w:semiHidden/>
    <w:unhideWhenUsed/>
    <w:rsid w:val="00451A0F"/>
  </w:style>
  <w:style w:type="paragraph" w:styleId="TOC4">
    <w:name w:val="toc 4"/>
    <w:basedOn w:val="Normal"/>
    <w:next w:val="Normal"/>
    <w:autoRedefine/>
    <w:uiPriority w:val="39"/>
    <w:unhideWhenUsed/>
    <w:rsid w:val="00286358"/>
    <w:pPr>
      <w:spacing w:after="100" w:line="259" w:lineRule="auto"/>
      <w:ind w:left="660"/>
    </w:pPr>
    <w:rPr>
      <w:rFonts w:eastAsiaTheme="minorEastAsia"/>
    </w:rPr>
  </w:style>
  <w:style w:type="paragraph" w:styleId="TOC5">
    <w:name w:val="toc 5"/>
    <w:basedOn w:val="Normal"/>
    <w:next w:val="Normal"/>
    <w:autoRedefine/>
    <w:uiPriority w:val="39"/>
    <w:unhideWhenUsed/>
    <w:rsid w:val="00286358"/>
    <w:pPr>
      <w:spacing w:after="100" w:line="259" w:lineRule="auto"/>
      <w:ind w:left="880"/>
    </w:pPr>
    <w:rPr>
      <w:rFonts w:eastAsiaTheme="minorEastAsia"/>
    </w:rPr>
  </w:style>
  <w:style w:type="paragraph" w:styleId="TOC6">
    <w:name w:val="toc 6"/>
    <w:basedOn w:val="Normal"/>
    <w:next w:val="Normal"/>
    <w:autoRedefine/>
    <w:uiPriority w:val="39"/>
    <w:unhideWhenUsed/>
    <w:rsid w:val="00286358"/>
    <w:pPr>
      <w:spacing w:after="100" w:line="259" w:lineRule="auto"/>
      <w:ind w:left="1100"/>
    </w:pPr>
    <w:rPr>
      <w:rFonts w:eastAsiaTheme="minorEastAsia"/>
    </w:rPr>
  </w:style>
  <w:style w:type="paragraph" w:styleId="TOC7">
    <w:name w:val="toc 7"/>
    <w:basedOn w:val="Normal"/>
    <w:next w:val="Normal"/>
    <w:autoRedefine/>
    <w:uiPriority w:val="39"/>
    <w:unhideWhenUsed/>
    <w:rsid w:val="00286358"/>
    <w:pPr>
      <w:spacing w:after="100" w:line="259" w:lineRule="auto"/>
      <w:ind w:left="1320"/>
    </w:pPr>
    <w:rPr>
      <w:rFonts w:eastAsiaTheme="minorEastAsia"/>
    </w:rPr>
  </w:style>
  <w:style w:type="paragraph" w:styleId="TOC8">
    <w:name w:val="toc 8"/>
    <w:basedOn w:val="Normal"/>
    <w:next w:val="Normal"/>
    <w:autoRedefine/>
    <w:uiPriority w:val="39"/>
    <w:unhideWhenUsed/>
    <w:rsid w:val="00286358"/>
    <w:pPr>
      <w:spacing w:after="100" w:line="259" w:lineRule="auto"/>
      <w:ind w:left="1540"/>
    </w:pPr>
    <w:rPr>
      <w:rFonts w:eastAsiaTheme="minorEastAsia"/>
    </w:rPr>
  </w:style>
  <w:style w:type="paragraph" w:styleId="TOC9">
    <w:name w:val="toc 9"/>
    <w:basedOn w:val="Normal"/>
    <w:next w:val="Normal"/>
    <w:autoRedefine/>
    <w:uiPriority w:val="39"/>
    <w:unhideWhenUsed/>
    <w:rsid w:val="00286358"/>
    <w:pPr>
      <w:spacing w:after="100" w:line="259"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1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docrep/015/an649e/an649e00.pdf" TargetMode="External"/><Relationship Id="rId18" Type="http://schemas.openxmlformats.org/officeDocument/2006/relationships/hyperlink" Target="http://are.berkeley.edu/~traeger/Lectures/ClimateChangeEconomics/Slides/3%20Instruments%20-%201%20Introduction%20on%20Instrument%20Choice.pdf" TargetMode="External"/><Relationship Id="rId26" Type="http://schemas.openxmlformats.org/officeDocument/2006/relationships/hyperlink" Target="http://www.worldbank.org" TargetMode="External"/><Relationship Id="rId3" Type="http://schemas.openxmlformats.org/officeDocument/2006/relationships/styles" Target="styles.xml"/><Relationship Id="rId21" Type="http://schemas.openxmlformats.org/officeDocument/2006/relationships/hyperlink" Target="http://www.undp.org/climatechange/adapt/role.html" TargetMode="External"/><Relationship Id="rId7" Type="http://schemas.openxmlformats.org/officeDocument/2006/relationships/footnotes" Target="footnotes.xml"/><Relationship Id="rId12" Type="http://schemas.openxmlformats.org/officeDocument/2006/relationships/hyperlink" Target="http://www.cambridge.org/us/academic/subjects/life-sciences/natural-resource-management-agriculture-horticulture-and/ecosystem-services-concept-practice" TargetMode="External"/><Relationship Id="rId17" Type="http://schemas.openxmlformats.org/officeDocument/2006/relationships/hyperlink" Target="http://are.berkeley.edu/~traeger/Lectures/ClimateChangeEconomics/Slides/2%20Efficiency%20-%201%20Micro%20Review.pdf" TargetMode="External"/><Relationship Id="rId25" Type="http://schemas.openxmlformats.org/officeDocument/2006/relationships/hyperlink" Target="http://unfccc.int/resource/docs/convkp/kpeng.pdf" TargetMode="External"/><Relationship Id="rId2" Type="http://schemas.openxmlformats.org/officeDocument/2006/relationships/numbering" Target="numbering.xml"/><Relationship Id="rId16" Type="http://schemas.openxmlformats.org/officeDocument/2006/relationships/hyperlink" Target="https://www.boundless.com/chemistry/textbooks/boundless-chemistry-textbook/liquids-and-solids-11/liquid-properties-85/the-structure-and-properties-of-water-379-3642/" TargetMode="External"/><Relationship Id="rId20" Type="http://schemas.openxmlformats.org/officeDocument/2006/relationships/hyperlink" Target="http://www.oecd.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cc.ch" TargetMode="External"/><Relationship Id="rId24" Type="http://schemas.openxmlformats.org/officeDocument/2006/relationships/hyperlink" Target="http://www.worldbank.org/enr" TargetMode="External"/><Relationship Id="rId5" Type="http://schemas.openxmlformats.org/officeDocument/2006/relationships/settings" Target="settings.xml"/><Relationship Id="rId15" Type="http://schemas.openxmlformats.org/officeDocument/2006/relationships/hyperlink" Target="http://www.ccafs.cgiar.org" TargetMode="External"/><Relationship Id="rId23" Type="http://schemas.openxmlformats.org/officeDocument/2006/relationships/hyperlink" Target="http://www.worldbank.org/eacc" TargetMode="External"/><Relationship Id="rId28"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are.berkeley.edu/~traeger/Lectures/ClimateChangeEconomics/Slides/3%20Instruments%20-%202%20Bargaining%20(Coase).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cologyandsociety.org/vol15/iss3/art11/" TargetMode="External"/><Relationship Id="rId22" Type="http://schemas.openxmlformats.org/officeDocument/2006/relationships/hyperlink" Target="http://unfccc.int/resource/docs/convkp/conveng.pdf" TargetMode="External"/><Relationship Id="rId27" Type="http://schemas.openxmlformats.org/officeDocument/2006/relationships/hyperlink" Target="http://www.intechopen.com/books/editor/integrative-proteomic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19D37-84B4-4229-A9FA-74094087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205</Pages>
  <Words>58672</Words>
  <Characters>334437</Characters>
  <Application>Microsoft Office Word</Application>
  <DocSecurity>0</DocSecurity>
  <Lines>2786</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hu</cp:lastModifiedBy>
  <cp:revision>32</cp:revision>
  <dcterms:created xsi:type="dcterms:W3CDTF">2020-05-01T14:06:00Z</dcterms:created>
  <dcterms:modified xsi:type="dcterms:W3CDTF">2020-05-05T07:49:00Z</dcterms:modified>
</cp:coreProperties>
</file>