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13140" w14:textId="77777777" w:rsidR="00AB7688" w:rsidRPr="009A1E81" w:rsidRDefault="00AB7688" w:rsidP="009A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B39E4" w14:textId="77777777" w:rsidR="00FC1263" w:rsidRPr="009A1E81" w:rsidRDefault="00C065A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="00C203DC" w:rsidRPr="009A1E81">
        <w:rPr>
          <w:rFonts w:ascii="Times New Roman" w:hAnsi="Times New Roman" w:cs="Times New Roman"/>
          <w:b/>
          <w:bCs/>
          <w:sz w:val="28"/>
          <w:szCs w:val="28"/>
        </w:rPr>
        <w:t>Economics of Education</w:t>
      </w:r>
      <w:r w:rsidR="00FC1263"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203DC" w:rsidRPr="009A1E8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C1263"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C1263"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6B08D144" w14:textId="77777777" w:rsidR="004C1FF5" w:rsidRPr="009A1E81" w:rsidRDefault="004C1FF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11E34" w14:textId="77777777" w:rsidR="00656E9B" w:rsidRPr="009A1E81" w:rsidRDefault="00656E9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5F009E82" w14:textId="77777777" w:rsidR="00C065AC" w:rsidRPr="009A1E81" w:rsidRDefault="00C065A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Each member of the group must actively participate during </w:t>
      </w:r>
      <w:r w:rsidR="00FC1263" w:rsidRPr="009A1E81">
        <w:rPr>
          <w:rFonts w:ascii="Times New Roman" w:hAnsi="Times New Roman" w:cs="Times New Roman"/>
          <w:sz w:val="28"/>
          <w:szCs w:val="28"/>
        </w:rPr>
        <w:t>group</w:t>
      </w:r>
      <w:r w:rsidRPr="009A1E81">
        <w:rPr>
          <w:rFonts w:ascii="Times New Roman" w:hAnsi="Times New Roman" w:cs="Times New Roman"/>
          <w:sz w:val="28"/>
          <w:szCs w:val="28"/>
        </w:rPr>
        <w:t xml:space="preserve"> work; for this to happen</w:t>
      </w:r>
      <w:r w:rsidR="00656E9B" w:rsidRPr="009A1E81">
        <w:rPr>
          <w:rFonts w:ascii="Times New Roman" w:hAnsi="Times New Roman" w:cs="Times New Roman"/>
          <w:sz w:val="28"/>
          <w:szCs w:val="28"/>
        </w:rPr>
        <w:t>,</w:t>
      </w:r>
      <w:r w:rsidRPr="009A1E81">
        <w:rPr>
          <w:rFonts w:ascii="Times New Roman" w:hAnsi="Times New Roman" w:cs="Times New Roman"/>
          <w:sz w:val="28"/>
          <w:szCs w:val="28"/>
        </w:rPr>
        <w:t xml:space="preserve"> the group leaders must apply </w:t>
      </w:r>
      <w:r w:rsidR="00656E9B" w:rsidRPr="009A1E81">
        <w:rPr>
          <w:rFonts w:ascii="Times New Roman" w:hAnsi="Times New Roman" w:cs="Times New Roman"/>
          <w:sz w:val="28"/>
          <w:szCs w:val="28"/>
        </w:rPr>
        <w:t xml:space="preserve">the concept of </w:t>
      </w:r>
      <w:r w:rsidRPr="009A1E81">
        <w:rPr>
          <w:rFonts w:ascii="Times New Roman" w:hAnsi="Times New Roman" w:cs="Times New Roman"/>
          <w:sz w:val="28"/>
          <w:szCs w:val="28"/>
        </w:rPr>
        <w:t>division of labor into practice.</w:t>
      </w:r>
    </w:p>
    <w:p w14:paraId="35CDD777" w14:textId="77777777" w:rsidR="00CF2A31" w:rsidRPr="009A1E81" w:rsidRDefault="00656E9B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Each member of the group </w:t>
      </w:r>
      <w:r w:rsidR="00CF2A31" w:rsidRPr="009A1E81">
        <w:rPr>
          <w:rFonts w:ascii="Times New Roman" w:hAnsi="Times New Roman" w:cs="Times New Roman"/>
          <w:sz w:val="28"/>
          <w:szCs w:val="28"/>
        </w:rPr>
        <w:t>has to present her/ his part of the assignment during the presentation session.</w:t>
      </w:r>
    </w:p>
    <w:p w14:paraId="34CFBBD6" w14:textId="77777777" w:rsidR="00153783" w:rsidRPr="009A1E81" w:rsidRDefault="00153783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2065BEC9" w14:textId="77777777" w:rsidR="00153783" w:rsidRPr="009A1E81" w:rsidRDefault="00FB67EB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The page limit </w:t>
      </w:r>
      <w:r w:rsidR="00C203DC" w:rsidRPr="009A1E81">
        <w:rPr>
          <w:rFonts w:ascii="Times New Roman" w:hAnsi="Times New Roman" w:cs="Times New Roman"/>
          <w:sz w:val="28"/>
          <w:szCs w:val="28"/>
        </w:rPr>
        <w:t xml:space="preserve">(4-5 pages) </w:t>
      </w:r>
      <w:r w:rsidRPr="009A1E81">
        <w:rPr>
          <w:rFonts w:ascii="Times New Roman" w:hAnsi="Times New Roman" w:cs="Times New Roman"/>
          <w:sz w:val="28"/>
          <w:szCs w:val="28"/>
        </w:rPr>
        <w:t xml:space="preserve">does not include the cover page, table of </w:t>
      </w:r>
      <w:r w:rsidR="00EC5986" w:rsidRPr="009A1E81">
        <w:rPr>
          <w:rFonts w:ascii="Times New Roman" w:hAnsi="Times New Roman" w:cs="Times New Roman"/>
          <w:sz w:val="28"/>
          <w:szCs w:val="28"/>
        </w:rPr>
        <w:t>contents and the reference part</w:t>
      </w:r>
      <w:r w:rsidRPr="009A1E81">
        <w:rPr>
          <w:rFonts w:ascii="Times New Roman" w:hAnsi="Times New Roman" w:cs="Times New Roman"/>
          <w:sz w:val="28"/>
          <w:szCs w:val="28"/>
        </w:rPr>
        <w:t>.</w:t>
      </w:r>
    </w:p>
    <w:p w14:paraId="7A54E7C7" w14:textId="77777777" w:rsidR="00153783" w:rsidRPr="009A1E81" w:rsidRDefault="00153783" w:rsidP="009A1E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CB76E" w14:textId="77777777" w:rsidR="00BA0ADA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proofErr w:type="gramStart"/>
      <w:r w:rsidR="00E31AE8" w:rsidRPr="009A1E81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E31AE8" w:rsidRPr="009A1E81">
        <w:rPr>
          <w:rFonts w:ascii="Times New Roman" w:hAnsi="Times New Roman" w:cs="Times New Roman"/>
          <w:b/>
          <w:sz w:val="28"/>
          <w:szCs w:val="28"/>
        </w:rPr>
        <w:t>A)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A0ADA" w:rsidRPr="009A1E81">
        <w:rPr>
          <w:rFonts w:ascii="Times New Roman" w:hAnsi="Times New Roman" w:cs="Times New Roman"/>
          <w:sz w:val="28"/>
          <w:szCs w:val="28"/>
        </w:rPr>
        <w:t>The Consumption and Investment views of Education</w:t>
      </w:r>
    </w:p>
    <w:p w14:paraId="6825AD6F" w14:textId="77777777" w:rsidR="009A1E81" w:rsidRPr="009A1E81" w:rsidRDefault="009A1E81" w:rsidP="009A1E81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Differentiate between education as consumption and as an investment.</w:t>
      </w:r>
    </w:p>
    <w:p w14:paraId="087B5731" w14:textId="77777777" w:rsidR="009A1E81" w:rsidRPr="009A1E81" w:rsidRDefault="009A1E81" w:rsidP="009A1E81">
      <w:pPr>
        <w:pStyle w:val="ListParagraph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‘Education is both consumption as well as investment’. Do you agree? Justify your answer.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Habtewold’s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7ECC9A6F" w14:textId="77777777" w:rsidR="00BA0ADA" w:rsidRPr="009A1E81" w:rsidRDefault="00BA0ADA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0A4D97E7" w14:textId="77777777" w:rsidR="00656E9B" w:rsidRPr="009A1E81" w:rsidRDefault="00656E9B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C92AE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7F72F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69B35C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12BD8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FD5CC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DD006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46B0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6A7A3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DFF3FC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A0007C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3F6B2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E129A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051C8593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3D13E6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6C311A92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32D53FD6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39FEC4B1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7DCC8CDE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2B45274C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0151D3" w14:textId="77777777" w:rsidR="008D78A7" w:rsidRPr="009A1E81" w:rsidRDefault="008D78A7" w:rsidP="009A1E81">
      <w:p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31AE8" w:rsidRPr="009A1E81">
        <w:rPr>
          <w:rFonts w:ascii="Times New Roman" w:hAnsi="Times New Roman" w:cs="Times New Roman"/>
          <w:b/>
          <w:sz w:val="28"/>
          <w:szCs w:val="28"/>
        </w:rPr>
        <w:t>(B)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DC" w:rsidRPr="009A1E81">
        <w:rPr>
          <w:rFonts w:ascii="Times New Roman" w:hAnsi="Times New Roman" w:cs="Times New Roman"/>
          <w:sz w:val="28"/>
          <w:szCs w:val="28"/>
        </w:rPr>
        <w:t>Economic growth and Economic development</w:t>
      </w:r>
    </w:p>
    <w:p w14:paraId="28ACBC82" w14:textId="77777777" w:rsidR="00BA0ADA" w:rsidRPr="009A1E81" w:rsidRDefault="00BA0ADA" w:rsidP="009A1E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Explain the terms economic growth and economic development.</w:t>
      </w:r>
    </w:p>
    <w:p w14:paraId="05C88B31" w14:textId="77777777" w:rsidR="00BA0ADA" w:rsidRPr="009A1E81" w:rsidRDefault="00BA0ADA" w:rsidP="009A1E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How can economic development be influenced by education? Discuss.</w:t>
      </w:r>
    </w:p>
    <w:p w14:paraId="7990809C" w14:textId="77777777" w:rsidR="00BA0ADA" w:rsidRPr="009A1E81" w:rsidRDefault="00BA0ADA" w:rsidP="009A1E8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Explain about gross domestic product (GDP) and gross national product (GNP).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Getahun’s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37A2C82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E52DCC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ADCB3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91A6F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EB60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593C9F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778E0E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919750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0A66A4F1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D272F7" w14:textId="77777777" w:rsidR="00C203DC" w:rsidRPr="009A1E81" w:rsidRDefault="00C203DC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0A91372A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7FFDFA08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4D6DF273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0DFB1533" w14:textId="77777777" w:rsidR="00C203DC" w:rsidRPr="009A1E81" w:rsidRDefault="00C203DC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7468FCD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80670" w14:textId="77777777" w:rsidR="00C665B6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31AE8" w:rsidRPr="009A1E81">
        <w:rPr>
          <w:rFonts w:ascii="Times New Roman" w:hAnsi="Times New Roman" w:cs="Times New Roman"/>
          <w:b/>
          <w:sz w:val="28"/>
          <w:szCs w:val="28"/>
        </w:rPr>
        <w:t>(C)</w:t>
      </w:r>
      <w:r w:rsidR="00C203DC" w:rsidRPr="009A1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0ADA" w:rsidRPr="009A1E81">
        <w:rPr>
          <w:rFonts w:ascii="Times New Roman" w:hAnsi="Times New Roman" w:cs="Times New Roman"/>
          <w:sz w:val="28"/>
          <w:szCs w:val="28"/>
        </w:rPr>
        <w:t xml:space="preserve">  Explain briefly about benefits of education</w:t>
      </w:r>
    </w:p>
    <w:p w14:paraId="00DBE429" w14:textId="77777777" w:rsidR="00596964" w:rsidRDefault="00BA0ADA" w:rsidP="00596964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ECCBAE9" w14:textId="77777777" w:rsidR="00BA0ADA" w:rsidRPr="00596964" w:rsidRDefault="00BA0ADA" w:rsidP="0059696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6964">
        <w:rPr>
          <w:rFonts w:ascii="Times New Roman" w:hAnsi="Times New Roman" w:cs="Times New Roman"/>
          <w:sz w:val="28"/>
          <w:szCs w:val="28"/>
        </w:rPr>
        <w:t>Private monetary and non-monetary benefits of education</w:t>
      </w:r>
    </w:p>
    <w:p w14:paraId="5F2B3118" w14:textId="77777777" w:rsidR="00BA0ADA" w:rsidRPr="009A1E81" w:rsidRDefault="00BA0ADA" w:rsidP="009A1E81">
      <w:pPr>
        <w:numPr>
          <w:ilvl w:val="0"/>
          <w:numId w:val="5"/>
        </w:num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Social monetary and non-monetary benefits of education</w:t>
      </w:r>
      <w:r w:rsidR="005969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Bantayehu’s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170750C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B1D4F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4464FE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E34CDF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08F6B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EE372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C7B1F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3D51B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31134E5E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B232A8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6B4E2DF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314591BA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54F46D4D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40120FEB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0FF9884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31AE8" w:rsidRPr="009A1E81">
        <w:rPr>
          <w:rFonts w:ascii="Times New Roman" w:hAnsi="Times New Roman" w:cs="Times New Roman"/>
          <w:b/>
          <w:sz w:val="28"/>
          <w:szCs w:val="28"/>
        </w:rPr>
        <w:t xml:space="preserve">  (D)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Human Capital Theory</w:t>
      </w:r>
    </w:p>
    <w:p w14:paraId="72ED164D" w14:textId="77777777" w:rsidR="00BA0ADA" w:rsidRPr="009A1E81" w:rsidRDefault="00BA0ADA" w:rsidP="009A1E81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Discuss on:</w:t>
      </w:r>
    </w:p>
    <w:p w14:paraId="0C7D8F5F" w14:textId="77777777" w:rsidR="00BA0ADA" w:rsidRPr="009A1E81" w:rsidRDefault="00BA0ADA" w:rsidP="009A1E81">
      <w:pPr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Human capital theory?</w:t>
      </w:r>
    </w:p>
    <w:p w14:paraId="47F1EBAE" w14:textId="77777777" w:rsidR="00BA0ADA" w:rsidRPr="009A1E81" w:rsidRDefault="00BA0ADA" w:rsidP="009A1E81">
      <w:pPr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Factors for human capital formation.</w:t>
      </w:r>
      <w:r w:rsidR="005969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Adisu’s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26EB4695" w14:textId="77777777" w:rsidR="00BA0ADA" w:rsidRPr="009A1E81" w:rsidRDefault="00BA0ADA" w:rsidP="009A1E81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AFF89D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7AA10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24010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49365F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B7D4E0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6E3A50" w14:textId="77777777" w:rsidR="00E31AE8" w:rsidRPr="009A1E81" w:rsidRDefault="00E31AE8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BFFDF4" w14:textId="77777777" w:rsidR="00E31AE8" w:rsidRPr="009A1E81" w:rsidRDefault="00E31AE8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7E733F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183085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A493C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3DA88AB8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DE7B81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4334C25B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5A10E344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54EB891C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6AF7D61B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40DDA8F8" w14:textId="77777777" w:rsidR="00153783" w:rsidRPr="009A1E81" w:rsidRDefault="00153783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proofErr w:type="gramStart"/>
      <w:r w:rsidR="00E31AE8" w:rsidRPr="009A1E81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E31AE8" w:rsidRPr="009A1E81">
        <w:rPr>
          <w:rFonts w:ascii="Times New Roman" w:hAnsi="Times New Roman" w:cs="Times New Roman"/>
          <w:b/>
          <w:sz w:val="28"/>
          <w:szCs w:val="28"/>
        </w:rPr>
        <w:t>E)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Costs</w:t>
      </w:r>
    </w:p>
    <w:p w14:paraId="12A7FFF3" w14:textId="77777777" w:rsidR="009D488A" w:rsidRPr="009A1E81" w:rsidRDefault="009D488A" w:rsidP="009A1E81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212B630" w14:textId="77777777" w:rsidR="009D488A" w:rsidRPr="009A1E81" w:rsidRDefault="009D488A" w:rsidP="009A1E8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Discuss on the types of costs of education. </w:t>
      </w:r>
    </w:p>
    <w:p w14:paraId="32E43005" w14:textId="77777777" w:rsidR="009D488A" w:rsidRPr="009A1E81" w:rsidRDefault="009A1E81" w:rsidP="009A1E81">
      <w:pPr>
        <w:pStyle w:val="ListParagraph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Explain about </w:t>
      </w:r>
      <w:r w:rsidR="009D488A" w:rsidRPr="009A1E81">
        <w:rPr>
          <w:rFonts w:ascii="Times New Roman" w:hAnsi="Times New Roman" w:cs="Times New Roman"/>
          <w:sz w:val="28"/>
          <w:szCs w:val="28"/>
        </w:rPr>
        <w:t>Private and Social Costs,</w:t>
      </w:r>
    </w:p>
    <w:p w14:paraId="77130ED3" w14:textId="77777777" w:rsidR="009D488A" w:rsidRPr="009A1E81" w:rsidRDefault="009D488A" w:rsidP="009A1E81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Opportunity Cost, Fixed and variable costs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Kumesa’s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312C9AC8" w14:textId="77777777" w:rsidR="009D488A" w:rsidRPr="009A1E81" w:rsidRDefault="009D488A" w:rsidP="009A1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3AB450" w14:textId="77777777" w:rsidR="00CF3125" w:rsidRPr="009A1E81" w:rsidRDefault="00CF3125" w:rsidP="009A1E81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22429BE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23F36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1F9E48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081BAE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1ABD2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D82E75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7B0071" w14:textId="77777777" w:rsidR="00153783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CCC2E5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5DAED9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5A0984A3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3237D5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3394BF52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6C7C7791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7E03DA27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74D4FA55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29948BF0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C92FCF" w14:textId="77777777" w:rsidR="008D78A7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ED6668" w:rsidRPr="009A1E8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1E81">
        <w:rPr>
          <w:rFonts w:ascii="Times New Roman" w:hAnsi="Times New Roman" w:cs="Times New Roman"/>
          <w:b/>
          <w:sz w:val="28"/>
          <w:szCs w:val="28"/>
        </w:rPr>
        <w:t>(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>F</w:t>
      </w:r>
      <w:r w:rsidR="009A1E81">
        <w:rPr>
          <w:rFonts w:ascii="Times New Roman" w:hAnsi="Times New Roman" w:cs="Times New Roman"/>
          <w:b/>
          <w:sz w:val="28"/>
          <w:szCs w:val="28"/>
        </w:rPr>
        <w:t>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 Efficiency</w:t>
      </w:r>
    </w:p>
    <w:p w14:paraId="3B3BE5D3" w14:textId="77777777" w:rsidR="0086016D" w:rsidRPr="009A1E81" w:rsidRDefault="009D488A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Discuss on the following issues:</w:t>
      </w:r>
    </w:p>
    <w:p w14:paraId="03ECB064" w14:textId="77777777" w:rsidR="009D488A" w:rsidRPr="009A1E81" w:rsidRDefault="009D488A" w:rsidP="009A1E81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Efficiency of the Education System</w:t>
      </w:r>
    </w:p>
    <w:p w14:paraId="2A378C8D" w14:textId="77777777" w:rsidR="009D488A" w:rsidRPr="009A1E81" w:rsidRDefault="009D488A" w:rsidP="009A1E81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Internal efficiency of education</w:t>
      </w:r>
    </w:p>
    <w:p w14:paraId="3017B4BF" w14:textId="77777777" w:rsidR="009D488A" w:rsidRPr="009A1E81" w:rsidRDefault="009D488A" w:rsidP="009A1E81">
      <w:pPr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External efficiency of Education</w:t>
      </w:r>
      <w:r w:rsidR="005969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6964">
        <w:rPr>
          <w:rFonts w:ascii="Times New Roman" w:hAnsi="Times New Roman" w:cs="Times New Roman"/>
          <w:sz w:val="28"/>
          <w:szCs w:val="28"/>
        </w:rPr>
        <w:t>Zerfu’s</w:t>
      </w:r>
      <w:proofErr w:type="spellEnd"/>
      <w:r w:rsidR="00596964">
        <w:rPr>
          <w:rFonts w:ascii="Times New Roman" w:hAnsi="Times New Roman" w:cs="Times New Roman"/>
          <w:sz w:val="28"/>
          <w:szCs w:val="28"/>
        </w:rPr>
        <w:t>)</w:t>
      </w:r>
    </w:p>
    <w:p w14:paraId="187DCDB8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49C68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51720D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9103C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4A1BAC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145910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97F42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83F144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B7752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AD78C8" w14:textId="77777777" w:rsidR="00B67B1B" w:rsidRPr="009A1E81" w:rsidRDefault="00B67B1B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FF4B07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</w:t>
      </w:r>
      <w:proofErr w:type="gramStart"/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proofErr w:type="gram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12EE1221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3A3382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1DD6F2EC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5A320267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4B930BE0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633B5DC6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7789671E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45E334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2A4517" w14:textId="77777777" w:rsidR="00153783" w:rsidRPr="009A1E81" w:rsidRDefault="00153783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1E81">
        <w:rPr>
          <w:rFonts w:ascii="Times New Roman" w:hAnsi="Times New Roman" w:cs="Times New Roman"/>
          <w:b/>
          <w:sz w:val="28"/>
          <w:szCs w:val="28"/>
        </w:rPr>
        <w:t>(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>G</w:t>
      </w:r>
      <w:r w:rsidR="009A1E81">
        <w:rPr>
          <w:rFonts w:ascii="Times New Roman" w:hAnsi="Times New Roman" w:cs="Times New Roman"/>
          <w:b/>
          <w:sz w:val="28"/>
          <w:szCs w:val="28"/>
        </w:rPr>
        <w:t>)</w:t>
      </w:r>
      <w:r w:rsidR="00C665B6" w:rsidRPr="009A1E8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9A95F4B" w14:textId="77777777" w:rsidR="008D78A7" w:rsidRPr="009A1E81" w:rsidRDefault="008D78A7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B99538" w14:textId="77777777" w:rsidR="008D78A7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 xml:space="preserve">In what way does a college education fundamentally differ from other goods that one may purchase? Discuss </w:t>
      </w:r>
      <w:proofErr w:type="gramStart"/>
      <w:r w:rsidRPr="009A1E81">
        <w:rPr>
          <w:rFonts w:ascii="Times New Roman" w:hAnsi="Times New Roman" w:cs="Times New Roman"/>
          <w:sz w:val="28"/>
          <w:szCs w:val="28"/>
        </w:rPr>
        <w:t>briefly.</w:t>
      </w:r>
      <w:r w:rsidR="005969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96964">
        <w:rPr>
          <w:rFonts w:ascii="Times New Roman" w:hAnsi="Times New Roman" w:cs="Times New Roman"/>
          <w:sz w:val="28"/>
          <w:szCs w:val="28"/>
        </w:rPr>
        <w:t>Desalegn’s)</w:t>
      </w:r>
    </w:p>
    <w:p w14:paraId="479E3812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BD9E342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0F027DB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835BDF8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70C5C2E2" w14:textId="77777777" w:rsidR="000763D6" w:rsidRPr="009A1E81" w:rsidRDefault="000763D6" w:rsidP="009A1E81">
      <w:pPr>
        <w:pBdr>
          <w:bottom w:val="single" w:sz="6" w:space="1" w:color="auto"/>
        </w:pBd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DD2589A" w14:textId="77777777" w:rsidR="002A0B85" w:rsidRPr="009A1E81" w:rsidRDefault="002A0B8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9DF991" w14:textId="77777777" w:rsidR="002A0B85" w:rsidRPr="009A1E81" w:rsidRDefault="002A0B8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7BFF9F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Assignment for the course </w:t>
      </w:r>
      <w:r w:rsidRPr="009A1E81">
        <w:rPr>
          <w:rFonts w:ascii="Times New Roman" w:hAnsi="Times New Roman" w:cs="Times New Roman"/>
          <w:b/>
          <w:bCs/>
          <w:sz w:val="28"/>
          <w:szCs w:val="28"/>
        </w:rPr>
        <w:t xml:space="preserve">Economics of Education ( </w:t>
      </w:r>
      <w:proofErr w:type="spellStart"/>
      <w:r w:rsidRPr="009A1E81">
        <w:rPr>
          <w:rFonts w:ascii="Times New Roman" w:hAnsi="Times New Roman" w:cs="Times New Roman"/>
          <w:b/>
          <w:sz w:val="28"/>
          <w:szCs w:val="28"/>
        </w:rPr>
        <w:t>EdPM</w:t>
      </w:r>
      <w:proofErr w:type="spellEnd"/>
      <w:r w:rsidR="00B95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2061)</w:t>
      </w:r>
    </w:p>
    <w:p w14:paraId="3C0A6FB2" w14:textId="77777777" w:rsidR="00C665B6" w:rsidRPr="009A1E81" w:rsidRDefault="002A0B85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776BE018" w14:textId="77777777" w:rsidR="00C665B6" w:rsidRPr="009A1E81" w:rsidRDefault="00C665B6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>General Direction</w:t>
      </w:r>
    </w:p>
    <w:p w14:paraId="0080F029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must actively participate during group work; for this to happen, the group leaders must apply the concept of division of labor into practice.</w:t>
      </w:r>
    </w:p>
    <w:p w14:paraId="6D89F6AF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Each member of the group has to present her/ his part of the assignment during the presentation session.</w:t>
      </w:r>
    </w:p>
    <w:p w14:paraId="60C994B4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Your handwriting should be clear.</w:t>
      </w:r>
    </w:p>
    <w:p w14:paraId="305AAFCF" w14:textId="77777777" w:rsidR="00C665B6" w:rsidRPr="009A1E81" w:rsidRDefault="00C665B6" w:rsidP="009A1E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The page limit (4-5 pages) does not include the cover page, table of contents and the reference part.</w:t>
      </w:r>
    </w:p>
    <w:p w14:paraId="221759B0" w14:textId="77777777" w:rsidR="00153783" w:rsidRPr="009A1E81" w:rsidRDefault="00153783" w:rsidP="009A1E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D88555" w14:textId="77777777" w:rsidR="009A1E81" w:rsidRPr="009A1E81" w:rsidRDefault="009A1E81" w:rsidP="009A1E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E81">
        <w:rPr>
          <w:rFonts w:ascii="Times New Roman" w:hAnsi="Times New Roman" w:cs="Times New Roman"/>
          <w:b/>
          <w:sz w:val="28"/>
          <w:szCs w:val="28"/>
        </w:rPr>
        <w:t xml:space="preserve">Question  </w:t>
      </w:r>
      <w:proofErr w:type="gramStart"/>
      <w:r w:rsidRPr="009A1E8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1800A43" w14:textId="77777777" w:rsidR="009A1E81" w:rsidRPr="009A1E81" w:rsidRDefault="009A1E81" w:rsidP="009A1E81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What do you mean by Cost Benefit Analysis?</w:t>
      </w:r>
    </w:p>
    <w:p w14:paraId="181673E6" w14:textId="77777777" w:rsidR="009A1E81" w:rsidRPr="009A1E81" w:rsidRDefault="009A1E81" w:rsidP="009A1E81">
      <w:pPr>
        <w:pStyle w:val="ListParagraph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E81">
        <w:rPr>
          <w:rFonts w:ascii="Times New Roman" w:hAnsi="Times New Roman" w:cs="Times New Roman"/>
          <w:sz w:val="28"/>
          <w:szCs w:val="28"/>
        </w:rPr>
        <w:t>State the difference between Cos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E81">
        <w:rPr>
          <w:rFonts w:ascii="Times New Roman" w:hAnsi="Times New Roman" w:cs="Times New Roman"/>
          <w:sz w:val="28"/>
          <w:szCs w:val="28"/>
        </w:rPr>
        <w:t>Benefit and Cost Effectiveness.</w:t>
      </w:r>
      <w:r w:rsidR="00596964">
        <w:rPr>
          <w:rFonts w:ascii="Times New Roman" w:hAnsi="Times New Roman" w:cs="Times New Roman"/>
          <w:sz w:val="28"/>
          <w:szCs w:val="28"/>
        </w:rPr>
        <w:t>(Elias’s)</w:t>
      </w:r>
    </w:p>
    <w:p w14:paraId="306903F1" w14:textId="77777777" w:rsidR="008D78A7" w:rsidRPr="009A1E81" w:rsidRDefault="008D78A7" w:rsidP="009A1E81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78A7" w:rsidRPr="009A1E81" w:rsidSect="004C1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250D"/>
    <w:multiLevelType w:val="hybridMultilevel"/>
    <w:tmpl w:val="ED46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C22"/>
    <w:multiLevelType w:val="hybridMultilevel"/>
    <w:tmpl w:val="F1088A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474A4"/>
    <w:multiLevelType w:val="hybridMultilevel"/>
    <w:tmpl w:val="0DAAA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4B7E4B"/>
    <w:multiLevelType w:val="hybridMultilevel"/>
    <w:tmpl w:val="B0DC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C5DEF"/>
    <w:multiLevelType w:val="hybridMultilevel"/>
    <w:tmpl w:val="EF3C5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3B27475"/>
    <w:multiLevelType w:val="hybridMultilevel"/>
    <w:tmpl w:val="FCEA4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54892"/>
    <w:multiLevelType w:val="hybridMultilevel"/>
    <w:tmpl w:val="763686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C3AF4"/>
    <w:multiLevelType w:val="hybridMultilevel"/>
    <w:tmpl w:val="CA0269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A657D"/>
    <w:multiLevelType w:val="hybridMultilevel"/>
    <w:tmpl w:val="5B64A2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7129BDA">
      <w:start w:val="1"/>
      <w:numFmt w:val="bullet"/>
      <w:lvlText w:val="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B400D"/>
    <w:multiLevelType w:val="hybridMultilevel"/>
    <w:tmpl w:val="DEBE9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D35C5"/>
    <w:multiLevelType w:val="hybridMultilevel"/>
    <w:tmpl w:val="161468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577E5"/>
    <w:multiLevelType w:val="hybridMultilevel"/>
    <w:tmpl w:val="EF60C8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24071E6"/>
    <w:multiLevelType w:val="hybridMultilevel"/>
    <w:tmpl w:val="39D04D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452329"/>
    <w:multiLevelType w:val="hybridMultilevel"/>
    <w:tmpl w:val="5C0460B6"/>
    <w:lvl w:ilvl="0" w:tplc="8F60D5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DD67857"/>
    <w:multiLevelType w:val="hybridMultilevel"/>
    <w:tmpl w:val="05A26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  <w:num w:numId="13">
    <w:abstractNumId w:val="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AC"/>
    <w:rsid w:val="0000298E"/>
    <w:rsid w:val="000645EA"/>
    <w:rsid w:val="00072ED6"/>
    <w:rsid w:val="000763D6"/>
    <w:rsid w:val="000A78C4"/>
    <w:rsid w:val="000D44C1"/>
    <w:rsid w:val="000F6E72"/>
    <w:rsid w:val="00112A05"/>
    <w:rsid w:val="00153783"/>
    <w:rsid w:val="002832B6"/>
    <w:rsid w:val="002A0B85"/>
    <w:rsid w:val="0036269D"/>
    <w:rsid w:val="00440B9D"/>
    <w:rsid w:val="004471CD"/>
    <w:rsid w:val="004B0E76"/>
    <w:rsid w:val="004C1FF5"/>
    <w:rsid w:val="00547AF8"/>
    <w:rsid w:val="00596964"/>
    <w:rsid w:val="00647564"/>
    <w:rsid w:val="00656E9B"/>
    <w:rsid w:val="006E5CEC"/>
    <w:rsid w:val="00716C03"/>
    <w:rsid w:val="00732642"/>
    <w:rsid w:val="00743AA7"/>
    <w:rsid w:val="00825C9B"/>
    <w:rsid w:val="008570EC"/>
    <w:rsid w:val="0086016D"/>
    <w:rsid w:val="008A667A"/>
    <w:rsid w:val="008D78A7"/>
    <w:rsid w:val="0097403B"/>
    <w:rsid w:val="00982D17"/>
    <w:rsid w:val="0099222F"/>
    <w:rsid w:val="009A1E81"/>
    <w:rsid w:val="009D488A"/>
    <w:rsid w:val="00A305F0"/>
    <w:rsid w:val="00AB7688"/>
    <w:rsid w:val="00B57C1A"/>
    <w:rsid w:val="00B67B1B"/>
    <w:rsid w:val="00B95DC9"/>
    <w:rsid w:val="00BA0ADA"/>
    <w:rsid w:val="00BE4A15"/>
    <w:rsid w:val="00C065AC"/>
    <w:rsid w:val="00C203DC"/>
    <w:rsid w:val="00C25BAD"/>
    <w:rsid w:val="00C665B6"/>
    <w:rsid w:val="00CF2A31"/>
    <w:rsid w:val="00CF3125"/>
    <w:rsid w:val="00D976A3"/>
    <w:rsid w:val="00DA1649"/>
    <w:rsid w:val="00DB3793"/>
    <w:rsid w:val="00E05A53"/>
    <w:rsid w:val="00E31AE8"/>
    <w:rsid w:val="00E47A89"/>
    <w:rsid w:val="00EC5986"/>
    <w:rsid w:val="00ED6668"/>
    <w:rsid w:val="00F02200"/>
    <w:rsid w:val="00F06500"/>
    <w:rsid w:val="00F06BA7"/>
    <w:rsid w:val="00F83388"/>
    <w:rsid w:val="00FB67EB"/>
    <w:rsid w:val="00F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F5907"/>
  <w15:docId w15:val="{C7870235-2D0A-40E7-9D65-1216147E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F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5A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Abebe PC</dc:creator>
  <cp:lastModifiedBy>inedis</cp:lastModifiedBy>
  <cp:revision>2</cp:revision>
  <cp:lastPrinted>2019-01-18T01:52:00Z</cp:lastPrinted>
  <dcterms:created xsi:type="dcterms:W3CDTF">2020-04-27T14:04:00Z</dcterms:created>
  <dcterms:modified xsi:type="dcterms:W3CDTF">2020-04-27T14:04:00Z</dcterms:modified>
</cp:coreProperties>
</file>